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AC" w:rsidRPr="00204A79" w:rsidRDefault="008D76AC" w:rsidP="008D76AC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204A79">
        <w:rPr>
          <w:rFonts w:ascii="Times New Roman" w:hAnsi="Times New Roman"/>
          <w:b/>
          <w:sz w:val="40"/>
          <w:szCs w:val="40"/>
        </w:rPr>
        <w:t>CAREER PLANNING WORKSHEET</w:t>
      </w:r>
    </w:p>
    <w:p w:rsidR="008D76AC" w:rsidRDefault="008D76AC" w:rsidP="008D76A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D76AC" w:rsidRDefault="008D76AC" w:rsidP="008D76A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</w:t>
      </w:r>
      <w:r w:rsidRPr="0065003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E420DB">
        <w:rPr>
          <w:rFonts w:ascii="Times New Roman" w:hAnsi="Times New Roman"/>
          <w:b/>
          <w:sz w:val="24"/>
          <w:szCs w:val="24"/>
          <w:u w:val="single"/>
        </w:rPr>
        <w:t>BUENAAGUA, MARY CARMEL O.</w:t>
      </w:r>
    </w:p>
    <w:p w:rsidR="008D76AC" w:rsidRDefault="008D76AC" w:rsidP="008D76A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D76AC" w:rsidRPr="00D357A4" w:rsidRDefault="008D76AC" w:rsidP="008D76AC">
      <w:pPr>
        <w:spacing w:after="0"/>
        <w:rPr>
          <w:rFonts w:ascii="Times New Roman" w:hAnsi="Times New Roman"/>
          <w:b/>
          <w:sz w:val="6"/>
          <w:szCs w:val="24"/>
        </w:rPr>
      </w:pPr>
    </w:p>
    <w:tbl>
      <w:tblPr>
        <w:tblW w:w="0" w:type="auto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9"/>
        <w:gridCol w:w="4634"/>
        <w:gridCol w:w="2128"/>
        <w:gridCol w:w="2992"/>
        <w:gridCol w:w="2495"/>
      </w:tblGrid>
      <w:tr w:rsidR="008D76AC" w:rsidRPr="00FD49AB" w:rsidTr="00EE00C1">
        <w:trPr>
          <w:trHeight w:val="719"/>
        </w:trPr>
        <w:tc>
          <w:tcPr>
            <w:tcW w:w="1475" w:type="dxa"/>
            <w:shd w:val="clear" w:color="auto" w:fill="92D050"/>
            <w:vAlign w:val="center"/>
          </w:tcPr>
          <w:p w:rsidR="008D76AC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49AB">
              <w:rPr>
                <w:rFonts w:ascii="Times New Roman" w:hAnsi="Times New Roman"/>
                <w:b/>
                <w:sz w:val="24"/>
                <w:szCs w:val="24"/>
              </w:rPr>
              <w:t>Position Title</w:t>
            </w:r>
          </w:p>
          <w:p w:rsidR="008D76AC" w:rsidRPr="00FD49AB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(a)</w:t>
            </w:r>
          </w:p>
        </w:tc>
        <w:tc>
          <w:tcPr>
            <w:tcW w:w="4915" w:type="dxa"/>
            <w:shd w:val="clear" w:color="auto" w:fill="92D050"/>
            <w:vAlign w:val="center"/>
          </w:tcPr>
          <w:p w:rsidR="008D76AC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49AB">
              <w:rPr>
                <w:rFonts w:ascii="Times New Roman" w:hAnsi="Times New Roman"/>
                <w:b/>
                <w:sz w:val="24"/>
                <w:szCs w:val="24"/>
              </w:rPr>
              <w:t xml:space="preserve">Current </w:t>
            </w:r>
          </w:p>
          <w:p w:rsidR="008D76AC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49AB">
              <w:rPr>
                <w:rFonts w:ascii="Times New Roman" w:hAnsi="Times New Roman"/>
                <w:b/>
                <w:sz w:val="24"/>
                <w:szCs w:val="24"/>
              </w:rPr>
              <w:t>Competencies</w:t>
            </w:r>
          </w:p>
          <w:p w:rsidR="008D76AC" w:rsidRPr="00FD49AB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8D76AC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49AB">
              <w:rPr>
                <w:rFonts w:ascii="Times New Roman" w:hAnsi="Times New Roman"/>
                <w:b/>
                <w:sz w:val="24"/>
                <w:szCs w:val="24"/>
              </w:rPr>
              <w:t>Career Projection in 5 Years</w:t>
            </w:r>
          </w:p>
          <w:p w:rsidR="008D76AC" w:rsidRPr="00FD49AB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(c)</w:t>
            </w:r>
          </w:p>
        </w:tc>
        <w:tc>
          <w:tcPr>
            <w:tcW w:w="3510" w:type="dxa"/>
            <w:shd w:val="clear" w:color="auto" w:fill="FFFF00"/>
            <w:vAlign w:val="center"/>
          </w:tcPr>
          <w:p w:rsidR="008D76AC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517620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Required </w:t>
            </w:r>
          </w:p>
          <w:p w:rsidR="008D76AC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517620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Competencies</w:t>
            </w:r>
          </w:p>
          <w:p w:rsidR="008D76AC" w:rsidRPr="00517620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(d)</w:t>
            </w:r>
          </w:p>
        </w:tc>
        <w:tc>
          <w:tcPr>
            <w:tcW w:w="2817" w:type="dxa"/>
            <w:shd w:val="clear" w:color="auto" w:fill="FFFF00"/>
            <w:vAlign w:val="center"/>
          </w:tcPr>
          <w:p w:rsidR="008D76AC" w:rsidRPr="00517620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517620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HR Interventions/ </w:t>
            </w:r>
          </w:p>
          <w:p w:rsidR="008D76AC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517620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Competency Gaps</w:t>
            </w:r>
          </w:p>
          <w:p w:rsidR="008D76AC" w:rsidRPr="00517620" w:rsidRDefault="008D76AC" w:rsidP="00EE00C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(e)</w:t>
            </w:r>
          </w:p>
        </w:tc>
      </w:tr>
      <w:tr w:rsidR="008D76AC" w:rsidRPr="00FD49AB" w:rsidTr="00EE00C1">
        <w:trPr>
          <w:trHeight w:val="1745"/>
        </w:trPr>
        <w:tc>
          <w:tcPr>
            <w:tcW w:w="1475" w:type="dxa"/>
            <w:shd w:val="clear" w:color="auto" w:fill="auto"/>
          </w:tcPr>
          <w:p w:rsidR="008D76AC" w:rsidRDefault="008D76AC" w:rsidP="008D76A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Nurse I</w:t>
            </w:r>
          </w:p>
          <w:p w:rsidR="008D76AC" w:rsidRDefault="008D76AC" w:rsidP="008D76A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(Clinical Ward)</w:t>
            </w:r>
          </w:p>
          <w:p w:rsidR="008D76AC" w:rsidRDefault="008D76AC" w:rsidP="00EE00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Default="008D76AC" w:rsidP="00EE00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Default="008D76AC" w:rsidP="00EE00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Default="008D76AC" w:rsidP="00EE00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Default="008D76AC" w:rsidP="00EE00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Pr="00FD49AB" w:rsidRDefault="008D76AC" w:rsidP="00EE00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5" w:type="dxa"/>
            <w:shd w:val="clear" w:color="auto" w:fill="auto"/>
          </w:tcPr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147" w:hanging="180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Safe and Quality Nursing Care</w:t>
            </w:r>
          </w:p>
          <w:p w:rsidR="008D76AC" w:rsidRPr="008D76AC" w:rsidRDefault="008D76AC" w:rsidP="008D76AC">
            <w:pPr>
              <w:numPr>
                <w:ilvl w:val="1"/>
                <w:numId w:val="1"/>
              </w:numPr>
              <w:spacing w:after="0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Assessment</w:t>
            </w:r>
          </w:p>
          <w:p w:rsidR="008D76AC" w:rsidRPr="008D76AC" w:rsidRDefault="008D76AC" w:rsidP="008D76AC">
            <w:pPr>
              <w:numPr>
                <w:ilvl w:val="2"/>
                <w:numId w:val="1"/>
              </w:numPr>
              <w:spacing w:after="0"/>
              <w:ind w:left="702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76AC">
              <w:rPr>
                <w:rFonts w:ascii="Times New Roman" w:hAnsi="Times New Roman"/>
                <w:i/>
                <w:sz w:val="24"/>
                <w:szCs w:val="24"/>
              </w:rPr>
              <w:t>History-taking:</w:t>
            </w:r>
          </w:p>
          <w:p w:rsidR="008D76AC" w:rsidRPr="008D76AC" w:rsidRDefault="008D76AC" w:rsidP="008D76AC">
            <w:pPr>
              <w:spacing w:after="0"/>
              <w:ind w:left="70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="006B2F9B" w:rsidRPr="008D76AC">
              <w:rPr>
                <w:rFonts w:ascii="Times New Roman" w:hAnsi="Times New Roman"/>
                <w:sz w:val="24"/>
                <w:szCs w:val="24"/>
              </w:rPr>
              <w:t>Acquire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2F9B" w:rsidRPr="008D76AC">
              <w:rPr>
                <w:rFonts w:ascii="Times New Roman" w:hAnsi="Times New Roman"/>
                <w:sz w:val="24"/>
                <w:szCs w:val="24"/>
              </w:rPr>
              <w:t>comprehensive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and accurate patient’s history</w:t>
            </w:r>
            <w:r w:rsidR="006B2F9B">
              <w:rPr>
                <w:rFonts w:ascii="Times New Roman" w:hAnsi="Times New Roman"/>
                <w:sz w:val="24"/>
                <w:szCs w:val="24"/>
              </w:rPr>
              <w:t xml:space="preserve"> and account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to include family history of allergy and illnesses</w:t>
            </w:r>
          </w:p>
          <w:p w:rsidR="008D76AC" w:rsidRPr="008D76AC" w:rsidRDefault="008D76AC" w:rsidP="008D76AC">
            <w:pPr>
              <w:numPr>
                <w:ilvl w:val="2"/>
                <w:numId w:val="1"/>
              </w:numPr>
              <w:spacing w:after="0"/>
              <w:ind w:left="702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D76AC">
              <w:rPr>
                <w:rFonts w:ascii="Times New Roman" w:hAnsi="Times New Roman"/>
                <w:i/>
                <w:sz w:val="24"/>
                <w:szCs w:val="24"/>
              </w:rPr>
              <w:t>Physical Assessment</w:t>
            </w:r>
          </w:p>
          <w:p w:rsidR="008D76AC" w:rsidRPr="008D76AC" w:rsidRDefault="008D76AC" w:rsidP="008D76AC">
            <w:pPr>
              <w:spacing w:after="0"/>
              <w:ind w:left="70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="006B2F9B" w:rsidRPr="008D76AC">
              <w:rPr>
                <w:rFonts w:ascii="Times New Roman" w:hAnsi="Times New Roman"/>
                <w:sz w:val="24"/>
                <w:szCs w:val="24"/>
              </w:rPr>
              <w:t>Carry out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2F9B">
              <w:rPr>
                <w:rFonts w:ascii="Times New Roman" w:hAnsi="Times New Roman"/>
                <w:sz w:val="24"/>
                <w:szCs w:val="24"/>
              </w:rPr>
              <w:t>cephalocaudal physical valuation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utilizing standard</w:t>
            </w:r>
            <w:r w:rsidR="006B2F9B">
              <w:rPr>
                <w:rFonts w:ascii="Times New Roman" w:hAnsi="Times New Roman"/>
                <w:sz w:val="24"/>
                <w:szCs w:val="24"/>
              </w:rPr>
              <w:t xml:space="preserve"> assessment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protocols</w:t>
            </w:r>
          </w:p>
          <w:p w:rsidR="006B2F9B" w:rsidRPr="006B2F9B" w:rsidRDefault="008D76AC" w:rsidP="006B2F9B">
            <w:pPr>
              <w:numPr>
                <w:ilvl w:val="2"/>
                <w:numId w:val="1"/>
              </w:numPr>
              <w:spacing w:after="0"/>
              <w:ind w:left="702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i/>
                <w:sz w:val="24"/>
                <w:szCs w:val="24"/>
              </w:rPr>
              <w:t>Referral</w:t>
            </w:r>
          </w:p>
          <w:p w:rsidR="006B2F9B" w:rsidRDefault="006B2F9B" w:rsidP="006B2F9B">
            <w:pPr>
              <w:spacing w:after="0"/>
              <w:ind w:left="7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-Carry out doctor’s order for inter- or intra-hospital referral</w:t>
            </w:r>
          </w:p>
          <w:p w:rsidR="008D76AC" w:rsidRDefault="008D76AC" w:rsidP="006B2F9B">
            <w:pPr>
              <w:spacing w:after="0"/>
              <w:ind w:left="70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-Prepare documents for networking and referral</w:t>
            </w:r>
          </w:p>
          <w:p w:rsidR="006B2F9B" w:rsidRPr="008D76AC" w:rsidRDefault="006B2F9B" w:rsidP="006B2F9B">
            <w:pPr>
              <w:spacing w:after="0"/>
              <w:ind w:left="7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-Assist on patient’s referral without complaints</w:t>
            </w:r>
          </w:p>
          <w:p w:rsidR="008D76AC" w:rsidRPr="008D76AC" w:rsidRDefault="008D76AC" w:rsidP="008D76AC">
            <w:pPr>
              <w:spacing w:after="0"/>
              <w:rPr>
                <w:rFonts w:ascii="Times New Roman" w:hAnsi="Times New Roman"/>
                <w:sz w:val="6"/>
                <w:szCs w:val="24"/>
              </w:rPr>
            </w:pPr>
          </w:p>
          <w:p w:rsidR="008D76AC" w:rsidRPr="006B2F9B" w:rsidRDefault="008D76AC" w:rsidP="008D76AC">
            <w:pPr>
              <w:numPr>
                <w:ilvl w:val="1"/>
                <w:numId w:val="1"/>
              </w:numPr>
              <w:spacing w:after="0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Diagnostics</w:t>
            </w:r>
          </w:p>
          <w:p w:rsidR="006B2F9B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="00E420DB">
              <w:rPr>
                <w:rFonts w:ascii="Times New Roman" w:hAnsi="Times New Roman"/>
                <w:sz w:val="24"/>
                <w:szCs w:val="24"/>
              </w:rPr>
              <w:t>Accomplish</w:t>
            </w:r>
            <w:r w:rsidR="006B2F9B">
              <w:rPr>
                <w:rFonts w:ascii="Times New Roman" w:hAnsi="Times New Roman"/>
                <w:sz w:val="24"/>
                <w:szCs w:val="24"/>
              </w:rPr>
              <w:t xml:space="preserve"> doctor’s order for diagnostic procedures (intra-hospital or </w:t>
            </w:r>
            <w:r w:rsidR="006B2F9B">
              <w:rPr>
                <w:rFonts w:ascii="Times New Roman" w:hAnsi="Times New Roman"/>
                <w:sz w:val="24"/>
                <w:szCs w:val="24"/>
              </w:rPr>
              <w:lastRenderedPageBreak/>
              <w:t>inter-agency diagnostic test)</w:t>
            </w:r>
          </w:p>
          <w:p w:rsidR="008D76AC" w:rsidRPr="008D76AC" w:rsidRDefault="006B2F9B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8D76AC" w:rsidRPr="008D76AC">
              <w:rPr>
                <w:rFonts w:ascii="Times New Roman" w:hAnsi="Times New Roman"/>
                <w:sz w:val="24"/>
                <w:szCs w:val="24"/>
              </w:rPr>
              <w:t>Explain to patient diagnostic procedures to be performed and the necessary preparations</w:t>
            </w:r>
          </w:p>
          <w:p w:rsidR="006B2F9B" w:rsidRDefault="006B2F9B" w:rsidP="006B2F9B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-Obtain patient’s consent as necessary</w:t>
            </w:r>
          </w:p>
          <w:p w:rsidR="008D76AC" w:rsidRDefault="006B2F9B" w:rsidP="006B2F9B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8D76AC" w:rsidRPr="008D76AC">
              <w:rPr>
                <w:rFonts w:ascii="Times New Roman" w:hAnsi="Times New Roman"/>
                <w:sz w:val="24"/>
                <w:szCs w:val="24"/>
              </w:rPr>
              <w:t>Prepare the patient for diagnostic procedures after securing informed consent</w:t>
            </w:r>
          </w:p>
          <w:p w:rsidR="006B2F9B" w:rsidRDefault="006B2F9B" w:rsidP="006B2F9B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-Review laboratory values needed for the diagnostic procedure</w:t>
            </w:r>
          </w:p>
          <w:p w:rsidR="006B2F9B" w:rsidRPr="008D76AC" w:rsidRDefault="006B2F9B" w:rsidP="006B2F9B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-Assist patient on intra- or inter-hospital diagnostic procedures</w:t>
            </w:r>
          </w:p>
          <w:p w:rsidR="008D76AC" w:rsidRPr="008D76AC" w:rsidRDefault="008D76AC" w:rsidP="008D76AC">
            <w:pPr>
              <w:tabs>
                <w:tab w:val="left" w:pos="1741"/>
              </w:tabs>
              <w:spacing w:after="0"/>
              <w:rPr>
                <w:rFonts w:ascii="Times New Roman" w:hAnsi="Times New Roman"/>
                <w:b/>
                <w:sz w:val="18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8D76AC" w:rsidRPr="008D76AC" w:rsidRDefault="008D76AC" w:rsidP="008D76AC">
            <w:pPr>
              <w:numPr>
                <w:ilvl w:val="1"/>
                <w:numId w:val="1"/>
              </w:numPr>
              <w:spacing w:after="0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Planning</w:t>
            </w:r>
          </w:p>
          <w:p w:rsidR="008D76AC" w:rsidRPr="008D76AC" w:rsidRDefault="00E420DB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-Articulate</w:t>
            </w:r>
            <w:r w:rsidR="006B2F9B">
              <w:rPr>
                <w:rFonts w:ascii="Times New Roman" w:hAnsi="Times New Roman"/>
                <w:sz w:val="24"/>
                <w:szCs w:val="24"/>
              </w:rPr>
              <w:t xml:space="preserve"> a comprehensive</w:t>
            </w:r>
            <w:r w:rsidR="008D76AC" w:rsidRPr="008D76AC">
              <w:rPr>
                <w:rFonts w:ascii="Times New Roman" w:hAnsi="Times New Roman"/>
                <w:sz w:val="24"/>
                <w:szCs w:val="24"/>
              </w:rPr>
              <w:t xml:space="preserve"> nursing care plan according to</w:t>
            </w:r>
            <w:r w:rsidR="006B2F9B">
              <w:rPr>
                <w:rFonts w:ascii="Times New Roman" w:hAnsi="Times New Roman"/>
                <w:sz w:val="24"/>
                <w:szCs w:val="24"/>
              </w:rPr>
              <w:t xml:space="preserve"> prioritized</w:t>
            </w:r>
            <w:r w:rsidR="008D76AC" w:rsidRPr="008D76AC">
              <w:rPr>
                <w:rFonts w:ascii="Times New Roman" w:hAnsi="Times New Roman"/>
                <w:sz w:val="24"/>
                <w:szCs w:val="24"/>
              </w:rPr>
              <w:t xml:space="preserve"> patient’s needs as determined by the assessment process</w:t>
            </w:r>
            <w:r w:rsidR="006B2F9B">
              <w:rPr>
                <w:rFonts w:ascii="Times New Roman" w:hAnsi="Times New Roman"/>
                <w:sz w:val="24"/>
                <w:szCs w:val="24"/>
              </w:rPr>
              <w:t xml:space="preserve"> and patient’s diagnosis</w:t>
            </w:r>
          </w:p>
          <w:p w:rsidR="008D76AC" w:rsidRPr="008D76AC" w:rsidRDefault="008D76AC" w:rsidP="008D76AC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</w:p>
          <w:p w:rsidR="008D76AC" w:rsidRPr="008D76AC" w:rsidRDefault="008D76AC" w:rsidP="008D76AC">
            <w:pPr>
              <w:numPr>
                <w:ilvl w:val="1"/>
                <w:numId w:val="1"/>
              </w:numPr>
              <w:spacing w:after="0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 xml:space="preserve">Patient Care </w:t>
            </w:r>
          </w:p>
          <w:p w:rsidR="00A65F77" w:rsidRDefault="00A65F77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Initiate preliminary independent nursing functions</w:t>
            </w:r>
          </w:p>
          <w:p w:rsidR="00A65F77" w:rsidRDefault="00A65F77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Provide routine nursing care</w:t>
            </w:r>
          </w:p>
          <w:p w:rsidR="00A65F77" w:rsidRDefault="00A65F77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Appropriate, proper and timely nurse-patient interaction and therapeutic communication</w:t>
            </w:r>
          </w:p>
          <w:p w:rsidR="00A65F77" w:rsidRDefault="00A65F77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Address emotional and spiritual needs of the patient vital for faster recovery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A65F77" w:rsidRPr="008D76AC">
              <w:rPr>
                <w:rFonts w:ascii="Times New Roman" w:hAnsi="Times New Roman"/>
                <w:sz w:val="24"/>
                <w:szCs w:val="24"/>
              </w:rPr>
              <w:t>Confirm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doctor’s orders before carrying </w:t>
            </w:r>
            <w:r w:rsidRPr="008D76AC">
              <w:rPr>
                <w:rFonts w:ascii="Times New Roman" w:hAnsi="Times New Roman"/>
                <w:sz w:val="24"/>
                <w:szCs w:val="24"/>
              </w:rPr>
              <w:lastRenderedPageBreak/>
              <w:t>them out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E420DB">
              <w:rPr>
                <w:rFonts w:ascii="Times New Roman" w:hAnsi="Times New Roman"/>
                <w:sz w:val="24"/>
                <w:szCs w:val="24"/>
              </w:rPr>
              <w:t>Observe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appropriate infection control measures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b/>
                <w:sz w:val="18"/>
                <w:szCs w:val="24"/>
              </w:rPr>
            </w:pPr>
          </w:p>
          <w:p w:rsidR="008D76AC" w:rsidRPr="008D76AC" w:rsidRDefault="008D76AC" w:rsidP="008D76AC">
            <w:pPr>
              <w:numPr>
                <w:ilvl w:val="1"/>
                <w:numId w:val="1"/>
              </w:numPr>
              <w:spacing w:after="0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Evaluation</w:t>
            </w:r>
          </w:p>
          <w:p w:rsidR="008D76AC" w:rsidRPr="008D76AC" w:rsidRDefault="00E420DB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-Perform</w:t>
            </w:r>
            <w:r w:rsidR="00A65F77">
              <w:rPr>
                <w:rFonts w:ascii="Times New Roman" w:hAnsi="Times New Roman"/>
                <w:sz w:val="24"/>
                <w:szCs w:val="24"/>
              </w:rPr>
              <w:t xml:space="preserve"> timely evaluation of patient’s health progress</w:t>
            </w:r>
            <w:r w:rsidR="003C35A9">
              <w:rPr>
                <w:rFonts w:ascii="Times New Roman" w:hAnsi="Times New Roman"/>
                <w:sz w:val="24"/>
                <w:szCs w:val="24"/>
              </w:rPr>
              <w:t xml:space="preserve"> in order to continue and/or modify treatment modalities relative to patient’s present condition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E420DB">
              <w:rPr>
                <w:rFonts w:ascii="Times New Roman" w:hAnsi="Times New Roman"/>
                <w:sz w:val="24"/>
                <w:szCs w:val="24"/>
              </w:rPr>
              <w:t xml:space="preserve">Accumulate 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>feedback</w:t>
            </w:r>
            <w:r w:rsidR="003C35A9">
              <w:rPr>
                <w:rFonts w:ascii="Times New Roman" w:hAnsi="Times New Roman"/>
                <w:sz w:val="24"/>
                <w:szCs w:val="24"/>
              </w:rPr>
              <w:t xml:space="preserve"> and comment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from the patient and his/her significant others </w:t>
            </w:r>
            <w:r w:rsidR="003C35A9">
              <w:rPr>
                <w:rFonts w:ascii="Times New Roman" w:hAnsi="Times New Roman"/>
                <w:sz w:val="24"/>
                <w:szCs w:val="24"/>
              </w:rPr>
              <w:t>on the quality of healthcare services received during the course of admission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b/>
                <w:sz w:val="20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147" w:hanging="180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Health Education</w:t>
            </w:r>
          </w:p>
          <w:p w:rsidR="003C35A9" w:rsidRPr="003C35A9" w:rsidRDefault="003C35A9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Organize health education classes or focused group discussion to include relevant and sensible health topics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8D76AC">
              <w:t xml:space="preserve"> </w:t>
            </w:r>
            <w:r w:rsidR="00E420DB">
              <w:rPr>
                <w:rFonts w:ascii="Times New Roman" w:hAnsi="Times New Roman"/>
                <w:sz w:val="24"/>
                <w:szCs w:val="24"/>
              </w:rPr>
              <w:t>Spread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information that will </w:t>
            </w:r>
            <w:r w:rsidR="003C35A9" w:rsidRPr="008D76AC">
              <w:rPr>
                <w:rFonts w:ascii="Times New Roman" w:hAnsi="Times New Roman"/>
                <w:sz w:val="24"/>
                <w:szCs w:val="24"/>
              </w:rPr>
              <w:t>support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healthy lifestyle, wellness, disease management, environmental sanitation and protection, and DOH </w:t>
            </w:r>
          </w:p>
          <w:p w:rsid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program thrusts to the patient and his/her support system</w:t>
            </w:r>
          </w:p>
          <w:p w:rsidR="003C35A9" w:rsidRDefault="003C35A9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0086D">
              <w:rPr>
                <w:rFonts w:ascii="Times New Roman" w:hAnsi="Times New Roman"/>
                <w:sz w:val="24"/>
                <w:szCs w:val="24"/>
              </w:rPr>
              <w:t>Distribute instructional educational materials on recipients of hospital services</w:t>
            </w:r>
          </w:p>
          <w:p w:rsidR="0000086D" w:rsidRPr="008D76AC" w:rsidRDefault="0000086D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Initiate health-seeking behaviors and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behavior-modification attitude among clients for optimal health functioning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237" w:hanging="23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Communication</w:t>
            </w:r>
          </w:p>
          <w:p w:rsidR="00793BD1" w:rsidRDefault="00793BD1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Initiate and consistently practice nurse-patient interaction and appropriate therapeutic communication</w:t>
            </w:r>
          </w:p>
          <w:p w:rsidR="00793BD1" w:rsidRPr="00793BD1" w:rsidRDefault="00793BD1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Elicit relevant information and patient’s feelings in order to properly address health problems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8D76AC">
              <w:t xml:space="preserve"> </w:t>
            </w:r>
            <w:r w:rsidR="0000086D" w:rsidRPr="008D76AC">
              <w:rPr>
                <w:rFonts w:ascii="Times New Roman" w:hAnsi="Times New Roman"/>
                <w:sz w:val="24"/>
                <w:szCs w:val="24"/>
              </w:rPr>
              <w:t>Work together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with the patient and significant others in a </w:t>
            </w:r>
            <w:r w:rsidR="00793BD1" w:rsidRPr="008D76AC">
              <w:rPr>
                <w:rFonts w:ascii="Times New Roman" w:hAnsi="Times New Roman"/>
                <w:sz w:val="24"/>
                <w:szCs w:val="24"/>
              </w:rPr>
              <w:t>way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that will </w:t>
            </w:r>
            <w:r w:rsidR="00793BD1" w:rsidRPr="008D76AC">
              <w:rPr>
                <w:rFonts w:ascii="Times New Roman" w:hAnsi="Times New Roman"/>
                <w:sz w:val="24"/>
                <w:szCs w:val="24"/>
              </w:rPr>
              <w:t>encourage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a trusting and helping relationship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793BD1">
              <w:rPr>
                <w:rFonts w:ascii="Times New Roman" w:hAnsi="Times New Roman"/>
                <w:sz w:val="24"/>
                <w:szCs w:val="24"/>
              </w:rPr>
              <w:t>Inform and discuss with patient his/her rights and corollary responsibilities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>Secure patient’s informed, written consent for hospital admission and treatment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147" w:hanging="180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Teamwork and Collaboration in Patient Care</w:t>
            </w:r>
          </w:p>
          <w:p w:rsidR="00793BD1" w:rsidRPr="00793BD1" w:rsidRDefault="00793BD1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 w:rsidR="00E420DB">
              <w:rPr>
                <w:rFonts w:ascii="Times New Roman" w:hAnsi="Times New Roman"/>
                <w:sz w:val="24"/>
                <w:szCs w:val="24"/>
              </w:rPr>
              <w:t>Conjoin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patient in planning his/her medical/nursing intervention as part of the healthcare team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8D76AC">
              <w:t xml:space="preserve"> </w:t>
            </w:r>
            <w:r w:rsidR="00793BD1" w:rsidRPr="008D76AC">
              <w:rPr>
                <w:rFonts w:ascii="Times New Roman" w:hAnsi="Times New Roman"/>
                <w:sz w:val="24"/>
                <w:szCs w:val="24"/>
              </w:rPr>
              <w:t>Employ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3BD1" w:rsidRPr="008D76AC">
              <w:rPr>
                <w:rFonts w:ascii="Times New Roman" w:hAnsi="Times New Roman"/>
                <w:sz w:val="24"/>
                <w:szCs w:val="24"/>
              </w:rPr>
              <w:t>appropriate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and effective channels of communication in collaborating with the health care team and providing patient care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r w:rsidRPr="008D76AC">
              <w:t xml:space="preserve"> </w:t>
            </w:r>
            <w:r w:rsidR="00B02796">
              <w:rPr>
                <w:rFonts w:ascii="Times New Roman" w:hAnsi="Times New Roman"/>
                <w:sz w:val="24"/>
                <w:szCs w:val="24"/>
              </w:rPr>
              <w:t>Inform in a timely manner the current condition of the patient to him/herself and significant others in a meaningful and tactful way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E420DB">
              <w:rPr>
                <w:rFonts w:ascii="Times New Roman" w:hAnsi="Times New Roman"/>
                <w:sz w:val="24"/>
                <w:szCs w:val="24"/>
              </w:rPr>
              <w:t>Initiate and partake</w:t>
            </w:r>
            <w:r w:rsidR="00793BD1">
              <w:rPr>
                <w:rFonts w:ascii="Times New Roman" w:hAnsi="Times New Roman"/>
                <w:sz w:val="24"/>
                <w:szCs w:val="24"/>
              </w:rPr>
              <w:t xml:space="preserve"> in hurdles in order to discuss </w:t>
            </w:r>
            <w:r w:rsidR="00B02796">
              <w:rPr>
                <w:rFonts w:ascii="Times New Roman" w:hAnsi="Times New Roman"/>
                <w:sz w:val="24"/>
                <w:szCs w:val="24"/>
              </w:rPr>
              <w:t>patient’s condition and relevant treatment modalities</w:t>
            </w:r>
          </w:p>
          <w:p w:rsidR="008D76AC" w:rsidRPr="008D76AC" w:rsidRDefault="008D76AC" w:rsidP="008D76AC">
            <w:pPr>
              <w:tabs>
                <w:tab w:val="left" w:pos="3255"/>
              </w:tabs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237" w:hanging="23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Ethical Judgment and Decision Making</w:t>
            </w:r>
          </w:p>
          <w:p w:rsid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>Systematize</w:t>
            </w:r>
            <w:r w:rsidR="00B02796">
              <w:rPr>
                <w:rFonts w:ascii="Times New Roman" w:hAnsi="Times New Roman"/>
                <w:sz w:val="24"/>
                <w:szCs w:val="24"/>
              </w:rPr>
              <w:t xml:space="preserve"> patient’s needs in order to properly address these problems based on urgency and demand</w:t>
            </w:r>
          </w:p>
          <w:p w:rsidR="00B02796" w:rsidRDefault="00B02796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Practice effective time management strategies to fulfill nursing tasks and other corollary responsibilities in sync and without compromise</w:t>
            </w:r>
          </w:p>
          <w:p w:rsidR="00B02796" w:rsidRPr="008D76AC" w:rsidRDefault="00B02796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 equipped with morally-upright and ethically-sound decision-making skills to appropriately solve ethical dilemmas  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237" w:hanging="23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Management of Resources and the Environment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>Administrate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regularly an </w:t>
            </w:r>
            <w:r w:rsidR="00B02796" w:rsidRPr="008D76AC">
              <w:rPr>
                <w:rFonts w:ascii="Times New Roman" w:hAnsi="Times New Roman"/>
                <w:sz w:val="24"/>
                <w:szCs w:val="24"/>
              </w:rPr>
              <w:t>catalogue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of available medical supplies and medications using standard checklists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 xml:space="preserve">Keep </w:t>
            </w:r>
            <w:proofErr w:type="spellStart"/>
            <w:r w:rsidR="00C85A26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="00C85A26">
              <w:rPr>
                <w:rFonts w:ascii="Times New Roman" w:hAnsi="Times New Roman"/>
                <w:sz w:val="24"/>
                <w:szCs w:val="24"/>
              </w:rPr>
              <w:t xml:space="preserve"> eye on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functionality of medical and non-medical equipment</w:t>
            </w:r>
          </w:p>
          <w:p w:rsid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>Utilize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supplies for patients appropriately and prudently</w:t>
            </w:r>
          </w:p>
          <w:p w:rsidR="00B02796" w:rsidRPr="008D76AC" w:rsidRDefault="00B02796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- Practice proper waste disposal system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>Apply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measures that will address potential risks to patient safety following risk management guidelines and Patient Safety Principles and Policies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237" w:hanging="23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Records Management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Document patient care/all nursing interventions clearly, concisely, accurately, completely and in a 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timely manner using standard protocols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>Use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appropriate tools, methods, and systems to maintain integrity, confidentiality, accessibility, and </w:t>
            </w:r>
          </w:p>
          <w:p w:rsidR="00B02796" w:rsidRDefault="008D76AC" w:rsidP="00B02796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security of patient information and records</w:t>
            </w:r>
          </w:p>
          <w:p w:rsidR="00B02796" w:rsidRPr="00B02796" w:rsidRDefault="00B02796" w:rsidP="00B02796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Be safe keepers of patient’s charts treating them with utmost privacy, confidentiality and animosity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237" w:hanging="23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Quality Improvement</w:t>
            </w:r>
          </w:p>
          <w:p w:rsid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>Distinguish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 xml:space="preserve"> deviations from the standards (as specified in the hospital quality management system) on patient care and ward management</w:t>
            </w:r>
          </w:p>
          <w:p w:rsidR="00054D58" w:rsidRDefault="00054D58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Religiously practice and adhere with current standard protocols to ensure full implementation of quality policy</w:t>
            </w:r>
          </w:p>
          <w:p w:rsidR="00054D58" w:rsidRPr="008D76AC" w:rsidRDefault="00054D58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Initiate measure for quality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improvement in the ward (i.e., nursing practice and documentation)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237" w:hanging="270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Compliance with Policy/Legislation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8D76AC">
              <w:t xml:space="preserve"> </w:t>
            </w:r>
            <w:r w:rsidR="00054D58">
              <w:rPr>
                <w:rFonts w:ascii="Times New Roman" w:hAnsi="Times New Roman"/>
                <w:sz w:val="24"/>
                <w:szCs w:val="24"/>
              </w:rPr>
              <w:t>Perform activities, measures and procedures on health care consistent with the provision and condition of the constitution, relevant health laws, Philippine Nursing Act and outstanding hospital policies and procedures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16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327" w:hanging="32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Research/Evidence-Based Practice</w:t>
            </w:r>
          </w:p>
          <w:p w:rsidR="00054D58" w:rsidRDefault="00C85A26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Partake</w:t>
            </w:r>
            <w:r w:rsidR="00054D58">
              <w:rPr>
                <w:rFonts w:ascii="Times New Roman" w:hAnsi="Times New Roman"/>
                <w:sz w:val="24"/>
                <w:szCs w:val="24"/>
              </w:rPr>
              <w:t xml:space="preserve"> on research ventures of the institution and of the DOH, at large, for improvement of current health practices and standards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>Identify topics appropriate for research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="00F225FF">
              <w:rPr>
                <w:rFonts w:ascii="Times New Roman" w:hAnsi="Times New Roman"/>
                <w:sz w:val="24"/>
                <w:szCs w:val="24"/>
              </w:rPr>
              <w:t>Actively p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>articipate in preparing a research proposal complying with the ethical principles in nursing research</w:t>
            </w:r>
          </w:p>
          <w:p w:rsid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>Gather data using different methodologies</w:t>
            </w:r>
          </w:p>
          <w:p w:rsidR="00F225FF" w:rsidRDefault="00F225FF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Employ appropriate statistical treatment on gathered data for interpretation and analysis</w:t>
            </w:r>
          </w:p>
          <w:p w:rsidR="00F225FF" w:rsidRDefault="00F225FF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Formulate relevant and sensible conclusions</w:t>
            </w:r>
          </w:p>
          <w:p w:rsidR="00F225FF" w:rsidRDefault="00F225FF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Engage in national and international publication of manuscripts for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recognition, further recommendation and improvement</w:t>
            </w:r>
          </w:p>
          <w:p w:rsidR="00F225FF" w:rsidRPr="008D76AC" w:rsidRDefault="00F225FF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-Align nursing functions based on evidence-based practices ratified by quality and credible research</w:t>
            </w:r>
          </w:p>
          <w:p w:rsid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sz w:val="24"/>
                <w:szCs w:val="24"/>
              </w:rPr>
              <w:t>-</w:t>
            </w:r>
            <w:r w:rsidRPr="008D76AC">
              <w:t xml:space="preserve"> </w:t>
            </w:r>
            <w:r w:rsidRPr="008D76AC">
              <w:rPr>
                <w:rFonts w:ascii="Times New Roman" w:hAnsi="Times New Roman"/>
                <w:sz w:val="24"/>
                <w:szCs w:val="24"/>
              </w:rPr>
              <w:t>Perform nursing functions and responsibilities consistent with the vision, mission, core values, and policies of the institution</w:t>
            </w:r>
          </w:p>
          <w:p w:rsidR="00F225FF" w:rsidRPr="008D76AC" w:rsidRDefault="00F225FF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32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Leadership and Management</w:t>
            </w:r>
          </w:p>
          <w:p w:rsidR="008D76AC" w:rsidRPr="00F225FF" w:rsidRDefault="008D76AC" w:rsidP="00F225FF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F225FF">
              <w:t xml:space="preserve"> </w:t>
            </w:r>
            <w:r w:rsidR="00C85A26">
              <w:rPr>
                <w:rFonts w:ascii="Times New Roman" w:hAnsi="Times New Roman"/>
              </w:rPr>
              <w:t>Take</w:t>
            </w:r>
            <w:r w:rsidR="00136DB5">
              <w:rPr>
                <w:rFonts w:ascii="Times New Roman" w:hAnsi="Times New Roman"/>
              </w:rPr>
              <w:t xml:space="preserve"> responsibility and accountability on all services and functions performed relevant to patient’s recovery and optimum health functioning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32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Professional/Personal Development</w:t>
            </w:r>
          </w:p>
          <w:p w:rsid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C85A26">
              <w:rPr>
                <w:rFonts w:ascii="Times New Roman" w:hAnsi="Times New Roman"/>
                <w:b/>
                <w:sz w:val="24"/>
                <w:szCs w:val="24"/>
              </w:rPr>
              <w:t>Actively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>e</w:t>
            </w:r>
            <w:r w:rsidR="00136DB5">
              <w:rPr>
                <w:rFonts w:ascii="Times New Roman" w:hAnsi="Times New Roman"/>
                <w:sz w:val="24"/>
                <w:szCs w:val="24"/>
              </w:rPr>
              <w:t>ngage on opportunities and activities for professional and personal development</w:t>
            </w:r>
          </w:p>
          <w:p w:rsidR="00136DB5" w:rsidRDefault="00136DB5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Enroll on post-graduate courses for continuity of education</w:t>
            </w:r>
          </w:p>
          <w:p w:rsidR="00136DB5" w:rsidRPr="008D76AC" w:rsidRDefault="00136DB5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Actively participate on relevant seminars and training for improvement in nursing practice and function</w:t>
            </w:r>
          </w:p>
          <w:p w:rsidR="008D76AC" w:rsidRPr="008D76AC" w:rsidRDefault="008D76AC" w:rsidP="008D76AC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  <w:p w:rsidR="008D76AC" w:rsidRPr="008D76AC" w:rsidRDefault="008D76AC" w:rsidP="008D76AC">
            <w:pPr>
              <w:numPr>
                <w:ilvl w:val="0"/>
                <w:numId w:val="1"/>
              </w:numPr>
              <w:spacing w:after="0"/>
              <w:ind w:left="327" w:hanging="327"/>
              <w:rPr>
                <w:rFonts w:ascii="Times New Roman" w:hAnsi="Times New Roman"/>
                <w:b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Personal Mastery</w:t>
            </w:r>
          </w:p>
          <w:p w:rsidR="00136DB5" w:rsidRPr="00136DB5" w:rsidRDefault="008D76AC" w:rsidP="00136DB5">
            <w:pPr>
              <w:spacing w:after="0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8D7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8D76AC">
              <w:t xml:space="preserve"> </w:t>
            </w:r>
            <w:r w:rsidR="00C85A26">
              <w:rPr>
                <w:rFonts w:ascii="Times New Roman" w:hAnsi="Times New Roman"/>
                <w:sz w:val="24"/>
                <w:szCs w:val="24"/>
              </w:rPr>
              <w:t>Furnish</w:t>
            </w:r>
            <w:r w:rsidR="00136DB5">
              <w:rPr>
                <w:rFonts w:ascii="Times New Roman" w:hAnsi="Times New Roman"/>
                <w:sz w:val="24"/>
                <w:szCs w:val="24"/>
              </w:rPr>
              <w:t xml:space="preserve"> holistic nursing care that will address the patient’s needs based on a </w:t>
            </w:r>
            <w:r w:rsidR="00136DB5">
              <w:rPr>
                <w:rFonts w:ascii="Times New Roman" w:hAnsi="Times New Roman"/>
                <w:sz w:val="24"/>
                <w:szCs w:val="24"/>
              </w:rPr>
              <w:lastRenderedPageBreak/>
              <w:t>wide-spectrum of health asse</w:t>
            </w:r>
            <w:r w:rsidR="00C85A26">
              <w:rPr>
                <w:rFonts w:ascii="Times New Roman" w:hAnsi="Times New Roman"/>
                <w:sz w:val="24"/>
                <w:szCs w:val="24"/>
              </w:rPr>
              <w:t xml:space="preserve">ssment and relevant diagnosis </w:t>
            </w:r>
            <w:r w:rsidR="00136DB5">
              <w:rPr>
                <w:rFonts w:ascii="Times New Roman" w:hAnsi="Times New Roman"/>
                <w:sz w:val="24"/>
                <w:szCs w:val="24"/>
              </w:rPr>
              <w:t>regardless of sex, race, preferences, affinity and religion to promote health and optimum functioning as a valuable member of the community</w:t>
            </w:r>
          </w:p>
          <w:p w:rsidR="008D76AC" w:rsidRPr="00FD49AB" w:rsidRDefault="008D76AC" w:rsidP="008D76A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136DB5" w:rsidRDefault="00136DB5" w:rsidP="005F64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First Choice:</w:t>
            </w:r>
          </w:p>
          <w:p w:rsidR="00136DB5" w:rsidRDefault="00E420DB" w:rsidP="005F64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OPERATING ROOM  NURSE</w:t>
            </w:r>
          </w:p>
          <w:p w:rsidR="00E420DB" w:rsidRDefault="00E420DB" w:rsidP="005F64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420DB" w:rsidRDefault="00136DB5" w:rsidP="005F64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 Choice:</w:t>
            </w:r>
          </w:p>
          <w:p w:rsidR="00136DB5" w:rsidRDefault="00E420DB" w:rsidP="005F64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GENERAL CLINICAL WARD NURSE</w:t>
            </w:r>
          </w:p>
          <w:p w:rsidR="00E420DB" w:rsidRDefault="00E420DB" w:rsidP="005F64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36DB5" w:rsidRPr="00FD49AB" w:rsidRDefault="00136DB5" w:rsidP="005F64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auto"/>
          </w:tcPr>
          <w:p w:rsidR="008D76AC" w:rsidRPr="00FD49AB" w:rsidRDefault="008D76AC" w:rsidP="00EE00C1">
            <w:pPr>
              <w:spacing w:after="0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17" w:type="dxa"/>
            <w:shd w:val="clear" w:color="auto" w:fill="auto"/>
          </w:tcPr>
          <w:p w:rsidR="008D76AC" w:rsidRPr="00A534CB" w:rsidRDefault="008D76AC" w:rsidP="00EE00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AC" w:rsidRDefault="008D76AC" w:rsidP="008D76A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D76AC" w:rsidRDefault="008D76AC" w:rsidP="008D76AC">
      <w:pPr>
        <w:spacing w:after="0"/>
        <w:rPr>
          <w:rFonts w:ascii="Times New Roman" w:hAnsi="Times New Roman"/>
          <w:sz w:val="24"/>
          <w:szCs w:val="24"/>
        </w:rPr>
      </w:pPr>
    </w:p>
    <w:p w:rsidR="008D76AC" w:rsidRDefault="008D76AC" w:rsidP="008D76AC">
      <w:pPr>
        <w:spacing w:after="0"/>
        <w:rPr>
          <w:rFonts w:ascii="Times New Roman" w:hAnsi="Times New Roman"/>
          <w:sz w:val="24"/>
          <w:szCs w:val="24"/>
        </w:rPr>
      </w:pPr>
      <w:r w:rsidRPr="00EE620D">
        <w:rPr>
          <w:rFonts w:ascii="Times New Roman" w:hAnsi="Times New Roman"/>
          <w:sz w:val="24"/>
          <w:szCs w:val="24"/>
        </w:rPr>
        <w:t>Prepared by: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Discussed with Supervisor:</w:t>
      </w:r>
    </w:p>
    <w:p w:rsidR="008D76AC" w:rsidRDefault="008D76AC" w:rsidP="008D76AC">
      <w:pPr>
        <w:spacing w:after="0"/>
        <w:rPr>
          <w:rFonts w:ascii="Times New Roman" w:hAnsi="Times New Roman"/>
          <w:sz w:val="24"/>
          <w:szCs w:val="24"/>
        </w:rPr>
      </w:pPr>
    </w:p>
    <w:p w:rsidR="008D76AC" w:rsidRPr="00A534CB" w:rsidRDefault="00C85A26" w:rsidP="008D76A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MARY CARMEL O. BUENAAGUA</w:t>
      </w:r>
      <w:r w:rsidR="008D76AC">
        <w:rPr>
          <w:rFonts w:ascii="Times New Roman" w:hAnsi="Times New Roman"/>
          <w:b/>
          <w:sz w:val="24"/>
          <w:szCs w:val="24"/>
        </w:rPr>
        <w:t>, RN</w:t>
      </w:r>
      <w:r w:rsidR="008D76AC">
        <w:rPr>
          <w:rFonts w:ascii="Times New Roman" w:hAnsi="Times New Roman"/>
          <w:b/>
          <w:sz w:val="24"/>
          <w:szCs w:val="24"/>
        </w:rPr>
        <w:tab/>
      </w:r>
      <w:r w:rsidR="008D76AC">
        <w:rPr>
          <w:rFonts w:ascii="Times New Roman" w:hAnsi="Times New Roman"/>
          <w:b/>
          <w:sz w:val="24"/>
          <w:szCs w:val="24"/>
        </w:rPr>
        <w:tab/>
      </w:r>
      <w:r w:rsidR="008D76A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bookmarkStart w:id="0" w:name="_GoBack"/>
      <w:bookmarkEnd w:id="0"/>
      <w:r w:rsidR="008D76AC">
        <w:rPr>
          <w:rFonts w:ascii="Times New Roman" w:hAnsi="Times New Roman"/>
          <w:b/>
          <w:sz w:val="24"/>
          <w:szCs w:val="24"/>
        </w:rPr>
        <w:t xml:space="preserve"> </w:t>
      </w:r>
      <w:r w:rsidR="008D76AC" w:rsidRPr="00A534CB">
        <w:rPr>
          <w:rFonts w:ascii="Times New Roman" w:hAnsi="Times New Roman"/>
          <w:b/>
          <w:sz w:val="24"/>
          <w:szCs w:val="24"/>
        </w:rPr>
        <w:t>SHIRLEY P. ORAIN, RN, MAN</w:t>
      </w:r>
    </w:p>
    <w:p w:rsidR="008D76AC" w:rsidRPr="00EE620D" w:rsidRDefault="008D76AC" w:rsidP="008D76AC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Nurse 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Nurse V/ Nursing Service In-Charge</w:t>
      </w:r>
    </w:p>
    <w:p w:rsidR="008D76AC" w:rsidRDefault="008D76AC" w:rsidP="008D76A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D76AC" w:rsidRPr="00A20DE2" w:rsidRDefault="008D76AC" w:rsidP="008D76AC">
      <w:pPr>
        <w:spacing w:after="0"/>
        <w:rPr>
          <w:rFonts w:ascii="Times New Roman" w:hAnsi="Times New Roman"/>
          <w:sz w:val="24"/>
          <w:szCs w:val="24"/>
        </w:rPr>
      </w:pPr>
      <w:r w:rsidRPr="00A20DE2">
        <w:rPr>
          <w:rFonts w:ascii="Times New Roman" w:hAnsi="Times New Roman"/>
          <w:sz w:val="24"/>
          <w:szCs w:val="24"/>
        </w:rPr>
        <w:t>Noted by:</w:t>
      </w:r>
    </w:p>
    <w:p w:rsidR="008D76AC" w:rsidRDefault="008D76AC" w:rsidP="008D76A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D76AC" w:rsidRDefault="008D76AC" w:rsidP="008D76A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EDGARDO R. SARMIENTO, MD, MPA-HEDM, CEO VI</w:t>
      </w:r>
    </w:p>
    <w:p w:rsidR="008D76AC" w:rsidRPr="00A20DE2" w:rsidRDefault="008D76AC" w:rsidP="008D76A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A20DE2">
        <w:rPr>
          <w:rFonts w:ascii="Times New Roman" w:hAnsi="Times New Roman"/>
          <w:sz w:val="24"/>
          <w:szCs w:val="24"/>
        </w:rPr>
        <w:t>Chief of Hospital II</w:t>
      </w:r>
    </w:p>
    <w:p w:rsidR="005F6412" w:rsidRDefault="005F6412">
      <w:pPr>
        <w:sectPr w:rsidR="005F6412" w:rsidSect="001D55A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4037A" w:rsidRDefault="00D4037A"/>
    <w:sectPr w:rsidR="00D4037A" w:rsidSect="001D55A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0550"/>
    <w:multiLevelType w:val="hybridMultilevel"/>
    <w:tmpl w:val="8FB0CA78"/>
    <w:lvl w:ilvl="0" w:tplc="C02E4A3E"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445E7F19"/>
    <w:multiLevelType w:val="hybridMultilevel"/>
    <w:tmpl w:val="F68E3D2A"/>
    <w:lvl w:ilvl="0" w:tplc="E7F40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AC"/>
    <w:rsid w:val="0000086D"/>
    <w:rsid w:val="00054D58"/>
    <w:rsid w:val="00136DB5"/>
    <w:rsid w:val="001D55A5"/>
    <w:rsid w:val="00204A79"/>
    <w:rsid w:val="003C35A9"/>
    <w:rsid w:val="005F6412"/>
    <w:rsid w:val="006B2F9B"/>
    <w:rsid w:val="00793BD1"/>
    <w:rsid w:val="008D76AC"/>
    <w:rsid w:val="00A65F77"/>
    <w:rsid w:val="00B02796"/>
    <w:rsid w:val="00C85A26"/>
    <w:rsid w:val="00D4037A"/>
    <w:rsid w:val="00E420DB"/>
    <w:rsid w:val="00F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A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A5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C3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A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A5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C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2016-05-31T07:05:00Z</cp:lastPrinted>
  <dcterms:created xsi:type="dcterms:W3CDTF">2016-05-31T05:45:00Z</dcterms:created>
  <dcterms:modified xsi:type="dcterms:W3CDTF">2016-06-17T08:04:00Z</dcterms:modified>
</cp:coreProperties>
</file>