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8B" w:rsidRDefault="00744213" w:rsidP="00744213">
      <w:pPr>
        <w:pStyle w:val="NoSpacing"/>
      </w:pPr>
      <w:r>
        <w:tab/>
      </w:r>
    </w:p>
    <w:p w:rsidR="0074758B" w:rsidRDefault="0074758B" w:rsidP="00744213">
      <w:pPr>
        <w:pStyle w:val="NoSpacing"/>
      </w:pPr>
    </w:p>
    <w:p w:rsidR="0074758B" w:rsidRDefault="0074758B" w:rsidP="00744213">
      <w:pPr>
        <w:pStyle w:val="NoSpacing"/>
      </w:pPr>
    </w:p>
    <w:p w:rsidR="0074758B" w:rsidRDefault="0074758B" w:rsidP="00744213">
      <w:pPr>
        <w:pStyle w:val="NoSpacing"/>
      </w:pPr>
      <w:r>
        <w:rPr>
          <w:noProof/>
          <w:lang w:eastAsia="fil-PH"/>
        </w:rPr>
        <w:drawing>
          <wp:anchor distT="0" distB="0" distL="114300" distR="114300" simplePos="0" relativeHeight="251658240" behindDoc="1" locked="0" layoutInCell="1" allowOverlap="1" wp14:anchorId="773118ED" wp14:editId="31962BE4">
            <wp:simplePos x="0" y="0"/>
            <wp:positionH relativeFrom="column">
              <wp:posOffset>-447040</wp:posOffset>
            </wp:positionH>
            <wp:positionV relativeFrom="paragraph">
              <wp:posOffset>192405</wp:posOffset>
            </wp:positionV>
            <wp:extent cx="1285875" cy="1223311"/>
            <wp:effectExtent l="0" t="0" r="0" b="0"/>
            <wp:wrapNone/>
            <wp:docPr id="1" name="Picture 1" descr="DOHcol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Hcolor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6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2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58B" w:rsidRDefault="0074758B" w:rsidP="00744213">
      <w:pPr>
        <w:pStyle w:val="NoSpacing"/>
      </w:pPr>
    </w:p>
    <w:p w:rsidR="001C1155" w:rsidRPr="0074758B" w:rsidRDefault="00744213" w:rsidP="0074758B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74758B">
        <w:rPr>
          <w:rFonts w:ascii="Times New Roman" w:hAnsi="Times New Roman" w:cs="Times New Roman"/>
          <w:b/>
          <w:sz w:val="36"/>
          <w:szCs w:val="36"/>
        </w:rPr>
        <w:t>DEPARTMENT OF HEALTH</w:t>
      </w:r>
    </w:p>
    <w:p w:rsidR="00744213" w:rsidRPr="0074758B" w:rsidRDefault="00744213" w:rsidP="0074758B">
      <w:pPr>
        <w:pStyle w:val="NoSpacing"/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74758B">
        <w:rPr>
          <w:rFonts w:ascii="Times New Roman" w:hAnsi="Times New Roman" w:cs="Times New Roman"/>
          <w:b/>
          <w:sz w:val="36"/>
          <w:szCs w:val="36"/>
        </w:rPr>
        <w:t>CENTER FOR HEALTH DEVELOPMENT I</w:t>
      </w:r>
    </w:p>
    <w:p w:rsidR="00744213" w:rsidRPr="0074758B" w:rsidRDefault="00744213" w:rsidP="0074758B">
      <w:pPr>
        <w:pStyle w:val="NoSpacing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74758B">
        <w:rPr>
          <w:rFonts w:ascii="Times New Roman" w:hAnsi="Times New Roman" w:cs="Times New Roman"/>
          <w:sz w:val="36"/>
          <w:szCs w:val="36"/>
        </w:rPr>
        <w:t>Brgy. Parian, City of San Fernando</w:t>
      </w:r>
    </w:p>
    <w:p w:rsidR="00744213" w:rsidRPr="0074758B" w:rsidRDefault="00744213" w:rsidP="0074758B">
      <w:pPr>
        <w:pStyle w:val="NoSpacing"/>
        <w:ind w:left="720" w:firstLine="720"/>
        <w:rPr>
          <w:rFonts w:ascii="Times New Roman" w:hAnsi="Times New Roman" w:cs="Times New Roman"/>
          <w:sz w:val="36"/>
          <w:szCs w:val="36"/>
        </w:rPr>
      </w:pPr>
      <w:r w:rsidRPr="0074758B">
        <w:rPr>
          <w:rFonts w:ascii="Times New Roman" w:hAnsi="Times New Roman" w:cs="Times New Roman"/>
          <w:sz w:val="36"/>
          <w:szCs w:val="36"/>
        </w:rPr>
        <w:t>2500 La Union</w:t>
      </w: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</w:p>
    <w:p w:rsidR="00744213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</w:p>
    <w:p w:rsidR="0074758B" w:rsidRPr="0074758B" w:rsidRDefault="0074758B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</w:p>
    <w:p w:rsidR="00744213" w:rsidRPr="0074758B" w:rsidRDefault="0074758B" w:rsidP="0074758B">
      <w:pPr>
        <w:pStyle w:val="NoSpacing"/>
        <w:ind w:left="288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AMELIA ARCELLANA-VILLALON, MD</w:t>
      </w: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  <w:r w:rsidRPr="0074758B">
        <w:rPr>
          <w:rFonts w:ascii="Times New Roman" w:hAnsi="Times New Roman" w:cs="Times New Roman"/>
          <w:b/>
          <w:sz w:val="36"/>
          <w:szCs w:val="36"/>
        </w:rPr>
        <w:tab/>
      </w:r>
      <w:r w:rsidRPr="0074758B">
        <w:rPr>
          <w:rFonts w:ascii="Times New Roman" w:hAnsi="Times New Roman" w:cs="Times New Roman"/>
          <w:b/>
          <w:sz w:val="36"/>
          <w:szCs w:val="36"/>
        </w:rPr>
        <w:tab/>
      </w:r>
      <w:r w:rsidRPr="0074758B">
        <w:rPr>
          <w:rFonts w:ascii="Times New Roman" w:hAnsi="Times New Roman" w:cs="Times New Roman"/>
          <w:b/>
          <w:sz w:val="36"/>
          <w:szCs w:val="36"/>
        </w:rPr>
        <w:tab/>
      </w:r>
      <w:r w:rsidRPr="0074758B">
        <w:rPr>
          <w:rFonts w:ascii="Times New Roman" w:hAnsi="Times New Roman" w:cs="Times New Roman"/>
          <w:b/>
          <w:sz w:val="36"/>
          <w:szCs w:val="36"/>
        </w:rPr>
        <w:tab/>
      </w:r>
      <w:r w:rsidR="0074758B">
        <w:rPr>
          <w:rFonts w:ascii="Times New Roman" w:hAnsi="Times New Roman" w:cs="Times New Roman"/>
          <w:sz w:val="36"/>
          <w:szCs w:val="36"/>
        </w:rPr>
        <w:t>Municipal Health Officer</w:t>
      </w:r>
    </w:p>
    <w:p w:rsidR="0074758B" w:rsidRDefault="00744213" w:rsidP="0074758B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Pr="0074758B">
        <w:rPr>
          <w:rFonts w:ascii="Times New Roman" w:hAnsi="Times New Roman" w:cs="Times New Roman"/>
          <w:sz w:val="36"/>
          <w:szCs w:val="36"/>
        </w:rPr>
        <w:tab/>
      </w:r>
      <w:r w:rsidR="0074758B">
        <w:rPr>
          <w:rFonts w:ascii="Times New Roman" w:hAnsi="Times New Roman" w:cs="Times New Roman"/>
          <w:sz w:val="36"/>
          <w:szCs w:val="36"/>
        </w:rPr>
        <w:t>San Juan Rural Health Unit</w:t>
      </w:r>
    </w:p>
    <w:p w:rsidR="0074758B" w:rsidRPr="0074758B" w:rsidRDefault="0074758B" w:rsidP="0074758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2731 San Juan, Ilocos Sur</w:t>
      </w: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</w:p>
    <w:p w:rsidR="00744213" w:rsidRPr="0074758B" w:rsidRDefault="00744213" w:rsidP="00744213">
      <w:pPr>
        <w:pStyle w:val="NoSpacing"/>
        <w:ind w:firstLine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744213" w:rsidRPr="0074758B" w:rsidSect="0074758B">
      <w:pgSz w:w="16838" w:h="11906" w:orient="landscape" w:code="9"/>
      <w:pgMar w:top="7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213" w:rsidRDefault="00744213" w:rsidP="00744213">
      <w:pPr>
        <w:spacing w:after="0" w:line="240" w:lineRule="auto"/>
      </w:pPr>
      <w:r>
        <w:separator/>
      </w:r>
    </w:p>
  </w:endnote>
  <w:endnote w:type="continuationSeparator" w:id="0">
    <w:p w:rsidR="00744213" w:rsidRDefault="00744213" w:rsidP="0074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213" w:rsidRDefault="00744213" w:rsidP="00744213">
      <w:pPr>
        <w:spacing w:after="0" w:line="240" w:lineRule="auto"/>
      </w:pPr>
      <w:r>
        <w:separator/>
      </w:r>
    </w:p>
  </w:footnote>
  <w:footnote w:type="continuationSeparator" w:id="0">
    <w:p w:rsidR="00744213" w:rsidRDefault="00744213" w:rsidP="007442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13"/>
    <w:rsid w:val="001C1155"/>
    <w:rsid w:val="00744213"/>
    <w:rsid w:val="0074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C610B73"/>
  <w15:chartTrackingRefBased/>
  <w15:docId w15:val="{0E784F25-A3C9-4BFA-B715-970CD4CE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213"/>
  </w:style>
  <w:style w:type="paragraph" w:styleId="Footer">
    <w:name w:val="footer"/>
    <w:basedOn w:val="Normal"/>
    <w:link w:val="FooterChar"/>
    <w:uiPriority w:val="99"/>
    <w:unhideWhenUsed/>
    <w:rsid w:val="00744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213"/>
  </w:style>
  <w:style w:type="paragraph" w:styleId="NoSpacing">
    <w:name w:val="No Spacing"/>
    <w:uiPriority w:val="1"/>
    <w:qFormat/>
    <w:rsid w:val="007442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2019-10-11T02:21:00Z</cp:lastPrinted>
  <dcterms:created xsi:type="dcterms:W3CDTF">2019-10-01T00:39:00Z</dcterms:created>
  <dcterms:modified xsi:type="dcterms:W3CDTF">2019-10-11T02:22:00Z</dcterms:modified>
</cp:coreProperties>
</file>