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66" w:rsidRDefault="00F22866"/>
    <w:p w:rsidR="006C7A05" w:rsidRDefault="006C7A05">
      <w:r>
        <w:t>Documentation:</w:t>
      </w:r>
    </w:p>
    <w:p w:rsidR="006C7A05" w:rsidRDefault="006C7A05">
      <w:r>
        <w:t>Day 1</w:t>
      </w:r>
    </w:p>
    <w:p w:rsidR="006C7A05" w:rsidRDefault="006C7A05">
      <w:r>
        <w:t xml:space="preserve">Opening: </w:t>
      </w:r>
    </w:p>
    <w:p w:rsidR="006C7A05" w:rsidRDefault="006C7A05">
      <w:r>
        <w:t xml:space="preserve">Prayer / National Anthem – Central </w:t>
      </w:r>
      <w:proofErr w:type="spellStart"/>
      <w:r>
        <w:t>Visayas</w:t>
      </w:r>
      <w:proofErr w:type="spellEnd"/>
      <w:r>
        <w:t xml:space="preserve"> </w:t>
      </w:r>
      <w:proofErr w:type="gramStart"/>
      <w:r>
        <w:t>CHD  (</w:t>
      </w:r>
      <w:proofErr w:type="gramEnd"/>
      <w:r>
        <w:t>Flor/Rachel)</w:t>
      </w:r>
    </w:p>
    <w:p w:rsidR="006C7A05" w:rsidRDefault="006C7A05">
      <w:r>
        <w:t xml:space="preserve">Welcome Remarks: Ms. Elizabeth </w:t>
      </w:r>
      <w:proofErr w:type="spellStart"/>
      <w:r>
        <w:t>Tabasa</w:t>
      </w:r>
      <w:proofErr w:type="spellEnd"/>
      <w:r>
        <w:t xml:space="preserve"> – AO V</w:t>
      </w:r>
    </w:p>
    <w:p w:rsidR="006C7A05" w:rsidRDefault="006C7A05">
      <w:r>
        <w:t xml:space="preserve">  Einstein “doing the same thing but with different results – innovation</w:t>
      </w:r>
    </w:p>
    <w:p w:rsidR="006C7A05" w:rsidRDefault="006C7A05">
      <w:r>
        <w:t>DTRAK – with existing system – CO, CHD 7 and VSMMC – integrate</w:t>
      </w:r>
    </w:p>
    <w:p w:rsidR="006C7A05" w:rsidRDefault="006C7A05">
      <w:r>
        <w:t>Outbox transactions:</w:t>
      </w:r>
    </w:p>
    <w:p w:rsidR="00AD7808" w:rsidRDefault="00AD7808">
      <w:r>
        <w:t xml:space="preserve">Data Privacy – server should only be accessible through LAN / not through </w:t>
      </w:r>
      <w:proofErr w:type="spellStart"/>
      <w:r>
        <w:t>WiFi</w:t>
      </w:r>
      <w:proofErr w:type="spellEnd"/>
    </w:p>
    <w:p w:rsidR="00AD7808" w:rsidRDefault="00AD7808" w:rsidP="00AD7808">
      <w:pPr>
        <w:pStyle w:val="ListParagraph"/>
        <w:numPr>
          <w:ilvl w:val="0"/>
          <w:numId w:val="1"/>
        </w:numPr>
      </w:pPr>
      <w:r>
        <w:t>Issue NDA</w:t>
      </w:r>
    </w:p>
    <w:p w:rsidR="00AD7808" w:rsidRDefault="00AD7808" w:rsidP="00AD7808"/>
    <w:p w:rsidR="00AD7808" w:rsidRDefault="00AD7808" w:rsidP="00AD7808">
      <w:bookmarkStart w:id="0" w:name="_GoBack"/>
      <w:bookmarkEnd w:id="0"/>
    </w:p>
    <w:p w:rsidR="006C7A05" w:rsidRDefault="006C7A05"/>
    <w:p w:rsidR="006C7A05" w:rsidRDefault="006C7A05"/>
    <w:sectPr w:rsidR="006C7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D61A8"/>
    <w:multiLevelType w:val="hybridMultilevel"/>
    <w:tmpl w:val="C37042D0"/>
    <w:lvl w:ilvl="0" w:tplc="D2A23376">
      <w:numFmt w:val="bullet"/>
      <w:lvlText w:val="-"/>
      <w:lvlJc w:val="left"/>
      <w:pPr>
        <w:ind w:left="155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05"/>
    <w:rsid w:val="006C7A05"/>
    <w:rsid w:val="00AD7808"/>
    <w:rsid w:val="00F2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4795"/>
  <w15:chartTrackingRefBased/>
  <w15:docId w15:val="{1E1D588B-C2DE-48D9-8B4A-5613C405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2019-09-25T02:58:00Z</dcterms:created>
  <dcterms:modified xsi:type="dcterms:W3CDTF">2019-09-25T03:15:00Z</dcterms:modified>
</cp:coreProperties>
</file>