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9FD83" w14:textId="77777777" w:rsidR="008D66DF" w:rsidRDefault="008D66DF" w:rsidP="00150FED">
      <w:pPr>
        <w:pBdr>
          <w:bottom w:val="double" w:sz="6" w:space="1" w:color="auto"/>
        </w:pBdr>
        <w:spacing w:line="255" w:lineRule="atLeast"/>
        <w:rPr>
          <w:rFonts w:cstheme="minorHAnsi"/>
        </w:rPr>
      </w:pPr>
    </w:p>
    <w:p w14:paraId="4823B199" w14:textId="1A159836" w:rsidR="00150FED" w:rsidRPr="00392729" w:rsidRDefault="00150FED" w:rsidP="00150FED">
      <w:pPr>
        <w:pBdr>
          <w:bottom w:val="double" w:sz="6" w:space="1" w:color="auto"/>
        </w:pBdr>
        <w:spacing w:line="255" w:lineRule="atLeast"/>
        <w:rPr>
          <w:rFonts w:cstheme="minorHAnsi"/>
        </w:rPr>
      </w:pPr>
      <w:r w:rsidRPr="00392729">
        <w:rPr>
          <w:rFonts w:cstheme="minorHAnsi"/>
        </w:rPr>
        <w:t xml:space="preserve">To: Our Valued Distributors &amp; Dealers </w:t>
      </w:r>
      <w:r w:rsidRPr="00392729">
        <w:rPr>
          <w:rFonts w:cstheme="minorHAnsi"/>
        </w:rPr>
        <w:br/>
        <w:t>From: Management of Shanghai Global Corporation</w:t>
      </w:r>
      <w:r w:rsidRPr="00392729">
        <w:rPr>
          <w:rFonts w:cstheme="minorHAnsi"/>
        </w:rPr>
        <w:br/>
        <w:t>Date: 0</w:t>
      </w:r>
      <w:r w:rsidR="00CE1B55">
        <w:rPr>
          <w:rFonts w:cstheme="minorHAnsi"/>
        </w:rPr>
        <w:t>5</w:t>
      </w:r>
      <w:r w:rsidRPr="00392729">
        <w:rPr>
          <w:rFonts w:cstheme="minorHAnsi"/>
        </w:rPr>
        <w:t xml:space="preserve"> </w:t>
      </w:r>
      <w:r w:rsidR="00E50BC9">
        <w:rPr>
          <w:rFonts w:cstheme="minorHAnsi"/>
        </w:rPr>
        <w:t>March</w:t>
      </w:r>
      <w:r w:rsidRPr="00392729">
        <w:rPr>
          <w:rFonts w:cstheme="minorHAnsi"/>
        </w:rPr>
        <w:t xml:space="preserve"> 201</w:t>
      </w:r>
      <w:r w:rsidR="00CE1B55">
        <w:rPr>
          <w:rFonts w:cstheme="minorHAnsi"/>
        </w:rPr>
        <w:t>8</w:t>
      </w:r>
      <w:r w:rsidRPr="00392729">
        <w:rPr>
          <w:rFonts w:cstheme="minorHAnsi"/>
        </w:rPr>
        <w:br/>
        <w:t xml:space="preserve">Subject: </w:t>
      </w:r>
      <w:r w:rsidR="00E50BC9">
        <w:rPr>
          <w:rFonts w:cstheme="minorHAnsi"/>
        </w:rPr>
        <w:t>Distribution / Dealership of Chong Coffee Vending Business</w:t>
      </w:r>
    </w:p>
    <w:p w14:paraId="0B7067D8" w14:textId="770096E2" w:rsidR="004256A8" w:rsidRPr="00392729" w:rsidRDefault="00FC13CB" w:rsidP="00150FED">
      <w:pPr>
        <w:rPr>
          <w:rFonts w:eastAsia="Times New Roman" w:cstheme="minorHAnsi"/>
          <w:i/>
          <w:color w:val="000000"/>
          <w:lang w:val="en-PH" w:eastAsia="en-PH"/>
        </w:rPr>
      </w:pPr>
      <w:r>
        <w:rPr>
          <w:rFonts w:eastAsia="Times New Roman" w:cstheme="minorHAnsi"/>
          <w:i/>
          <w:color w:val="000000"/>
          <w:lang w:val="en-PH" w:eastAsia="en-PH"/>
        </w:rPr>
        <w:br/>
      </w:r>
      <w:r w:rsidR="00150FED" w:rsidRPr="00392729">
        <w:rPr>
          <w:rFonts w:eastAsia="Times New Roman" w:cstheme="minorHAnsi"/>
          <w:i/>
          <w:color w:val="000000"/>
          <w:lang w:val="en-PH" w:eastAsia="en-PH"/>
        </w:rPr>
        <w:t>Greetings from Chong!</w:t>
      </w:r>
      <w:r w:rsidR="00392729">
        <w:rPr>
          <w:rFonts w:eastAsia="Times New Roman" w:cstheme="minorHAnsi"/>
          <w:i/>
          <w:color w:val="000000"/>
          <w:lang w:val="en-PH" w:eastAsia="en-PH"/>
        </w:rPr>
        <w:t xml:space="preserve"> </w:t>
      </w:r>
      <w:r w:rsidR="004256A8" w:rsidRPr="00392729">
        <w:rPr>
          <w:rFonts w:eastAsia="Times New Roman" w:cstheme="minorHAnsi"/>
          <w:color w:val="000000"/>
          <w:lang w:val="en-PH" w:eastAsia="en-PH"/>
        </w:rPr>
        <w:t xml:space="preserve">Thank you for your interest in reselling Chong products for Coffee Vending Business in your area. The Coffee Vending Business is one of the most successful product categories for </w:t>
      </w:r>
      <w:proofErr w:type="spellStart"/>
      <w:r w:rsidR="004256A8" w:rsidRPr="00392729">
        <w:rPr>
          <w:rFonts w:eastAsia="Times New Roman" w:cstheme="minorHAnsi"/>
          <w:color w:val="000000"/>
          <w:lang w:val="en-PH" w:eastAsia="en-PH"/>
        </w:rPr>
        <w:t>Negosyong</w:t>
      </w:r>
      <w:proofErr w:type="spellEnd"/>
      <w:r w:rsidR="004256A8" w:rsidRPr="00392729">
        <w:rPr>
          <w:rFonts w:eastAsia="Times New Roman" w:cstheme="minorHAnsi"/>
          <w:color w:val="000000"/>
          <w:lang w:val="en-PH" w:eastAsia="en-PH"/>
        </w:rPr>
        <w:t xml:space="preserve"> </w:t>
      </w:r>
      <w:proofErr w:type="spellStart"/>
      <w:r w:rsidR="004256A8" w:rsidRPr="00392729">
        <w:rPr>
          <w:rFonts w:eastAsia="Times New Roman" w:cstheme="minorHAnsi"/>
          <w:color w:val="000000"/>
          <w:lang w:val="en-PH" w:eastAsia="en-PH"/>
        </w:rPr>
        <w:t>Pangkabuhayan</w:t>
      </w:r>
      <w:proofErr w:type="spellEnd"/>
      <w:r w:rsidR="004256A8" w:rsidRPr="00392729">
        <w:rPr>
          <w:rFonts w:eastAsia="Times New Roman" w:cstheme="minorHAnsi"/>
          <w:color w:val="000000"/>
          <w:lang w:val="en-PH" w:eastAsia="en-PH"/>
        </w:rPr>
        <w:t xml:space="preserve">, and we are excited to make you part of this success. </w:t>
      </w:r>
    </w:p>
    <w:p w14:paraId="54D1D3F7" w14:textId="6F0CA5FE" w:rsidR="00150FED" w:rsidRPr="00392729" w:rsidRDefault="004256A8" w:rsidP="00150FED">
      <w:pPr>
        <w:rPr>
          <w:rFonts w:eastAsia="Times New Roman" w:cstheme="minorHAnsi"/>
          <w:i/>
          <w:color w:val="000000"/>
          <w:lang w:val="en-PH" w:eastAsia="en-PH"/>
        </w:rPr>
      </w:pPr>
      <w:r w:rsidRPr="00392729">
        <w:rPr>
          <w:rFonts w:eastAsia="Times New Roman" w:cstheme="minorHAnsi"/>
          <w:color w:val="000000"/>
          <w:lang w:val="en-PH" w:eastAsia="en-PH"/>
        </w:rPr>
        <w:t xml:space="preserve">In </w:t>
      </w:r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line with our efforts to provide better business opportunities for every entrepreneurial Filipino, we have </w:t>
      </w:r>
      <w:r w:rsidRPr="00392729">
        <w:rPr>
          <w:rFonts w:eastAsia="Times New Roman" w:cstheme="minorHAnsi"/>
          <w:color w:val="000000"/>
          <w:lang w:val="en-PH" w:eastAsia="en-PH"/>
        </w:rPr>
        <w:t xml:space="preserve">also </w:t>
      </w:r>
      <w:r w:rsidR="00150FED" w:rsidRPr="00392729">
        <w:rPr>
          <w:rFonts w:eastAsia="Times New Roman" w:cstheme="minorHAnsi"/>
          <w:color w:val="000000"/>
          <w:lang w:val="en-PH" w:eastAsia="en-PH"/>
        </w:rPr>
        <w:t>duplicated our successful Chong Coffee Vending Machine format and have come up with the very promising Chong Cold Vending Machine (</w:t>
      </w:r>
      <w:proofErr w:type="spellStart"/>
      <w:r w:rsidR="00150FED" w:rsidRPr="00392729">
        <w:rPr>
          <w:rFonts w:eastAsia="Times New Roman" w:cstheme="minorHAnsi"/>
          <w:color w:val="000000"/>
          <w:lang w:val="en-PH" w:eastAsia="en-PH"/>
        </w:rPr>
        <w:t>Vendo</w:t>
      </w:r>
      <w:proofErr w:type="spellEnd"/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 </w:t>
      </w:r>
      <w:proofErr w:type="spellStart"/>
      <w:r w:rsidR="00150FED" w:rsidRPr="00392729">
        <w:rPr>
          <w:rFonts w:eastAsia="Times New Roman" w:cstheme="minorHAnsi"/>
          <w:color w:val="000000"/>
          <w:lang w:val="en-PH" w:eastAsia="en-PH"/>
        </w:rPr>
        <w:t>Palamig</w:t>
      </w:r>
      <w:proofErr w:type="spellEnd"/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). The Chong </w:t>
      </w:r>
      <w:proofErr w:type="spellStart"/>
      <w:r w:rsidR="00150FED" w:rsidRPr="00392729">
        <w:rPr>
          <w:rFonts w:eastAsia="Times New Roman" w:cstheme="minorHAnsi"/>
          <w:color w:val="000000"/>
          <w:lang w:val="en-PH" w:eastAsia="en-PH"/>
        </w:rPr>
        <w:t>Vendo</w:t>
      </w:r>
      <w:proofErr w:type="spellEnd"/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 </w:t>
      </w:r>
      <w:proofErr w:type="spellStart"/>
      <w:r w:rsidR="00150FED" w:rsidRPr="00392729">
        <w:rPr>
          <w:rFonts w:eastAsia="Times New Roman" w:cstheme="minorHAnsi"/>
          <w:color w:val="000000"/>
          <w:lang w:val="en-PH" w:eastAsia="en-PH"/>
        </w:rPr>
        <w:t>Palamig</w:t>
      </w:r>
      <w:proofErr w:type="spellEnd"/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 is guaranteed to </w:t>
      </w:r>
      <w:r w:rsidRPr="00392729">
        <w:rPr>
          <w:rFonts w:eastAsia="Times New Roman" w:cstheme="minorHAnsi"/>
          <w:color w:val="000000"/>
          <w:lang w:val="en-PH" w:eastAsia="en-PH"/>
        </w:rPr>
        <w:t xml:space="preserve">also </w:t>
      </w:r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zoom its way to being the top choice for entrepreneurs or for </w:t>
      </w:r>
      <w:proofErr w:type="spellStart"/>
      <w:r w:rsidR="00150FED" w:rsidRPr="00392729">
        <w:rPr>
          <w:rFonts w:eastAsia="Times New Roman" w:cstheme="minorHAnsi"/>
          <w:color w:val="000000"/>
          <w:lang w:val="en-PH" w:eastAsia="en-PH"/>
        </w:rPr>
        <w:t>Negosyong</w:t>
      </w:r>
      <w:proofErr w:type="spellEnd"/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 </w:t>
      </w:r>
      <w:proofErr w:type="spellStart"/>
      <w:r w:rsidR="00150FED" w:rsidRPr="00392729">
        <w:rPr>
          <w:rFonts w:eastAsia="Times New Roman" w:cstheme="minorHAnsi"/>
          <w:color w:val="000000"/>
          <w:lang w:val="en-PH" w:eastAsia="en-PH"/>
        </w:rPr>
        <w:t>Pangkabuhayan</w:t>
      </w:r>
      <w:proofErr w:type="spellEnd"/>
      <w:r w:rsidR="00150FED" w:rsidRPr="00392729">
        <w:rPr>
          <w:rFonts w:eastAsia="Times New Roman" w:cstheme="minorHAnsi"/>
          <w:color w:val="000000"/>
          <w:lang w:val="en-PH" w:eastAsia="en-PH"/>
        </w:rPr>
        <w:t xml:space="preserve"> enthusiasts. </w:t>
      </w:r>
    </w:p>
    <w:p w14:paraId="10BD815A" w14:textId="53C8296D" w:rsidR="00150FED" w:rsidRPr="00392729" w:rsidRDefault="00150FED" w:rsidP="00150FED">
      <w:pPr>
        <w:widowControl w:val="0"/>
        <w:suppressAutoHyphens/>
        <w:autoSpaceDE w:val="0"/>
        <w:autoSpaceDN w:val="0"/>
        <w:adjustRightInd w:val="0"/>
        <w:spacing w:line="240" w:lineRule="auto"/>
        <w:rPr>
          <w:rFonts w:cs="Arial"/>
        </w:rPr>
      </w:pPr>
      <w:r w:rsidRPr="00392729">
        <w:rPr>
          <w:rFonts w:cs="Arial"/>
        </w:rPr>
        <w:t xml:space="preserve">Please note our updated price list </w:t>
      </w:r>
      <w:r w:rsidR="004256A8" w:rsidRPr="00392729">
        <w:rPr>
          <w:rFonts w:cs="Arial"/>
        </w:rPr>
        <w:t xml:space="preserve">for the coffee vending business: </w:t>
      </w:r>
    </w:p>
    <w:tbl>
      <w:tblPr>
        <w:tblW w:w="965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551"/>
        <w:gridCol w:w="1701"/>
        <w:gridCol w:w="1843"/>
        <w:gridCol w:w="1559"/>
      </w:tblGrid>
      <w:tr w:rsidR="0040715F" w:rsidRPr="00392729" w14:paraId="556953F0" w14:textId="77777777" w:rsidTr="0040715F">
        <w:trPr>
          <w:trHeight w:val="584"/>
        </w:trPr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80C45" w14:textId="77777777" w:rsidR="00B77442" w:rsidRPr="00392729" w:rsidRDefault="00B77442" w:rsidP="001B43C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392729">
              <w:rPr>
                <w:rFonts w:eastAsia="Times New Roman" w:cs="Times New Roman"/>
                <w:b/>
                <w:bCs/>
                <w:color w:val="000000"/>
              </w:rPr>
              <w:t>Description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BA436" w14:textId="77777777" w:rsidR="00B77442" w:rsidRPr="00392729" w:rsidRDefault="00B77442" w:rsidP="001B43C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392729">
              <w:rPr>
                <w:rFonts w:eastAsia="Times New Roman" w:cs="Times New Roman"/>
                <w:b/>
                <w:bCs/>
                <w:color w:val="000000"/>
              </w:rPr>
              <w:t>Packing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769BC" w14:textId="77777777" w:rsidR="00B77442" w:rsidRPr="00392729" w:rsidRDefault="00B77442" w:rsidP="001B43C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392729">
              <w:rPr>
                <w:rFonts w:eastAsia="Times New Roman" w:cs="Times New Roman"/>
                <w:b/>
                <w:bCs/>
                <w:color w:val="000000"/>
              </w:rPr>
              <w:t>Suggested Retail Price (SRP)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01B06" w14:textId="77777777" w:rsidR="00B77442" w:rsidRPr="00392729" w:rsidRDefault="00B77442" w:rsidP="001B43C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392729">
              <w:rPr>
                <w:rFonts w:eastAsia="Times New Roman" w:cs="Times New Roman"/>
                <w:b/>
                <w:bCs/>
                <w:color w:val="000000"/>
              </w:rPr>
              <w:t xml:space="preserve">Distributor Price </w:t>
            </w:r>
          </w:p>
        </w:tc>
      </w:tr>
      <w:tr w:rsidR="0040715F" w:rsidRPr="00392729" w14:paraId="51663A8F" w14:textId="77777777" w:rsidTr="0040715F">
        <w:trPr>
          <w:trHeight w:val="300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5EF8F" w14:textId="5348E1A1" w:rsidR="00B77442" w:rsidRPr="00392729" w:rsidRDefault="00B77442" w:rsidP="00E508EB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Chong Coffee </w:t>
            </w:r>
            <w:proofErr w:type="spellStart"/>
            <w:r w:rsidRPr="00392729">
              <w:rPr>
                <w:rFonts w:eastAsia="Times New Roman" w:cs="Times New Roman"/>
                <w:color w:val="000000"/>
              </w:rPr>
              <w:t>Vendo</w:t>
            </w:r>
            <w:proofErr w:type="spellEnd"/>
            <w:r w:rsidRPr="00392729">
              <w:rPr>
                <w:rFonts w:eastAsia="Times New Roman" w:cs="Times New Roman"/>
                <w:color w:val="000000"/>
              </w:rPr>
              <w:t xml:space="preserve"> Package*/**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424D3" w14:textId="77777777" w:rsidR="00B77442" w:rsidRPr="00392729" w:rsidRDefault="00B77442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B7BB" w14:textId="3F8B058E" w:rsidR="00B77442" w:rsidRPr="002E6DC7" w:rsidRDefault="002E6DC7" w:rsidP="002E6DC7">
            <w:pPr>
              <w:spacing w:after="0" w:line="240" w:lineRule="auto"/>
              <w:jc w:val="center"/>
              <w:rPr>
                <w:rFonts w:eastAsia="Times New Roman" w:cs="Times New Roman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="00B77442" w:rsidRPr="002E6DC7">
              <w:rPr>
                <w:rFonts w:eastAsia="Times New Roman" w:cs="Times New Roman"/>
                <w:color w:val="000000"/>
              </w:rPr>
              <w:t xml:space="preserve"> 1</w:t>
            </w:r>
            <w:r w:rsidR="00E50BC9" w:rsidRPr="002E6DC7">
              <w:rPr>
                <w:rFonts w:eastAsia="Times New Roman" w:cs="Times New Roman"/>
                <w:color w:val="000000"/>
              </w:rPr>
              <w:t>5</w:t>
            </w:r>
            <w:r w:rsidR="00B77442" w:rsidRPr="002E6DC7">
              <w:rPr>
                <w:rFonts w:eastAsia="Times New Roman" w:cs="Times New Roman"/>
                <w:color w:val="000000"/>
              </w:rPr>
              <w:t>,990.00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624D4" w14:textId="5C5C52CE" w:rsidR="00B77442" w:rsidRPr="00392729" w:rsidRDefault="002E6DC7" w:rsidP="00E50BC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B77442" w:rsidRPr="00392729">
              <w:rPr>
                <w:rFonts w:eastAsia="Times New Roman" w:cs="Times New Roman"/>
                <w:color w:val="000000"/>
              </w:rPr>
              <w:t>1</w:t>
            </w:r>
            <w:r w:rsidR="00E50BC9">
              <w:rPr>
                <w:rFonts w:eastAsia="Times New Roman" w:cs="Times New Roman"/>
                <w:color w:val="000000"/>
              </w:rPr>
              <w:t>3</w:t>
            </w:r>
            <w:r w:rsidR="00B77442" w:rsidRPr="00392729">
              <w:rPr>
                <w:rFonts w:eastAsia="Times New Roman" w:cs="Times New Roman"/>
                <w:color w:val="000000"/>
              </w:rPr>
              <w:t>,</w:t>
            </w:r>
            <w:r w:rsidR="001D1025">
              <w:rPr>
                <w:rFonts w:eastAsia="Times New Roman" w:cs="Times New Roman"/>
                <w:color w:val="000000"/>
              </w:rPr>
              <w:t>200</w:t>
            </w:r>
            <w:r w:rsidR="00895313">
              <w:rPr>
                <w:rFonts w:eastAsia="Times New Roman" w:cs="Times New Roman"/>
                <w:color w:val="000000"/>
              </w:rPr>
              <w:t>.00</w:t>
            </w:r>
          </w:p>
        </w:tc>
      </w:tr>
      <w:tr w:rsidR="0040715F" w:rsidRPr="00392729" w14:paraId="4CB1689C" w14:textId="77777777" w:rsidTr="0040715F">
        <w:trPr>
          <w:trHeight w:val="528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15B9F" w14:textId="5BED2F0F" w:rsidR="00E50BC9" w:rsidRPr="00392729" w:rsidRDefault="00E50BC9" w:rsidP="004256A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Chong Powdered Premixes for Hot Drinks - Coffee 3 in 1, White Coffee, </w:t>
            </w:r>
            <w:r>
              <w:rPr>
                <w:rFonts w:eastAsia="Times New Roman" w:cs="Times New Roman"/>
                <w:color w:val="000000"/>
              </w:rPr>
              <w:t xml:space="preserve">Caramel Macchiato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4D8DA" w14:textId="472DCE5A" w:rsidR="00E50BC9" w:rsidRPr="00392729" w:rsidRDefault="00E50BC9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1 x 25 </w:t>
            </w:r>
            <w:proofErr w:type="spellStart"/>
            <w:r w:rsidRPr="00392729">
              <w:rPr>
                <w:rFonts w:eastAsia="Times New Roman" w:cs="Times New Roman"/>
                <w:color w:val="000000"/>
              </w:rPr>
              <w:t>kgs</w:t>
            </w:r>
            <w:proofErr w:type="spellEnd"/>
            <w:r w:rsidRPr="00392729">
              <w:rPr>
                <w:rFonts w:eastAsia="Times New Roman" w:cs="Times New Roman"/>
                <w:color w:val="000000"/>
              </w:rPr>
              <w:t xml:space="preserve">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FE0DD" w14:textId="679E1201" w:rsidR="00E50BC9" w:rsidRPr="00392729" w:rsidRDefault="002E6DC7" w:rsidP="00E50BC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E50BC9" w:rsidRPr="00392729">
              <w:rPr>
                <w:rFonts w:eastAsia="Times New Roman" w:cs="Times New Roman"/>
                <w:color w:val="000000"/>
              </w:rPr>
              <w:t>1</w:t>
            </w:r>
            <w:r w:rsidR="00E50BC9">
              <w:rPr>
                <w:rFonts w:eastAsia="Times New Roman" w:cs="Times New Roman"/>
                <w:color w:val="000000"/>
              </w:rPr>
              <w:t>90</w:t>
            </w:r>
            <w:r w:rsidR="00E50BC9" w:rsidRPr="00392729">
              <w:rPr>
                <w:rFonts w:eastAsia="Times New Roman" w:cs="Times New Roman"/>
                <w:color w:val="000000"/>
              </w:rPr>
              <w:t>.00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24491" w14:textId="2DACC918" w:rsidR="00E50BC9" w:rsidRPr="00392729" w:rsidRDefault="002E6DC7" w:rsidP="00E50BC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E50BC9" w:rsidRPr="00392729">
              <w:rPr>
                <w:rFonts w:eastAsia="Times New Roman" w:cs="Times New Roman"/>
                <w:color w:val="000000"/>
              </w:rPr>
              <w:t>1</w:t>
            </w:r>
            <w:r w:rsidR="00A82170">
              <w:rPr>
                <w:rFonts w:eastAsia="Times New Roman" w:cs="Times New Roman"/>
                <w:color w:val="000000"/>
              </w:rPr>
              <w:t>7</w:t>
            </w:r>
            <w:bookmarkStart w:id="0" w:name="_GoBack"/>
            <w:bookmarkEnd w:id="0"/>
            <w:r w:rsidR="001D1025">
              <w:rPr>
                <w:rFonts w:eastAsia="Times New Roman" w:cs="Times New Roman"/>
                <w:color w:val="000000"/>
              </w:rPr>
              <w:t>0.00</w:t>
            </w:r>
          </w:p>
        </w:tc>
      </w:tr>
      <w:tr w:rsidR="0040715F" w:rsidRPr="00392729" w14:paraId="163DA779" w14:textId="77777777" w:rsidTr="0040715F">
        <w:trPr>
          <w:trHeight w:val="300"/>
        </w:trPr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70F2C" w14:textId="386FF08C" w:rsidR="00B77442" w:rsidRPr="00392729" w:rsidRDefault="00B77442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Paper Cups (Plain or Printed) 6.5 </w:t>
            </w:r>
            <w:proofErr w:type="spellStart"/>
            <w:r w:rsidRPr="00392729">
              <w:rPr>
                <w:rFonts w:eastAsia="Times New Roman" w:cs="Times New Roman"/>
                <w:color w:val="000000"/>
              </w:rPr>
              <w:t>oz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DF768" w14:textId="7DB592F3" w:rsidR="00B77442" w:rsidRPr="00392729" w:rsidRDefault="00B77442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1 x 1000 cups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92441" w14:textId="1A792FE0" w:rsidR="00B77442" w:rsidRPr="00392729" w:rsidRDefault="002E6DC7" w:rsidP="00E50BC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1D1025">
              <w:rPr>
                <w:rFonts w:eastAsia="Times New Roman" w:cs="Times New Roman"/>
                <w:color w:val="000000"/>
              </w:rPr>
              <w:t>750</w:t>
            </w:r>
            <w:r w:rsidR="00B77442" w:rsidRPr="00392729">
              <w:rPr>
                <w:rFonts w:eastAsia="Times New Roman" w:cs="Times New Roman"/>
                <w:color w:val="000000"/>
              </w:rPr>
              <w:t>.00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0926D" w14:textId="229867AD" w:rsidR="00B77442" w:rsidRPr="00392729" w:rsidRDefault="002E6DC7" w:rsidP="002A3B3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1D1025">
              <w:rPr>
                <w:rFonts w:eastAsia="Times New Roman" w:cs="Times New Roman"/>
                <w:color w:val="000000"/>
              </w:rPr>
              <w:t>585.00</w:t>
            </w:r>
          </w:p>
        </w:tc>
      </w:tr>
    </w:tbl>
    <w:p w14:paraId="564E9124" w14:textId="60BCCFBF" w:rsidR="00150FED" w:rsidRPr="00E50BC9" w:rsidRDefault="00150FED" w:rsidP="00150FED">
      <w:pPr>
        <w:rPr>
          <w:rFonts w:eastAsia="Times New Roman" w:cstheme="minorHAnsi"/>
          <w:i/>
        </w:rPr>
      </w:pPr>
      <w:r w:rsidRPr="00392729">
        <w:rPr>
          <w:rFonts w:cs="Arial"/>
        </w:rPr>
        <w:t xml:space="preserve">* </w:t>
      </w:r>
      <w:r w:rsidRPr="00392729">
        <w:rPr>
          <w:rFonts w:eastAsia="Times New Roman" w:cstheme="minorHAnsi"/>
          <w:i/>
        </w:rPr>
        <w:t xml:space="preserve">Each Chong </w:t>
      </w:r>
      <w:proofErr w:type="spellStart"/>
      <w:r w:rsidRPr="00392729">
        <w:rPr>
          <w:rFonts w:eastAsia="Times New Roman" w:cstheme="minorHAnsi"/>
          <w:i/>
        </w:rPr>
        <w:t>Vendo</w:t>
      </w:r>
      <w:proofErr w:type="spellEnd"/>
      <w:r w:rsidRPr="00392729">
        <w:rPr>
          <w:rFonts w:eastAsia="Times New Roman" w:cstheme="minorHAnsi"/>
          <w:i/>
        </w:rPr>
        <w:t xml:space="preserve"> Package comes with one vending machine, 3 kilos of powders and 600</w:t>
      </w:r>
      <w:r w:rsidR="00E50BC9">
        <w:rPr>
          <w:rFonts w:eastAsia="Times New Roman" w:cstheme="minorHAnsi"/>
          <w:i/>
        </w:rPr>
        <w:t xml:space="preserve"> pcs of cups. </w:t>
      </w:r>
      <w:r w:rsidR="00E50BC9">
        <w:rPr>
          <w:rFonts w:eastAsia="Times New Roman" w:cstheme="minorHAnsi"/>
          <w:i/>
        </w:rPr>
        <w:br/>
      </w:r>
      <w:r w:rsidRPr="00392729">
        <w:rPr>
          <w:rFonts w:eastAsia="Times New Roman" w:cstheme="minorHAnsi"/>
          <w:i/>
        </w:rPr>
        <w:t>** Pricing inclusive of freight to your city if destination address is within the delivery zone limits of shipping forwarder used (if outside delivery</w:t>
      </w:r>
      <w:r w:rsidR="00E50BC9">
        <w:rPr>
          <w:rFonts w:eastAsia="Times New Roman" w:cstheme="minorHAnsi"/>
          <w:i/>
        </w:rPr>
        <w:t xml:space="preserve"> zones, extra charges may apply</w:t>
      </w:r>
      <w:r w:rsidRPr="00392729">
        <w:rPr>
          <w:rFonts w:eastAsia="Times New Roman" w:cstheme="minorHAnsi"/>
          <w:i/>
        </w:rPr>
        <w:t>)</w:t>
      </w:r>
      <w:r w:rsidR="00E50BC9">
        <w:rPr>
          <w:rFonts w:eastAsia="Times New Roman" w:cstheme="minorHAnsi"/>
          <w:i/>
        </w:rPr>
        <w:br/>
        <w:t xml:space="preserve">*** CWO discount at 1.5%. CWO prices are as follows - </w:t>
      </w:r>
      <w:r w:rsidR="00BA3085" w:rsidRPr="002E6DC7">
        <w:rPr>
          <w:rFonts w:eastAsia="Times New Roman" w:cs="Arial"/>
          <w:color w:val="222222"/>
          <w:shd w:val="clear" w:color="auto" w:fill="FFFFFF"/>
        </w:rPr>
        <w:t>₱</w:t>
      </w:r>
      <w:r w:rsidR="00BA3085" w:rsidRPr="002E6DC7">
        <w:rPr>
          <w:rFonts w:eastAsia="Times New Roman" w:cs="Times New Roman"/>
          <w:color w:val="000000"/>
        </w:rPr>
        <w:t xml:space="preserve"> </w:t>
      </w:r>
      <w:r w:rsidR="00E50BC9" w:rsidRPr="00E50BC9">
        <w:rPr>
          <w:rFonts w:eastAsia="Times New Roman" w:cstheme="minorHAnsi"/>
          <w:i/>
        </w:rPr>
        <w:t>13,391.0</w:t>
      </w:r>
      <w:r w:rsidR="00E50BC9">
        <w:rPr>
          <w:rFonts w:eastAsia="Times New Roman" w:cstheme="minorHAnsi"/>
          <w:i/>
        </w:rPr>
        <w:t xml:space="preserve">8, </w:t>
      </w:r>
      <w:r w:rsidR="00BA3085" w:rsidRPr="002E6DC7">
        <w:rPr>
          <w:rFonts w:eastAsia="Times New Roman" w:cs="Arial"/>
          <w:color w:val="222222"/>
          <w:shd w:val="clear" w:color="auto" w:fill="FFFFFF"/>
        </w:rPr>
        <w:t>₱</w:t>
      </w:r>
      <w:r w:rsidR="00BA3085" w:rsidRPr="002E6DC7">
        <w:rPr>
          <w:rFonts w:eastAsia="Times New Roman" w:cs="Times New Roman"/>
          <w:color w:val="000000"/>
        </w:rPr>
        <w:t xml:space="preserve"> </w:t>
      </w:r>
      <w:r w:rsidR="00E50BC9" w:rsidRPr="00E50BC9">
        <w:rPr>
          <w:rFonts w:eastAsia="Times New Roman" w:cstheme="minorHAnsi"/>
          <w:i/>
        </w:rPr>
        <w:t>167.</w:t>
      </w:r>
      <w:r w:rsidR="00E50BC9">
        <w:rPr>
          <w:rFonts w:eastAsia="Times New Roman" w:cstheme="minorHAnsi"/>
          <w:i/>
        </w:rPr>
        <w:t xml:space="preserve">50 and </w:t>
      </w:r>
      <w:r w:rsidR="00BA3085" w:rsidRPr="002E6DC7">
        <w:rPr>
          <w:rFonts w:eastAsia="Times New Roman" w:cs="Arial"/>
          <w:color w:val="222222"/>
          <w:shd w:val="clear" w:color="auto" w:fill="FFFFFF"/>
        </w:rPr>
        <w:t>₱</w:t>
      </w:r>
      <w:r w:rsidR="00BA3085" w:rsidRPr="002E6DC7">
        <w:rPr>
          <w:rFonts w:eastAsia="Times New Roman" w:cs="Times New Roman"/>
          <w:color w:val="000000"/>
        </w:rPr>
        <w:t xml:space="preserve"> </w:t>
      </w:r>
      <w:r w:rsidR="00E50BC9">
        <w:rPr>
          <w:rFonts w:eastAsia="Times New Roman" w:cstheme="minorHAnsi"/>
          <w:i/>
        </w:rPr>
        <w:t>616.22</w:t>
      </w:r>
      <w:r w:rsidRPr="00392729">
        <w:rPr>
          <w:rFonts w:eastAsia="Times New Roman" w:cs="Times New Roman"/>
          <w:bCs/>
          <w:color w:val="000000"/>
        </w:rPr>
        <w:br/>
      </w:r>
      <w:r w:rsidRPr="00392729">
        <w:rPr>
          <w:rFonts w:eastAsia="Times New Roman" w:cstheme="minorHAnsi"/>
          <w:color w:val="000000"/>
          <w:lang w:val="en-PH" w:eastAsia="en-PH"/>
        </w:rPr>
        <w:br/>
      </w:r>
      <w:proofErr w:type="gramStart"/>
      <w:r w:rsidRPr="00392729">
        <w:rPr>
          <w:rFonts w:eastAsia="Times New Roman" w:cstheme="minorHAnsi"/>
          <w:color w:val="000000"/>
          <w:lang w:val="en-PH" w:eastAsia="en-PH"/>
        </w:rPr>
        <w:t>Please</w:t>
      </w:r>
      <w:proofErr w:type="gramEnd"/>
      <w:r w:rsidRPr="00392729">
        <w:rPr>
          <w:rFonts w:eastAsia="Times New Roman" w:cstheme="minorHAnsi"/>
          <w:color w:val="000000"/>
          <w:lang w:val="en-PH" w:eastAsia="en-PH"/>
        </w:rPr>
        <w:t xml:space="preserve"> note our profitability of each cup below: </w:t>
      </w:r>
    </w:p>
    <w:tbl>
      <w:tblPr>
        <w:tblW w:w="9101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6691"/>
        <w:gridCol w:w="2410"/>
      </w:tblGrid>
      <w:tr w:rsidR="00392729" w:rsidRPr="00392729" w14:paraId="490352FC" w14:textId="77777777" w:rsidTr="00392729">
        <w:trPr>
          <w:trHeight w:val="300"/>
        </w:trPr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2F729" w14:textId="77777777" w:rsidR="004256A8" w:rsidRPr="00392729" w:rsidRDefault="004256A8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DETAILS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94A6" w14:textId="6C60C3BF" w:rsidR="004256A8" w:rsidRPr="00392729" w:rsidRDefault="004256A8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Hot Beverages</w:t>
            </w:r>
          </w:p>
        </w:tc>
      </w:tr>
      <w:tr w:rsidR="00392729" w:rsidRPr="00392729" w14:paraId="46962587" w14:textId="77777777" w:rsidTr="00392729">
        <w:trPr>
          <w:trHeight w:val="300"/>
        </w:trPr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6D9B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1 Kg of any flavor = 100 cups per KG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E0A7E6" w14:textId="6BCEF77F" w:rsidR="004256A8" w:rsidRPr="00392729" w:rsidRDefault="00BA3085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2E6DC7">
              <w:rPr>
                <w:rFonts w:eastAsia="Times New Roman" w:cs="Times New Roman"/>
                <w:color w:val="000000"/>
              </w:rPr>
              <w:t>1.95</w:t>
            </w:r>
          </w:p>
        </w:tc>
      </w:tr>
      <w:tr w:rsidR="00392729" w:rsidRPr="00392729" w14:paraId="0761DDBD" w14:textId="77777777" w:rsidTr="00BA3085">
        <w:trPr>
          <w:trHeight w:val="332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5F26" w14:textId="5F61B6F8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1 Box of Paper Cups 6.5 </w:t>
            </w:r>
            <w:proofErr w:type="spellStart"/>
            <w:r w:rsidRPr="00392729">
              <w:rPr>
                <w:rFonts w:eastAsia="Times New Roman" w:cs="Times New Roman"/>
                <w:color w:val="000000"/>
              </w:rPr>
              <w:t>oz</w:t>
            </w:r>
            <w:proofErr w:type="spellEnd"/>
            <w:r w:rsidRPr="00392729">
              <w:rPr>
                <w:rFonts w:eastAsia="Times New Roman" w:cs="Times New Roman"/>
                <w:color w:val="000000"/>
              </w:rPr>
              <w:t xml:space="preserve"> = 1000 cups; </w:t>
            </w:r>
            <w:proofErr w:type="spellStart"/>
            <w:r w:rsidRPr="00392729">
              <w:rPr>
                <w:rFonts w:eastAsia="Times New Roman" w:cs="Times New Roman"/>
                <w:color w:val="000000"/>
              </w:rPr>
              <w:t>Php</w:t>
            </w:r>
            <w:proofErr w:type="spellEnd"/>
            <w:r w:rsidRPr="00392729">
              <w:rPr>
                <w:rFonts w:eastAsia="Times New Roman" w:cs="Times New Roman"/>
                <w:color w:val="000000"/>
              </w:rPr>
              <w:t xml:space="preserve"> 680/box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3110E4" w14:textId="719F7429" w:rsidR="004256A8" w:rsidRPr="00392729" w:rsidRDefault="00BA3085" w:rsidP="00FC13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4256A8" w:rsidRPr="00392729">
              <w:rPr>
                <w:rFonts w:eastAsia="Times New Roman" w:cs="Times New Roman"/>
                <w:color w:val="000000"/>
              </w:rPr>
              <w:t>0.6</w:t>
            </w:r>
            <w:r w:rsidR="002E6DC7">
              <w:rPr>
                <w:rFonts w:eastAsia="Times New Roman" w:cs="Times New Roman"/>
                <w:color w:val="000000"/>
              </w:rPr>
              <w:t xml:space="preserve">9 (6.5 </w:t>
            </w:r>
            <w:proofErr w:type="spellStart"/>
            <w:r w:rsidR="002E6DC7">
              <w:rPr>
                <w:rFonts w:eastAsia="Times New Roman" w:cs="Times New Roman"/>
                <w:color w:val="000000"/>
              </w:rPr>
              <w:t>oz</w:t>
            </w:r>
            <w:proofErr w:type="spellEnd"/>
            <w:r w:rsidR="002E6DC7">
              <w:rPr>
                <w:rFonts w:eastAsia="Times New Roman" w:cs="Times New Roman"/>
                <w:color w:val="000000"/>
              </w:rPr>
              <w:t>)</w:t>
            </w:r>
          </w:p>
        </w:tc>
      </w:tr>
      <w:tr w:rsidR="00392729" w:rsidRPr="00392729" w14:paraId="453EE37A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4625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Purified Water </w:t>
            </w:r>
            <w:proofErr w:type="spellStart"/>
            <w:r w:rsidRPr="00392729">
              <w:rPr>
                <w:rFonts w:eastAsia="Times New Roman" w:cs="Times New Roman"/>
                <w:color w:val="000000"/>
              </w:rPr>
              <w:t>Php</w:t>
            </w:r>
            <w:proofErr w:type="spellEnd"/>
            <w:r w:rsidRPr="00392729">
              <w:rPr>
                <w:rFonts w:eastAsia="Times New Roman" w:cs="Times New Roman"/>
                <w:color w:val="000000"/>
              </w:rPr>
              <w:t xml:space="preserve"> 30 / bottle of 5 gallon / 150 cups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83D2E7" w14:textId="62DFCE42" w:rsidR="004256A8" w:rsidRPr="00392729" w:rsidRDefault="004256A8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 xml:space="preserve"> </w:t>
            </w:r>
            <w:r w:rsidR="00BA3085"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="00BA3085"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Pr="00392729">
              <w:rPr>
                <w:rFonts w:eastAsia="Times New Roman" w:cs="Times New Roman"/>
                <w:color w:val="000000"/>
              </w:rPr>
              <w:t>0.20</w:t>
            </w:r>
          </w:p>
        </w:tc>
      </w:tr>
      <w:tr w:rsidR="00392729" w:rsidRPr="00392729" w14:paraId="3D17F986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98708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Electricity Cost Per Cup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ADEADD" w14:textId="6459676B" w:rsidR="004256A8" w:rsidRPr="00392729" w:rsidRDefault="00BA3085" w:rsidP="001B43C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4256A8" w:rsidRPr="00392729">
              <w:rPr>
                <w:rFonts w:eastAsia="Times New Roman" w:cs="Times New Roman"/>
                <w:color w:val="000000"/>
              </w:rPr>
              <w:t>0.05</w:t>
            </w:r>
          </w:p>
        </w:tc>
      </w:tr>
      <w:tr w:rsidR="00392729" w:rsidRPr="00392729" w14:paraId="510B9C9A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C7054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392729">
              <w:rPr>
                <w:rFonts w:eastAsia="Times New Roman" w:cs="Times New Roman"/>
                <w:b/>
                <w:bCs/>
                <w:color w:val="000000"/>
              </w:rPr>
              <w:t>Total cost per cup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FE40E0" w14:textId="0834B09E" w:rsidR="004256A8" w:rsidRPr="00392729" w:rsidRDefault="00BA3085" w:rsidP="001F4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2.</w:t>
            </w:r>
            <w:r w:rsidR="001F4086">
              <w:rPr>
                <w:rFonts w:eastAsia="Times New Roman" w:cs="Times New Roman"/>
                <w:b/>
                <w:bCs/>
                <w:color w:val="000000"/>
              </w:rPr>
              <w:t>89</w:t>
            </w:r>
          </w:p>
        </w:tc>
      </w:tr>
      <w:tr w:rsidR="00392729" w:rsidRPr="00392729" w14:paraId="385E7423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A7DF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Your Profit If your Selling Price per cup is P5.00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CBED60" w14:textId="73040D57" w:rsidR="004256A8" w:rsidRPr="00392729" w:rsidRDefault="00BA3085" w:rsidP="001B43C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2.</w:t>
            </w:r>
            <w:r w:rsidR="001F4086">
              <w:rPr>
                <w:rFonts w:eastAsia="Times New Roman" w:cs="Times New Roman"/>
                <w:b/>
                <w:bCs/>
                <w:color w:val="000000"/>
              </w:rPr>
              <w:t>11</w:t>
            </w:r>
          </w:p>
        </w:tc>
      </w:tr>
      <w:tr w:rsidR="00392729" w:rsidRPr="00392729" w14:paraId="17D81280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2AA6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Profit Percentage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62E42B" w14:textId="4BA52039" w:rsidR="004256A8" w:rsidRPr="00392729" w:rsidRDefault="004256A8" w:rsidP="001F408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4</w:t>
            </w:r>
            <w:r w:rsidR="001F4086">
              <w:rPr>
                <w:rFonts w:eastAsia="Times New Roman" w:cs="Times New Roman"/>
                <w:color w:val="000000"/>
              </w:rPr>
              <w:t>2</w:t>
            </w:r>
            <w:r w:rsidRPr="00392729">
              <w:rPr>
                <w:rFonts w:eastAsia="Times New Roman" w:cs="Times New Roman"/>
                <w:color w:val="000000"/>
              </w:rPr>
              <w:t>%</w:t>
            </w:r>
          </w:p>
        </w:tc>
      </w:tr>
      <w:tr w:rsidR="00392729" w:rsidRPr="00392729" w14:paraId="61A9D5D3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79E9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Monthly Profit at 100 Cups Per day (30 days in a month) sold at P5.00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33CF70" w14:textId="4F411B49" w:rsidR="004256A8" w:rsidRPr="00392729" w:rsidRDefault="00BA3085" w:rsidP="001F4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6,</w:t>
            </w:r>
            <w:r w:rsidR="001F4086">
              <w:rPr>
                <w:rFonts w:eastAsia="Times New Roman" w:cs="Times New Roman"/>
                <w:b/>
                <w:bCs/>
                <w:color w:val="000000"/>
              </w:rPr>
              <w:t>33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0</w:t>
            </w:r>
          </w:p>
        </w:tc>
      </w:tr>
      <w:tr w:rsidR="00392729" w:rsidRPr="00392729" w14:paraId="4CC6200C" w14:textId="77777777" w:rsidTr="00392729">
        <w:trPr>
          <w:trHeight w:val="300"/>
        </w:trPr>
        <w:tc>
          <w:tcPr>
            <w:tcW w:w="6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ED32" w14:textId="77777777" w:rsidR="004256A8" w:rsidRPr="00392729" w:rsidRDefault="004256A8" w:rsidP="001B43C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392729">
              <w:rPr>
                <w:rFonts w:eastAsia="Times New Roman" w:cs="Times New Roman"/>
                <w:color w:val="000000"/>
              </w:rPr>
              <w:t>Monthly Profit at 100 Cups Per day sold at P10.00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A48670" w14:textId="29543FBF" w:rsidR="004256A8" w:rsidRPr="00392729" w:rsidRDefault="00BA3085" w:rsidP="001F4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2E6DC7">
              <w:rPr>
                <w:rFonts w:eastAsia="Times New Roman" w:cs="Arial"/>
                <w:color w:val="222222"/>
                <w:shd w:val="clear" w:color="auto" w:fill="FFFFFF"/>
              </w:rPr>
              <w:t>₱</w:t>
            </w:r>
            <w:r w:rsidRPr="002E6DC7">
              <w:rPr>
                <w:rFonts w:eastAsia="Times New Roman" w:cs="Times New Roman"/>
                <w:color w:val="000000"/>
              </w:rPr>
              <w:t xml:space="preserve"> 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1</w:t>
            </w:r>
            <w:r w:rsidR="001F4086">
              <w:rPr>
                <w:rFonts w:eastAsia="Times New Roman" w:cs="Times New Roman"/>
                <w:b/>
                <w:bCs/>
                <w:color w:val="000000"/>
              </w:rPr>
              <w:t>2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,6</w:t>
            </w:r>
            <w:r w:rsidR="001F4086">
              <w:rPr>
                <w:rFonts w:eastAsia="Times New Roman" w:cs="Times New Roman"/>
                <w:b/>
                <w:bCs/>
                <w:color w:val="000000"/>
              </w:rPr>
              <w:t>6</w:t>
            </w:r>
            <w:r w:rsidR="004256A8" w:rsidRPr="00392729">
              <w:rPr>
                <w:rFonts w:eastAsia="Times New Roman" w:cs="Times New Roman"/>
                <w:b/>
                <w:bCs/>
                <w:color w:val="000000"/>
              </w:rPr>
              <w:t>0</w:t>
            </w:r>
          </w:p>
        </w:tc>
      </w:tr>
    </w:tbl>
    <w:p w14:paraId="263C1628" w14:textId="77777777" w:rsidR="0040715F" w:rsidRDefault="00C93D7E" w:rsidP="00150FED">
      <w:pPr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color w:val="000000"/>
        </w:rPr>
        <w:br/>
      </w:r>
    </w:p>
    <w:p w14:paraId="0AC0D29D" w14:textId="06412547" w:rsidR="00150FED" w:rsidRPr="00392729" w:rsidRDefault="0040715F" w:rsidP="00150FED">
      <w:pPr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color w:val="000000"/>
        </w:rPr>
        <w:lastRenderedPageBreak/>
        <w:br/>
      </w:r>
      <w:r w:rsidR="00150FED" w:rsidRPr="00392729">
        <w:rPr>
          <w:rFonts w:eastAsia="Times New Roman" w:cs="Times New Roman"/>
          <w:bCs/>
          <w:color w:val="000000"/>
        </w:rPr>
        <w:t>Please note below the common features and benefits for both cold vending and hot vending machines:</w:t>
      </w:r>
    </w:p>
    <w:p w14:paraId="225C930D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 xml:space="preserve">P5.00 Peso Coin Operated Vending Machine; </w:t>
      </w:r>
    </w:p>
    <w:p w14:paraId="54820E2C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>Can set your selling price to P5.00 (one P5.00 coin) or P10.00 (two 5-Peso Coins) or higher</w:t>
      </w:r>
    </w:p>
    <w:p w14:paraId="1C668D85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>Can also set to serve for free (press the button showing flavor of your choice, no coin needed)</w:t>
      </w:r>
    </w:p>
    <w:p w14:paraId="254FF17F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>3-Flavor Vending Machine (3 Canisters)</w:t>
      </w:r>
    </w:p>
    <w:p w14:paraId="06F0683C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 xml:space="preserve">Coin Recognition Technology and Coin Rejection System (Vending Machine only accepts P5.00-Peso coins and will return P1.00 peso, P10.00 peso and other coins. </w:t>
      </w:r>
    </w:p>
    <w:p w14:paraId="4FDB8A21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 xml:space="preserve">Each Vending Machine comes with Lock and Key </w:t>
      </w:r>
    </w:p>
    <w:p w14:paraId="344F0701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>Priceless Convenience for Customers, Guests and Employees</w:t>
      </w:r>
    </w:p>
    <w:p w14:paraId="56CC843C" w14:textId="77777777" w:rsidR="00150FED" w:rsidRPr="00392729" w:rsidRDefault="00150FED" w:rsidP="00150FED">
      <w:pPr>
        <w:pStyle w:val="ListParagraph"/>
        <w:numPr>
          <w:ilvl w:val="0"/>
          <w:numId w:val="21"/>
        </w:numPr>
        <w:rPr>
          <w:rFonts w:eastAsia="Times New Roman" w:cs="Times New Roman"/>
          <w:bCs/>
          <w:color w:val="000000"/>
        </w:rPr>
      </w:pPr>
      <w:r w:rsidRPr="00392729">
        <w:rPr>
          <w:rFonts w:eastAsia="Times New Roman" w:cs="Times New Roman"/>
          <w:bCs/>
          <w:color w:val="000000"/>
        </w:rPr>
        <w:t xml:space="preserve">Excellent for entrepreneurs and for </w:t>
      </w:r>
      <w:proofErr w:type="spellStart"/>
      <w:r w:rsidRPr="00392729">
        <w:rPr>
          <w:rFonts w:eastAsia="Times New Roman" w:cs="Times New Roman"/>
          <w:bCs/>
          <w:color w:val="000000"/>
        </w:rPr>
        <w:t>Negosyong</w:t>
      </w:r>
      <w:proofErr w:type="spellEnd"/>
      <w:r w:rsidRPr="00392729">
        <w:rPr>
          <w:rFonts w:eastAsia="Times New Roman" w:cs="Times New Roman"/>
          <w:bCs/>
          <w:color w:val="000000"/>
        </w:rPr>
        <w:t xml:space="preserve"> </w:t>
      </w:r>
      <w:proofErr w:type="spellStart"/>
      <w:r w:rsidRPr="00392729">
        <w:rPr>
          <w:rFonts w:eastAsia="Times New Roman" w:cs="Times New Roman"/>
          <w:bCs/>
          <w:color w:val="000000"/>
        </w:rPr>
        <w:t>Pangkabuhayan</w:t>
      </w:r>
      <w:proofErr w:type="spellEnd"/>
      <w:r w:rsidRPr="00392729">
        <w:rPr>
          <w:rFonts w:eastAsia="Times New Roman" w:cs="Times New Roman"/>
          <w:bCs/>
          <w:color w:val="000000"/>
        </w:rPr>
        <w:t xml:space="preserve"> enthusiasts</w:t>
      </w:r>
    </w:p>
    <w:p w14:paraId="7EF9C796" w14:textId="0963BBE0" w:rsidR="00150FED" w:rsidRPr="00392729" w:rsidRDefault="00150FED" w:rsidP="00150FED">
      <w:pPr>
        <w:rPr>
          <w:rFonts w:eastAsia="Times New Roman" w:cstheme="minorHAnsi"/>
          <w:b/>
          <w:color w:val="000000"/>
          <w:lang w:val="en-PH" w:eastAsia="en-PH"/>
        </w:rPr>
      </w:pPr>
      <w:r w:rsidRPr="00392729">
        <w:rPr>
          <w:rFonts w:eastAsia="Times New Roman" w:cstheme="minorHAnsi"/>
          <w:b/>
          <w:color w:val="000000"/>
          <w:lang w:val="en-PH" w:eastAsia="en-PH"/>
        </w:rPr>
        <w:t xml:space="preserve">Chong </w:t>
      </w:r>
      <w:r w:rsidR="00392729" w:rsidRPr="00392729">
        <w:rPr>
          <w:rFonts w:eastAsia="Times New Roman" w:cstheme="minorHAnsi"/>
          <w:b/>
          <w:color w:val="000000"/>
          <w:lang w:val="en-PH" w:eastAsia="en-PH"/>
        </w:rPr>
        <w:t>Coffee Vending Machine</w:t>
      </w:r>
    </w:p>
    <w:p w14:paraId="4F6AC4DF" w14:textId="154F1166" w:rsidR="00150FED" w:rsidRPr="00392729" w:rsidRDefault="00280215" w:rsidP="00150FED">
      <w:pPr>
        <w:contextualSpacing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5B318B" wp14:editId="66884E44">
            <wp:extent cx="6464617" cy="29836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617" cy="29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1740" w14:textId="77777777" w:rsidR="00F60DF5" w:rsidRPr="00392729" w:rsidRDefault="00150FED" w:rsidP="00F60DF5">
      <w:pPr>
        <w:rPr>
          <w:rFonts w:cs="Arial"/>
          <w:b/>
          <w:bCs/>
          <w:i/>
        </w:rPr>
      </w:pPr>
      <w:r w:rsidRPr="00392729">
        <w:rPr>
          <w:rFonts w:eastAsia="Times New Roman" w:cstheme="minorHAnsi"/>
          <w:color w:val="000000"/>
          <w:lang w:val="en-PH" w:eastAsia="en-PH"/>
        </w:rPr>
        <w:br/>
      </w:r>
      <w:r w:rsidR="00F60DF5" w:rsidRPr="00392729">
        <w:rPr>
          <w:rFonts w:eastAsia="Times New Roman" w:cstheme="minorHAnsi"/>
          <w:b/>
        </w:rPr>
        <w:t>Marketing Support</w:t>
      </w:r>
    </w:p>
    <w:p w14:paraId="463CE9FC" w14:textId="6B708673" w:rsidR="00F60DF5" w:rsidRPr="00392729" w:rsidRDefault="00F60DF5" w:rsidP="00F60DF5">
      <w:pPr>
        <w:pStyle w:val="ListParagraph"/>
        <w:numPr>
          <w:ilvl w:val="1"/>
          <w:numId w:val="15"/>
        </w:numPr>
        <w:rPr>
          <w:rFonts w:eastAsia="Times New Roman" w:cstheme="minorHAnsi"/>
        </w:rPr>
      </w:pPr>
      <w:r w:rsidRPr="00392729">
        <w:rPr>
          <w:rFonts w:eastAsia="Times New Roman" w:cstheme="minorHAnsi"/>
        </w:rPr>
        <w:t xml:space="preserve">One </w:t>
      </w:r>
      <w:proofErr w:type="spellStart"/>
      <w:r w:rsidRPr="00392729">
        <w:rPr>
          <w:rFonts w:eastAsia="Times New Roman" w:cstheme="minorHAnsi"/>
        </w:rPr>
        <w:t>Vendo</w:t>
      </w:r>
      <w:proofErr w:type="spellEnd"/>
      <w:r w:rsidRPr="00392729">
        <w:rPr>
          <w:rFonts w:eastAsia="Times New Roman" w:cstheme="minorHAnsi"/>
        </w:rPr>
        <w:t xml:space="preserve"> One Tarp - We will </w:t>
      </w:r>
      <w:r w:rsidR="00E508EB">
        <w:rPr>
          <w:rFonts w:eastAsia="Times New Roman" w:cstheme="minorHAnsi"/>
        </w:rPr>
        <w:t>give</w:t>
      </w:r>
      <w:r w:rsidRPr="00392729">
        <w:rPr>
          <w:rFonts w:eastAsia="Times New Roman" w:cstheme="minorHAnsi"/>
        </w:rPr>
        <w:t xml:space="preserve"> one tarpaulin for every machine sold to promote brand and visibility </w:t>
      </w:r>
    </w:p>
    <w:p w14:paraId="17AB2CC2" w14:textId="77777777" w:rsidR="00F60DF5" w:rsidRPr="00392729" w:rsidRDefault="00F60DF5" w:rsidP="00F60DF5">
      <w:pPr>
        <w:pStyle w:val="ListParagraph"/>
        <w:numPr>
          <w:ilvl w:val="1"/>
          <w:numId w:val="15"/>
        </w:numPr>
        <w:rPr>
          <w:rFonts w:eastAsia="Times New Roman" w:cstheme="minorHAnsi"/>
        </w:rPr>
      </w:pPr>
      <w:r w:rsidRPr="00392729">
        <w:rPr>
          <w:rFonts w:eastAsia="Times New Roman" w:cstheme="minorHAnsi"/>
        </w:rPr>
        <w:t xml:space="preserve">Exhibitions and Online Marketing client referrals – We get retail clients very often from our marketing efforts. We will refer them to buy from you. </w:t>
      </w:r>
    </w:p>
    <w:p w14:paraId="673CCC45" w14:textId="7C06D118" w:rsidR="00392729" w:rsidRDefault="00F60DF5" w:rsidP="00392729">
      <w:pPr>
        <w:rPr>
          <w:rFonts w:eastAsia="Times New Roman" w:cstheme="minorHAnsi"/>
        </w:rPr>
      </w:pPr>
      <w:r w:rsidRPr="00392729">
        <w:rPr>
          <w:rFonts w:eastAsia="Times New Roman" w:cstheme="minorHAnsi"/>
        </w:rPr>
        <w:t xml:space="preserve">We look forward </w:t>
      </w:r>
      <w:r w:rsidR="00A057FA">
        <w:rPr>
          <w:rFonts w:eastAsia="Times New Roman" w:cstheme="minorHAnsi"/>
        </w:rPr>
        <w:t>to serving you soon. Thank you</w:t>
      </w:r>
      <w:r w:rsidRPr="00392729">
        <w:rPr>
          <w:rFonts w:eastAsia="Times New Roman" w:cstheme="minorHAnsi"/>
        </w:rPr>
        <w:br/>
      </w:r>
      <w:r w:rsidRPr="00392729">
        <w:rPr>
          <w:rFonts w:eastAsia="Times New Roman" w:cstheme="minorHAnsi"/>
        </w:rPr>
        <w:br/>
        <w:t>Best Regards,</w:t>
      </w:r>
    </w:p>
    <w:p w14:paraId="19F5E4F4" w14:textId="640FF527" w:rsidR="007F7E06" w:rsidRPr="00392729" w:rsidRDefault="00FC13CB" w:rsidP="00392729">
      <w:pPr>
        <w:rPr>
          <w:rFonts w:eastAsia="Times New Roman" w:cstheme="minorHAnsi"/>
        </w:rPr>
      </w:pPr>
      <w:r>
        <w:rPr>
          <w:rFonts w:eastAsia="Times New Roman" w:cstheme="minorHAnsi"/>
          <w:b/>
        </w:rPr>
        <w:br/>
      </w:r>
      <w:r w:rsidR="004579A5">
        <w:rPr>
          <w:rFonts w:eastAsia="Times New Roman" w:cstheme="minorHAnsi"/>
          <w:b/>
        </w:rPr>
        <w:t xml:space="preserve">Hazel – Sales – 0917 897 7704 – </w:t>
      </w:r>
      <w:hyperlink r:id="rId8" w:history="1">
        <w:r w:rsidR="004579A5" w:rsidRPr="00FF2A16">
          <w:rPr>
            <w:rStyle w:val="Hyperlink"/>
            <w:rFonts w:eastAsia="Times New Roman" w:cstheme="minorHAnsi"/>
            <w:b/>
          </w:rPr>
          <w:t>sales02@chongcafe.com</w:t>
        </w:r>
      </w:hyperlink>
      <w:r w:rsidR="004579A5">
        <w:rPr>
          <w:rFonts w:eastAsia="Times New Roman" w:cstheme="minorHAnsi"/>
          <w:b/>
        </w:rPr>
        <w:t xml:space="preserve"> </w:t>
      </w:r>
      <w:r w:rsidR="004579A5">
        <w:rPr>
          <w:rFonts w:eastAsia="Times New Roman" w:cstheme="minorHAnsi"/>
          <w:b/>
        </w:rPr>
        <w:br/>
        <w:t>Johnny</w:t>
      </w:r>
      <w:r w:rsidR="004579A5" w:rsidRPr="00561AF3">
        <w:rPr>
          <w:rFonts w:eastAsia="Times New Roman" w:cstheme="minorHAnsi"/>
          <w:b/>
        </w:rPr>
        <w:t xml:space="preserve"> </w:t>
      </w:r>
      <w:r w:rsidR="004579A5">
        <w:rPr>
          <w:rFonts w:eastAsia="Times New Roman" w:cstheme="minorHAnsi"/>
          <w:b/>
        </w:rPr>
        <w:t xml:space="preserve">– </w:t>
      </w:r>
      <w:r w:rsidR="004579A5" w:rsidRPr="00561AF3">
        <w:rPr>
          <w:rFonts w:eastAsia="Times New Roman" w:cstheme="minorHAnsi"/>
          <w:b/>
        </w:rPr>
        <w:t>Director</w:t>
      </w:r>
      <w:r w:rsidR="004579A5">
        <w:rPr>
          <w:rFonts w:eastAsia="Times New Roman" w:cstheme="minorHAnsi"/>
          <w:b/>
        </w:rPr>
        <w:t xml:space="preserve"> – 0917 1100 752 or 0998 594 9700 – </w:t>
      </w:r>
      <w:hyperlink r:id="rId9" w:history="1">
        <w:r w:rsidR="004579A5" w:rsidRPr="00FF2A16">
          <w:rPr>
            <w:rStyle w:val="Hyperlink"/>
            <w:rFonts w:eastAsia="Times New Roman" w:cstheme="minorHAnsi"/>
            <w:b/>
          </w:rPr>
          <w:t>info@shanghaiglobal.com.ph</w:t>
        </w:r>
      </w:hyperlink>
    </w:p>
    <w:sectPr w:rsidR="007F7E06" w:rsidRPr="00392729" w:rsidSect="00030CC1">
      <w:headerReference w:type="default" r:id="rId10"/>
      <w:footerReference w:type="default" r:id="rId1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A59900" w14:textId="77777777" w:rsidR="00074A8E" w:rsidRDefault="00074A8E" w:rsidP="00083DA6">
      <w:pPr>
        <w:spacing w:after="0" w:line="240" w:lineRule="auto"/>
      </w:pPr>
      <w:r>
        <w:separator/>
      </w:r>
    </w:p>
  </w:endnote>
  <w:endnote w:type="continuationSeparator" w:id="0">
    <w:p w14:paraId="2185F7B6" w14:textId="77777777" w:rsidR="00074A8E" w:rsidRDefault="00074A8E" w:rsidP="00083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E883B" w14:textId="5622DDF6" w:rsidR="003A4742" w:rsidRDefault="003A4742">
    <w:pPr>
      <w:pStyle w:val="Footer"/>
    </w:pPr>
  </w:p>
  <w:p w14:paraId="313D141B" w14:textId="77777777" w:rsidR="003A4742" w:rsidRDefault="003A47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5B92D6" w14:textId="77777777" w:rsidR="00074A8E" w:rsidRDefault="00074A8E" w:rsidP="00083DA6">
      <w:pPr>
        <w:spacing w:after="0" w:line="240" w:lineRule="auto"/>
      </w:pPr>
      <w:r>
        <w:separator/>
      </w:r>
    </w:p>
  </w:footnote>
  <w:footnote w:type="continuationSeparator" w:id="0">
    <w:p w14:paraId="6D49CB6A" w14:textId="77777777" w:rsidR="00074A8E" w:rsidRDefault="00074A8E" w:rsidP="00083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F37BA" w14:textId="110724CE" w:rsidR="003A4742" w:rsidRDefault="00CC520C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ED5330D" wp14:editId="7A8186F2">
          <wp:simplePos x="0" y="0"/>
          <wp:positionH relativeFrom="column">
            <wp:posOffset>-423545</wp:posOffset>
          </wp:positionH>
          <wp:positionV relativeFrom="paragraph">
            <wp:posOffset>-457200</wp:posOffset>
          </wp:positionV>
          <wp:extent cx="7920355" cy="1118235"/>
          <wp:effectExtent l="0" t="0" r="4445" b="0"/>
          <wp:wrapThrough wrapText="bothSides">
            <wp:wrapPolygon edited="0">
              <wp:start x="0" y="0"/>
              <wp:lineTo x="0" y="21097"/>
              <wp:lineTo x="21543" y="21097"/>
              <wp:lineTo x="21543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HEAD-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0355" cy="1118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407D2"/>
    <w:multiLevelType w:val="hybridMultilevel"/>
    <w:tmpl w:val="6CFC8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E13E79"/>
    <w:multiLevelType w:val="hybridMultilevel"/>
    <w:tmpl w:val="8F784FCC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23A64EFD"/>
    <w:multiLevelType w:val="multilevel"/>
    <w:tmpl w:val="90FA5C0A"/>
    <w:lvl w:ilvl="0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7854644"/>
    <w:multiLevelType w:val="hybridMultilevel"/>
    <w:tmpl w:val="BDDAD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F35834"/>
    <w:multiLevelType w:val="hybridMultilevel"/>
    <w:tmpl w:val="0B3EC75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0A7BCD"/>
    <w:multiLevelType w:val="hybridMultilevel"/>
    <w:tmpl w:val="78C83176"/>
    <w:lvl w:ilvl="0" w:tplc="EE6423E8">
      <w:start w:val="1"/>
      <w:numFmt w:val="decimal"/>
      <w:lvlText w:val="%1)"/>
      <w:lvlJc w:val="left"/>
      <w:pPr>
        <w:ind w:left="1080" w:hanging="360"/>
      </w:pPr>
      <w:rPr>
        <w:rFonts w:asciiTheme="majorHAnsi" w:eastAsiaTheme="minorHAnsi" w:hAnsiTheme="majorHAnsi" w:cs="Arial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01131AC"/>
    <w:multiLevelType w:val="hybridMultilevel"/>
    <w:tmpl w:val="9782F6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A9CB666">
      <w:start w:val="4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77C2C"/>
    <w:multiLevelType w:val="hybridMultilevel"/>
    <w:tmpl w:val="32147A50"/>
    <w:lvl w:ilvl="0" w:tplc="857425B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7CB170B"/>
    <w:multiLevelType w:val="hybridMultilevel"/>
    <w:tmpl w:val="80223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3F6B07"/>
    <w:multiLevelType w:val="hybridMultilevel"/>
    <w:tmpl w:val="D8F615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1F615E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134F12"/>
    <w:multiLevelType w:val="hybridMultilevel"/>
    <w:tmpl w:val="F460A940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49AC0A39"/>
    <w:multiLevelType w:val="hybridMultilevel"/>
    <w:tmpl w:val="005E7DA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A20416E"/>
    <w:multiLevelType w:val="hybridMultilevel"/>
    <w:tmpl w:val="F460A940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5D4E56A9"/>
    <w:multiLevelType w:val="hybridMultilevel"/>
    <w:tmpl w:val="EE946C90"/>
    <w:lvl w:ilvl="0" w:tplc="108419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E8D236D"/>
    <w:multiLevelType w:val="hybridMultilevel"/>
    <w:tmpl w:val="67CEB134"/>
    <w:lvl w:ilvl="0" w:tplc="055A9A06">
      <w:start w:val="1"/>
      <w:numFmt w:val="decimal"/>
      <w:lvlText w:val="%1)"/>
      <w:lvlJc w:val="left"/>
      <w:pPr>
        <w:ind w:left="720" w:hanging="360"/>
      </w:pPr>
      <w:rPr>
        <w:rFonts w:eastAsia="Times New Roman" w:cstheme="minorHAnsi" w:hint="default"/>
        <w:color w:val="auto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F11CAA"/>
    <w:multiLevelType w:val="hybridMultilevel"/>
    <w:tmpl w:val="90FA5C0A"/>
    <w:lvl w:ilvl="0" w:tplc="5AB66E9A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4640DEE"/>
    <w:multiLevelType w:val="hybridMultilevel"/>
    <w:tmpl w:val="EB16466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7C3C95"/>
    <w:multiLevelType w:val="hybridMultilevel"/>
    <w:tmpl w:val="9C76D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BE24AC"/>
    <w:multiLevelType w:val="hybridMultilevel"/>
    <w:tmpl w:val="978E9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EC6551"/>
    <w:multiLevelType w:val="hybridMultilevel"/>
    <w:tmpl w:val="8ACE83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2F1303"/>
    <w:multiLevelType w:val="hybridMultilevel"/>
    <w:tmpl w:val="2BACF0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0"/>
  </w:num>
  <w:num w:numId="4">
    <w:abstractNumId w:val="13"/>
  </w:num>
  <w:num w:numId="5">
    <w:abstractNumId w:val="10"/>
  </w:num>
  <w:num w:numId="6">
    <w:abstractNumId w:val="15"/>
  </w:num>
  <w:num w:numId="7">
    <w:abstractNumId w:val="5"/>
  </w:num>
  <w:num w:numId="8">
    <w:abstractNumId w:val="2"/>
  </w:num>
  <w:num w:numId="9">
    <w:abstractNumId w:val="12"/>
  </w:num>
  <w:num w:numId="10">
    <w:abstractNumId w:val="16"/>
  </w:num>
  <w:num w:numId="11">
    <w:abstractNumId w:val="20"/>
  </w:num>
  <w:num w:numId="12">
    <w:abstractNumId w:val="7"/>
  </w:num>
  <w:num w:numId="13">
    <w:abstractNumId w:val="9"/>
  </w:num>
  <w:num w:numId="14">
    <w:abstractNumId w:val="11"/>
  </w:num>
  <w:num w:numId="15">
    <w:abstractNumId w:val="4"/>
  </w:num>
  <w:num w:numId="16">
    <w:abstractNumId w:val="19"/>
  </w:num>
  <w:num w:numId="17">
    <w:abstractNumId w:val="6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DA6"/>
    <w:rsid w:val="00005E86"/>
    <w:rsid w:val="00013D5C"/>
    <w:rsid w:val="00015FA6"/>
    <w:rsid w:val="0002071C"/>
    <w:rsid w:val="00024F02"/>
    <w:rsid w:val="00030CC1"/>
    <w:rsid w:val="00033426"/>
    <w:rsid w:val="00051B7A"/>
    <w:rsid w:val="00064A84"/>
    <w:rsid w:val="00074A8E"/>
    <w:rsid w:val="0008242F"/>
    <w:rsid w:val="00083DA6"/>
    <w:rsid w:val="00096552"/>
    <w:rsid w:val="000A110A"/>
    <w:rsid w:val="000A716B"/>
    <w:rsid w:val="000B22BF"/>
    <w:rsid w:val="000C067C"/>
    <w:rsid w:val="000C0E63"/>
    <w:rsid w:val="000F2A0C"/>
    <w:rsid w:val="000F354B"/>
    <w:rsid w:val="0011686A"/>
    <w:rsid w:val="00125D75"/>
    <w:rsid w:val="00150FED"/>
    <w:rsid w:val="00155039"/>
    <w:rsid w:val="00165EE8"/>
    <w:rsid w:val="00185A9A"/>
    <w:rsid w:val="001A446D"/>
    <w:rsid w:val="001D0091"/>
    <w:rsid w:val="001D1025"/>
    <w:rsid w:val="001D1772"/>
    <w:rsid w:val="001D3817"/>
    <w:rsid w:val="001D3938"/>
    <w:rsid w:val="001F21C4"/>
    <w:rsid w:val="001F4086"/>
    <w:rsid w:val="002426DD"/>
    <w:rsid w:val="00264BF8"/>
    <w:rsid w:val="00264D94"/>
    <w:rsid w:val="00276036"/>
    <w:rsid w:val="00277548"/>
    <w:rsid w:val="00280215"/>
    <w:rsid w:val="002A3B30"/>
    <w:rsid w:val="002C3066"/>
    <w:rsid w:val="002E1A88"/>
    <w:rsid w:val="002E6DC7"/>
    <w:rsid w:val="002F2761"/>
    <w:rsid w:val="00307819"/>
    <w:rsid w:val="00317C86"/>
    <w:rsid w:val="00324548"/>
    <w:rsid w:val="00337FF0"/>
    <w:rsid w:val="00346AA8"/>
    <w:rsid w:val="003668BC"/>
    <w:rsid w:val="003668F4"/>
    <w:rsid w:val="00382D2D"/>
    <w:rsid w:val="00392729"/>
    <w:rsid w:val="003A4742"/>
    <w:rsid w:val="003A55B1"/>
    <w:rsid w:val="0040715F"/>
    <w:rsid w:val="004256A8"/>
    <w:rsid w:val="00446429"/>
    <w:rsid w:val="004579A5"/>
    <w:rsid w:val="00464EC0"/>
    <w:rsid w:val="00474908"/>
    <w:rsid w:val="00483784"/>
    <w:rsid w:val="005113B2"/>
    <w:rsid w:val="00515F94"/>
    <w:rsid w:val="00523767"/>
    <w:rsid w:val="0053791A"/>
    <w:rsid w:val="00537EAB"/>
    <w:rsid w:val="00550F2E"/>
    <w:rsid w:val="005570EE"/>
    <w:rsid w:val="0058182F"/>
    <w:rsid w:val="005A6248"/>
    <w:rsid w:val="005B23A6"/>
    <w:rsid w:val="005B31CB"/>
    <w:rsid w:val="005D0B7A"/>
    <w:rsid w:val="00602DA3"/>
    <w:rsid w:val="00606232"/>
    <w:rsid w:val="006117CD"/>
    <w:rsid w:val="00631B62"/>
    <w:rsid w:val="006418B7"/>
    <w:rsid w:val="00652DB9"/>
    <w:rsid w:val="0067723E"/>
    <w:rsid w:val="006815AA"/>
    <w:rsid w:val="00694F4C"/>
    <w:rsid w:val="006D709E"/>
    <w:rsid w:val="00706192"/>
    <w:rsid w:val="007178FF"/>
    <w:rsid w:val="00717F2A"/>
    <w:rsid w:val="00745148"/>
    <w:rsid w:val="00780F5B"/>
    <w:rsid w:val="007930C1"/>
    <w:rsid w:val="00797397"/>
    <w:rsid w:val="007D598D"/>
    <w:rsid w:val="007E6D6C"/>
    <w:rsid w:val="007F1925"/>
    <w:rsid w:val="007F4E80"/>
    <w:rsid w:val="007F7E06"/>
    <w:rsid w:val="00852529"/>
    <w:rsid w:val="00873399"/>
    <w:rsid w:val="008849B4"/>
    <w:rsid w:val="00895313"/>
    <w:rsid w:val="008A460F"/>
    <w:rsid w:val="008A79A6"/>
    <w:rsid w:val="008C58FC"/>
    <w:rsid w:val="008D66DF"/>
    <w:rsid w:val="009130D6"/>
    <w:rsid w:val="00913F2C"/>
    <w:rsid w:val="00923310"/>
    <w:rsid w:val="00923C0F"/>
    <w:rsid w:val="0094647E"/>
    <w:rsid w:val="00950CA3"/>
    <w:rsid w:val="009B733C"/>
    <w:rsid w:val="009C0923"/>
    <w:rsid w:val="009E45B2"/>
    <w:rsid w:val="009F3045"/>
    <w:rsid w:val="009F44B0"/>
    <w:rsid w:val="00A057FA"/>
    <w:rsid w:val="00A116DE"/>
    <w:rsid w:val="00A53B79"/>
    <w:rsid w:val="00A82170"/>
    <w:rsid w:val="00A95B6C"/>
    <w:rsid w:val="00AA1718"/>
    <w:rsid w:val="00AB550E"/>
    <w:rsid w:val="00AB5D9E"/>
    <w:rsid w:val="00AE65E4"/>
    <w:rsid w:val="00B00674"/>
    <w:rsid w:val="00B23216"/>
    <w:rsid w:val="00B23C1B"/>
    <w:rsid w:val="00B26794"/>
    <w:rsid w:val="00B3671F"/>
    <w:rsid w:val="00B6144C"/>
    <w:rsid w:val="00B73A3C"/>
    <w:rsid w:val="00B77442"/>
    <w:rsid w:val="00B830E7"/>
    <w:rsid w:val="00BA3085"/>
    <w:rsid w:val="00BE533B"/>
    <w:rsid w:val="00C01758"/>
    <w:rsid w:val="00C01F2B"/>
    <w:rsid w:val="00C53066"/>
    <w:rsid w:val="00C93D7E"/>
    <w:rsid w:val="00CB027A"/>
    <w:rsid w:val="00CB5227"/>
    <w:rsid w:val="00CB740A"/>
    <w:rsid w:val="00CC520C"/>
    <w:rsid w:val="00CD02E2"/>
    <w:rsid w:val="00CD701D"/>
    <w:rsid w:val="00CE1B55"/>
    <w:rsid w:val="00CE4DAC"/>
    <w:rsid w:val="00CF045B"/>
    <w:rsid w:val="00D04C39"/>
    <w:rsid w:val="00D11909"/>
    <w:rsid w:val="00D30FC4"/>
    <w:rsid w:val="00D75EB7"/>
    <w:rsid w:val="00D91A7A"/>
    <w:rsid w:val="00DA4395"/>
    <w:rsid w:val="00E2178B"/>
    <w:rsid w:val="00E22626"/>
    <w:rsid w:val="00E25446"/>
    <w:rsid w:val="00E2577D"/>
    <w:rsid w:val="00E33992"/>
    <w:rsid w:val="00E4090F"/>
    <w:rsid w:val="00E508EB"/>
    <w:rsid w:val="00E50BC9"/>
    <w:rsid w:val="00E6260B"/>
    <w:rsid w:val="00E65872"/>
    <w:rsid w:val="00E97F28"/>
    <w:rsid w:val="00ED60F0"/>
    <w:rsid w:val="00F02D55"/>
    <w:rsid w:val="00F5402C"/>
    <w:rsid w:val="00F607AC"/>
    <w:rsid w:val="00F60DF5"/>
    <w:rsid w:val="00F64674"/>
    <w:rsid w:val="00FA4E3C"/>
    <w:rsid w:val="00FB3328"/>
    <w:rsid w:val="00FB7471"/>
    <w:rsid w:val="00FC13CB"/>
    <w:rsid w:val="00FE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35D334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D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DA6"/>
  </w:style>
  <w:style w:type="paragraph" w:styleId="Footer">
    <w:name w:val="footer"/>
    <w:basedOn w:val="Normal"/>
    <w:link w:val="FooterChar"/>
    <w:uiPriority w:val="99"/>
    <w:unhideWhenUsed/>
    <w:rsid w:val="00083D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DA6"/>
  </w:style>
  <w:style w:type="paragraph" w:styleId="ListParagraph">
    <w:name w:val="List Paragraph"/>
    <w:basedOn w:val="Normal"/>
    <w:uiPriority w:val="34"/>
    <w:qFormat/>
    <w:rsid w:val="00F646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E6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E63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418B7"/>
    <w:pPr>
      <w:spacing w:after="0" w:line="240" w:lineRule="auto"/>
    </w:pPr>
    <w:rPr>
      <w:rFonts w:ascii="Calibri" w:eastAsia="Times New Roman" w:hAnsi="Calibri" w:cs="Times New Roman"/>
      <w:lang w:val="en-PH" w:eastAsia="en-PH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418B7"/>
    <w:pPr>
      <w:spacing w:after="120" w:line="480" w:lineRule="auto"/>
    </w:pPr>
    <w:rPr>
      <w:rFonts w:eastAsiaTheme="minorEastAsia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418B7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418B7"/>
    <w:rPr>
      <w:color w:val="0563C1" w:themeColor="hyperlink"/>
      <w:u w:val="single"/>
    </w:rPr>
  </w:style>
  <w:style w:type="paragraph" w:customStyle="1" w:styleId="Default">
    <w:name w:val="Default"/>
    <w:rsid w:val="00D75EB7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les02@chongcafe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info@shanghaiglobal.com.p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 - ARRIANE</dc:creator>
  <cp:lastModifiedBy>STAR</cp:lastModifiedBy>
  <cp:revision>2</cp:revision>
  <cp:lastPrinted>2018-06-16T08:42:00Z</cp:lastPrinted>
  <dcterms:created xsi:type="dcterms:W3CDTF">2018-07-07T07:34:00Z</dcterms:created>
  <dcterms:modified xsi:type="dcterms:W3CDTF">2018-07-07T07:34:00Z</dcterms:modified>
</cp:coreProperties>
</file>