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7AD02" w14:textId="61B4316B" w:rsidR="00F77B02" w:rsidRDefault="00F77B02" w:rsidP="00F77B02">
      <w:pPr>
        <w:pStyle w:val="Heading1"/>
      </w:pPr>
      <w:r>
        <w:t>Assessment Criteria</w:t>
      </w:r>
    </w:p>
    <w:p w14:paraId="64A205EE" w14:textId="01A5CD0A" w:rsidR="009B2550" w:rsidRDefault="0026250D" w:rsidP="0026250D">
      <w:pPr>
        <w:pStyle w:val="Heading2"/>
      </w:pPr>
      <w:r>
        <w:t>Virtual environment construction</w:t>
      </w:r>
    </w:p>
    <w:p w14:paraId="55E27EFA" w14:textId="473CBBBF" w:rsidR="0026250D" w:rsidRDefault="00FA7729" w:rsidP="0026250D">
      <w:r>
        <w:t>The virtual environment is a sci-fi/cyberpunk city made using a mixture of free online assets (buildings, objects, textures) and custom assets (walkways, some buildings)</w:t>
      </w:r>
      <w:r w:rsidR="007D06E3">
        <w:t xml:space="preserve"> made in blender</w:t>
      </w:r>
      <w:r>
        <w:t>.</w:t>
      </w:r>
      <w:r w:rsidR="00A97501">
        <w:t xml:space="preserve"> I have implemented a custom asset loader and manager to handle scene loading and construction (for both static and moving entities).</w:t>
      </w:r>
    </w:p>
    <w:p w14:paraId="2066B22F" w14:textId="36B47F69" w:rsidR="0026250D" w:rsidRDefault="0026250D" w:rsidP="0026250D">
      <w:pPr>
        <w:pStyle w:val="Heading2"/>
      </w:pPr>
      <w:r>
        <w:t>Application of multi-resolution modelling</w:t>
      </w:r>
    </w:p>
    <w:p w14:paraId="45889E02" w14:textId="05D0A913" w:rsidR="0026250D" w:rsidRDefault="007D06E3" w:rsidP="0026250D">
      <w:r>
        <w:t xml:space="preserve">There are two main uses of multi-resolution modelling. Firstly, to demonstrate algorithm-level understanding, a runtime implementation of </w:t>
      </w:r>
      <w:r w:rsidR="001B721B">
        <w:t xml:space="preserve">the Three.js SimplifyModifier </w:t>
      </w:r>
      <w:r>
        <w:t xml:space="preserve"> is provided to generate LODs for complex meshes at runtime. Secondly, other models in the scene are manually simplified in blender to produce LODs for simpler meshes.</w:t>
      </w:r>
    </w:p>
    <w:p w14:paraId="3BBEEE18" w14:textId="3A1C48AF" w:rsidR="0026250D" w:rsidRDefault="0026250D" w:rsidP="0026250D">
      <w:pPr>
        <w:pStyle w:val="Heading2"/>
      </w:pPr>
      <w:r>
        <w:t>Application of parametric curves and surfaces</w:t>
      </w:r>
    </w:p>
    <w:p w14:paraId="6A1D3903" w14:textId="4B87F605" w:rsidR="0026250D" w:rsidRDefault="007C3C97" w:rsidP="0026250D">
      <w:r>
        <w:t xml:space="preserve">Parametric curves and surfaces are used in a few places. The bridge </w:t>
      </w:r>
      <w:r w:rsidR="00C516DC">
        <w:t>to the island was</w:t>
      </w:r>
      <w:r>
        <w:t xml:space="preserve"> modelled in blender using Bezier curves. The </w:t>
      </w:r>
      <w:r w:rsidR="00B068A5">
        <w:t xml:space="preserve">island </w:t>
      </w:r>
      <w:r w:rsidR="00C516DC">
        <w:t>itself is a</w:t>
      </w:r>
      <w:r>
        <w:t xml:space="preserve"> parametric surface </w:t>
      </w:r>
      <w:r w:rsidR="006026E4">
        <w:t xml:space="preserve">made </w:t>
      </w:r>
      <w:r w:rsidR="00C516DC">
        <w:t xml:space="preserve">at runtime </w:t>
      </w:r>
      <w:r>
        <w:t xml:space="preserve">using </w:t>
      </w:r>
      <w:r w:rsidR="000B221C">
        <w:t xml:space="preserve">non-uniform </w:t>
      </w:r>
      <w:r w:rsidR="006026E4">
        <w:t xml:space="preserve">rational </w:t>
      </w:r>
      <w:r w:rsidR="000B221C">
        <w:t>B-splines</w:t>
      </w:r>
      <w:r>
        <w:t>. Mathematics-level understanding is demonstrated though an original runtime Bezier curve implementation for camera movement.</w:t>
      </w:r>
    </w:p>
    <w:p w14:paraId="58EE3899" w14:textId="6FE9491F" w:rsidR="0026250D" w:rsidRDefault="0026250D" w:rsidP="0026250D">
      <w:pPr>
        <w:pStyle w:val="Heading2"/>
      </w:pPr>
      <w:r>
        <w:t>Application of skeletal animation</w:t>
      </w:r>
    </w:p>
    <w:p w14:paraId="42E60028" w14:textId="259A7FEC" w:rsidR="007D06E3" w:rsidRDefault="007D06E3" w:rsidP="0026250D">
      <w:r>
        <w:t xml:space="preserve">To demonstrate understanding of the concept, a custom-rigged </w:t>
      </w:r>
      <w:r w:rsidR="008B3F4A">
        <w:t xml:space="preserve">hard-coded </w:t>
      </w:r>
      <w:r>
        <w:t>robot</w:t>
      </w:r>
      <w:r w:rsidR="009D2A0B">
        <w:t xml:space="preserve"> barrier</w:t>
      </w:r>
      <w:r>
        <w:t xml:space="preserve"> asset is included with it performing some animated movement in a fixed loop. To demonstrate advanced skeletal animation, </w:t>
      </w:r>
      <w:r w:rsidR="008C2ADC">
        <w:t xml:space="preserve">a </w:t>
      </w:r>
      <w:r>
        <w:t>pre-rigged</w:t>
      </w:r>
      <w:r w:rsidR="008C2ADC">
        <w:t xml:space="preserve"> soldier</w:t>
      </w:r>
      <w:r>
        <w:t xml:space="preserve"> model </w:t>
      </w:r>
      <w:r w:rsidR="008C2ADC">
        <w:t xml:space="preserve">is </w:t>
      </w:r>
      <w:r>
        <w:t>included us</w:t>
      </w:r>
      <w:r w:rsidR="008C2ADC">
        <w:t>ing</w:t>
      </w:r>
      <w:r>
        <w:t xml:space="preserve"> online-sourced animations to idle, walk, and run</w:t>
      </w:r>
      <w:r w:rsidR="00402554">
        <w:t xml:space="preserve"> (with support for animation blending)</w:t>
      </w:r>
      <w:r>
        <w:t>.</w:t>
      </w:r>
    </w:p>
    <w:p w14:paraId="2DACB425" w14:textId="324B317B" w:rsidR="0026250D" w:rsidRDefault="0026250D" w:rsidP="0026250D">
      <w:pPr>
        <w:pStyle w:val="Heading2"/>
      </w:pPr>
      <w:r>
        <w:t>Visual quality control</w:t>
      </w:r>
    </w:p>
    <w:p w14:paraId="09B60A10" w14:textId="1AF438BC" w:rsidR="0026250D" w:rsidRPr="0026250D" w:rsidRDefault="00B82AEA" w:rsidP="0026250D">
      <w:r>
        <w:t xml:space="preserve">To ensure visual quality within the scene, antialiasing is used to reduce jagged edges, </w:t>
      </w:r>
      <w:r w:rsidR="00931ED3">
        <w:t>some</w:t>
      </w:r>
      <w:r>
        <w:t xml:space="preserve"> shadow mapping, plus ambient</w:t>
      </w:r>
      <w:r w:rsidR="000A60A7">
        <w:t>, hemispherical</w:t>
      </w:r>
      <w:r>
        <w:t xml:space="preserve">, </w:t>
      </w:r>
      <w:r w:rsidR="00931ED3">
        <w:t xml:space="preserve">and </w:t>
      </w:r>
      <w:r>
        <w:t>diffuse lighting is used to provide realistic a more realistic view.</w:t>
      </w:r>
      <w:r w:rsidR="000A60A7">
        <w:t xml:space="preserve"> To prevent low-precision z-fighting at far distances, a logarithmic depth buffer is used.</w:t>
      </w:r>
    </w:p>
    <w:sectPr w:rsidR="0026250D" w:rsidRPr="0026250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17457" w14:textId="77777777" w:rsidR="003A573B" w:rsidRDefault="003A573B" w:rsidP="0026250D">
      <w:pPr>
        <w:spacing w:after="0" w:line="240" w:lineRule="auto"/>
      </w:pPr>
      <w:r>
        <w:separator/>
      </w:r>
    </w:p>
  </w:endnote>
  <w:endnote w:type="continuationSeparator" w:id="0">
    <w:p w14:paraId="1444B133" w14:textId="77777777" w:rsidR="003A573B" w:rsidRDefault="003A573B" w:rsidP="00262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FA1D7" w14:textId="77777777" w:rsidR="003A573B" w:rsidRDefault="003A573B" w:rsidP="0026250D">
      <w:pPr>
        <w:spacing w:after="0" w:line="240" w:lineRule="auto"/>
      </w:pPr>
      <w:r>
        <w:separator/>
      </w:r>
    </w:p>
  </w:footnote>
  <w:footnote w:type="continuationSeparator" w:id="0">
    <w:p w14:paraId="50F21872" w14:textId="77777777" w:rsidR="003A573B" w:rsidRDefault="003A573B" w:rsidP="00262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AEFCE" w14:textId="3B7B8C86" w:rsidR="0026250D" w:rsidRDefault="0026250D" w:rsidP="0026250D">
    <w:pPr>
      <w:pStyle w:val="Header"/>
    </w:pPr>
    <w:r w:rsidRPr="0026250D">
      <w:rPr>
        <w:b/>
        <w:bCs/>
      </w:rPr>
      <w:t>Advanced Computer Graphics Assignment: Walking Down the Street</w:t>
    </w:r>
    <w:r>
      <w:tab/>
      <w:t>wcrr51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2C5"/>
    <w:rsid w:val="000302C5"/>
    <w:rsid w:val="000A60A7"/>
    <w:rsid w:val="000B221C"/>
    <w:rsid w:val="000D3024"/>
    <w:rsid w:val="0016107C"/>
    <w:rsid w:val="001B721B"/>
    <w:rsid w:val="0026250D"/>
    <w:rsid w:val="00321849"/>
    <w:rsid w:val="003A573B"/>
    <w:rsid w:val="00402554"/>
    <w:rsid w:val="004E2B1A"/>
    <w:rsid w:val="006026E4"/>
    <w:rsid w:val="00607A49"/>
    <w:rsid w:val="00654824"/>
    <w:rsid w:val="007C3C97"/>
    <w:rsid w:val="007D06E3"/>
    <w:rsid w:val="007D64FD"/>
    <w:rsid w:val="008B3F4A"/>
    <w:rsid w:val="008C2ADC"/>
    <w:rsid w:val="00931ED3"/>
    <w:rsid w:val="00944386"/>
    <w:rsid w:val="009B2550"/>
    <w:rsid w:val="009D2A0B"/>
    <w:rsid w:val="00A97501"/>
    <w:rsid w:val="00B064E2"/>
    <w:rsid w:val="00B068A5"/>
    <w:rsid w:val="00B82AEA"/>
    <w:rsid w:val="00C516DC"/>
    <w:rsid w:val="00CA6EC5"/>
    <w:rsid w:val="00F77B02"/>
    <w:rsid w:val="00FA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99EF"/>
  <w15:chartTrackingRefBased/>
  <w15:docId w15:val="{B27435F0-2A26-4D09-AEFF-FFF3AD61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B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5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50D"/>
  </w:style>
  <w:style w:type="paragraph" w:styleId="Footer">
    <w:name w:val="footer"/>
    <w:basedOn w:val="Normal"/>
    <w:link w:val="FooterChar"/>
    <w:uiPriority w:val="99"/>
    <w:unhideWhenUsed/>
    <w:rsid w:val="00262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50D"/>
  </w:style>
  <w:style w:type="character" w:customStyle="1" w:styleId="Heading2Char">
    <w:name w:val="Heading 2 Char"/>
    <w:basedOn w:val="DefaultParagraphFont"/>
    <w:link w:val="Heading2"/>
    <w:uiPriority w:val="9"/>
    <w:rsid w:val="002625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77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8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Grimmett</dc:creator>
  <cp:keywords/>
  <dc:description/>
  <cp:lastModifiedBy>Max Grimmett</cp:lastModifiedBy>
  <cp:revision>22</cp:revision>
  <dcterms:created xsi:type="dcterms:W3CDTF">2022-02-09T01:15:00Z</dcterms:created>
  <dcterms:modified xsi:type="dcterms:W3CDTF">2022-02-10T13:26:00Z</dcterms:modified>
</cp:coreProperties>
</file>