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3193" w14:textId="39A1D652" w:rsidR="0011670C" w:rsidRPr="00185625" w:rsidRDefault="0011670C" w:rsidP="00A642BE">
      <w:pPr>
        <w:ind w:right="3"/>
      </w:pPr>
    </w:p>
    <w:tbl>
      <w:tblPr>
        <w:tblStyle w:val="TableNormal"/>
        <w:tblW w:w="0" w:type="auto"/>
        <w:tblInd w:w="-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536"/>
      </w:tblGrid>
      <w:tr w:rsidR="00F31589" w14:paraId="2430BFA6" w14:textId="77777777" w:rsidTr="00B55F4D">
        <w:trPr>
          <w:trHeight w:val="322"/>
        </w:trPr>
        <w:tc>
          <w:tcPr>
            <w:tcW w:w="4536" w:type="dxa"/>
          </w:tcPr>
          <w:p w14:paraId="2C540843" w14:textId="77777777" w:rsidR="00F31589" w:rsidRDefault="00F31589" w:rsidP="0062757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Вариант</w:t>
            </w:r>
            <w:proofErr w:type="spellEnd"/>
          </w:p>
        </w:tc>
        <w:tc>
          <w:tcPr>
            <w:tcW w:w="4536" w:type="dxa"/>
          </w:tcPr>
          <w:p w14:paraId="2ECDB1F5" w14:textId="676D96A9" w:rsidR="00F31589" w:rsidRPr="00A642BE" w:rsidRDefault="00A642BE" w:rsidP="00627571">
            <w:pPr>
              <w:pStyle w:val="TableParagraph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90</w:t>
            </w:r>
          </w:p>
        </w:tc>
      </w:tr>
      <w:tr w:rsidR="00F31589" w14:paraId="00580F42" w14:textId="77777777" w:rsidTr="00B55F4D">
        <w:trPr>
          <w:trHeight w:val="321"/>
        </w:trPr>
        <w:tc>
          <w:tcPr>
            <w:tcW w:w="4536" w:type="dxa"/>
          </w:tcPr>
          <w:p w14:paraId="7D350D41" w14:textId="77777777" w:rsidR="00F31589" w:rsidRDefault="00F31589" w:rsidP="00627571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Объект</w:t>
            </w:r>
            <w:proofErr w:type="spellEnd"/>
          </w:p>
        </w:tc>
        <w:tc>
          <w:tcPr>
            <w:tcW w:w="4536" w:type="dxa"/>
          </w:tcPr>
          <w:p w14:paraId="02BB29B8" w14:textId="14A7E761" w:rsidR="00A642BE" w:rsidRPr="00A642BE" w:rsidRDefault="00A642BE" w:rsidP="00A642BE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</w:t>
            </w:r>
            <w:r w:rsidRPr="00A642BE">
              <w:rPr>
                <w:sz w:val="28"/>
                <w:lang w:val="ru-RU"/>
              </w:rPr>
              <w:t>афедра государственного университета, на которой обучают</w:t>
            </w:r>
          </w:p>
          <w:p w14:paraId="774A8187" w14:textId="613C1D4E" w:rsidR="00F31589" w:rsidRPr="00B55F4D" w:rsidRDefault="00A642BE" w:rsidP="00A642BE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A642BE">
              <w:rPr>
                <w:sz w:val="28"/>
                <w:lang w:val="ru-RU"/>
              </w:rPr>
              <w:t>физике</w:t>
            </w:r>
          </w:p>
        </w:tc>
      </w:tr>
      <w:tr w:rsidR="00F31589" w14:paraId="5370B639" w14:textId="77777777" w:rsidTr="00B55F4D">
        <w:trPr>
          <w:trHeight w:val="965"/>
        </w:trPr>
        <w:tc>
          <w:tcPr>
            <w:tcW w:w="4536" w:type="dxa"/>
          </w:tcPr>
          <w:p w14:paraId="4D4E0A27" w14:textId="54744F83" w:rsidR="00F31589" w:rsidRPr="004B193B" w:rsidRDefault="00F31589" w:rsidP="00627571">
            <w:pPr>
              <w:pStyle w:val="TableParagraph"/>
              <w:spacing w:line="318" w:lineRule="exact"/>
              <w:ind w:hanging="1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Форма</w:t>
            </w:r>
            <w:r w:rsidRPr="004B193B">
              <w:rPr>
                <w:spacing w:val="5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здания,</w:t>
            </w:r>
            <w:r w:rsidR="00A642BE">
              <w:rPr>
                <w:spacing w:val="119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этажи,</w:t>
            </w:r>
            <w:r w:rsidRPr="004B193B">
              <w:rPr>
                <w:spacing w:val="119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суммарная</w:t>
            </w:r>
          </w:p>
          <w:p w14:paraId="45E85655" w14:textId="244EF606" w:rsidR="00F31589" w:rsidRPr="004B193B" w:rsidRDefault="00F31589" w:rsidP="00627571">
            <w:pPr>
              <w:pStyle w:val="TableParagraph"/>
              <w:spacing w:line="322" w:lineRule="exact"/>
              <w:ind w:right="90" w:hanging="1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площадь</w:t>
            </w:r>
            <w:r w:rsidRPr="004B193B">
              <w:rPr>
                <w:spacing w:val="49"/>
                <w:sz w:val="28"/>
                <w:lang w:val="ru-RU"/>
              </w:rPr>
              <w:t xml:space="preserve"> </w:t>
            </w:r>
            <w:r w:rsidR="00A642BE">
              <w:rPr>
                <w:sz w:val="28"/>
                <w:lang w:val="ru-RU"/>
              </w:rPr>
              <w:t>одного этажа</w:t>
            </w:r>
            <w:r w:rsidRPr="004B193B">
              <w:rPr>
                <w:spacing w:val="50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в</w:t>
            </w:r>
            <w:r w:rsidR="00A642BE">
              <w:rPr>
                <w:spacing w:val="48"/>
                <w:sz w:val="28"/>
                <w:lang w:val="ru-RU"/>
              </w:rPr>
              <w:t xml:space="preserve"> </w:t>
            </w:r>
            <w:proofErr w:type="gramStart"/>
            <w:r w:rsidRPr="004B193B">
              <w:rPr>
                <w:sz w:val="28"/>
                <w:lang w:val="ru-RU"/>
              </w:rPr>
              <w:t>квадратных</w:t>
            </w:r>
            <w:r w:rsidR="00A642BE">
              <w:rPr>
                <w:sz w:val="28"/>
                <w:lang w:val="ru-RU"/>
              </w:rPr>
              <w:t xml:space="preserve"> 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метра</w:t>
            </w:r>
            <w:r w:rsidR="00A642BE">
              <w:rPr>
                <w:sz w:val="28"/>
                <w:lang w:val="ru-RU"/>
              </w:rPr>
              <w:t>х</w:t>
            </w:r>
            <w:proofErr w:type="gramEnd"/>
          </w:p>
        </w:tc>
        <w:tc>
          <w:tcPr>
            <w:tcW w:w="4536" w:type="dxa"/>
          </w:tcPr>
          <w:p w14:paraId="7D44CCC6" w14:textId="2BE4894D" w:rsidR="00F31589" w:rsidRPr="00F74E01" w:rsidRDefault="00A642BE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г-образная</w:t>
            </w:r>
            <w:r w:rsidR="00F31589">
              <w:rPr>
                <w:sz w:val="28"/>
              </w:rPr>
              <w:t>,</w:t>
            </w:r>
            <w:r w:rsidR="00F31589">
              <w:rPr>
                <w:spacing w:val="-3"/>
                <w:sz w:val="28"/>
              </w:rPr>
              <w:t xml:space="preserve"> </w:t>
            </w:r>
            <w:r>
              <w:rPr>
                <w:spacing w:val="-3"/>
                <w:sz w:val="28"/>
                <w:lang w:val="ru-RU"/>
              </w:rPr>
              <w:t>1-</w:t>
            </w:r>
            <w:r w:rsidR="00F74E01">
              <w:rPr>
                <w:sz w:val="28"/>
                <w:lang w:val="ru-RU"/>
              </w:rPr>
              <w:t>3</w:t>
            </w:r>
            <w:r w:rsidR="00F31589">
              <w:rPr>
                <w:sz w:val="28"/>
              </w:rPr>
              <w:t>,</w:t>
            </w:r>
            <w:r w:rsidR="00F31589"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95</w:t>
            </w:r>
          </w:p>
        </w:tc>
      </w:tr>
      <w:tr w:rsidR="00F31589" w:rsidRPr="004B193B" w14:paraId="35044F44" w14:textId="77777777" w:rsidTr="00B55F4D">
        <w:trPr>
          <w:trHeight w:val="1609"/>
        </w:trPr>
        <w:tc>
          <w:tcPr>
            <w:tcW w:w="4536" w:type="dxa"/>
          </w:tcPr>
          <w:p w14:paraId="260B90EF" w14:textId="77777777" w:rsidR="00F31589" w:rsidRPr="004B193B" w:rsidRDefault="00F31589" w:rsidP="00627571">
            <w:pPr>
              <w:pStyle w:val="TableParagraph"/>
              <w:tabs>
                <w:tab w:val="left" w:pos="2724"/>
                <w:tab w:val="left" w:pos="3072"/>
              </w:tabs>
              <w:spacing w:line="240" w:lineRule="auto"/>
              <w:ind w:right="94"/>
              <w:jc w:val="both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Количество</w:t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pacing w:val="-1"/>
                <w:sz w:val="28"/>
                <w:lang w:val="ru-RU"/>
              </w:rPr>
              <w:t>стационарных</w:t>
            </w:r>
            <w:r w:rsidRPr="004B193B">
              <w:rPr>
                <w:spacing w:val="-68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пользователей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(ПК),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количество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стационарных</w:t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pacing w:val="-1"/>
                <w:sz w:val="28"/>
                <w:lang w:val="ru-RU"/>
              </w:rPr>
              <w:t>подключений,</w:t>
            </w:r>
            <w:r w:rsidRPr="004B193B">
              <w:rPr>
                <w:spacing w:val="-68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количество</w:t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z w:val="28"/>
                <w:lang w:val="ru-RU"/>
              </w:rPr>
              <w:tab/>
            </w:r>
            <w:r w:rsidRPr="004B193B">
              <w:rPr>
                <w:spacing w:val="-1"/>
                <w:sz w:val="28"/>
                <w:lang w:val="ru-RU"/>
              </w:rPr>
              <w:t>мобильных</w:t>
            </w:r>
          </w:p>
          <w:p w14:paraId="24C3EDB4" w14:textId="77777777" w:rsidR="00F31589" w:rsidRDefault="00F31589" w:rsidP="00627571">
            <w:pPr>
              <w:pStyle w:val="TableParagraph"/>
              <w:spacing w:line="30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подключений</w:t>
            </w:r>
            <w:proofErr w:type="spellEnd"/>
          </w:p>
        </w:tc>
        <w:tc>
          <w:tcPr>
            <w:tcW w:w="4536" w:type="dxa"/>
          </w:tcPr>
          <w:p w14:paraId="0B82D3CE" w14:textId="097E98F2" w:rsidR="00F31589" w:rsidRPr="00A642BE" w:rsidRDefault="00A642BE" w:rsidP="00627571">
            <w:pPr>
              <w:pStyle w:val="TableParagraph"/>
              <w:spacing w:line="240" w:lineRule="auto"/>
              <w:ind w:right="95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60, 60 </w:t>
            </w:r>
            <w:proofErr w:type="gramStart"/>
            <w:r>
              <w:rPr>
                <w:sz w:val="28"/>
                <w:lang w:val="ru-RU"/>
              </w:rPr>
              <w:t xml:space="preserve">+ </w:t>
            </w:r>
            <w:r>
              <w:rPr>
                <w:sz w:val="28"/>
              </w:rPr>
              <w:t>?</w:t>
            </w:r>
            <w:proofErr w:type="gramEnd"/>
            <w:r>
              <w:rPr>
                <w:sz w:val="28"/>
                <w:lang w:val="ru-RU"/>
              </w:rPr>
              <w:t>, 5</w:t>
            </w:r>
          </w:p>
        </w:tc>
      </w:tr>
      <w:tr w:rsidR="00F31589" w14:paraId="03ECD3A2" w14:textId="77777777" w:rsidTr="00B55F4D">
        <w:trPr>
          <w:trHeight w:val="644"/>
        </w:trPr>
        <w:tc>
          <w:tcPr>
            <w:tcW w:w="4536" w:type="dxa"/>
          </w:tcPr>
          <w:p w14:paraId="0161BDD9" w14:textId="77777777" w:rsidR="00F31589" w:rsidRDefault="00F31589" w:rsidP="00627571">
            <w:pPr>
              <w:pStyle w:val="TableParagraph"/>
              <w:tabs>
                <w:tab w:val="left" w:pos="2345"/>
              </w:tabs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Сервисы</w:t>
            </w:r>
            <w:proofErr w:type="spellEnd"/>
            <w:r>
              <w:rPr>
                <w:sz w:val="28"/>
              </w:rPr>
              <w:tab/>
              <w:t>(</w:t>
            </w:r>
            <w:proofErr w:type="spellStart"/>
            <w:r>
              <w:rPr>
                <w:sz w:val="28"/>
              </w:rPr>
              <w:t>дополнительные</w:t>
            </w:r>
            <w:proofErr w:type="spellEnd"/>
          </w:p>
          <w:p w14:paraId="1DBCCEA7" w14:textId="77777777" w:rsidR="00F31589" w:rsidRDefault="00F31589" w:rsidP="00627571">
            <w:pPr>
              <w:pStyle w:val="TableParagraph"/>
              <w:spacing w:before="1" w:line="30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подключения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536" w:type="dxa"/>
          </w:tcPr>
          <w:p w14:paraId="6F50A592" w14:textId="5A1789F2" w:rsidR="00F31589" w:rsidRPr="00F74E01" w:rsidRDefault="00A642BE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Нет</w:t>
            </w:r>
          </w:p>
        </w:tc>
      </w:tr>
      <w:tr w:rsidR="00F31589" w14:paraId="10489DBF" w14:textId="77777777" w:rsidTr="00B55F4D">
        <w:trPr>
          <w:trHeight w:val="643"/>
        </w:trPr>
        <w:tc>
          <w:tcPr>
            <w:tcW w:w="4536" w:type="dxa"/>
          </w:tcPr>
          <w:p w14:paraId="2F7F93D7" w14:textId="77777777" w:rsidR="00F31589" w:rsidRPr="004B193B" w:rsidRDefault="00F31589" w:rsidP="00627571">
            <w:pPr>
              <w:pStyle w:val="TableParagraph"/>
              <w:tabs>
                <w:tab w:val="left" w:pos="1247"/>
                <w:tab w:val="left" w:pos="2760"/>
              </w:tabs>
              <w:spacing w:line="318" w:lineRule="exact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Прочее</w:t>
            </w:r>
            <w:r w:rsidRPr="004B193B">
              <w:rPr>
                <w:sz w:val="28"/>
                <w:lang w:val="ru-RU"/>
              </w:rPr>
              <w:tab/>
              <w:t>оконечное</w:t>
            </w:r>
            <w:r w:rsidRPr="004B193B">
              <w:rPr>
                <w:sz w:val="28"/>
                <w:lang w:val="ru-RU"/>
              </w:rPr>
              <w:tab/>
              <w:t>оборудование</w:t>
            </w:r>
          </w:p>
          <w:p w14:paraId="4C577C77" w14:textId="77777777" w:rsidR="00F31589" w:rsidRPr="004B193B" w:rsidRDefault="00F31589" w:rsidP="00627571">
            <w:pPr>
              <w:pStyle w:val="TableParagraph"/>
              <w:spacing w:before="1" w:line="305" w:lineRule="exact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(дополнительные</w:t>
            </w:r>
            <w:r w:rsidRPr="004B193B">
              <w:rPr>
                <w:spacing w:val="-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подключения)</w:t>
            </w:r>
          </w:p>
        </w:tc>
        <w:tc>
          <w:tcPr>
            <w:tcW w:w="4536" w:type="dxa"/>
          </w:tcPr>
          <w:p w14:paraId="534EC782" w14:textId="1AAF6F1F" w:rsidR="00F31589" w:rsidRPr="00A642BE" w:rsidRDefault="00790967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proofErr w:type="spellStart"/>
            <w:r w:rsidR="00F31589">
              <w:rPr>
                <w:sz w:val="28"/>
              </w:rPr>
              <w:t>ринтеры</w:t>
            </w:r>
            <w:proofErr w:type="spellEnd"/>
            <w:proofErr w:type="gramStart"/>
            <w:r w:rsidR="00F31589">
              <w:rPr>
                <w:sz w:val="28"/>
              </w:rPr>
              <w:t>,</w:t>
            </w:r>
            <w:r w:rsidR="00F31589">
              <w:rPr>
                <w:spacing w:val="-3"/>
                <w:sz w:val="28"/>
              </w:rPr>
              <w:t xml:space="preserve"> </w:t>
            </w:r>
            <w:r w:rsidR="00A642BE">
              <w:rPr>
                <w:sz w:val="28"/>
              </w:rPr>
              <w:t>?</w:t>
            </w:r>
            <w:proofErr w:type="gramEnd"/>
          </w:p>
        </w:tc>
      </w:tr>
      <w:tr w:rsidR="00F31589" w14:paraId="386AEDA6" w14:textId="77777777" w:rsidTr="00B55F4D">
        <w:trPr>
          <w:trHeight w:val="322"/>
        </w:trPr>
        <w:tc>
          <w:tcPr>
            <w:tcW w:w="4536" w:type="dxa"/>
          </w:tcPr>
          <w:p w14:paraId="4CD861DB" w14:textId="77777777" w:rsidR="00F31589" w:rsidRDefault="00F31589" w:rsidP="0062757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Подключение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</w:p>
        </w:tc>
        <w:tc>
          <w:tcPr>
            <w:tcW w:w="4536" w:type="dxa"/>
          </w:tcPr>
          <w:p w14:paraId="242EF49D" w14:textId="613C2069" w:rsidR="00F31589" w:rsidRPr="00325F16" w:rsidRDefault="00A642BE" w:rsidP="00627571">
            <w:pPr>
              <w:pStyle w:val="TableParagraph"/>
              <w:ind w:left="106"/>
              <w:rPr>
                <w:sz w:val="28"/>
                <w:lang w:val="ru-RU"/>
              </w:rPr>
            </w:pPr>
            <w:r w:rsidRPr="00A642BE">
              <w:rPr>
                <w:sz w:val="28"/>
                <w:lang w:val="ru-RU"/>
              </w:rPr>
              <w:t>Gigabit Ethernet: витая пара</w:t>
            </w:r>
          </w:p>
        </w:tc>
      </w:tr>
      <w:tr w:rsidR="00F31589" w14:paraId="43E77D0E" w14:textId="77777777" w:rsidTr="00B55F4D">
        <w:trPr>
          <w:trHeight w:val="2253"/>
        </w:trPr>
        <w:tc>
          <w:tcPr>
            <w:tcW w:w="4536" w:type="dxa"/>
          </w:tcPr>
          <w:p w14:paraId="792BBF22" w14:textId="77777777" w:rsidR="00F31589" w:rsidRPr="004B193B" w:rsidRDefault="00F31589" w:rsidP="00627571">
            <w:pPr>
              <w:pStyle w:val="TableParagraph"/>
              <w:spacing w:line="240" w:lineRule="auto"/>
              <w:ind w:right="94"/>
              <w:jc w:val="both"/>
              <w:rPr>
                <w:sz w:val="28"/>
                <w:lang w:val="ru-RU"/>
              </w:rPr>
            </w:pPr>
            <w:r w:rsidRPr="004B193B">
              <w:rPr>
                <w:sz w:val="28"/>
                <w:lang w:val="ru-RU"/>
              </w:rPr>
              <w:t>Внешняя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адресация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IPv</w:t>
            </w:r>
            <w:proofErr w:type="spellEnd"/>
            <w:r w:rsidRPr="004B193B">
              <w:rPr>
                <w:sz w:val="28"/>
                <w:lang w:val="ru-RU"/>
              </w:rPr>
              <w:t>4,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внутренняя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адресация</w:t>
            </w:r>
            <w:r w:rsidRPr="004B193B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IPv</w:t>
            </w:r>
            <w:proofErr w:type="spellEnd"/>
            <w:r w:rsidRPr="004B193B">
              <w:rPr>
                <w:sz w:val="28"/>
                <w:lang w:val="ru-RU"/>
              </w:rPr>
              <w:t>4,</w:t>
            </w:r>
            <w:r w:rsidRPr="004B193B">
              <w:rPr>
                <w:spacing w:val="-67"/>
                <w:sz w:val="28"/>
                <w:lang w:val="ru-RU"/>
              </w:rPr>
              <w:t xml:space="preserve"> </w:t>
            </w:r>
            <w:r w:rsidRPr="004B193B">
              <w:rPr>
                <w:sz w:val="28"/>
                <w:lang w:val="ru-RU"/>
              </w:rPr>
              <w:t>адресация</w:t>
            </w:r>
            <w:r w:rsidRPr="004B193B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IPv</w:t>
            </w:r>
            <w:proofErr w:type="spellEnd"/>
            <w:r w:rsidRPr="004B193B">
              <w:rPr>
                <w:sz w:val="28"/>
                <w:lang w:val="ru-RU"/>
              </w:rPr>
              <w:t>6</w:t>
            </w:r>
          </w:p>
        </w:tc>
        <w:tc>
          <w:tcPr>
            <w:tcW w:w="4536" w:type="dxa"/>
          </w:tcPr>
          <w:p w14:paraId="124A3532" w14:textId="4F52C274" w:rsidR="00F31589" w:rsidRPr="00212ECE" w:rsidRDefault="00A642BE" w:rsidP="00A642BE">
            <w:pPr>
              <w:pStyle w:val="TableParagraph"/>
              <w:spacing w:line="305" w:lineRule="exact"/>
              <w:ind w:right="13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</w:t>
            </w:r>
            <w:r w:rsidRPr="00A642BE">
              <w:rPr>
                <w:sz w:val="28"/>
                <w:lang w:val="ru-RU"/>
              </w:rPr>
              <w:t>нешний IPv4-адрес автоматически назначает провайдер</w:t>
            </w:r>
            <w:r>
              <w:rPr>
                <w:sz w:val="28"/>
                <w:lang w:val="ru-RU"/>
              </w:rPr>
              <w:t xml:space="preserve">, </w:t>
            </w:r>
            <w:r w:rsidRPr="00A642BE">
              <w:rPr>
                <w:sz w:val="28"/>
                <w:lang w:val="ru-RU"/>
              </w:rPr>
              <w:t>публичная подсеть</w:t>
            </w:r>
            <w:r>
              <w:rPr>
                <w:sz w:val="28"/>
                <w:lang w:val="ru-RU"/>
              </w:rPr>
              <w:t xml:space="preserve">, </w:t>
            </w:r>
            <w:r w:rsidRPr="00A642BE">
              <w:rPr>
                <w:sz w:val="28"/>
                <w:lang w:val="ru-RU"/>
              </w:rPr>
              <w:t>доступ в Internet, использовать подсеть из блока адресов для</w:t>
            </w:r>
            <w:r>
              <w:rPr>
                <w:sz w:val="28"/>
                <w:lang w:val="ru-RU"/>
              </w:rPr>
              <w:t xml:space="preserve"> </w:t>
            </w:r>
            <w:r w:rsidRPr="00A642BE">
              <w:rPr>
                <w:sz w:val="28"/>
                <w:lang w:val="ru-RU"/>
              </w:rPr>
              <w:t>Беларуси</w:t>
            </w:r>
          </w:p>
        </w:tc>
      </w:tr>
      <w:tr w:rsidR="00F31589" w14:paraId="72DE24FC" w14:textId="77777777" w:rsidTr="00B55F4D">
        <w:trPr>
          <w:trHeight w:val="322"/>
        </w:trPr>
        <w:tc>
          <w:tcPr>
            <w:tcW w:w="4536" w:type="dxa"/>
          </w:tcPr>
          <w:p w14:paraId="22B55D47" w14:textId="77777777" w:rsidR="00F31589" w:rsidRDefault="00F31589" w:rsidP="0062757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Безопасность</w:t>
            </w:r>
            <w:proofErr w:type="spellEnd"/>
          </w:p>
        </w:tc>
        <w:tc>
          <w:tcPr>
            <w:tcW w:w="4536" w:type="dxa"/>
          </w:tcPr>
          <w:p w14:paraId="22C82272" w14:textId="076DF0F9" w:rsidR="00F31589" w:rsidRPr="00212ECE" w:rsidRDefault="00A642BE" w:rsidP="0062757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A642BE">
              <w:rPr>
                <w:sz w:val="28"/>
                <w:szCs w:val="28"/>
                <w:lang w:val="ru-RU"/>
              </w:rPr>
              <w:t>ащита от вирусов</w:t>
            </w:r>
          </w:p>
        </w:tc>
      </w:tr>
      <w:tr w:rsidR="00F31589" w14:paraId="6E108F78" w14:textId="77777777" w:rsidTr="00B55F4D">
        <w:trPr>
          <w:trHeight w:val="322"/>
        </w:trPr>
        <w:tc>
          <w:tcPr>
            <w:tcW w:w="4536" w:type="dxa"/>
          </w:tcPr>
          <w:p w14:paraId="4F3DD2E1" w14:textId="77777777" w:rsidR="00F31589" w:rsidRDefault="00F31589" w:rsidP="0062757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Надежность</w:t>
            </w:r>
            <w:proofErr w:type="spellEnd"/>
          </w:p>
        </w:tc>
        <w:tc>
          <w:tcPr>
            <w:tcW w:w="4536" w:type="dxa"/>
          </w:tcPr>
          <w:p w14:paraId="11CFDAFB" w14:textId="77BC9017" w:rsidR="00F31589" w:rsidRPr="00A642BE" w:rsidRDefault="00A642BE" w:rsidP="0062757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?</w:t>
            </w:r>
          </w:p>
        </w:tc>
      </w:tr>
      <w:tr w:rsidR="00F31589" w14:paraId="33DB4372" w14:textId="77777777" w:rsidTr="00B55F4D">
        <w:trPr>
          <w:trHeight w:val="321"/>
        </w:trPr>
        <w:tc>
          <w:tcPr>
            <w:tcW w:w="4536" w:type="dxa"/>
          </w:tcPr>
          <w:p w14:paraId="0C5CE8F5" w14:textId="77777777" w:rsidR="00F31589" w:rsidRDefault="00F31589" w:rsidP="00627571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Финансы</w:t>
            </w:r>
            <w:proofErr w:type="spellEnd"/>
          </w:p>
        </w:tc>
        <w:tc>
          <w:tcPr>
            <w:tcW w:w="4536" w:type="dxa"/>
          </w:tcPr>
          <w:p w14:paraId="6361A3F1" w14:textId="69B1F461" w:rsidR="00F31589" w:rsidRPr="00212ECE" w:rsidRDefault="00790967" w:rsidP="00627571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="00212ECE">
              <w:rPr>
                <w:sz w:val="28"/>
                <w:lang w:val="ru-RU"/>
              </w:rPr>
              <w:t>олноценная коммерческая сеть</w:t>
            </w:r>
          </w:p>
        </w:tc>
      </w:tr>
      <w:tr w:rsidR="00F31589" w14:paraId="4B0190D8" w14:textId="77777777" w:rsidTr="00B55F4D">
        <w:trPr>
          <w:trHeight w:val="643"/>
        </w:trPr>
        <w:tc>
          <w:tcPr>
            <w:tcW w:w="4536" w:type="dxa"/>
          </w:tcPr>
          <w:p w14:paraId="7DB73FA8" w14:textId="77777777" w:rsidR="00F31589" w:rsidRDefault="00F31589" w:rsidP="00627571">
            <w:pPr>
              <w:pStyle w:val="TableParagraph"/>
              <w:tabs>
                <w:tab w:val="left" w:pos="3404"/>
              </w:tabs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Производитель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сетевого</w:t>
            </w:r>
            <w:proofErr w:type="spellEnd"/>
          </w:p>
          <w:p w14:paraId="7A1208AA" w14:textId="77777777" w:rsidR="00F31589" w:rsidRDefault="00F31589" w:rsidP="00627571">
            <w:pPr>
              <w:pStyle w:val="TableParagraph"/>
              <w:spacing w:before="1" w:line="30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оборудования</w:t>
            </w:r>
            <w:proofErr w:type="spellEnd"/>
          </w:p>
        </w:tc>
        <w:tc>
          <w:tcPr>
            <w:tcW w:w="4536" w:type="dxa"/>
          </w:tcPr>
          <w:p w14:paraId="20E34CAF" w14:textId="263B3C0F" w:rsidR="00F31589" w:rsidRPr="00A642BE" w:rsidRDefault="00A642BE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szCs w:val="28"/>
              </w:rPr>
              <w:t>Cisco</w:t>
            </w:r>
          </w:p>
        </w:tc>
      </w:tr>
      <w:tr w:rsidR="00F31589" w14:paraId="0C30EBB1" w14:textId="77777777" w:rsidTr="00B55F4D">
        <w:trPr>
          <w:trHeight w:val="645"/>
        </w:trPr>
        <w:tc>
          <w:tcPr>
            <w:tcW w:w="4536" w:type="dxa"/>
          </w:tcPr>
          <w:p w14:paraId="161E7BF3" w14:textId="77777777" w:rsidR="00F31589" w:rsidRDefault="00F31589" w:rsidP="00627571">
            <w:pPr>
              <w:pStyle w:val="TableParagraph"/>
              <w:tabs>
                <w:tab w:val="left" w:pos="3076"/>
              </w:tabs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Дополнительное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требование</w:t>
            </w:r>
            <w:proofErr w:type="spellEnd"/>
          </w:p>
          <w:p w14:paraId="2A85C5B6" w14:textId="77777777" w:rsidR="00F31589" w:rsidRDefault="00F31589" w:rsidP="00627571">
            <w:pPr>
              <w:pStyle w:val="TableParagraph"/>
              <w:spacing w:before="1"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заказчика</w:t>
            </w:r>
            <w:proofErr w:type="spellEnd"/>
          </w:p>
        </w:tc>
        <w:tc>
          <w:tcPr>
            <w:tcW w:w="4536" w:type="dxa"/>
          </w:tcPr>
          <w:p w14:paraId="68FEA5F1" w14:textId="4BD4B147" w:rsidR="00F31589" w:rsidRPr="00212ECE" w:rsidRDefault="00A642BE" w:rsidP="00627571">
            <w:pPr>
              <w:pStyle w:val="TableParagraph"/>
              <w:spacing w:line="318" w:lineRule="exact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</w:t>
            </w:r>
            <w:r w:rsidRPr="00A642BE">
              <w:rPr>
                <w:sz w:val="28"/>
                <w:szCs w:val="28"/>
                <w:lang w:val="ru-RU"/>
              </w:rPr>
              <w:t>озможность просмотра видео посредством беспроводной сети</w:t>
            </w:r>
          </w:p>
        </w:tc>
      </w:tr>
    </w:tbl>
    <w:p w14:paraId="0BE5ABDF" w14:textId="32A2D862" w:rsidR="0010192E" w:rsidRPr="006C2971" w:rsidRDefault="0010192E" w:rsidP="00F85581">
      <w:pPr>
        <w:rPr>
          <w:sz w:val="32"/>
          <w:szCs w:val="24"/>
        </w:rPr>
      </w:pPr>
    </w:p>
    <w:sectPr w:rsidR="0010192E" w:rsidRPr="006C2971" w:rsidSect="004D59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98"/>
    <w:rsid w:val="00077477"/>
    <w:rsid w:val="0010192E"/>
    <w:rsid w:val="00106800"/>
    <w:rsid w:val="0011670C"/>
    <w:rsid w:val="00212ECE"/>
    <w:rsid w:val="0024482E"/>
    <w:rsid w:val="002A37EB"/>
    <w:rsid w:val="002C61B4"/>
    <w:rsid w:val="0032387F"/>
    <w:rsid w:val="00325F16"/>
    <w:rsid w:val="0035124E"/>
    <w:rsid w:val="00364975"/>
    <w:rsid w:val="003B0805"/>
    <w:rsid w:val="00472134"/>
    <w:rsid w:val="0048052E"/>
    <w:rsid w:val="00483155"/>
    <w:rsid w:val="004B47AB"/>
    <w:rsid w:val="004D59CB"/>
    <w:rsid w:val="004E5FA6"/>
    <w:rsid w:val="005308E7"/>
    <w:rsid w:val="00535879"/>
    <w:rsid w:val="0056152E"/>
    <w:rsid w:val="00572507"/>
    <w:rsid w:val="00670630"/>
    <w:rsid w:val="006961F3"/>
    <w:rsid w:val="006C2971"/>
    <w:rsid w:val="006D0AC6"/>
    <w:rsid w:val="00790967"/>
    <w:rsid w:val="00803537"/>
    <w:rsid w:val="008E6F9E"/>
    <w:rsid w:val="0094698A"/>
    <w:rsid w:val="00A642BE"/>
    <w:rsid w:val="00AD03B7"/>
    <w:rsid w:val="00AD28D6"/>
    <w:rsid w:val="00AE2DE4"/>
    <w:rsid w:val="00B55F4D"/>
    <w:rsid w:val="00C8017D"/>
    <w:rsid w:val="00D24D98"/>
    <w:rsid w:val="00DF207C"/>
    <w:rsid w:val="00E56C5C"/>
    <w:rsid w:val="00E750DD"/>
    <w:rsid w:val="00EB0048"/>
    <w:rsid w:val="00F31589"/>
    <w:rsid w:val="00F41AFB"/>
    <w:rsid w:val="00F74E01"/>
    <w:rsid w:val="00F85581"/>
    <w:rsid w:val="00F91E93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8638"/>
  <w15:chartTrackingRefBased/>
  <w15:docId w15:val="{7AC79CEB-CF27-486D-9809-3D31BFEC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C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D59CB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59C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qFormat/>
    <w:rsid w:val="004D59CB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F8558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59"/>
    <w:rsid w:val="00F85581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1019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192E"/>
    <w:pPr>
      <w:widowControl w:val="0"/>
      <w:autoSpaceDE w:val="0"/>
      <w:autoSpaceDN w:val="0"/>
      <w:spacing w:line="302" w:lineRule="exact"/>
      <w:ind w:left="107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Данила Бережной</cp:lastModifiedBy>
  <cp:revision>2</cp:revision>
  <dcterms:created xsi:type="dcterms:W3CDTF">2023-10-22T05:00:00Z</dcterms:created>
  <dcterms:modified xsi:type="dcterms:W3CDTF">2023-10-22T05:00:00Z</dcterms:modified>
</cp:coreProperties>
</file>