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0D25" w14:textId="77777777" w:rsidR="00C74E81" w:rsidRDefault="00C74E81" w:rsidP="00C74E81">
      <w:pPr>
        <w:rPr>
          <w:lang w:val="en-US"/>
        </w:rPr>
      </w:pPr>
      <w:r>
        <w:rPr>
          <w:lang w:val="en-US"/>
        </w:rPr>
        <w:t>{%for c in data%}</w:t>
      </w:r>
    </w:p>
    <w:p w14:paraId="53A3137D" w14:textId="377ED393" w:rsidR="00C74E81" w:rsidRPr="00831193" w:rsidRDefault="00C74E81" w:rsidP="00C74E81">
      <w:pPr>
        <w:pStyle w:val="Titolo"/>
        <w:keepLines/>
        <w:rPr>
          <w:vanish/>
          <w:sz w:val="40"/>
          <w:lang w:val="en-US"/>
          <w:specVanish/>
        </w:rPr>
      </w:pPr>
      <w:r>
        <w:rPr>
          <w:sz w:val="40"/>
          <w:lang w:val="en-US"/>
        </w:rPr>
        <w:t>Company: {{</w:t>
      </w:r>
      <w:r w:rsidR="00222209">
        <w:rPr>
          <w:sz w:val="40"/>
          <w:lang w:val="en-US"/>
        </w:rPr>
        <w:t>c.id</w:t>
      </w:r>
      <w:r w:rsidR="00831193">
        <w:rPr>
          <w:sz w:val="40"/>
          <w:lang w:val="en-US"/>
        </w:rPr>
        <w:t>}}  -</w:t>
      </w:r>
      <w:r w:rsidR="00222209">
        <w:rPr>
          <w:sz w:val="40"/>
          <w:lang w:val="en-US"/>
        </w:rPr>
        <w:t xml:space="preserve"> </w:t>
      </w:r>
      <w:r w:rsidR="00831193">
        <w:rPr>
          <w:sz w:val="40"/>
          <w:lang w:val="en-US"/>
        </w:rPr>
        <w:t>{{</w:t>
      </w:r>
      <w:proofErr w:type="spellStart"/>
      <w:r>
        <w:rPr>
          <w:sz w:val="40"/>
          <w:lang w:val="en-US"/>
        </w:rPr>
        <w:t>c.dx</w:t>
      </w:r>
      <w:proofErr w:type="spellEnd"/>
      <w:r>
        <w:rPr>
          <w:sz w:val="40"/>
          <w:lang w:val="en-US"/>
        </w:rPr>
        <w:t>}}</w:t>
      </w:r>
    </w:p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396"/>
        <w:gridCol w:w="13"/>
        <w:gridCol w:w="2409"/>
      </w:tblGrid>
      <w:tr w:rsidR="00C74E81" w14:paraId="39063B22" w14:textId="77777777" w:rsidTr="00222209">
        <w:trPr>
          <w:cantSplit/>
          <w:trHeight w:val="280"/>
          <w:tblHeader/>
        </w:trPr>
        <w:tc>
          <w:tcPr>
            <w:tcW w:w="2410" w:type="dxa"/>
            <w:shd w:val="clear" w:color="auto" w:fill="DEEAF6" w:themeFill="accent1" w:themeFillTint="33"/>
            <w:hideMark/>
          </w:tcPr>
          <w:p w14:paraId="322F9474" w14:textId="1A9F3071" w:rsidR="00C74E81" w:rsidRDefault="00831193">
            <w:pPr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</w:pPr>
            <w:r w:rsidRPr="00831193">
              <w:rPr>
                <w:rFonts w:ascii="Segoe UI Light" w:hAnsi="Segoe UI Light" w:cs="Segoe UI Light"/>
                <w:b/>
                <w:bCs/>
                <w:kern w:val="2"/>
                <w:sz w:val="24"/>
                <w:lang w:val="en-US" w:bidi="hi-IN"/>
              </w:rPr>
              <w:t xml:space="preserve"> </w:t>
            </w:r>
            <w:r w:rsidR="00C74E81"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  <w:t>Product</w:t>
            </w:r>
          </w:p>
        </w:tc>
        <w:tc>
          <w:tcPr>
            <w:tcW w:w="2410" w:type="dxa"/>
            <w:shd w:val="clear" w:color="auto" w:fill="DEEAF6" w:themeFill="accent1" w:themeFillTint="33"/>
            <w:hideMark/>
          </w:tcPr>
          <w:p w14:paraId="665EEB26" w14:textId="64CDFAE4" w:rsidR="00C74E81" w:rsidRDefault="00C74E81">
            <w:pPr>
              <w:jc w:val="right"/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</w:pPr>
          </w:p>
        </w:tc>
        <w:tc>
          <w:tcPr>
            <w:tcW w:w="2409" w:type="dxa"/>
            <w:gridSpan w:val="2"/>
            <w:shd w:val="clear" w:color="auto" w:fill="DEEAF6" w:themeFill="accent1" w:themeFillTint="33"/>
          </w:tcPr>
          <w:p w14:paraId="626FF5CE" w14:textId="409A4CBA" w:rsidR="00C74E81" w:rsidRDefault="00C74E81">
            <w:pPr>
              <w:jc w:val="right"/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</w:pPr>
          </w:p>
        </w:tc>
        <w:tc>
          <w:tcPr>
            <w:tcW w:w="2409" w:type="dxa"/>
            <w:shd w:val="clear" w:color="auto" w:fill="DEEAF6" w:themeFill="accent1" w:themeFillTint="33"/>
          </w:tcPr>
          <w:p w14:paraId="7C35DA57" w14:textId="6E122F82" w:rsidR="00C74E81" w:rsidRDefault="00222209">
            <w:pPr>
              <w:jc w:val="right"/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</w:pPr>
            <w:r>
              <w:rPr>
                <w:rFonts w:ascii="Segoe UI Light" w:hAnsi="Segoe UI Light" w:cs="Segoe UI Light"/>
                <w:b/>
                <w:bCs/>
                <w:kern w:val="2"/>
                <w:sz w:val="24"/>
                <w:lang w:bidi="hi-IN"/>
              </w:rPr>
              <w:t>Tipo Requisito</w:t>
            </w:r>
          </w:p>
        </w:tc>
      </w:tr>
      <w:tr w:rsidR="00C74E81" w:rsidRPr="00831193" w14:paraId="7FDE5C1F" w14:textId="77777777" w:rsidTr="00C74E81">
        <w:trPr>
          <w:cantSplit/>
        </w:trPr>
        <w:tc>
          <w:tcPr>
            <w:tcW w:w="9638" w:type="dxa"/>
            <w:gridSpan w:val="5"/>
            <w:hideMark/>
          </w:tcPr>
          <w:p w14:paraId="3F17672F" w14:textId="77777777" w:rsidR="00C74E81" w:rsidRDefault="00C74E81">
            <w:pPr>
              <w:rPr>
                <w:kern w:val="2"/>
                <w:lang w:val="en-US" w:bidi="hi-IN"/>
              </w:rPr>
            </w:pPr>
            <w:r>
              <w:rPr>
                <w:b/>
                <w:bCs/>
                <w:kern w:val="2"/>
                <w:lang w:val="en-US" w:bidi="hi-IN"/>
              </w:rPr>
              <w:t xml:space="preserve">{%tr for row in </w:t>
            </w:r>
            <w:proofErr w:type="spellStart"/>
            <w:r>
              <w:rPr>
                <w:b/>
                <w:bCs/>
                <w:kern w:val="2"/>
                <w:lang w:val="en-US" w:bidi="hi-IN"/>
              </w:rPr>
              <w:t>c.rows</w:t>
            </w:r>
            <w:proofErr w:type="spellEnd"/>
            <w:r>
              <w:rPr>
                <w:b/>
                <w:bCs/>
                <w:kern w:val="2"/>
                <w:lang w:val="en-US" w:bidi="hi-IN"/>
              </w:rPr>
              <w:t xml:space="preserve"> %}</w:t>
            </w:r>
          </w:p>
        </w:tc>
      </w:tr>
      <w:tr w:rsidR="00C74E81" w:rsidRPr="00222209" w14:paraId="5850B2AA" w14:textId="77777777" w:rsidTr="00222209">
        <w:trPr>
          <w:cantSplit/>
        </w:trPr>
        <w:tc>
          <w:tcPr>
            <w:tcW w:w="2410" w:type="dxa"/>
            <w:hideMark/>
          </w:tcPr>
          <w:p w14:paraId="1081209A" w14:textId="5719C6E9" w:rsidR="00C74E81" w:rsidRDefault="00C74E81">
            <w:pPr>
              <w:pStyle w:val="Obsahtabulky"/>
              <w:rPr>
                <w:rFonts w:ascii="Segoe UI Light" w:hAnsi="Segoe UI Light" w:cs="Segoe UI Light"/>
                <w:kern w:val="2"/>
              </w:rPr>
            </w:pPr>
            <w:r>
              <w:rPr>
                <w:rFonts w:ascii="Segoe UI Light" w:hAnsi="Segoe UI Light" w:cs="Segoe UI Light"/>
                <w:b/>
                <w:bCs/>
                <w:kern w:val="2"/>
              </w:rPr>
              <w:t>{{row.</w:t>
            </w:r>
            <w:r w:rsidR="00222209">
              <w:rPr>
                <w:rFonts w:ascii="Segoe UI Light" w:hAnsi="Segoe UI Light" w:cs="Segoe UI Light"/>
                <w:b/>
                <w:bCs/>
                <w:kern w:val="2"/>
              </w:rPr>
              <w:t>dx</w:t>
            </w:r>
            <w:r>
              <w:rPr>
                <w:rFonts w:ascii="Segoe UI Light" w:hAnsi="Segoe UI Light" w:cs="Segoe UI Light"/>
                <w:b/>
                <w:bCs/>
                <w:kern w:val="2"/>
              </w:rPr>
              <w:t>}}</w:t>
            </w:r>
          </w:p>
        </w:tc>
        <w:tc>
          <w:tcPr>
            <w:tcW w:w="2410" w:type="dxa"/>
            <w:hideMark/>
          </w:tcPr>
          <w:p w14:paraId="44CC79DA" w14:textId="3C3E675F" w:rsidR="00C74E81" w:rsidRDefault="00C74E81">
            <w:pPr>
              <w:pStyle w:val="Obsahtabulky"/>
              <w:jc w:val="right"/>
              <w:rPr>
                <w:rFonts w:ascii="Segoe UI Light" w:hAnsi="Segoe UI Light" w:cs="Segoe UI Light"/>
                <w:kern w:val="2"/>
              </w:rPr>
            </w:pPr>
          </w:p>
        </w:tc>
        <w:tc>
          <w:tcPr>
            <w:tcW w:w="2396" w:type="dxa"/>
          </w:tcPr>
          <w:p w14:paraId="736B8C17" w14:textId="12F0C691" w:rsidR="00C74E81" w:rsidRDefault="00C74E81">
            <w:pPr>
              <w:pStyle w:val="Obsahtabulky"/>
              <w:jc w:val="right"/>
              <w:rPr>
                <w:rFonts w:ascii="Segoe UI Light" w:hAnsi="Segoe UI Light" w:cs="Segoe UI Light"/>
                <w:kern w:val="2"/>
              </w:rPr>
            </w:pPr>
          </w:p>
        </w:tc>
        <w:tc>
          <w:tcPr>
            <w:tcW w:w="2422" w:type="dxa"/>
            <w:gridSpan w:val="2"/>
          </w:tcPr>
          <w:p w14:paraId="7FEA3DC5" w14:textId="394695E3" w:rsidR="00C74E81" w:rsidRDefault="00222209">
            <w:pPr>
              <w:pStyle w:val="Obsahtabulky"/>
              <w:jc w:val="right"/>
              <w:rPr>
                <w:rFonts w:ascii="Segoe UI Light" w:hAnsi="Segoe UI Light" w:cs="Segoe UI Light"/>
                <w:kern w:val="2"/>
              </w:rPr>
            </w:pPr>
            <w:r>
              <w:rPr>
                <w:rFonts w:ascii="Segoe UI Light" w:hAnsi="Segoe UI Light" w:cs="Segoe UI Light"/>
                <w:kern w:val="2"/>
              </w:rPr>
              <w:t>{{row.tipo</w:t>
            </w:r>
            <w:r w:rsidR="001A7A29">
              <w:rPr>
                <w:rFonts w:ascii="Segoe UI Light" w:hAnsi="Segoe UI Light" w:cs="Segoe UI Light"/>
                <w:kern w:val="2"/>
              </w:rPr>
              <w:t>_</w:t>
            </w:r>
            <w:r>
              <w:rPr>
                <w:rFonts w:ascii="Segoe UI Light" w:hAnsi="Segoe UI Light" w:cs="Segoe UI Light"/>
                <w:kern w:val="2"/>
              </w:rPr>
              <w:t>specificaid}}</w:t>
            </w:r>
          </w:p>
        </w:tc>
      </w:tr>
      <w:tr w:rsidR="00C74E81" w14:paraId="628098BC" w14:textId="77777777" w:rsidTr="00C74E81">
        <w:trPr>
          <w:cantSplit/>
        </w:trPr>
        <w:tc>
          <w:tcPr>
            <w:tcW w:w="9638" w:type="dxa"/>
            <w:gridSpan w:val="5"/>
            <w:hideMark/>
          </w:tcPr>
          <w:p w14:paraId="2AE30697" w14:textId="77777777" w:rsidR="00C74E81" w:rsidRDefault="00C74E81">
            <w:pPr>
              <w:rPr>
                <w:kern w:val="2"/>
                <w:lang w:val="cs-CZ" w:bidi="hi-IN"/>
              </w:rPr>
            </w:pPr>
            <w:r>
              <w:rPr>
                <w:b/>
                <w:bCs/>
                <w:kern w:val="2"/>
                <w:lang w:val="cs-CZ" w:bidi="hi-IN"/>
              </w:rPr>
              <w:t>{%tr endfor %}</w:t>
            </w:r>
          </w:p>
        </w:tc>
      </w:tr>
    </w:tbl>
    <w:p w14:paraId="7A7041E1" w14:textId="0C8760D4" w:rsidR="00C74E81" w:rsidRDefault="00C74E81" w:rsidP="00C74E81">
      <w:pPr>
        <w:keepLines/>
        <w:spacing w:line="240" w:lineRule="auto"/>
        <w:jc w:val="right"/>
        <w:rPr>
          <w:sz w:val="36"/>
          <w:lang w:val="cs-CZ"/>
        </w:rPr>
      </w:pPr>
      <w:r>
        <w:rPr>
          <w:lang w:val="cs-CZ"/>
        </w:rPr>
        <w:br w:type="page"/>
      </w:r>
    </w:p>
    <w:p w14:paraId="3F9C4FEC" w14:textId="77777777" w:rsidR="00C74E81" w:rsidRDefault="00C74E81" w:rsidP="00C74E81">
      <w:pPr>
        <w:keepLines/>
        <w:spacing w:line="240" w:lineRule="auto"/>
        <w:rPr>
          <w:lang w:val="cs-CZ"/>
        </w:rPr>
      </w:pPr>
      <w:r>
        <w:rPr>
          <w:lang w:val="cs-CZ"/>
        </w:rPr>
        <w:lastRenderedPageBreak/>
        <w:t>{%endfor%}</w:t>
      </w:r>
    </w:p>
    <w:p w14:paraId="03FB7F7B" w14:textId="78608E0A" w:rsidR="002C5FAC" w:rsidRPr="00C74E81" w:rsidRDefault="002C5FAC" w:rsidP="00C74E81"/>
    <w:sectPr w:rsidR="002C5FAC" w:rsidRPr="00C74E81">
      <w:headerReference w:type="default" r:id="rId6"/>
      <w:footerReference w:type="default" r:id="rId7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A8634" w14:textId="77777777" w:rsidR="00D53F9B" w:rsidRDefault="00D53F9B" w:rsidP="00CC7E6B">
      <w:pPr>
        <w:spacing w:after="0" w:line="240" w:lineRule="auto"/>
      </w:pPr>
      <w:r>
        <w:separator/>
      </w:r>
    </w:p>
  </w:endnote>
  <w:endnote w:type="continuationSeparator" w:id="0">
    <w:p w14:paraId="13CEA6C8" w14:textId="77777777" w:rsidR="00D53F9B" w:rsidRDefault="00D53F9B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58610" w14:textId="77777777" w:rsidR="004826F1" w:rsidRDefault="004826F1">
    <w:pPr>
      <w:pStyle w:val="Pidipagina"/>
      <w:jc w:val="right"/>
    </w:pPr>
    <w:r>
      <w:rPr>
        <w:color w:val="5B9BD5" w:themeColor="accent1"/>
        <w:sz w:val="20"/>
        <w:szCs w:val="20"/>
      </w:rPr>
      <w:t xml:space="preserve">pag.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964C7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7764F42B" w14:textId="77777777" w:rsidR="004826F1" w:rsidRDefault="004826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AB12E" w14:textId="77777777" w:rsidR="00D53F9B" w:rsidRDefault="00D53F9B" w:rsidP="00CC7E6B">
      <w:pPr>
        <w:spacing w:after="0" w:line="240" w:lineRule="auto"/>
      </w:pPr>
      <w:r>
        <w:separator/>
      </w:r>
    </w:p>
  </w:footnote>
  <w:footnote w:type="continuationSeparator" w:id="0">
    <w:p w14:paraId="7B1F566B" w14:textId="77777777" w:rsidR="00D53F9B" w:rsidRDefault="00D53F9B" w:rsidP="00CC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DF96" w14:textId="77777777" w:rsidR="00CC7E6B" w:rsidRDefault="00CC7E6B" w:rsidP="00CC7E6B">
    <w:pPr>
      <w:pStyle w:val="Intestazione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58677972" wp14:editId="14AAFFE8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toolb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5A"/>
    <w:rsid w:val="0004158E"/>
    <w:rsid w:val="00085993"/>
    <w:rsid w:val="000B1C8E"/>
    <w:rsid w:val="0012161B"/>
    <w:rsid w:val="001A7A29"/>
    <w:rsid w:val="001B7809"/>
    <w:rsid w:val="00222209"/>
    <w:rsid w:val="00224E3E"/>
    <w:rsid w:val="002710B8"/>
    <w:rsid w:val="00274B79"/>
    <w:rsid w:val="002C5FAC"/>
    <w:rsid w:val="002D309D"/>
    <w:rsid w:val="002F5D98"/>
    <w:rsid w:val="00307471"/>
    <w:rsid w:val="00347783"/>
    <w:rsid w:val="003964C7"/>
    <w:rsid w:val="003B35B5"/>
    <w:rsid w:val="003E22C1"/>
    <w:rsid w:val="00451828"/>
    <w:rsid w:val="00452228"/>
    <w:rsid w:val="00476066"/>
    <w:rsid w:val="004826F1"/>
    <w:rsid w:val="00530949"/>
    <w:rsid w:val="0054138E"/>
    <w:rsid w:val="005435F3"/>
    <w:rsid w:val="005A105F"/>
    <w:rsid w:val="005A15A4"/>
    <w:rsid w:val="005D588F"/>
    <w:rsid w:val="00626790"/>
    <w:rsid w:val="006317A8"/>
    <w:rsid w:val="00684DA9"/>
    <w:rsid w:val="006A3F8D"/>
    <w:rsid w:val="006D6208"/>
    <w:rsid w:val="00705D25"/>
    <w:rsid w:val="0071133B"/>
    <w:rsid w:val="0071253D"/>
    <w:rsid w:val="00741ED1"/>
    <w:rsid w:val="0078263B"/>
    <w:rsid w:val="007E19F4"/>
    <w:rsid w:val="007E1C13"/>
    <w:rsid w:val="00831193"/>
    <w:rsid w:val="00852A70"/>
    <w:rsid w:val="00862861"/>
    <w:rsid w:val="008639CC"/>
    <w:rsid w:val="008E7AC2"/>
    <w:rsid w:val="00983B57"/>
    <w:rsid w:val="009D70BA"/>
    <w:rsid w:val="009E1A90"/>
    <w:rsid w:val="009E6B62"/>
    <w:rsid w:val="009F0A18"/>
    <w:rsid w:val="009F3C17"/>
    <w:rsid w:val="00A2672F"/>
    <w:rsid w:val="00A31743"/>
    <w:rsid w:val="00A324BF"/>
    <w:rsid w:val="00A32906"/>
    <w:rsid w:val="00A41D4C"/>
    <w:rsid w:val="00A43E63"/>
    <w:rsid w:val="00A46029"/>
    <w:rsid w:val="00A521F6"/>
    <w:rsid w:val="00A94FAE"/>
    <w:rsid w:val="00AE78E0"/>
    <w:rsid w:val="00B64296"/>
    <w:rsid w:val="00B86530"/>
    <w:rsid w:val="00BB0967"/>
    <w:rsid w:val="00BC5C97"/>
    <w:rsid w:val="00BE6BB8"/>
    <w:rsid w:val="00C32705"/>
    <w:rsid w:val="00C74752"/>
    <w:rsid w:val="00C74E81"/>
    <w:rsid w:val="00C75470"/>
    <w:rsid w:val="00CA589B"/>
    <w:rsid w:val="00CC7E6B"/>
    <w:rsid w:val="00D16316"/>
    <w:rsid w:val="00D23595"/>
    <w:rsid w:val="00D53F9B"/>
    <w:rsid w:val="00D606B7"/>
    <w:rsid w:val="00D922AB"/>
    <w:rsid w:val="00DA7F00"/>
    <w:rsid w:val="00DD125A"/>
    <w:rsid w:val="00E96DDA"/>
    <w:rsid w:val="00F14DA2"/>
    <w:rsid w:val="00F37FCA"/>
    <w:rsid w:val="00F47581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36290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0967"/>
    <w:pPr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0640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qFormat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4E3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Obsahtabulky">
    <w:name w:val="Obsah tabulky"/>
    <w:basedOn w:val="Normale"/>
    <w:qFormat/>
    <w:rsid w:val="007E19F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Mauro Catellani</cp:lastModifiedBy>
  <cp:revision>82</cp:revision>
  <dcterms:created xsi:type="dcterms:W3CDTF">2019-05-14T15:39:00Z</dcterms:created>
  <dcterms:modified xsi:type="dcterms:W3CDTF">2020-06-17T10:52:00Z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