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70C7" w14:textId="21AC345B" w:rsidR="00217AEA" w:rsidRPr="00217AEA" w:rsidRDefault="00D12720" w:rsidP="00217AE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24"/>
          <w:szCs w:val="24"/>
          <w:lang w:eastAsia="uk-UA"/>
        </w:rPr>
        <w:t>Фаховий к</w:t>
      </w:r>
      <w:r w:rsidR="00217AEA" w:rsidRPr="00217AEA">
        <w:rPr>
          <w:rFonts w:eastAsia="Times New Roman" w:cs="Times New Roman"/>
          <w:color w:val="000000"/>
          <w:sz w:val="24"/>
          <w:szCs w:val="24"/>
          <w:lang w:eastAsia="uk-UA"/>
        </w:rPr>
        <w:t>оледж електронних приладів  </w:t>
      </w:r>
    </w:p>
    <w:p w14:paraId="236E24C3" w14:textId="77777777" w:rsidR="00217AEA" w:rsidRPr="00217AEA" w:rsidRDefault="00217AEA" w:rsidP="00217AE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Івано-Франківського національного технічного університету нафти і газу </w:t>
      </w:r>
    </w:p>
    <w:p w14:paraId="53851598" w14:textId="5232A7E6" w:rsidR="00217AEA" w:rsidRPr="00217AEA" w:rsidRDefault="00217AEA" w:rsidP="00217AEA">
      <w:pPr>
        <w:spacing w:before="272"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Відділення Програмної інженерії та метрології </w:t>
      </w:r>
    </w:p>
    <w:p w14:paraId="339A505F" w14:textId="1F6C797B" w:rsidR="00217AEA" w:rsidRPr="00217AEA" w:rsidRDefault="00E973A5" w:rsidP="00217AE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973A5">
        <w:rPr>
          <w:rFonts w:eastAsia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1A673" wp14:editId="7CE64165">
                <wp:simplePos x="0" y="0"/>
                <wp:positionH relativeFrom="column">
                  <wp:posOffset>1083945</wp:posOffset>
                </wp:positionH>
                <wp:positionV relativeFrom="paragraph">
                  <wp:posOffset>173990</wp:posOffset>
                </wp:positionV>
                <wp:extent cx="4846320" cy="0"/>
                <wp:effectExtent l="0" t="0" r="0" b="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892AF" id="Пряма сполучна лінія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3.7pt" to="466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Fp3AEAAMsDAAAOAAAAZHJzL2Uyb0RvYy54bWysU82O0zAQviPxDpbvNGlZVauo6R52BRcE&#10;FT8P4HXGjYX/ZJumvYE4cNzbXnkF7rDwCskbMXbb7IpFCCEujsee75v5Pk8WZ1utyAZ8kNbUdDop&#10;KQHDbSPNuqZvXj95dEpJiMw0TFkDNd1BoGfLhw8WnatgZlurGvAESUyoOlfTNkZXFUXgLWgWJtaB&#10;wUthvWYRQ78uGs86ZNeqmJXlvOisb5y3HELA04v9JV1mfiGAxxdCBIhE1RR7i3n1eb1Ma7FcsGrt&#10;mWslP7TB/qELzaTBoiPVBYuMvPPyHpWW3NtgRZxwqwsrhOSQNaCaafmLmlctc5C1oDnBjTaF/0fL&#10;n29WnsimpnNKDNP4RP3n4f1w1X/rv5DhQ/+j/95/HT4On/obPMDtdX8zXA9XZJ6861yokOLcrPwh&#10;Cm7lkxFb4XX6okSyzX7vRr9hGwnHw5PTk/njGT4LP94Vt0DnQ3wKVpO0qamSJlnBKrZ5FiIWw9Rj&#10;CgapkX3pvIs7BSlZmZcgUB4Wm2Z0Hiw4V55sGI5E83aaZCBXzkwQIZUaQeWfQYfcBIM8bH8LHLNz&#10;RWviCNTSWP+7qnF7bFXs84+q91qT7Evb7PJDZDtwYrKyw3SnkbwbZ/jtP7j8CQAA//8DAFBLAwQU&#10;AAYACAAAACEAQXy3YN0AAAAJAQAADwAAAGRycy9kb3ducmV2LnhtbEyPwU7DMAyG70i8Q2Qkbiyl&#10;QysrTadpEkJcEOvgnjVeWkicKkm78vYEcYDjb3/6/bnazNawCX3oHQm4XWTAkFqnetIC3g6PN/fA&#10;QpSkpHGEAr4wwKa+vKhkqdyZ9jg1UbNUQqGUAroYh5Lz0HZoZVi4ASntTs5bGVP0misvz6ncGp5n&#10;2Ypb2VO60MkBdx22n81oBZhnP73rnd6G8Wm/aj5eT/nLYRLi+mrePgCLOMc/GH70kzrUyenoRlKB&#10;mZSLrEiogLy4A5aA9XK5Bnb8HfC64v8/qL8BAAD//wMAUEsBAi0AFAAGAAgAAAAhALaDOJL+AAAA&#10;4QEAABMAAAAAAAAAAAAAAAAAAAAAAFtDb250ZW50X1R5cGVzXS54bWxQSwECLQAUAAYACAAAACEA&#10;OP0h/9YAAACUAQAACwAAAAAAAAAAAAAAAAAvAQAAX3JlbHMvLnJlbHNQSwECLQAUAAYACAAAACEA&#10;49VxadwBAADLAwAADgAAAAAAAAAAAAAAAAAuAgAAZHJzL2Uyb0RvYy54bWxQSwECLQAUAAYACAAA&#10;ACEAQXy3YN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E973A5">
        <w:rPr>
          <w:rFonts w:eastAsia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14A88" wp14:editId="7615F039">
                <wp:simplePos x="0" y="0"/>
                <wp:positionH relativeFrom="column">
                  <wp:posOffset>756285</wp:posOffset>
                </wp:positionH>
                <wp:positionV relativeFrom="paragraph">
                  <wp:posOffset>6350</wp:posOffset>
                </wp:positionV>
                <wp:extent cx="5173980" cy="0"/>
                <wp:effectExtent l="0" t="0" r="0" b="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F1758" id="Пряма сполучна лінія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55pt,.5pt" to="466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MT3QEAAMsDAAAOAAAAZHJzL2Uyb0RvYy54bWysU81uEzEQviPxDpbvZHeLAmWVTQ+t4IIg&#10;4ucBXO84sfCfbJNNbiAOHHvrlVfoHUpfYfeNOnaSLQKEEOLi9djzfTPf59nZyUYrsgYfpDUNrSYl&#10;JWC4baVZNvTtm6cPjikJkZmWKWugoVsI9GR+/96sczUc2ZVVLXiCJCbUnWvoKkZXF0XgK9AsTKwD&#10;g5fCes0ihn5ZtJ51yK5VcVSWj4rO+tZ5yyEEPD3bXdJ55hcCeHwpRIBIVEOxt5hXn9fztBbzGauX&#10;nrmV5Ps22D90oZk0WHSkOmORkfde/kKlJfc2WBEn3OrCCiE5ZA2opip/UvN6xRxkLWhOcKNN4f/R&#10;8hfrhSeybeiUEsM0PlH/ZfgwXPTf+isyfOxv+u/91+HT8Lm/xgPcXvbXw+VwQabJu86FGilOzcLv&#10;o+AWPhmxEV6nL0okm+z3dvQbNpFwPJxWjx8+OcZn4Ye74g7ofIjPwGqSNg1V0iQrWM3Wz0PEYph6&#10;SMEgNbIrnXdxqyAlK/MKBMrDYlVG58GCU+XJmuFItO+qJAO5cmaCCKnUCCr/DNrnJhjkYftb4Jid&#10;K1oTR6CWxvrfVY2bQ6til39QvdOaZJ/bdpsfItuBE5OV7ac7jeSPcYbf/YPzWwAAAP//AwBQSwME&#10;FAAGAAgAAAAhAFNWeE/bAAAABwEAAA8AAABkcnMvZG93bnJldi54bWxMj81OwzAQhO9IvIO1SNyo&#10;k1aqSIhTVZUQ4oJoCnc33joB/0S2k4a3Z9sL3HY0o9lvqs1sDZswxN47AfkiA4au9ap3WsDH4fnh&#10;EVhM0ilpvEMBPxhhU9/eVLJU/uz2ODVJMypxsZQCupSGkvPYdmhlXPgBHXknH6xMJIPmKsgzlVvD&#10;l1m25lb2jj50csBdh+13M1oB5jVMn3qnt3F82a+br/fT8u0wCXF/N2+fgCWc018YLviEDjUxHf3o&#10;VGSGdF7kFKWDJpFfrFYFsONV87ri//nrXwAAAP//AwBQSwECLQAUAAYACAAAACEAtoM4kv4AAADh&#10;AQAAEwAAAAAAAAAAAAAAAAAAAAAAW0NvbnRlbnRfVHlwZXNdLnhtbFBLAQItABQABgAIAAAAIQA4&#10;/SH/1gAAAJQBAAALAAAAAAAAAAAAAAAAAC8BAABfcmVscy8ucmVsc1BLAQItABQABgAIAAAAIQDm&#10;tOMT3QEAAMsDAAAOAAAAAAAAAAAAAAAAAC4CAABkcnMvZTJvRG9jLnhtbFBLAQItABQABgAIAAAA&#10;IQBTVnhP2wAAAAc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217AEA" w:rsidRPr="00217AEA">
        <w:rPr>
          <w:rFonts w:eastAsia="Times New Roman" w:cs="Times New Roman"/>
          <w:color w:val="000000"/>
          <w:sz w:val="24"/>
          <w:szCs w:val="24"/>
          <w:lang w:eastAsia="uk-UA"/>
        </w:rPr>
        <w:t>Циклова комісія Програмної інженерії </w:t>
      </w:r>
    </w:p>
    <w:p w14:paraId="420A126C" w14:textId="304E1368" w:rsidR="00217AEA" w:rsidRPr="00217AEA" w:rsidRDefault="00381A81" w:rsidP="00217AE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973A5">
        <w:rPr>
          <w:rFonts w:eastAsia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70979" wp14:editId="226BE0BF">
                <wp:simplePos x="0" y="0"/>
                <wp:positionH relativeFrom="column">
                  <wp:posOffset>2165985</wp:posOffset>
                </wp:positionH>
                <wp:positionV relativeFrom="paragraph">
                  <wp:posOffset>173990</wp:posOffset>
                </wp:positionV>
                <wp:extent cx="3764280" cy="0"/>
                <wp:effectExtent l="0" t="0" r="0" b="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B3BB0" id="Пряма сполучна лінія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55pt,13.7pt" to="466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uA3AEAAMsDAAAOAAAAZHJzL2Uyb0RvYy54bWysU82O0zAQviPxDpbvNGlBSxU13cOu4IKg&#10;4ucBvM64sfCfbNO0NxAHjnvbK6/AHRZeIXkjxm6bRbsIIcTF8djzfTPf58nidKsV2YAP0pqaTicl&#10;JWC4baRZ1/TN6ycP5pSEyEzDlDVQ0x0Eerq8f2/RuQpmtrWqAU+QxISqczVtY3RVUQTegmZhYh0Y&#10;vBTWaxYx9Oui8axDdq2KWVmeFJ31jfOWQwh4er6/pMvMLwTw+EKIAJGommJvMa8+rxdpLZYLVq09&#10;c63khzbYP3ShmTRYdKQ6Z5GRd17eodKSexusiBNudWGFkByyBlQzLW+pedUyB1kLmhPcaFP4f7T8&#10;+WbliWxqig9lmMYn6j8P74fL/lv/hQwf+h/99/7r8HH41F/jAW6v+uvhargk8+Rd50KFFGdm5Q9R&#10;cCufjNgKr9MXJZJt9ns3+g3bSDgePnx88mg2x2fhx7viBuh8iE/BapI2NVXSJCtYxTbPQsRimHpM&#10;wSA1si+dd3GnICUr8xIEysNi04zOgwVnypMNw5Fo3k6TDOTKmQkipFIjqPwz6JCbYJCH7W+BY3au&#10;aE0cgVoa639XNW6PrYp9/lH1XmuSfWGbXX6IbAdOTFZ2mO40kr/GGX7zDy5/AgAA//8DAFBLAwQU&#10;AAYACAAAACEAPn95bd4AAAAJAQAADwAAAGRycy9kb3ducmV2LnhtbEyPy07DMBBF90j8gzVI7Kjz&#10;qAoNcaqqEkJsEE1h78ZTJxCPI9tJw99jxKIsZ+bozrnlZjY9m9D5zpKAdJEAQ2qs6kgLeD883T0A&#10;80GSkr0lFPCNHjbV9VUpC2XPtMepDprFEPKFFNCGMBSc+6ZFI/3CDkjxdrLOyBBHp7ly8hzDTc+z&#10;JFlxIzuKH1o54K7F5qsejYD+xU0feqe3fnzer+rPt1P2epiEuL2Zt4/AAs7hAsOvflSHKjod7UjK&#10;s15AvkzTiArI7pfAIrDO8zWw49+CVyX/36D6AQAA//8DAFBLAQItABQABgAIAAAAIQC2gziS/gAA&#10;AOEBAAATAAAAAAAAAAAAAAAAAAAAAABbQ29udGVudF9UeXBlc10ueG1sUEsBAi0AFAAGAAgAAAAh&#10;ADj9If/WAAAAlAEAAAsAAAAAAAAAAAAAAAAALwEAAF9yZWxzLy5yZWxzUEsBAi0AFAAGAAgAAAAh&#10;AIxF24DcAQAAywMAAA4AAAAAAAAAAAAAAAAALgIAAGRycy9lMm9Eb2MueG1sUEsBAi0AFAAGAAgA&#10;AAAhAD5/eW3eAAAACQ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217AEA" w:rsidRPr="00217AEA">
        <w:rPr>
          <w:rFonts w:eastAsia="Times New Roman" w:cs="Times New Roman"/>
          <w:color w:val="000000"/>
          <w:sz w:val="24"/>
          <w:szCs w:val="24"/>
          <w:lang w:eastAsia="uk-UA"/>
        </w:rPr>
        <w:t>Освітньо-кваліфікаційний рівень Молодший спеціаліст </w:t>
      </w:r>
    </w:p>
    <w:p w14:paraId="17717EC5" w14:textId="70139B99" w:rsidR="00217AEA" w:rsidRPr="00217AEA" w:rsidRDefault="00217AEA" w:rsidP="00217AE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Напрям підготовки 12 "Інформаційні технології" </w:t>
      </w:r>
    </w:p>
    <w:p w14:paraId="7819149E" w14:textId="38485041" w:rsidR="00217AEA" w:rsidRPr="00217AEA" w:rsidRDefault="00381A81" w:rsidP="00E973A5">
      <w:pPr>
        <w:spacing w:before="4" w:after="0" w:line="240" w:lineRule="auto"/>
        <w:ind w:left="2835"/>
        <w:rPr>
          <w:rFonts w:eastAsia="Times New Roman" w:cs="Times New Roman"/>
          <w:sz w:val="24"/>
          <w:szCs w:val="24"/>
          <w:lang w:eastAsia="uk-UA"/>
        </w:rPr>
      </w:pPr>
      <w:r w:rsidRPr="00E973A5">
        <w:rPr>
          <w:rFonts w:eastAsia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325F7" wp14:editId="6BC1D14C">
                <wp:simplePos x="0" y="0"/>
                <wp:positionH relativeFrom="column">
                  <wp:posOffset>1282065</wp:posOffset>
                </wp:positionH>
                <wp:positionV relativeFrom="paragraph">
                  <wp:posOffset>13970</wp:posOffset>
                </wp:positionV>
                <wp:extent cx="4648200" cy="0"/>
                <wp:effectExtent l="0" t="0" r="0" b="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0CEF4" id="Пряма сполучна лінія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95pt,1.1pt" to="466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Gc3AEAAMsDAAAOAAAAZHJzL2Uyb0RvYy54bWysU81u1DAQviPxDpbvbLJVVbXRZntoBRcE&#10;K34ewHXGGwv/yTab7A3EgWNvvfIK3GnhFZI3YuzdTREghBAXx2PP9818nyeL814rsgEfpDU1nc9K&#10;SsBw20izrunrV48fnVISIjMNU9ZATbcQ6Pny4YNF5yo4sq1VDXiCJCZUnatpG6OriiLwFjQLM+vA&#10;4KWwXrOIoV8XjWcdsmtVHJXlSdFZ3zhvOYSAp5e7S7rM/EIAj8+FCBCJqin2FvPq83qV1mK5YNXa&#10;M9dKvm+D/UMXmkmDRSeqSxYZeevlL1Racm+DFXHGrS6sEJJD1oBq5uVPal62zEHWguYEN9kU/h8t&#10;f7ZZeSKbmp5RYpjGJxo+je/G6+F2+EzG98O34evwZfwwfhzu8AC3N8PdeDNek7PkXedChRQXZuX3&#10;UXArn4zohdfpixJJn/3eTn5DHwnHw+OT41N8REr44a64Bzof4hOwmqRNTZU0yQpWsc3TELEYph5S&#10;MEiN7ErnXdwqSMnKvACB8rDYPKPzYMGF8mTDcCSaN/MkA7lyZoIIqdQEKv8M2ucmGORh+1vglJ0r&#10;WhMnoJbG+t9Vjf2hVbHLP6jeaU2yr2yzzQ+R7cCJycr2051G8sc4w+//weV3AAAA//8DAFBLAwQU&#10;AAYACAAAACEAHIC8/doAAAAHAQAADwAAAGRycy9kb3ducmV2LnhtbEyOwU7DMBBE70j8g7VI3KjT&#10;VKpoiFNVlRDigmgKdzfeOgF7HcVOGv6ehQvc9mlGs6/czt6JCYfYBVKwXGQgkJpgOrIK3o6Pd/cg&#10;YtJktAuECr4wwra6vip1YcKFDjjVyQoeoVhoBW1KfSFlbFr0Oi5Cj8TZOQxeJ8bBSjPoC497J/Ms&#10;W0uvO+IPre5x32LzWY9egXsepne7t7s4Ph3W9cfrOX85Tkrd3sy7BxAJ5/RXhh99VoeKnU5hJBOF&#10;U5Bnyw1X+chBcL5ZrZhPvyyrUv73r74BAAD//wMAUEsBAi0AFAAGAAgAAAAhALaDOJL+AAAA4QEA&#10;ABMAAAAAAAAAAAAAAAAAAAAAAFtDb250ZW50X1R5cGVzXS54bWxQSwECLQAUAAYACAAAACEAOP0h&#10;/9YAAACUAQAACwAAAAAAAAAAAAAAAAAvAQAAX3JlbHMvLnJlbHNQSwECLQAUAAYACAAAACEAJ+Ph&#10;nNwBAADLAwAADgAAAAAAAAAAAAAAAAAuAgAAZHJzL2Uyb0RvYy54bWxQSwECLQAUAAYACAAAACEA&#10;HIC8/doAAAAHAQAADwAAAAAAAAAAAAAAAAA2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17AEA" w:rsidRPr="00217AEA">
        <w:rPr>
          <w:rFonts w:eastAsia="Times New Roman" w:cs="Times New Roman"/>
          <w:color w:val="000000"/>
          <w:sz w:val="16"/>
          <w:szCs w:val="16"/>
          <w:lang w:eastAsia="uk-UA"/>
        </w:rPr>
        <w:t>(шифр і назва) </w:t>
      </w:r>
    </w:p>
    <w:p w14:paraId="7538F56B" w14:textId="3484287F" w:rsidR="00217AEA" w:rsidRPr="00217AEA" w:rsidRDefault="00381A81" w:rsidP="00217AE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973A5">
        <w:rPr>
          <w:rFonts w:eastAsia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31C96" wp14:editId="281B7A04">
                <wp:simplePos x="0" y="0"/>
                <wp:positionH relativeFrom="column">
                  <wp:posOffset>939165</wp:posOffset>
                </wp:positionH>
                <wp:positionV relativeFrom="paragraph">
                  <wp:posOffset>176530</wp:posOffset>
                </wp:positionV>
                <wp:extent cx="4991100" cy="0"/>
                <wp:effectExtent l="0" t="0" r="0" b="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D31DBD" id="Пряма сполучна лінія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5pt,13.9pt" to="466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mW2wEAAM0DAAAOAAAAZHJzL2Uyb0RvYy54bWysU0uO1DAQ3SNxB8t7OskIISbq9CxmBBsE&#10;LT4H8DjljoV/sk0nvQOxYDm72XIF9jBwheRGlN3dGQQIIcTGcdn1XtV7rizPBq3IFnyQ1jS0WpSU&#10;gOG2lWbT0FcvH917SEmIzLRMWQMN3UGgZ6u7d5a9q+HEdla14AmSmFD3rqFdjK4uisA70CwsrAOD&#10;l8J6zSKGflO0nvXIrlVxUpYPit761nnLIQQ8vdhf0lXmFwJ4fCZEgEhUQ7G3mFef18u0Fqslqzee&#10;uU7yQxvsH7rQTBosOlNdsMjIGy9/odKSexusiAtudWGFkByyBlRTlT+pedExB1kLmhPcbFP4f7T8&#10;6XbtiWzx7dAewzS+0fhxejtdjV/GT2R6N34bv46fp/fTh/EGD3B7Pd5M19MVQQC617tQI8m5WftD&#10;FNzaJysG4XX6okgyZMd3s+MwRMLx8P7paVWVWJkf74pboPMhPgarSdo0VEmTzGA12z4JEYth6jEF&#10;g9TIvnTexZ2ClKzMcxAoEItVGZ1HC86VJ1uGQ9G+rpIM5MqZCSKkUjOo/DPokJtgkMftb4Fzdq5o&#10;TZyBWhrrf1c1DsdWxT7/qHqvNcm+tO0uP0S2A2cmKzvMdxrKH+MMv/0LV98BAAD//wMAUEsDBBQA&#10;BgAIAAAAIQBRqBTi3AAAAAkBAAAPAAAAZHJzL2Rvd25yZXYueG1sTI/NTsMwEITvSLyDtUjcqEOK&#10;WprGqapKCHFBNKV3N946Af9EtpOGt2cRBzjO7KfZmXIzWcNGDLHzTsD9LAOGrvGqc1rA++Hp7hFY&#10;TNIpabxDAV8YYVNdX5WyUP7i9jjWSTMKcbGQAtqU+oLz2LRoZZz5Hh3dzj5YmUgGzVWQFwq3hudZ&#10;tuBWdo4+tLLHXYvNZz1YAeYljEe909s4PO8X9cfbOX89jELc3kzbNbCEU/qD4ac+VYeKOp384FRk&#10;hvTDckWogHxJEwhYzedknH4NXpX8/4LqGwAA//8DAFBLAQItABQABgAIAAAAIQC2gziS/gAAAOEB&#10;AAATAAAAAAAAAAAAAAAAAAAAAABbQ29udGVudF9UeXBlc10ueG1sUEsBAi0AFAAGAAgAAAAhADj9&#10;If/WAAAAlAEAAAsAAAAAAAAAAAAAAAAALwEAAF9yZWxzLy5yZWxzUEsBAi0AFAAGAAgAAAAhAIIM&#10;mZbbAQAAzQMAAA4AAAAAAAAAAAAAAAAALgIAAGRycy9lMm9Eb2MueG1sUEsBAi0AFAAGAAgAAAAh&#10;AFGoFOLcAAAACQ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217AEA" w:rsidRPr="00217AEA">
        <w:rPr>
          <w:rFonts w:eastAsia="Times New Roman" w:cs="Times New Roman"/>
          <w:color w:val="000000"/>
          <w:sz w:val="24"/>
          <w:szCs w:val="24"/>
          <w:lang w:eastAsia="uk-UA"/>
        </w:rPr>
        <w:t>Спеціальність 121 "Інженерія програмного забезпечення" </w:t>
      </w:r>
    </w:p>
    <w:p w14:paraId="252C0C2C" w14:textId="41743F39" w:rsidR="00217AEA" w:rsidRPr="00217AEA" w:rsidRDefault="00217AEA" w:rsidP="00E973A5">
      <w:pPr>
        <w:spacing w:before="3" w:after="0" w:line="240" w:lineRule="auto"/>
        <w:ind w:left="2835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16"/>
          <w:szCs w:val="16"/>
          <w:lang w:eastAsia="uk-UA"/>
        </w:rPr>
        <w:t>(шифр і назва)</w:t>
      </w:r>
    </w:p>
    <w:p w14:paraId="25DBC908" w14:textId="408B27C0" w:rsidR="00217AEA" w:rsidRPr="00217AEA" w:rsidRDefault="00381A81" w:rsidP="00217AE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973A5">
        <w:rPr>
          <w:rFonts w:eastAsia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604E7" wp14:editId="12FF45B8">
                <wp:simplePos x="0" y="0"/>
                <wp:positionH relativeFrom="column">
                  <wp:posOffset>794385</wp:posOffset>
                </wp:positionH>
                <wp:positionV relativeFrom="paragraph">
                  <wp:posOffset>172085</wp:posOffset>
                </wp:positionV>
                <wp:extent cx="5135880" cy="0"/>
                <wp:effectExtent l="0" t="0" r="0" b="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C318DB" id="Пряма сполучна лінія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13.55pt" to="466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QR3AEAAM0DAAAOAAAAZHJzL2Uyb0RvYy54bWysU82O0zAQviPxDpbvNMmiRVXUdA+7gguC&#10;ip8H8DrjxsJ/sk2b3kAcOO5tr7wCd3bhFZI3Yuy2WQQIIcTF8djzfTPf58nirNeKbMAHaU1Dq1lJ&#10;CRhuW2nWDX396vGDOSUhMtMyZQ00dAeBni3v31tsXQ0ntrOqBU+QxIR66xraxejqogi8A83CzDow&#10;eCms1yxi6NdF69kW2bUqTsryUbG1vnXecggBTy/2l3SZ+YUAHp8LESAS1VDsLebV5/UyrcVyweq1&#10;Z66T/NAG+4cuNJMGi05UFywy8tbLX6i05N4GK+KMW11YISSHrAHVVOVPal52zEHWguYEN9kU/h8t&#10;f7ZZeSJbfLuKEsM0vtHwaXw3Xg03w2cyvh++DV+HL+OH8eNwiwe4vR5ux+vxiiAA3du6UCPJuVn5&#10;QxTcyicreuF1+qJI0mfHd5Pj0EfC8fC0eng6n+PD8ONdcQd0PsQnYDVJm4YqaZIZrGabpyFiMUw9&#10;pmCQGtmXzru4U5CSlXkBAgVisSqj82jBufJkw3Ao2jdZBnLlzAQRUqkJVP4ZdMhNMMjj9rfAKTtX&#10;tCZOQC2N9b+rGvtjq2Kff1S915pkX9p2lx8i24Ezk106zHcayh/jDL/7C5ffAQAA//8DAFBLAwQU&#10;AAYACAAAACEAlJwuFN4AAAAJAQAADwAAAGRycy9kb3ducmV2LnhtbEyPwU7DMBBE70j8g7VI3KjT&#10;VBSaxqmqSghxQTSFuxu7Toq9jmwnDX/PIg5wWs3uaPZNuZmcZaMOsfMoYD7LgGlsvOrQCHg/PN09&#10;AotJopLWoxbwpSNsquurUhbKX3CvxzoZRiEYCymgTakvOI9Nq52MM99rpNvJBycTyWC4CvJC4c7y&#10;PMuW3MkO6UMre71rdfNZD06AfQnjh9mZbRye98v6/HbKXw+jELc303YNLOkp/ZnhB5/QoSKmox9Q&#10;RWZJ5/dzsgrIH2iSYbVYrIAdfxe8Kvn/BtU3AAAA//8DAFBLAQItABQABgAIAAAAIQC2gziS/gAA&#10;AOEBAAATAAAAAAAAAAAAAAAAAAAAAABbQ29udGVudF9UeXBlc10ueG1sUEsBAi0AFAAGAAgAAAAh&#10;ADj9If/WAAAAlAEAAAsAAAAAAAAAAAAAAAAALwEAAF9yZWxzLy5yZWxzUEsBAi0AFAAGAAgAAAAh&#10;ALVnRBHcAQAAzQMAAA4AAAAAAAAAAAAAAAAALgIAAGRycy9lMm9Eb2MueG1sUEsBAi0AFAAGAAgA&#10;AAAhAJScLhTeAAAACQ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217AEA" w:rsidRPr="00217AEA">
        <w:rPr>
          <w:rFonts w:eastAsia="Times New Roman" w:cs="Times New Roman"/>
          <w:color w:val="000000"/>
          <w:sz w:val="24"/>
          <w:szCs w:val="24"/>
          <w:lang w:eastAsia="uk-UA"/>
        </w:rPr>
        <w:t>Дисципліна "Бази даних (Частина ІІ)" </w:t>
      </w:r>
    </w:p>
    <w:p w14:paraId="7BBBF199" w14:textId="64717681" w:rsidR="00217AEA" w:rsidRPr="00217AEA" w:rsidRDefault="00217AEA" w:rsidP="00217AE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Курс </w:t>
      </w:r>
      <w:r w:rsidR="00381A81" w:rsidRPr="00381A81">
        <w:rPr>
          <w:rFonts w:eastAsia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217AEA">
        <w:rPr>
          <w:rFonts w:eastAsia="Times New Roman" w:cs="Times New Roman"/>
          <w:color w:val="000000"/>
          <w:sz w:val="24"/>
          <w:szCs w:val="24"/>
          <w:u w:val="single"/>
          <w:lang w:eastAsia="uk-UA"/>
        </w:rPr>
        <w:t xml:space="preserve">IІІ </w:t>
      </w:r>
      <w:r w:rsidR="00381A81" w:rsidRPr="00381A81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</w:t>
      </w: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Група </w:t>
      </w:r>
      <w:r w:rsidRPr="00217AEA">
        <w:rPr>
          <w:rFonts w:eastAsia="Times New Roman" w:cs="Times New Roman"/>
          <w:color w:val="000000"/>
          <w:sz w:val="24"/>
          <w:szCs w:val="24"/>
          <w:u w:val="single"/>
          <w:lang w:eastAsia="uk-UA"/>
        </w:rPr>
        <w:t>ПІ-1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uk-UA"/>
        </w:rPr>
        <w:t>8</w:t>
      </w:r>
      <w:r w:rsidRPr="00217AEA">
        <w:rPr>
          <w:rFonts w:eastAsia="Times New Roman" w:cs="Times New Roman"/>
          <w:color w:val="000000"/>
          <w:sz w:val="24"/>
          <w:szCs w:val="24"/>
          <w:u w:val="single"/>
          <w:lang w:eastAsia="uk-UA"/>
        </w:rPr>
        <w:t xml:space="preserve">-01 </w:t>
      </w: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Семестр</w:t>
      </w:r>
      <w:r w:rsidR="00381A81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</w:t>
      </w:r>
      <w:r w:rsidRPr="00217AEA">
        <w:rPr>
          <w:rFonts w:eastAsia="Times New Roman" w:cs="Times New Roman"/>
          <w:color w:val="000000"/>
          <w:sz w:val="24"/>
          <w:szCs w:val="24"/>
          <w:u w:val="single"/>
          <w:lang w:eastAsia="uk-UA"/>
        </w:rPr>
        <w:t xml:space="preserve"> VI </w:t>
      </w:r>
      <w:r w:rsidR="00381A81" w:rsidRPr="00381A81">
        <w:rPr>
          <w:rFonts w:eastAsia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</w:p>
    <w:p w14:paraId="74307589" w14:textId="77777777" w:rsidR="00217AEA" w:rsidRPr="00217AEA" w:rsidRDefault="00217AEA" w:rsidP="00217AEA">
      <w:pPr>
        <w:spacing w:before="690"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b/>
          <w:bCs/>
          <w:color w:val="000000"/>
          <w:szCs w:val="28"/>
          <w:lang w:eastAsia="uk-UA"/>
        </w:rPr>
        <w:t>ЗАВДАННЯ  </w:t>
      </w:r>
    </w:p>
    <w:p w14:paraId="021A0BD3" w14:textId="77777777" w:rsidR="00217AEA" w:rsidRPr="00217AEA" w:rsidRDefault="00217AEA" w:rsidP="00217AE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b/>
          <w:bCs/>
          <w:color w:val="000000"/>
          <w:szCs w:val="28"/>
          <w:lang w:eastAsia="uk-UA"/>
        </w:rPr>
        <w:t>НА КУРСОВИЙ ПРОЄКТ </w:t>
      </w:r>
    </w:p>
    <w:p w14:paraId="3C44454A" w14:textId="783CFBEF" w:rsidR="00217AEA" w:rsidRPr="00217AEA" w:rsidRDefault="00217AEA" w:rsidP="00217AE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Cs w:val="28"/>
          <w:lang w:eastAsia="uk-UA"/>
        </w:rPr>
        <w:t>Студент</w:t>
      </w:r>
      <w:r>
        <w:rPr>
          <w:rFonts w:eastAsia="Times New Roman" w:cs="Times New Roman"/>
          <w:color w:val="000000"/>
          <w:szCs w:val="28"/>
          <w:lang w:eastAsia="uk-UA"/>
        </w:rPr>
        <w:t>у</w:t>
      </w:r>
      <w:r w:rsidRPr="00217AEA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ab/>
      </w:r>
      <w:r>
        <w:rPr>
          <w:rFonts w:eastAsia="Times New Roman" w:cs="Times New Roman"/>
          <w:color w:val="000000"/>
          <w:szCs w:val="28"/>
          <w:lang w:eastAsia="uk-UA"/>
        </w:rPr>
        <w:tab/>
      </w:r>
      <w:r>
        <w:rPr>
          <w:rFonts w:eastAsia="Times New Roman" w:cs="Times New Roman"/>
          <w:color w:val="000000"/>
          <w:szCs w:val="28"/>
          <w:lang w:eastAsia="uk-UA"/>
        </w:rPr>
        <w:tab/>
      </w:r>
      <w:r>
        <w:rPr>
          <w:rFonts w:eastAsia="Times New Roman" w:cs="Times New Roman"/>
          <w:color w:val="000000"/>
          <w:szCs w:val="28"/>
          <w:u w:val="single"/>
          <w:lang w:eastAsia="uk-UA"/>
        </w:rPr>
        <w:t>Гринюку Василю Романовичу</w:t>
      </w:r>
    </w:p>
    <w:p w14:paraId="22230519" w14:textId="77777777" w:rsidR="00217AEA" w:rsidRPr="00217AEA" w:rsidRDefault="00217AEA" w:rsidP="00217AEA">
      <w:pPr>
        <w:spacing w:before="6"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i/>
          <w:iCs/>
          <w:color w:val="000000"/>
          <w:sz w:val="16"/>
          <w:szCs w:val="16"/>
          <w:lang w:eastAsia="uk-UA"/>
        </w:rPr>
        <w:t>(прізвище, ім’я, по-батькові) </w:t>
      </w:r>
    </w:p>
    <w:p w14:paraId="34875910" w14:textId="37D21515" w:rsidR="00217AEA" w:rsidRPr="00217AEA" w:rsidRDefault="00217AEA" w:rsidP="00217AEA">
      <w:pPr>
        <w:spacing w:before="170" w:after="0" w:line="240" w:lineRule="auto"/>
        <w:ind w:right="-1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Cs w:val="28"/>
          <w:lang w:eastAsia="uk-UA"/>
        </w:rPr>
        <w:t>1 Тема курсового проєкту «РОЗРОБЛЕННЯ БАЗИ ДАНИХ З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217AEA">
        <w:rPr>
          <w:rFonts w:eastAsia="Times New Roman" w:cs="Times New Roman"/>
          <w:color w:val="000000"/>
          <w:szCs w:val="28"/>
          <w:lang w:eastAsia="uk-UA"/>
        </w:rPr>
        <w:t>ПРЕДМЕТНОЇ ОБЛАСТІ  «</w:t>
      </w:r>
      <w:r>
        <w:rPr>
          <w:rFonts w:eastAsia="Times New Roman" w:cs="Times New Roman"/>
          <w:color w:val="000000"/>
          <w:szCs w:val="28"/>
          <w:lang w:eastAsia="uk-UA"/>
        </w:rPr>
        <w:t>РЕЗЕРВУВАННЯ КВИТКІВ</w:t>
      </w:r>
      <w:r w:rsidRPr="00217AEA">
        <w:rPr>
          <w:rFonts w:eastAsia="Times New Roman" w:cs="Times New Roman"/>
          <w:color w:val="000000"/>
          <w:szCs w:val="28"/>
          <w:lang w:eastAsia="uk-UA"/>
        </w:rPr>
        <w:t>» </w:t>
      </w:r>
    </w:p>
    <w:p w14:paraId="47709181" w14:textId="22D9EABB" w:rsidR="00217AEA" w:rsidRPr="00217AEA" w:rsidRDefault="00217AEA" w:rsidP="00217AEA">
      <w:pPr>
        <w:spacing w:before="194"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Cs w:val="28"/>
          <w:lang w:eastAsia="uk-UA"/>
        </w:rPr>
        <w:t>2 Термін здачі студентом закінченої роботи "</w:t>
      </w:r>
      <w:r w:rsidRPr="00217AEA">
        <w:rPr>
          <w:rFonts w:eastAsia="Times New Roman" w:cs="Times New Roman"/>
          <w:color w:val="000000"/>
          <w:szCs w:val="28"/>
          <w:u w:val="single"/>
          <w:lang w:eastAsia="uk-UA"/>
        </w:rPr>
        <w:t>2</w:t>
      </w:r>
      <w:r w:rsidR="00D12720">
        <w:rPr>
          <w:rFonts w:eastAsia="Times New Roman" w:cs="Times New Roman"/>
          <w:color w:val="000000"/>
          <w:szCs w:val="28"/>
          <w:u w:val="single"/>
          <w:lang w:eastAsia="uk-UA"/>
        </w:rPr>
        <w:t>1</w:t>
      </w:r>
      <w:r w:rsidRPr="00217AEA">
        <w:rPr>
          <w:rFonts w:eastAsia="Times New Roman" w:cs="Times New Roman"/>
          <w:color w:val="000000"/>
          <w:szCs w:val="28"/>
          <w:lang w:eastAsia="uk-UA"/>
        </w:rPr>
        <w:t>" травня 202</w:t>
      </w:r>
      <w:r w:rsidR="00D12720">
        <w:rPr>
          <w:rFonts w:eastAsia="Times New Roman" w:cs="Times New Roman"/>
          <w:color w:val="000000"/>
          <w:szCs w:val="28"/>
          <w:lang w:eastAsia="uk-UA"/>
        </w:rPr>
        <w:t>1</w:t>
      </w:r>
      <w:r w:rsidRPr="00217AEA">
        <w:rPr>
          <w:rFonts w:eastAsia="Times New Roman" w:cs="Times New Roman"/>
          <w:color w:val="000000"/>
          <w:szCs w:val="28"/>
          <w:lang w:eastAsia="uk-UA"/>
        </w:rPr>
        <w:t xml:space="preserve"> р.  </w:t>
      </w:r>
    </w:p>
    <w:p w14:paraId="448AE1C6" w14:textId="77777777" w:rsidR="00217AEA" w:rsidRPr="00217AEA" w:rsidRDefault="00217AEA" w:rsidP="00217AEA">
      <w:pPr>
        <w:spacing w:before="179"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Cs w:val="28"/>
          <w:lang w:eastAsia="uk-UA"/>
        </w:rPr>
        <w:t>3 Вихідні дані до проєкту: </w:t>
      </w:r>
    </w:p>
    <w:p w14:paraId="48FE8B8B" w14:textId="08CD97FB" w:rsidR="00217AEA" w:rsidRPr="00E973A5" w:rsidRDefault="00217AEA" w:rsidP="00217AEA">
      <w:pPr>
        <w:spacing w:before="18" w:after="0" w:line="240" w:lineRule="auto"/>
        <w:ind w:right="497" w:firstLine="284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E973A5">
        <w:rPr>
          <w:rFonts w:eastAsia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64868" wp14:editId="4779EDE7">
                <wp:simplePos x="0" y="0"/>
                <wp:positionH relativeFrom="column">
                  <wp:posOffset>1905</wp:posOffset>
                </wp:positionH>
                <wp:positionV relativeFrom="paragraph">
                  <wp:posOffset>201930</wp:posOffset>
                </wp:positionV>
                <wp:extent cx="589026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C7942" id="Пряма сполучна ліні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5.9pt" to="463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2C2wEAAMsDAAAOAAAAZHJzL2Uyb0RvYy54bWysU82O0zAQviPxDpbvNGklVkvUdA+7gguC&#10;ip8H8DrjxsJ/sk2T3kAcOO5tr7wCd3bhFZI3Yuy2WQQIIcTF8djzfTPf58nyrNeKbMEHaU1N57OS&#10;EjDcNtJsavr61eMHp5SEyEzDlDVQ0x0Eera6f2/ZuQoWtrWqAU+QxISqczVtY3RVUQTegmZhZh0Y&#10;vBTWaxYx9Jui8axDdq2KRVmeFJ31jfOWQwh4erG/pKvMLwTw+FyIAJGommJvMa8+r5dpLVZLVm08&#10;c63khzbYP3ShmTRYdKK6YJGRt17+QqUl9zZYEWfc6sIKITlkDahmXv6k5mXLHGQtaE5wk03h/9Hy&#10;Z9u1J7LBt6PEMI1PNHwa341Xw83wmYzvh2/D1+HL+GH8ONziAW6vh9vxerwi8+Rd50KFFOdm7Q9R&#10;cGufjOiF1+mLEkmf/d5NfkMfCcfDh6ePysUJPgs/3hV3QOdDfAJWk7SpqZImWcEqtn0aIhbD1GMK&#10;BqmRfem8izsFKVmZFyBQHhabZ3QeLDhXnmwZjkTzJstArpyZIEIqNYHKP4MOuQkGedj+Fjhl54rW&#10;xAmopbH+d1Vjf2xV7POPqvdak+xL2+zyQ2Q7cGKyS4fpTiP5Y5zhd//g6jsAAAD//wMAUEsDBBQA&#10;BgAIAAAAIQA1s7el2gAAAAYBAAAPAAAAZHJzL2Rvd25yZXYueG1sTI7BTsMwEETvSPyDtUjcqNMg&#10;FRriVFUlhLggmsLdjbdOwF5HsZOGv2cRB7iMtDOj2VduZu/EhEPsAilYLjIQSE0wHVkFb4fHm3sQ&#10;MWky2gVCBV8YYVNdXpS6MOFMe5zqZAWPUCy0gjalvpAyNi16HRehR+LsFAavE5+DlWbQZx73TuZZ&#10;tpJed8QfWt3jrsXmsx69Avc8TO92Z7dxfNqv6o/XU/5ymJS6vpq3DyASzumvDD/4jA4VMx3DSCYK&#10;p+CWe6xL5ud0nd+tQRx/DVmV8j9+9Q0AAP//AwBQSwECLQAUAAYACAAAACEAtoM4kv4AAADhAQAA&#10;EwAAAAAAAAAAAAAAAAAAAAAAW0NvbnRlbnRfVHlwZXNdLnhtbFBLAQItABQABgAIAAAAIQA4/SH/&#10;1gAAAJQBAAALAAAAAAAAAAAAAAAAAC8BAABfcmVscy8ucmVsc1BLAQItABQABgAIAAAAIQCw8w2C&#10;2wEAAMsDAAAOAAAAAAAAAAAAAAAAAC4CAABkcnMvZTJvRG9jLnhtbFBLAQItABQABgAIAAAAIQA1&#10;s7el2gAAAAY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E973A5">
        <w:rPr>
          <w:rFonts w:eastAsia="Times New Roman" w:cs="Times New Roman"/>
          <w:color w:val="000000"/>
          <w:sz w:val="24"/>
          <w:szCs w:val="24"/>
          <w:lang w:eastAsia="uk-UA"/>
        </w:rPr>
        <w:t>Предметна область</w:t>
      </w:r>
    </w:p>
    <w:p w14:paraId="524C1E3F" w14:textId="4D313B37" w:rsidR="00217AEA" w:rsidRPr="00217AEA" w:rsidRDefault="00217AEA" w:rsidP="00217AEA">
      <w:pPr>
        <w:spacing w:before="18" w:after="0" w:line="240" w:lineRule="auto"/>
        <w:ind w:right="497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noProof/>
          <w:color w:val="000000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98F22" wp14:editId="76C11DEC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890260" cy="0"/>
                <wp:effectExtent l="0" t="0" r="0" b="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9B9E" id="Пряма сполучна ліні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35pt" to="46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HJ3AEAAMsDAAAOAAAAZHJzL2Uyb0RvYy54bWysU82O0zAQviPxDpbvNGklVkvUdA+7gguC&#10;ip8H8DrjxsJ/sk2T3kAcOO5tr7wCd3bhFZI3Yuy2WQQIIcTF8djzfTPf58nyrNeKbMEHaU1N57OS&#10;EjDcNtJsavr61eMHp5SEyEzDlDVQ0x0Eera6f2/ZuQoWtrWqAU+QxISqczVtY3RVUQTegmZhZh0Y&#10;vBTWaxYx9Jui8axDdq2KRVmeFJ31jfOWQwh4erG/pKvMLwTw+FyIAJGommJvMa8+r5dpLVZLVm08&#10;c63khzbYP3ShmTRYdKK6YJGRt17+QqUl9zZYEWfc6sIKITlkDahmXv6k5mXLHGQtaE5wk03h/9Hy&#10;Z9u1J7Kp6YISwzQ+0fBpfDdeDTfDZzK+H74NX4cv44fx43CLB7i9Hm7H6/GKLJJ3nQsVUpybtT9E&#10;wa19MqIXXqcvSiR99ns3+Q19JBwPH54+Khcn+Cz8eFfcAZ0P8QlYTdKmpkqaZAWr2PZpiFgMU48p&#10;GKRG9qXzLu4UpGRlXoBAeVhsntF5sOBcebJlOBLNm3mSgVw5M0GEVGoClX8GHXITDPKw/S1wys4V&#10;rYkTUEtj/e+qxv7YqtjnH1XvtSbZl7bZ5YfIduDEZGWH6U4j+WOc4Xf/4Oo7AAAA//8DAFBLAwQU&#10;AAYACAAAACEA/0avEtsAAAAGAQAADwAAAGRycy9kb3ducmV2LnhtbEyPwU7DMBBE70j8g7VI3KhD&#10;DmkJcaqqEkJcEE3h7sZbJ629jmwnDX+PEQd63JnRzNtqPVvDJvShdyTgcZEBQ2qd6kkL+Ny/PKyA&#10;hShJSeMIBXxjgHV9e1PJUrkL7XBqomaphEIpBXQxDiXnoe3QyrBwA1Lyjs5bGdPpNVdeXlK5NTzP&#10;soJb2VNa6OSA2w7bczNaAebNT196qzdhfN0VzenjmL/vJyHu7+bNM7CIc/wPwy9+Qoc6MR3cSCow&#10;IyA9EgXkqyWw5D7lywLY4U/gdcWv8esfAAAA//8DAFBLAQItABQABgAIAAAAIQC2gziS/gAAAOEB&#10;AAATAAAAAAAAAAAAAAAAAAAAAABbQ29udGVudF9UeXBlc10ueG1sUEsBAi0AFAAGAAgAAAAhADj9&#10;If/WAAAAlAEAAAsAAAAAAAAAAAAAAAAALwEAAF9yZWxzLy5yZWxzUEsBAi0AFAAGAAgAAAAhAPwk&#10;McncAQAAywMAAA4AAAAAAAAAAAAAAAAALgIAAGRycy9lMm9Eb2MueG1sUEsBAi0AFAAGAAgAAAAh&#10;AP9GrxLbAAAABg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14:paraId="3909868A" w14:textId="080528E5" w:rsidR="00217AEA" w:rsidRPr="00217AEA" w:rsidRDefault="00217AEA" w:rsidP="00217AEA">
      <w:pPr>
        <w:spacing w:before="18" w:after="0" w:line="240" w:lineRule="auto"/>
        <w:ind w:right="497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Cs w:val="28"/>
          <w:lang w:eastAsia="uk-UA"/>
        </w:rPr>
        <w:t>4 Зміст пояснювальної записки  </w:t>
      </w:r>
    </w:p>
    <w:p w14:paraId="3D7B3D9D" w14:textId="77777777" w:rsidR="00217AEA" w:rsidRPr="00217AEA" w:rsidRDefault="00217AEA" w:rsidP="00E973A5">
      <w:pPr>
        <w:spacing w:before="7"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Вступ </w:t>
      </w:r>
    </w:p>
    <w:p w14:paraId="3BF795F0" w14:textId="77777777" w:rsidR="00217AEA" w:rsidRPr="00217AEA" w:rsidRDefault="00217AEA" w:rsidP="00E973A5">
      <w:pPr>
        <w:spacing w:after="0" w:line="240" w:lineRule="auto"/>
        <w:ind w:left="567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1 Аналіз предметної області  </w:t>
      </w:r>
    </w:p>
    <w:p w14:paraId="243FF33A" w14:textId="77777777" w:rsidR="00217AEA" w:rsidRPr="00217AEA" w:rsidRDefault="00217AEA" w:rsidP="00E973A5">
      <w:pPr>
        <w:spacing w:after="0" w:line="240" w:lineRule="auto"/>
        <w:ind w:left="567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2 Розроблення бази даних засобами СКБД MySQL </w:t>
      </w:r>
    </w:p>
    <w:p w14:paraId="4462C625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2.1 Створення таблиць  </w:t>
      </w:r>
    </w:p>
    <w:p w14:paraId="1C585D9F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2.2 Створення тригерів </w:t>
      </w:r>
    </w:p>
    <w:p w14:paraId="050C70FC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2.3 Створення запитів </w:t>
      </w:r>
    </w:p>
    <w:p w14:paraId="49572D51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2.4 Створення представлень </w:t>
      </w:r>
    </w:p>
    <w:p w14:paraId="307257FD" w14:textId="0E1725C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2.5 Створення процедур</w:t>
      </w:r>
      <w:r w:rsidR="00C211B6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та функцій</w:t>
      </w: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 </w:t>
      </w:r>
    </w:p>
    <w:p w14:paraId="2DA65D67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2.6 Додавання користувачів та надання їм прав </w:t>
      </w:r>
    </w:p>
    <w:p w14:paraId="6259FFBF" w14:textId="77777777" w:rsidR="00217AEA" w:rsidRPr="00217AEA" w:rsidRDefault="00217AEA" w:rsidP="00E973A5">
      <w:pPr>
        <w:spacing w:after="0" w:line="240" w:lineRule="auto"/>
        <w:ind w:left="567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3 Розроблення бази даних засобами СКБД PostgreSQL </w:t>
      </w:r>
    </w:p>
    <w:p w14:paraId="31B53F98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3.1 Створення таблиць  </w:t>
      </w:r>
    </w:p>
    <w:p w14:paraId="115571B4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3.2 Створення тригерів </w:t>
      </w:r>
    </w:p>
    <w:p w14:paraId="15F7C4CF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3.3 Створення запитів </w:t>
      </w:r>
    </w:p>
    <w:p w14:paraId="5D45F870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3.4 Створення представлень </w:t>
      </w:r>
    </w:p>
    <w:p w14:paraId="6058C637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3.5 Створення процедур та функцій </w:t>
      </w:r>
    </w:p>
    <w:p w14:paraId="48B90A8A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3.6 Додавання користувачів та надання їм прав </w:t>
      </w:r>
    </w:p>
    <w:p w14:paraId="7DD632CF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Висновки </w:t>
      </w:r>
    </w:p>
    <w:p w14:paraId="1D6837DF" w14:textId="77777777" w:rsidR="00217AEA" w:rsidRPr="00217AEA" w:rsidRDefault="00217AEA" w:rsidP="00E973A5">
      <w:pPr>
        <w:spacing w:after="0" w:line="240" w:lineRule="auto"/>
        <w:ind w:left="567" w:firstLine="284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Список використаних джерел </w:t>
      </w:r>
    </w:p>
    <w:p w14:paraId="28D30787" w14:textId="317CBB5D" w:rsidR="00217AEA" w:rsidRDefault="00217AEA" w:rsidP="00E973A5">
      <w:pPr>
        <w:spacing w:after="0" w:line="240" w:lineRule="auto"/>
        <w:ind w:right="-1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Cs w:val="28"/>
          <w:lang w:eastAsia="uk-UA"/>
        </w:rPr>
        <w:t xml:space="preserve">5 Перелік графічного матеріалу </w:t>
      </w: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(з точним зазначенням обов’язкових креслень) </w:t>
      </w:r>
    </w:p>
    <w:p w14:paraId="192CA00D" w14:textId="46C975A3" w:rsidR="00E973A5" w:rsidRPr="00217AEA" w:rsidRDefault="00E973A5" w:rsidP="00E973A5">
      <w:pPr>
        <w:spacing w:after="0" w:line="240" w:lineRule="auto"/>
        <w:ind w:right="-1" w:firstLine="426"/>
        <w:rPr>
          <w:rFonts w:eastAsia="Times New Roman" w:cs="Times New Roman"/>
          <w:sz w:val="24"/>
          <w:szCs w:val="24"/>
          <w:lang w:eastAsia="uk-UA"/>
        </w:rPr>
      </w:pPr>
      <w:r w:rsidRPr="00217AEA">
        <w:rPr>
          <w:rFonts w:eastAsia="Times New Roman" w:cs="Times New Roman"/>
          <w:color w:val="000000"/>
          <w:sz w:val="24"/>
          <w:szCs w:val="24"/>
          <w:lang w:eastAsia="uk-UA"/>
        </w:rPr>
        <w:t>ER-діаграма бази даних </w:t>
      </w:r>
    </w:p>
    <w:p w14:paraId="42D4837C" w14:textId="39B2CA27" w:rsidR="00217AEA" w:rsidRPr="00217AEA" w:rsidRDefault="00E973A5" w:rsidP="00217AE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color w:val="000000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300AE" wp14:editId="69392436">
                <wp:simplePos x="0" y="0"/>
                <wp:positionH relativeFrom="column">
                  <wp:posOffset>0</wp:posOffset>
                </wp:positionH>
                <wp:positionV relativeFrom="paragraph">
                  <wp:posOffset>-15240</wp:posOffset>
                </wp:positionV>
                <wp:extent cx="5890260" cy="0"/>
                <wp:effectExtent l="0" t="0" r="0" b="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2D8A8" id="Пряма сполучна ліні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2pt" to="463.8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VG3QEAAMsDAAAOAAAAZHJzL2Uyb0RvYy54bWysU81uEzEQviPxDpbvZDepqMoqmx5awQVB&#10;xM8DuN5x1sJ/sk2yuYE4cOytV16Beym8wu4bMXaSLaIVQoiL12PP9818n2fnp51WZA0+SGtqOp2U&#10;lIDhtpFmVdO3b54+OqEkRGYapqyBmm4h0NPFwwfzjatgZlurGvAESUyoNq6mbYyuKorAW9AsTKwD&#10;g5fCes0ihn5VNJ5tkF2rYlaWx8XG+sZ5yyEEPD3fXdJF5hcCeHwpRIBIVE2xt5hXn9eLtBaLOatW&#10;nrlW8n0b7B+60EwaLDpSnbPIyHsv71Bpyb0NVsQJt7qwQkgOWQOqmZa/qXndMgdZC5oT3GhT+H+0&#10;/MV66YlsanpEiWEan6j/MnwYLvtv/VcyfOx/9N/76+HT8Lm/wQPcXvU3w9VwSY6SdxsXKqQ4M0u/&#10;j4Jb+mREJ7xOX5RIuuz3dvQbukg4Hj4+eVLOjvFZ+OGuuAU6H+IzsJqkTU2VNMkKVrH18xCxGKYe&#10;UjBIjexK513cKkjJyrwCgfKw2DSj82DBmfJkzXAkmnfTJAO5cmaCCKnUCCr/DNrnJhjkYftb4Jid&#10;K1oTR6CWxvr7qsbu0KrY5R9U77Qm2Re22eaHyHbgxGRl++lOI/lrnOG3/+DiJwAAAP//AwBQSwME&#10;FAAGAAgAAAAhAIL3QZfbAAAABgEAAA8AAABkcnMvZG93bnJldi54bWxMj8FOwzAQRO9I/IO1SNxa&#10;hwgFSONUVSWEuCCawt2Nt06KvY5sJw1/jxEHetyZ0czbaj1bwyb0oXck4G6ZAUNqnepJC/jYPy8e&#10;gYUoSUnjCAV8Y4B1fX1VyVK5M+1waqJmqYRCKQV0MQ4l56Ht0MqwdANS8o7OWxnT6TVXXp5TuTU8&#10;z7KCW9lTWujkgNsO269mtALMq58+9VZvwviyK5rT+zF/209C3N7MmxWwiHP8D8MvfkKHOjEd3Egq&#10;MCMgPRIFLPJ7YMl9yh8KYIc/gdcVv8SvfwAAAP//AwBQSwECLQAUAAYACAAAACEAtoM4kv4AAADh&#10;AQAAEwAAAAAAAAAAAAAAAAAAAAAAW0NvbnRlbnRfVHlwZXNdLnhtbFBLAQItABQABgAIAAAAIQA4&#10;/SH/1gAAAJQBAAALAAAAAAAAAAAAAAAAAC8BAABfcmVscy8ucmVsc1BLAQItABQABgAIAAAAIQAH&#10;lPVG3QEAAMsDAAAOAAAAAAAAAAAAAAAAAC4CAABkcnMvZTJvRG9jLnhtbFBLAQItABQABgAIAAAA&#10;IQCC90GX2wAAAAY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A61CA" wp14:editId="6BF6180F">
                <wp:simplePos x="0" y="0"/>
                <wp:positionH relativeFrom="column">
                  <wp:posOffset>1905</wp:posOffset>
                </wp:positionH>
                <wp:positionV relativeFrom="paragraph">
                  <wp:posOffset>176530</wp:posOffset>
                </wp:positionV>
                <wp:extent cx="5890260" cy="0"/>
                <wp:effectExtent l="0" t="0" r="0" b="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1C39B" id="Пряма сполучна ліні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3.9pt" to="463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hf3QEAAMsDAAAOAAAAZHJzL2Uyb0RvYy54bWysU81uEzEQviPxDpbvZDdRqcoqmx5awQVB&#10;xM8DuN5x1sJ/sk2yuYE4cOytV16Beym8wu4bMXaSLaIVQoiL12PP9818n2fnp51WZA0+SGtqOp2U&#10;lIDhtpFmVdO3b54+OqEkRGYapqyBmm4h0NPFwwfzjatgZlurGvAESUyoNq6mbYyuKorAW9AsTKwD&#10;g5fCes0ihn5VNJ5tkF2rYlaWx8XG+sZ5yyEEPD3fXdJF5hcCeHwpRIBIVE2xt5hXn9eLtBaLOatW&#10;nrlW8n0b7B+60EwaLDpSnbPIyHsv71Bpyb0NVsQJt7qwQkgOWQOqmZa/qXndMgdZC5oT3GhT+H+0&#10;/MV66YlsanpEiWEan6j/MnwYLvtv/VcyfOx/9N/76+HT8Lm/wQPcXvU3w9VwSY6SdxsXKqQ4M0u/&#10;j4Jb+mREJ7xOX5RIuuz3dvQbukg4Hj4+eVLOjvFZ+OGuuAU6H+IzsJqkTU2VNMkKVrH18xCxGKYe&#10;UjBIjexK513cKkjJyrwCgfKw2DSj82DBmfJkzXAkmnfTJAO5cmaCCKnUCCr/DNrnJhjkYftb4Jid&#10;K1oTR6CWxvr7qsbu0KrY5R9U77Qm2Re22eaHyHbgxGRl++lOI/lrnOG3/+DiJwAAAP//AwBQSwME&#10;FAAGAAgAAAAhAFwuBIfZAAAABgEAAA8AAABkcnMvZG93bnJldi54bWxMjs1OwzAQhO9IvIO1SNyo&#10;Q5BaGuJUVSWEuCCawt2Nt04gXke2k4a3ZxEHOM6PZr5yM7teTBhi50nB7SIDgdR405FV8HZ4vLkH&#10;EZMmo3tPqOALI2yqy4tSF8afaY9TnazgEYqFVtCmNBRSxqZFp+PCD0icnXxwOrEMVpqgzzzuepln&#10;2VI63RE/tHrAXYvNZz06Bf1zmN7tzm7j+LRf1h+vp/zlMCl1fTVvH0AknNNfGX7wGR0qZjr6kUwU&#10;vYI77inIV8zP6TpfrUEcfw1ZlfI/fvUNAAD//wMAUEsBAi0AFAAGAAgAAAAhALaDOJL+AAAA4QEA&#10;ABMAAAAAAAAAAAAAAAAAAAAAAFtDb250ZW50X1R5cGVzXS54bWxQSwECLQAUAAYACAAAACEAOP0h&#10;/9YAAACUAQAACwAAAAAAAAAAAAAAAAAvAQAAX3JlbHMvLnJlbHNQSwECLQAUAAYACAAAACEAZIpI&#10;X90BAADLAwAADgAAAAAAAAAAAAAAAAAuAgAAZHJzL2Uyb0RvYy54bWxQSwECLQAUAAYACAAAACEA&#10;XC4Eh9kAAAAG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17AEA" w:rsidRPr="00217AEA">
        <w:rPr>
          <w:rFonts w:eastAsia="Times New Roman" w:cs="Times New Roman"/>
          <w:color w:val="000000"/>
          <w:sz w:val="24"/>
          <w:szCs w:val="24"/>
          <w:lang w:eastAsia="uk-UA"/>
        </w:rPr>
        <w:t> </w:t>
      </w:r>
    </w:p>
    <w:p w14:paraId="219613E8" w14:textId="3D8DDF46" w:rsidR="008A2149" w:rsidRDefault="00217AEA" w:rsidP="00217AEA">
      <w:r w:rsidRPr="00217AEA">
        <w:rPr>
          <w:rFonts w:eastAsia="Times New Roman" w:cs="Times New Roman"/>
          <w:color w:val="000000"/>
          <w:szCs w:val="28"/>
          <w:lang w:eastAsia="uk-UA"/>
        </w:rPr>
        <w:t>6 Дата видачі завдання "</w:t>
      </w:r>
      <w:r w:rsidR="0019695C" w:rsidRPr="0019695C">
        <w:rPr>
          <w:rFonts w:eastAsia="Times New Roman" w:cs="Times New Roman"/>
          <w:color w:val="000000"/>
          <w:szCs w:val="28"/>
          <w:u w:val="single"/>
          <w:lang w:eastAsia="uk-UA"/>
        </w:rPr>
        <w:t>02</w:t>
      </w:r>
      <w:r w:rsidRPr="00217AEA">
        <w:rPr>
          <w:rFonts w:eastAsia="Times New Roman" w:cs="Times New Roman"/>
          <w:color w:val="000000"/>
          <w:szCs w:val="28"/>
          <w:lang w:eastAsia="uk-UA"/>
        </w:rPr>
        <w:t xml:space="preserve">" </w:t>
      </w:r>
      <w:r w:rsidRPr="00C211B6">
        <w:rPr>
          <w:rFonts w:eastAsia="Times New Roman" w:cs="Times New Roman"/>
          <w:color w:val="000000"/>
          <w:szCs w:val="28"/>
          <w:u w:val="single"/>
          <w:lang w:eastAsia="uk-UA"/>
        </w:rPr>
        <w:t>лютого</w:t>
      </w:r>
      <w:r w:rsidRPr="00217AEA">
        <w:rPr>
          <w:rFonts w:eastAsia="Times New Roman" w:cs="Times New Roman"/>
          <w:color w:val="000000"/>
          <w:szCs w:val="28"/>
          <w:lang w:eastAsia="uk-UA"/>
        </w:rPr>
        <w:t xml:space="preserve"> 202</w:t>
      </w:r>
      <w:r w:rsidR="00D12720">
        <w:rPr>
          <w:rFonts w:eastAsia="Times New Roman" w:cs="Times New Roman"/>
          <w:color w:val="000000"/>
          <w:szCs w:val="28"/>
          <w:lang w:eastAsia="uk-UA"/>
        </w:rPr>
        <w:t>1</w:t>
      </w:r>
      <w:r w:rsidRPr="00217AEA">
        <w:rPr>
          <w:rFonts w:eastAsia="Times New Roman" w:cs="Times New Roman"/>
          <w:color w:val="000000"/>
          <w:szCs w:val="28"/>
          <w:lang w:eastAsia="uk-UA"/>
        </w:rPr>
        <w:t xml:space="preserve"> р.</w:t>
      </w:r>
      <w:bookmarkStart w:id="0" w:name="_GoBack"/>
      <w:bookmarkEnd w:id="0"/>
    </w:p>
    <w:sectPr w:rsidR="008A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8"/>
    <w:rsid w:val="0019695C"/>
    <w:rsid w:val="001C0695"/>
    <w:rsid w:val="00217AEA"/>
    <w:rsid w:val="00381A81"/>
    <w:rsid w:val="00865EF8"/>
    <w:rsid w:val="008A2149"/>
    <w:rsid w:val="00B33DB2"/>
    <w:rsid w:val="00C211B6"/>
    <w:rsid w:val="00D12720"/>
    <w:rsid w:val="00E973A5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79F2"/>
  <w15:chartTrackingRefBased/>
  <w15:docId w15:val="{683685BA-A7E6-4643-9E4B-DCD4051A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A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949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 Grinyuk</dc:creator>
  <cp:keywords/>
  <dc:description/>
  <cp:lastModifiedBy>Admin</cp:lastModifiedBy>
  <cp:revision>5</cp:revision>
  <dcterms:created xsi:type="dcterms:W3CDTF">2021-05-14T17:23:00Z</dcterms:created>
  <dcterms:modified xsi:type="dcterms:W3CDTF">2021-05-24T11:45:00Z</dcterms:modified>
</cp:coreProperties>
</file>