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D42E" w14:textId="77777777" w:rsidR="00B70AB7" w:rsidRPr="001A5586" w:rsidRDefault="00B70AB7" w:rsidP="00B70AB7">
      <w:pPr>
        <w:spacing w:after="0"/>
        <w:ind w:left="2160" w:firstLine="720"/>
        <w:rPr>
          <w:rFonts w:cs="Times New Roman"/>
          <w:bCs/>
          <w:sz w:val="28"/>
          <w:szCs w:val="28"/>
          <w:lang w:val="en-US"/>
        </w:rPr>
      </w:pPr>
      <w:r w:rsidRPr="001A5586">
        <w:rPr>
          <w:rFonts w:cs="Times New Roman"/>
          <w:bCs/>
          <w:sz w:val="28"/>
          <w:szCs w:val="28"/>
          <w:lang w:val="en-US"/>
        </w:rPr>
        <w:t xml:space="preserve">BỘ GIÁO DỤC VÀ ĐÀO TẠO </w:t>
      </w:r>
    </w:p>
    <w:p w14:paraId="0775C626" w14:textId="77777777" w:rsidR="00B70AB7" w:rsidRPr="001A5586" w:rsidRDefault="00B70AB7" w:rsidP="00B70AB7">
      <w:pPr>
        <w:spacing w:after="0"/>
        <w:ind w:left="2160"/>
        <w:rPr>
          <w:rFonts w:cs="Times New Roman"/>
          <w:b/>
          <w:sz w:val="30"/>
          <w:szCs w:val="30"/>
          <w:lang w:val="en-US"/>
        </w:rPr>
      </w:pPr>
      <w:r>
        <w:rPr>
          <w:rFonts w:cs="Times New Roman"/>
          <w:b/>
          <w:sz w:val="30"/>
          <w:szCs w:val="30"/>
          <w:lang w:val="en-US"/>
        </w:rPr>
        <w:t xml:space="preserve">  </w:t>
      </w:r>
      <w:r w:rsidRPr="001A5586">
        <w:rPr>
          <w:rFonts w:cs="Times New Roman"/>
          <w:b/>
          <w:sz w:val="30"/>
          <w:szCs w:val="30"/>
          <w:lang w:val="en-US"/>
        </w:rPr>
        <w:t>TRƯỜNG ĐẠI HỌC NHA TRANG</w:t>
      </w:r>
    </w:p>
    <w:p w14:paraId="4C3F66B0" w14:textId="77777777" w:rsidR="00B70AB7" w:rsidRPr="001A5586" w:rsidRDefault="00B70AB7" w:rsidP="00B70AB7">
      <w:pPr>
        <w:spacing w:after="0"/>
        <w:ind w:left="2160"/>
        <w:rPr>
          <w:rFonts w:cs="Times New Roman"/>
          <w:b/>
          <w:sz w:val="28"/>
          <w:szCs w:val="28"/>
          <w:vertAlign w:val="subscript"/>
          <w:lang w:val="en-US"/>
        </w:rPr>
      </w:pPr>
      <w:r>
        <w:rPr>
          <w:rFonts w:cs="Times New Roman"/>
          <w:b/>
          <w:sz w:val="28"/>
          <w:szCs w:val="28"/>
          <w:lang w:val="en-US"/>
        </w:rPr>
        <w:t xml:space="preserve">    </w:t>
      </w:r>
      <w:r w:rsidRPr="001A5586">
        <w:rPr>
          <w:rFonts w:cs="Times New Roman"/>
          <w:b/>
          <w:sz w:val="28"/>
          <w:szCs w:val="28"/>
          <w:lang w:val="en-US"/>
        </w:rPr>
        <w:t>KHOA CÔNG NGHỆ THÔNG TIN</w:t>
      </w:r>
    </w:p>
    <w:p w14:paraId="37534155" w14:textId="77777777" w:rsidR="00B70AB7" w:rsidRPr="001A5586" w:rsidRDefault="00B70AB7" w:rsidP="00B70AB7">
      <w:pPr>
        <w:spacing w:after="0"/>
        <w:rPr>
          <w:rFonts w:cs="Times New Roman"/>
          <w:b/>
          <w:szCs w:val="26"/>
          <w:lang w:val="en-US"/>
        </w:rPr>
      </w:pPr>
    </w:p>
    <w:p w14:paraId="0FFE3A17" w14:textId="77777777" w:rsidR="00B70AB7" w:rsidRPr="001A5586" w:rsidRDefault="00B70AB7" w:rsidP="00B70AB7">
      <w:pPr>
        <w:spacing w:after="0"/>
        <w:rPr>
          <w:rFonts w:cs="Times New Roman"/>
          <w:b/>
          <w:szCs w:val="26"/>
          <w:lang w:val="en-US"/>
        </w:rPr>
      </w:pPr>
      <w:r w:rsidRPr="001A5586">
        <w:rPr>
          <w:rFonts w:cs="Times New Roman"/>
          <w:b/>
          <w:noProof/>
          <w:szCs w:val="26"/>
          <w:lang w:val="en-US"/>
        </w:rPr>
        <w:drawing>
          <wp:anchor distT="0" distB="0" distL="114300" distR="114300" simplePos="0" relativeHeight="251659264" behindDoc="0" locked="0" layoutInCell="1" allowOverlap="1" wp14:anchorId="647F0B2B" wp14:editId="30CF2BF2">
            <wp:simplePos x="0" y="0"/>
            <wp:positionH relativeFrom="column">
              <wp:posOffset>2339975</wp:posOffset>
            </wp:positionH>
            <wp:positionV relativeFrom="paragraph">
              <wp:posOffset>315172</wp:posOffset>
            </wp:positionV>
            <wp:extent cx="1224915" cy="1177290"/>
            <wp:effectExtent l="0" t="0" r="0" b="3810"/>
            <wp:wrapSquare wrapText="bothSides"/>
            <wp:docPr id="331592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4915" cy="1177290"/>
                    </a:xfrm>
                    <a:prstGeom prst="rect">
                      <a:avLst/>
                    </a:prstGeom>
                    <a:noFill/>
                  </pic:spPr>
                </pic:pic>
              </a:graphicData>
            </a:graphic>
            <wp14:sizeRelH relativeFrom="page">
              <wp14:pctWidth>0</wp14:pctWidth>
            </wp14:sizeRelH>
            <wp14:sizeRelV relativeFrom="page">
              <wp14:pctHeight>0</wp14:pctHeight>
            </wp14:sizeRelV>
          </wp:anchor>
        </w:drawing>
      </w:r>
    </w:p>
    <w:p w14:paraId="27074086" w14:textId="77777777" w:rsidR="00B70AB7" w:rsidRPr="001A5586" w:rsidRDefault="00B70AB7" w:rsidP="00B70AB7">
      <w:pPr>
        <w:spacing w:after="0"/>
        <w:rPr>
          <w:rFonts w:cs="Times New Roman"/>
          <w:b/>
          <w:szCs w:val="26"/>
          <w:lang w:val="en-US"/>
        </w:rPr>
      </w:pPr>
    </w:p>
    <w:p w14:paraId="5C43290C" w14:textId="77777777" w:rsidR="00B70AB7" w:rsidRPr="001A5586" w:rsidRDefault="00B70AB7" w:rsidP="00B70AB7">
      <w:pPr>
        <w:spacing w:after="0"/>
        <w:rPr>
          <w:rFonts w:cs="Times New Roman"/>
          <w:b/>
          <w:szCs w:val="26"/>
          <w:lang w:val="en-US"/>
        </w:rPr>
      </w:pPr>
    </w:p>
    <w:p w14:paraId="178A9F6F" w14:textId="77777777" w:rsidR="00B70AB7" w:rsidRPr="001A5586" w:rsidRDefault="00B70AB7" w:rsidP="00B70AB7">
      <w:pPr>
        <w:spacing w:after="0"/>
        <w:rPr>
          <w:rFonts w:cs="Times New Roman"/>
          <w:b/>
          <w:szCs w:val="26"/>
          <w:lang w:val="en-US"/>
        </w:rPr>
      </w:pPr>
    </w:p>
    <w:p w14:paraId="3C131248" w14:textId="77777777" w:rsidR="00B70AB7" w:rsidRPr="001A5586" w:rsidRDefault="00B70AB7" w:rsidP="00B70AB7">
      <w:pPr>
        <w:spacing w:after="0"/>
        <w:rPr>
          <w:rFonts w:cs="Times New Roman"/>
          <w:b/>
          <w:szCs w:val="26"/>
          <w:lang w:val="en-US"/>
        </w:rPr>
      </w:pPr>
    </w:p>
    <w:p w14:paraId="42B12D65" w14:textId="77777777" w:rsidR="00B70AB7" w:rsidRPr="001A5586" w:rsidRDefault="00B70AB7" w:rsidP="00B70AB7">
      <w:pPr>
        <w:spacing w:after="0"/>
        <w:rPr>
          <w:rFonts w:cs="Times New Roman"/>
          <w:b/>
          <w:szCs w:val="26"/>
          <w:lang w:val="en-US"/>
        </w:rPr>
      </w:pPr>
    </w:p>
    <w:p w14:paraId="22276258" w14:textId="77777777" w:rsidR="00B70AB7" w:rsidRDefault="00B70AB7" w:rsidP="00B70AB7">
      <w:pPr>
        <w:spacing w:after="0"/>
        <w:rPr>
          <w:rFonts w:cs="Times New Roman"/>
          <w:b/>
          <w:szCs w:val="26"/>
          <w:lang w:val="en-US"/>
        </w:rPr>
      </w:pPr>
    </w:p>
    <w:p w14:paraId="5BF49DF6" w14:textId="77777777" w:rsidR="00B70AB7" w:rsidRDefault="00B70AB7" w:rsidP="00B70AB7">
      <w:pPr>
        <w:spacing w:after="0"/>
        <w:ind w:left="2160" w:firstLine="720"/>
        <w:rPr>
          <w:rFonts w:cs="Times New Roman"/>
          <w:b/>
          <w:sz w:val="32"/>
          <w:szCs w:val="32"/>
          <w:lang w:val="en-US"/>
        </w:rPr>
      </w:pPr>
      <w:r>
        <w:rPr>
          <w:rFonts w:cs="Times New Roman"/>
          <w:b/>
          <w:szCs w:val="26"/>
          <w:lang w:val="en-US"/>
        </w:rPr>
        <w:t xml:space="preserve"> </w:t>
      </w:r>
      <w:r w:rsidRPr="001A5586">
        <w:rPr>
          <w:rFonts w:cs="Times New Roman"/>
          <w:b/>
          <w:sz w:val="32"/>
          <w:szCs w:val="32"/>
          <w:lang w:val="en-US"/>
        </w:rPr>
        <w:t xml:space="preserve">ĐỒ ÁN TỐT NGHIỆP </w:t>
      </w:r>
    </w:p>
    <w:p w14:paraId="6554B4E9" w14:textId="563ECD0F" w:rsidR="00B70AB7" w:rsidRDefault="003E066C" w:rsidP="00B70AB7">
      <w:pPr>
        <w:spacing w:after="0"/>
        <w:jc w:val="center"/>
        <w:rPr>
          <w:rFonts w:cs="Times New Roman"/>
          <w:b/>
          <w:sz w:val="32"/>
          <w:szCs w:val="32"/>
          <w:lang w:val="en-US"/>
        </w:rPr>
      </w:pPr>
      <w:r>
        <w:rPr>
          <w:rFonts w:cs="Times New Roman"/>
          <w:b/>
          <w:sz w:val="32"/>
          <w:szCs w:val="32"/>
          <w:lang w:val="en-US"/>
        </w:rPr>
        <w:t>XÂY DỰNG HỆ THỐNG ĐẶT MÓN ĂN TRÊN NỀN TẢNG</w:t>
      </w:r>
      <w:r w:rsidR="004F110A">
        <w:rPr>
          <w:rFonts w:cs="Times New Roman"/>
          <w:b/>
          <w:sz w:val="32"/>
          <w:szCs w:val="32"/>
          <w:lang w:val="en-US"/>
        </w:rPr>
        <w:t xml:space="preserve"> </w:t>
      </w:r>
      <w:r>
        <w:rPr>
          <w:rFonts w:cs="Times New Roman"/>
          <w:b/>
          <w:sz w:val="32"/>
          <w:szCs w:val="32"/>
          <w:lang w:val="en-US"/>
        </w:rPr>
        <w:t>KIẾN TRÚC</w:t>
      </w:r>
    </w:p>
    <w:p w14:paraId="4811DD41" w14:textId="5E2039A5" w:rsidR="003E066C" w:rsidRPr="00B70AB7" w:rsidRDefault="003E066C" w:rsidP="00B70AB7">
      <w:pPr>
        <w:spacing w:after="0"/>
        <w:jc w:val="center"/>
        <w:rPr>
          <w:rFonts w:cs="Times New Roman"/>
          <w:b/>
          <w:sz w:val="32"/>
          <w:szCs w:val="32"/>
          <w:lang w:val="en-US"/>
        </w:rPr>
      </w:pPr>
      <w:r>
        <w:rPr>
          <w:rFonts w:cs="Times New Roman"/>
          <w:b/>
          <w:sz w:val="32"/>
          <w:szCs w:val="32"/>
          <w:lang w:val="en-US"/>
        </w:rPr>
        <w:t xml:space="preserve">MICROSERVICES VÀ ĐIỀU PHỐI KUBERNETES </w:t>
      </w:r>
    </w:p>
    <w:p w14:paraId="7DAD3D03" w14:textId="77777777" w:rsidR="00B70AB7" w:rsidRPr="001A5586" w:rsidRDefault="00B70AB7" w:rsidP="00B70AB7">
      <w:pPr>
        <w:spacing w:after="0"/>
        <w:rPr>
          <w:rFonts w:cs="Times New Roman"/>
          <w:b/>
          <w:szCs w:val="26"/>
          <w:lang w:val="en-US"/>
        </w:rPr>
      </w:pPr>
    </w:p>
    <w:p w14:paraId="7A0A8B48" w14:textId="77777777" w:rsidR="00B70AB7" w:rsidRPr="001A5586" w:rsidRDefault="00B70AB7" w:rsidP="00B70AB7">
      <w:pPr>
        <w:spacing w:after="0"/>
        <w:ind w:left="720"/>
        <w:rPr>
          <w:rFonts w:cs="Times New Roman"/>
          <w:b/>
          <w:szCs w:val="26"/>
          <w:lang w:val="en-US"/>
        </w:rPr>
      </w:pPr>
      <w:r w:rsidRPr="001A5586">
        <w:rPr>
          <w:rFonts w:cs="Times New Roman"/>
          <w:b/>
          <w:szCs w:val="26"/>
          <w:lang w:val="en-US"/>
        </w:rPr>
        <w:t xml:space="preserve">Giảng viên hướng dẫn: </w:t>
      </w:r>
      <w:r w:rsidRPr="001A5586">
        <w:rPr>
          <w:rFonts w:cs="Times New Roman"/>
          <w:b/>
          <w:szCs w:val="26"/>
          <w:lang w:val="en-US"/>
        </w:rPr>
        <w:tab/>
      </w:r>
      <w:r w:rsidRPr="001A5586">
        <w:rPr>
          <w:rFonts w:cs="Times New Roman"/>
          <w:b/>
          <w:szCs w:val="26"/>
          <w:lang w:val="en-US"/>
        </w:rPr>
        <w:tab/>
      </w:r>
      <w:r w:rsidRPr="001A5586">
        <w:rPr>
          <w:rFonts w:cs="Times New Roman"/>
          <w:b/>
          <w:sz w:val="28"/>
          <w:szCs w:val="28"/>
          <w:lang w:val="en-US"/>
        </w:rPr>
        <w:t>TS. Phạm Văn Nam</w:t>
      </w:r>
    </w:p>
    <w:p w14:paraId="018E3847" w14:textId="518D6811" w:rsidR="00B70AB7" w:rsidRPr="001A5586" w:rsidRDefault="00B70AB7" w:rsidP="00B70AB7">
      <w:pPr>
        <w:spacing w:after="0"/>
        <w:ind w:left="720"/>
        <w:rPr>
          <w:rFonts w:cs="Times New Roman"/>
          <w:b/>
          <w:sz w:val="28"/>
          <w:szCs w:val="28"/>
          <w:lang w:val="en-US"/>
        </w:rPr>
      </w:pPr>
      <w:r w:rsidRPr="001A5586">
        <w:rPr>
          <w:rFonts w:cs="Times New Roman"/>
          <w:b/>
          <w:szCs w:val="26"/>
          <w:lang w:val="en-US"/>
        </w:rPr>
        <w:t>Sinh viên thực hiện:</w:t>
      </w:r>
      <w:r w:rsidRPr="001A5586">
        <w:rPr>
          <w:rFonts w:cs="Times New Roman"/>
          <w:b/>
          <w:szCs w:val="26"/>
          <w:lang w:val="en-US"/>
        </w:rPr>
        <w:tab/>
      </w:r>
      <w:r>
        <w:rPr>
          <w:rFonts w:cs="Times New Roman"/>
          <w:b/>
          <w:szCs w:val="26"/>
          <w:lang w:val="en-US"/>
        </w:rPr>
        <w:tab/>
      </w:r>
      <w:r w:rsidRPr="001A5586">
        <w:rPr>
          <w:rFonts w:cs="Times New Roman"/>
          <w:b/>
          <w:sz w:val="28"/>
          <w:szCs w:val="28"/>
          <w:lang w:val="en-US"/>
        </w:rPr>
        <w:t>Ng</w:t>
      </w:r>
      <w:r w:rsidR="003E066C">
        <w:rPr>
          <w:rFonts w:cs="Times New Roman"/>
          <w:b/>
          <w:sz w:val="28"/>
          <w:szCs w:val="28"/>
          <w:lang w:val="en-US"/>
        </w:rPr>
        <w:t>ô Quang Huy</w:t>
      </w:r>
    </w:p>
    <w:p w14:paraId="4811BDA8" w14:textId="742AE418" w:rsidR="00B70AB7" w:rsidRPr="001A5586" w:rsidRDefault="00B70AB7" w:rsidP="00B70AB7">
      <w:pPr>
        <w:spacing w:after="0"/>
        <w:ind w:left="720"/>
        <w:rPr>
          <w:rFonts w:cs="Times New Roman"/>
          <w:b/>
          <w:szCs w:val="26"/>
          <w:vertAlign w:val="subscript"/>
          <w:lang w:val="en-US"/>
        </w:rPr>
      </w:pPr>
      <w:r w:rsidRPr="001A5586">
        <w:rPr>
          <w:rFonts w:cs="Times New Roman"/>
          <w:b/>
          <w:szCs w:val="26"/>
          <w:lang w:val="en-US"/>
        </w:rPr>
        <w:t>Mã số sinh viên:</w:t>
      </w:r>
      <w:r w:rsidRPr="001A5586">
        <w:rPr>
          <w:rFonts w:cs="Times New Roman"/>
          <w:b/>
          <w:szCs w:val="26"/>
          <w:lang w:val="en-US"/>
        </w:rPr>
        <w:tab/>
      </w:r>
      <w:r>
        <w:rPr>
          <w:rFonts w:cs="Times New Roman"/>
          <w:b/>
          <w:szCs w:val="26"/>
          <w:lang w:val="en-US"/>
        </w:rPr>
        <w:tab/>
      </w:r>
      <w:r>
        <w:rPr>
          <w:rFonts w:cs="Times New Roman"/>
          <w:b/>
          <w:szCs w:val="26"/>
          <w:lang w:val="en-US"/>
        </w:rPr>
        <w:tab/>
      </w:r>
      <w:r w:rsidRPr="001A5586">
        <w:rPr>
          <w:rFonts w:cs="Times New Roman"/>
          <w:b/>
          <w:sz w:val="28"/>
          <w:szCs w:val="28"/>
          <w:lang w:val="en-US"/>
        </w:rPr>
        <w:t>6</w:t>
      </w:r>
      <w:r w:rsidR="003E066C">
        <w:rPr>
          <w:rFonts w:cs="Times New Roman"/>
          <w:b/>
          <w:sz w:val="28"/>
          <w:szCs w:val="28"/>
          <w:lang w:val="en-US"/>
        </w:rPr>
        <w:t>4130851</w:t>
      </w:r>
    </w:p>
    <w:p w14:paraId="6BA5A2E8" w14:textId="36C45298" w:rsidR="00B70AB7" w:rsidRPr="001A5586" w:rsidRDefault="003E066C" w:rsidP="00B70AB7">
      <w:pPr>
        <w:spacing w:after="0"/>
        <w:rPr>
          <w:rFonts w:cs="Times New Roman"/>
          <w:b/>
          <w:szCs w:val="26"/>
          <w:lang w:val="en-US"/>
        </w:rPr>
      </w:pPr>
      <w:r>
        <w:rPr>
          <w:rFonts w:cs="Times New Roman"/>
          <w:b/>
          <w:szCs w:val="26"/>
          <w:lang w:val="en-US"/>
        </w:rPr>
        <w:tab/>
        <w:t>Lớp:</w:t>
      </w:r>
      <w:r>
        <w:rPr>
          <w:rFonts w:cs="Times New Roman"/>
          <w:b/>
          <w:szCs w:val="26"/>
          <w:lang w:val="en-US"/>
        </w:rPr>
        <w:tab/>
      </w:r>
      <w:r>
        <w:rPr>
          <w:rFonts w:cs="Times New Roman"/>
          <w:b/>
          <w:szCs w:val="26"/>
          <w:lang w:val="en-US"/>
        </w:rPr>
        <w:tab/>
      </w:r>
      <w:r>
        <w:rPr>
          <w:rFonts w:cs="Times New Roman"/>
          <w:b/>
          <w:szCs w:val="26"/>
          <w:lang w:val="en-US"/>
        </w:rPr>
        <w:tab/>
      </w:r>
      <w:r>
        <w:rPr>
          <w:rFonts w:cs="Times New Roman"/>
          <w:b/>
          <w:szCs w:val="26"/>
          <w:lang w:val="en-US"/>
        </w:rPr>
        <w:tab/>
      </w:r>
      <w:r>
        <w:rPr>
          <w:rFonts w:cs="Times New Roman"/>
          <w:b/>
          <w:szCs w:val="26"/>
          <w:lang w:val="en-US"/>
        </w:rPr>
        <w:tab/>
      </w:r>
      <w:r w:rsidRPr="003E066C">
        <w:rPr>
          <w:rFonts w:cs="Times New Roman"/>
          <w:b/>
          <w:sz w:val="28"/>
          <w:szCs w:val="28"/>
          <w:lang w:val="en-US"/>
        </w:rPr>
        <w:t>64.CNTT-CLC</w:t>
      </w:r>
    </w:p>
    <w:p w14:paraId="4C679185" w14:textId="77777777" w:rsidR="00B70AB7" w:rsidRDefault="00B70AB7" w:rsidP="00B70AB7">
      <w:pPr>
        <w:spacing w:after="0"/>
        <w:rPr>
          <w:rFonts w:cs="Times New Roman"/>
          <w:b/>
          <w:szCs w:val="26"/>
          <w:lang w:val="en-US"/>
        </w:rPr>
      </w:pPr>
    </w:p>
    <w:p w14:paraId="3C468318" w14:textId="77777777" w:rsidR="00B70AB7" w:rsidRDefault="00B70AB7" w:rsidP="00B70AB7">
      <w:pPr>
        <w:spacing w:after="0"/>
        <w:rPr>
          <w:rFonts w:cs="Times New Roman"/>
          <w:b/>
          <w:szCs w:val="26"/>
          <w:lang w:val="en-US"/>
        </w:rPr>
      </w:pPr>
    </w:p>
    <w:p w14:paraId="781FF925" w14:textId="77777777" w:rsidR="00B70AB7" w:rsidRDefault="00B70AB7" w:rsidP="00B70AB7">
      <w:pPr>
        <w:spacing w:after="0"/>
        <w:rPr>
          <w:rFonts w:cs="Times New Roman"/>
          <w:b/>
          <w:szCs w:val="26"/>
          <w:lang w:val="en-US"/>
        </w:rPr>
      </w:pPr>
    </w:p>
    <w:p w14:paraId="7DA600F1" w14:textId="2F20ACF8" w:rsidR="00B70AB7" w:rsidRPr="001A5586" w:rsidRDefault="00B70AB7" w:rsidP="00B70AB7">
      <w:pPr>
        <w:spacing w:after="0"/>
        <w:ind w:left="2880"/>
        <w:rPr>
          <w:rFonts w:cs="Times New Roman"/>
          <w:bCs/>
          <w:sz w:val="28"/>
          <w:szCs w:val="28"/>
          <w:vertAlign w:val="subscript"/>
          <w:lang w:val="en-US"/>
        </w:rPr>
      </w:pPr>
      <w:r w:rsidRPr="004A661F">
        <w:rPr>
          <w:rFonts w:cs="Times New Roman"/>
          <w:bCs/>
          <w:szCs w:val="26"/>
          <w:lang w:val="en-US"/>
        </w:rPr>
        <w:t xml:space="preserve">        </w:t>
      </w:r>
      <w:r w:rsidRPr="001A5586">
        <w:rPr>
          <w:rFonts w:cs="Times New Roman"/>
          <w:bCs/>
          <w:sz w:val="28"/>
          <w:szCs w:val="28"/>
          <w:lang w:val="en-US"/>
        </w:rPr>
        <w:t>Khánh Hòa – 202</w:t>
      </w:r>
      <w:r>
        <w:rPr>
          <w:rFonts w:cs="Times New Roman"/>
          <w:bCs/>
          <w:sz w:val="28"/>
          <w:szCs w:val="28"/>
          <w:lang w:val="en-US"/>
        </w:rPr>
        <w:t>6</w:t>
      </w:r>
    </w:p>
    <w:p w14:paraId="6B66E73E" w14:textId="7B0072D2" w:rsidR="00B70AB7" w:rsidRPr="001A5586" w:rsidRDefault="00B70AB7" w:rsidP="00B70AB7">
      <w:pPr>
        <w:spacing w:after="0"/>
        <w:rPr>
          <w:rFonts w:cs="Times New Roman"/>
          <w:b/>
          <w:szCs w:val="26"/>
          <w:lang w:val="en-US"/>
        </w:rPr>
      </w:pPr>
    </w:p>
    <w:p w14:paraId="2FBFB978" w14:textId="1268FC04" w:rsidR="003E066C" w:rsidRDefault="003E066C">
      <w:pPr>
        <w:spacing w:before="0" w:after="160" w:line="278" w:lineRule="auto"/>
        <w:rPr>
          <w:rFonts w:eastAsiaTheme="majorEastAsia" w:cstheme="majorBidi"/>
          <w:b/>
          <w:color w:val="000000" w:themeColor="text1"/>
          <w:szCs w:val="32"/>
        </w:rPr>
      </w:pPr>
      <w:r>
        <w:br w:type="page"/>
      </w:r>
    </w:p>
    <w:p w14:paraId="6098ED28" w14:textId="3FBC6476" w:rsidR="00DF2EDE" w:rsidRDefault="003E066C" w:rsidP="004F110A">
      <w:pPr>
        <w:pStyle w:val="Title"/>
        <w:rPr>
          <w:lang w:val="en-US"/>
        </w:rPr>
      </w:pPr>
      <w:r w:rsidRPr="004F110A">
        <w:lastRenderedPageBreak/>
        <w:t>LỜI CAM ĐOAN CỦA SINH VIÊN VỀ LIÊM CHÍNH HỌC THUẬT</w:t>
      </w:r>
    </w:p>
    <w:p w14:paraId="6F28A1FA" w14:textId="66CCF786" w:rsidR="006A4983" w:rsidRPr="006A4983" w:rsidRDefault="006A4983" w:rsidP="006A4983">
      <w:pPr>
        <w:spacing w:line="360" w:lineRule="auto"/>
        <w:rPr>
          <w:lang w:val="en-VN"/>
        </w:rPr>
      </w:pPr>
      <w:r w:rsidRPr="006A4983">
        <w:rPr>
          <w:lang w:val="en-VN"/>
        </w:rPr>
        <w:t>Tôi tên là</w:t>
      </w:r>
      <w:r>
        <w:rPr>
          <w:lang w:val="en-VN"/>
        </w:rPr>
        <w:t xml:space="preserve"> Ngô Quang Huy</w:t>
      </w:r>
      <w:r w:rsidRPr="006A4983">
        <w:rPr>
          <w:lang w:val="en-VN"/>
        </w:rPr>
        <w:t xml:space="preserve">, sinh viên lớp </w:t>
      </w:r>
      <w:r>
        <w:rPr>
          <w:b/>
          <w:bCs/>
          <w:lang w:val="en-VN"/>
        </w:rPr>
        <w:t>64.CNTT-CLC</w:t>
      </w:r>
      <w:r w:rsidRPr="006A4983">
        <w:rPr>
          <w:lang w:val="en-VN"/>
        </w:rPr>
        <w:t>, Khoa Công nghệ Thông tin, Trường Đại học Nha Trang.</w:t>
      </w:r>
    </w:p>
    <w:p w14:paraId="04DADEE6" w14:textId="6F1851FB" w:rsidR="006A4983" w:rsidRPr="006A4983" w:rsidRDefault="006A4983" w:rsidP="006A4983">
      <w:pPr>
        <w:spacing w:line="360" w:lineRule="auto"/>
        <w:rPr>
          <w:lang w:val="en-VN"/>
        </w:rPr>
      </w:pPr>
      <w:r w:rsidRPr="006A4983">
        <w:rPr>
          <w:lang w:val="en-VN"/>
        </w:rPr>
        <w:t xml:space="preserve">Tôi xin cam đoan đồ án với đề tài: “Xây dựng hệ thống đặt món ăn trên nền tảng kiến trúc Microservices và điều phối Kubernetes” là sản phẩm nghiên cứu của cá nhân tôi dưới sự hướng dẫn của </w:t>
      </w:r>
      <w:r w:rsidRPr="005223BA">
        <w:rPr>
          <w:lang w:val="en-VN"/>
        </w:rPr>
        <w:t>TS.Phạm Văn Nam</w:t>
      </w:r>
    </w:p>
    <w:p w14:paraId="5BA5C065" w14:textId="77777777" w:rsidR="006A4983" w:rsidRPr="006A4983" w:rsidRDefault="006A4983" w:rsidP="006A4983">
      <w:pPr>
        <w:spacing w:line="360" w:lineRule="auto"/>
        <w:rPr>
          <w:lang w:val="en-VN"/>
        </w:rPr>
      </w:pPr>
      <w:r w:rsidRPr="006A4983">
        <w:rPr>
          <w:lang w:val="en-VN"/>
        </w:rPr>
        <w:t>Các nội dung về lý thuyết, các sơ đồ kiến trúc và kết quả thực nghiệm được trình bày trong đồ án là trung thực và chưa từng được công bố trong bất kỳ công trình nghiên cứu nào khác. Tôi xin chịu trách nhiệm hoàn toàn về tính liêm chính học thuật và tính xác thực của các nội dung trong báo cáo này.</w:t>
      </w:r>
    </w:p>
    <w:tbl>
      <w:tblPr>
        <w:tblStyle w:val="TableGrid"/>
        <w:tblW w:w="4773" w:type="dxa"/>
        <w:tblInd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3"/>
      </w:tblGrid>
      <w:tr w:rsidR="006A4983" w:rsidRPr="00BE3827" w14:paraId="6D1684AF" w14:textId="77777777" w:rsidTr="00F66CA0">
        <w:trPr>
          <w:trHeight w:val="322"/>
        </w:trPr>
        <w:tc>
          <w:tcPr>
            <w:tcW w:w="4773" w:type="dxa"/>
          </w:tcPr>
          <w:p w14:paraId="4A95BA3D" w14:textId="5847F523" w:rsidR="006A4983" w:rsidRPr="00BE3827" w:rsidRDefault="006A4983" w:rsidP="00F66CA0">
            <w:pPr>
              <w:rPr>
                <w:rFonts w:cs="Times New Roman"/>
                <w:szCs w:val="26"/>
                <w:lang w:val="en-US"/>
              </w:rPr>
            </w:pPr>
            <w:r w:rsidRPr="0005322C">
              <w:rPr>
                <w:rFonts w:cs="Times New Roman"/>
                <w:szCs w:val="26"/>
              </w:rPr>
              <w:t xml:space="preserve">Nha Trang, ngày </w:t>
            </w:r>
            <w:r w:rsidR="003A1E5F">
              <w:rPr>
                <w:rFonts w:cs="Times New Roman"/>
                <w:szCs w:val="26"/>
              </w:rPr>
              <w:t>20</w:t>
            </w:r>
            <w:r w:rsidRPr="0005322C">
              <w:rPr>
                <w:rFonts w:cs="Times New Roman"/>
                <w:szCs w:val="26"/>
              </w:rPr>
              <w:t xml:space="preserve"> tháng 05 năm 202</w:t>
            </w:r>
            <w:r w:rsidR="003A1E5F">
              <w:rPr>
                <w:rFonts w:cs="Times New Roman"/>
                <w:szCs w:val="26"/>
              </w:rPr>
              <w:t>6</w:t>
            </w:r>
          </w:p>
        </w:tc>
      </w:tr>
      <w:tr w:rsidR="006A4983" w:rsidRPr="0005322C" w14:paraId="09532776" w14:textId="77777777" w:rsidTr="00F66CA0">
        <w:trPr>
          <w:trHeight w:val="322"/>
        </w:trPr>
        <w:tc>
          <w:tcPr>
            <w:tcW w:w="4773" w:type="dxa"/>
          </w:tcPr>
          <w:p w14:paraId="13ED1534" w14:textId="77777777" w:rsidR="006A4983" w:rsidRPr="0005322C" w:rsidRDefault="006A4983" w:rsidP="00F66CA0">
            <w:pPr>
              <w:jc w:val="center"/>
              <w:rPr>
                <w:rFonts w:cs="Times New Roman"/>
                <w:szCs w:val="26"/>
              </w:rPr>
            </w:pPr>
            <w:r w:rsidRPr="0005322C">
              <w:rPr>
                <w:rFonts w:cs="Times New Roman"/>
                <w:szCs w:val="26"/>
              </w:rPr>
              <w:t>Sinh viên cam đoan</w:t>
            </w:r>
          </w:p>
        </w:tc>
      </w:tr>
      <w:tr w:rsidR="006A4983" w:rsidRPr="0005322C" w14:paraId="656A984A" w14:textId="77777777" w:rsidTr="00F66CA0">
        <w:trPr>
          <w:trHeight w:val="1030"/>
        </w:trPr>
        <w:tc>
          <w:tcPr>
            <w:tcW w:w="4773" w:type="dxa"/>
          </w:tcPr>
          <w:p w14:paraId="49173FDF" w14:textId="77777777" w:rsidR="006A4983" w:rsidRPr="009A5E87" w:rsidRDefault="006A4983" w:rsidP="009A5E87">
            <w:pPr>
              <w:jc w:val="left"/>
              <w:rPr>
                <w:rFonts w:cs="Times New Roman"/>
                <w:b/>
                <w:szCs w:val="26"/>
                <w:lang w:val="en-US"/>
              </w:rPr>
            </w:pPr>
          </w:p>
          <w:p w14:paraId="1BFA1E56" w14:textId="5D3C9CBD" w:rsidR="006A4983" w:rsidRPr="006A4983" w:rsidRDefault="006A4983" w:rsidP="00F66CA0">
            <w:pPr>
              <w:jc w:val="center"/>
              <w:rPr>
                <w:rFonts w:cs="Times New Roman"/>
                <w:b/>
                <w:szCs w:val="26"/>
                <w:lang w:val="en-US"/>
              </w:rPr>
            </w:pPr>
            <w:r>
              <w:rPr>
                <w:rFonts w:cs="Times New Roman"/>
                <w:b/>
                <w:szCs w:val="26"/>
              </w:rPr>
              <w:t>Ngô Quang Huy</w:t>
            </w:r>
          </w:p>
        </w:tc>
      </w:tr>
    </w:tbl>
    <w:p w14:paraId="00D2CE4B" w14:textId="7E4D9F55" w:rsidR="006A4983" w:rsidRPr="006A4983" w:rsidRDefault="006A4983" w:rsidP="006A4983">
      <w:pPr>
        <w:rPr>
          <w:lang w:val="en-VN"/>
        </w:rPr>
      </w:pPr>
    </w:p>
    <w:p w14:paraId="3D58481B" w14:textId="77777777" w:rsidR="004F110A" w:rsidRPr="004F110A" w:rsidRDefault="004F110A" w:rsidP="004F110A">
      <w:pPr>
        <w:rPr>
          <w:lang w:val="en-US"/>
        </w:rPr>
      </w:pPr>
    </w:p>
    <w:p w14:paraId="5782E0C4" w14:textId="5C4E3282" w:rsidR="004F110A" w:rsidRDefault="004F110A" w:rsidP="003E066C">
      <w:pPr>
        <w:rPr>
          <w:lang w:val="en-US"/>
        </w:rPr>
      </w:pPr>
    </w:p>
    <w:p w14:paraId="3EF49E29" w14:textId="77777777" w:rsidR="004F110A" w:rsidRDefault="004F110A">
      <w:pPr>
        <w:spacing w:before="0" w:after="160" w:line="278" w:lineRule="auto"/>
        <w:rPr>
          <w:lang w:val="en-US"/>
        </w:rPr>
      </w:pPr>
      <w:r>
        <w:rPr>
          <w:lang w:val="en-US"/>
        </w:rPr>
        <w:br w:type="page"/>
      </w:r>
    </w:p>
    <w:p w14:paraId="3639A3D0" w14:textId="0B9D7841" w:rsidR="00504B77" w:rsidRDefault="00504B77" w:rsidP="00504B77">
      <w:pPr>
        <w:pStyle w:val="Title"/>
        <w:rPr>
          <w:lang w:val="en-US"/>
        </w:rPr>
      </w:pPr>
      <w:r>
        <w:rPr>
          <w:lang w:val="en-US"/>
        </w:rPr>
        <w:lastRenderedPageBreak/>
        <w:t xml:space="preserve">LỜI CẢM ƠN </w:t>
      </w:r>
    </w:p>
    <w:p w14:paraId="7AEC2B4F" w14:textId="77777777" w:rsidR="006A4983" w:rsidRPr="006A4983" w:rsidRDefault="006A4983" w:rsidP="009A5E87">
      <w:pPr>
        <w:spacing w:before="0" w:after="160" w:line="360" w:lineRule="auto"/>
        <w:rPr>
          <w:lang w:val="en-VN"/>
        </w:rPr>
      </w:pPr>
      <w:r w:rsidRPr="006A4983">
        <w:rPr>
          <w:lang w:val="en-VN"/>
        </w:rPr>
        <w:t>Lời đầu tiên, em xin gửi lời cảm ơn chân thành sâu sắc nhất đến Ban Giám hiệu Trường Đại học Nha Trang, cùng toàn thể quý thầy cô Khoa Công nghệ Thông tin đã tận tình truyền đạt kiến thức và tạo điều kiện thuận lợi cho em trong suốt quá trình học tập tại trường.</w:t>
      </w:r>
    </w:p>
    <w:p w14:paraId="51467886" w14:textId="04C252A6" w:rsidR="006A4983" w:rsidRPr="006A4983" w:rsidRDefault="006A4983" w:rsidP="009A5E87">
      <w:pPr>
        <w:spacing w:before="0" w:after="160" w:line="360" w:lineRule="auto"/>
        <w:rPr>
          <w:lang w:val="en-VN"/>
        </w:rPr>
      </w:pPr>
      <w:r w:rsidRPr="006A4983">
        <w:rPr>
          <w:lang w:val="en-VN"/>
        </w:rPr>
        <w:t>Đặc biệt, em xin bày tỏ lòng biết ơn vô cùng sâu sắc tới</w:t>
      </w:r>
      <w:r w:rsidR="009A5E87">
        <w:rPr>
          <w:lang w:val="en-VN"/>
        </w:rPr>
        <w:t xml:space="preserve"> TS.Phạm Văn Nam</w:t>
      </w:r>
      <w:r w:rsidRPr="006A4983">
        <w:rPr>
          <w:lang w:val="en-VN"/>
        </w:rPr>
        <w:t>, người đã trực tiếp hướng dẫn, dành nhiều thời gian quý báu để chỉ bảo, định hướng và đưa ra những lời khuyên chuyên môn quý giá giúp em hoàn thành đồ án này.</w:t>
      </w:r>
    </w:p>
    <w:p w14:paraId="178A8C11" w14:textId="5334C80B" w:rsidR="006A4983" w:rsidRDefault="006A4983" w:rsidP="009A5E87">
      <w:pPr>
        <w:spacing w:before="0" w:after="160" w:line="360" w:lineRule="auto"/>
        <w:rPr>
          <w:lang w:val="en-VN"/>
        </w:rPr>
      </w:pPr>
      <w:r w:rsidRPr="006A4983">
        <w:rPr>
          <w:lang w:val="en-VN"/>
        </w:rPr>
        <w:t>Mặc dù đã có nhiều cố gắng, nhưng do hạn chế về kiến thức và thời gian, đồ án chắc chắn không tránh khỏi những thiếu sót. Em rất mong nhận được sự chỉ dẫn và đóng góp từ quý thầy cô để sản phẩm hoàn thiện hơn.</w:t>
      </w:r>
    </w:p>
    <w:p w14:paraId="4328176E" w14:textId="5B016928" w:rsidR="009A5E87" w:rsidRPr="006A4983" w:rsidRDefault="009A5E87" w:rsidP="009A5E87">
      <w:pPr>
        <w:spacing w:before="0" w:after="160" w:line="360" w:lineRule="auto"/>
        <w:rPr>
          <w:lang w:val="en-VN"/>
        </w:rPr>
      </w:pPr>
      <w:r>
        <w:rPr>
          <w:lang w:val="en-VN"/>
        </w:rPr>
        <w:t>Một lần nữa, em xin chân thành cảm ơn !</w:t>
      </w:r>
    </w:p>
    <w:tbl>
      <w:tblPr>
        <w:tblStyle w:val="TableGrid"/>
        <w:tblW w:w="4773" w:type="dxa"/>
        <w:tblInd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3"/>
      </w:tblGrid>
      <w:tr w:rsidR="003A1E5F" w:rsidRPr="00BE3827" w14:paraId="35CB197A" w14:textId="77777777" w:rsidTr="00F66CA0">
        <w:trPr>
          <w:trHeight w:val="322"/>
        </w:trPr>
        <w:tc>
          <w:tcPr>
            <w:tcW w:w="4773" w:type="dxa"/>
          </w:tcPr>
          <w:p w14:paraId="27A9BD2C" w14:textId="3BAAB6B1" w:rsidR="003A1E5F" w:rsidRPr="00BE3827" w:rsidRDefault="003A1E5F" w:rsidP="00F66CA0">
            <w:pPr>
              <w:rPr>
                <w:rFonts w:cs="Times New Roman"/>
                <w:szCs w:val="26"/>
                <w:lang w:val="en-US"/>
              </w:rPr>
            </w:pPr>
            <w:r w:rsidRPr="0005322C">
              <w:rPr>
                <w:rFonts w:cs="Times New Roman"/>
                <w:szCs w:val="26"/>
              </w:rPr>
              <w:t xml:space="preserve">Nha Trang, ngày </w:t>
            </w:r>
            <w:r>
              <w:rPr>
                <w:rFonts w:cs="Times New Roman"/>
                <w:szCs w:val="26"/>
                <w:lang w:val="en-US"/>
              </w:rPr>
              <w:t>20</w:t>
            </w:r>
            <w:r w:rsidRPr="0005322C">
              <w:rPr>
                <w:rFonts w:cs="Times New Roman"/>
                <w:szCs w:val="26"/>
              </w:rPr>
              <w:t xml:space="preserve"> tháng 05 năm 202</w:t>
            </w:r>
            <w:r>
              <w:rPr>
                <w:rFonts w:cs="Times New Roman"/>
                <w:szCs w:val="26"/>
              </w:rPr>
              <w:t>6</w:t>
            </w:r>
          </w:p>
        </w:tc>
      </w:tr>
      <w:tr w:rsidR="003A1E5F" w:rsidRPr="0005322C" w14:paraId="6693F182" w14:textId="77777777" w:rsidTr="00F66CA0">
        <w:trPr>
          <w:trHeight w:val="322"/>
        </w:trPr>
        <w:tc>
          <w:tcPr>
            <w:tcW w:w="4773" w:type="dxa"/>
          </w:tcPr>
          <w:p w14:paraId="4B9D24A7" w14:textId="77777777" w:rsidR="003A1E5F" w:rsidRPr="0005322C" w:rsidRDefault="003A1E5F" w:rsidP="00F66CA0">
            <w:pPr>
              <w:jc w:val="center"/>
              <w:rPr>
                <w:rFonts w:cs="Times New Roman"/>
                <w:szCs w:val="26"/>
              </w:rPr>
            </w:pPr>
            <w:r w:rsidRPr="0005322C">
              <w:rPr>
                <w:rFonts w:cs="Times New Roman"/>
                <w:szCs w:val="26"/>
              </w:rPr>
              <w:t>Sinh viên cam đoan</w:t>
            </w:r>
          </w:p>
        </w:tc>
      </w:tr>
      <w:tr w:rsidR="003A1E5F" w:rsidRPr="006A4983" w14:paraId="09500A08" w14:textId="77777777" w:rsidTr="00F66CA0">
        <w:trPr>
          <w:trHeight w:val="1030"/>
        </w:trPr>
        <w:tc>
          <w:tcPr>
            <w:tcW w:w="4773" w:type="dxa"/>
          </w:tcPr>
          <w:p w14:paraId="54A4F612" w14:textId="77777777" w:rsidR="003A1E5F" w:rsidRPr="009A5E87" w:rsidRDefault="003A1E5F" w:rsidP="00F66CA0">
            <w:pPr>
              <w:jc w:val="left"/>
              <w:rPr>
                <w:rFonts w:cs="Times New Roman"/>
                <w:b/>
                <w:szCs w:val="26"/>
                <w:lang w:val="en-US"/>
              </w:rPr>
            </w:pPr>
          </w:p>
          <w:p w14:paraId="5780F551" w14:textId="77777777" w:rsidR="003A1E5F" w:rsidRPr="006A4983" w:rsidRDefault="003A1E5F" w:rsidP="00F66CA0">
            <w:pPr>
              <w:jc w:val="center"/>
              <w:rPr>
                <w:rFonts w:cs="Times New Roman"/>
                <w:b/>
                <w:szCs w:val="26"/>
                <w:lang w:val="en-US"/>
              </w:rPr>
            </w:pPr>
            <w:r>
              <w:rPr>
                <w:rFonts w:cs="Times New Roman"/>
                <w:b/>
                <w:szCs w:val="26"/>
              </w:rPr>
              <w:t>Ngô Quang Huy</w:t>
            </w:r>
          </w:p>
        </w:tc>
      </w:tr>
    </w:tbl>
    <w:p w14:paraId="331B123B" w14:textId="77777777" w:rsidR="00504B77" w:rsidRDefault="00504B77">
      <w:pPr>
        <w:spacing w:before="0" w:after="160" w:line="278" w:lineRule="auto"/>
        <w:rPr>
          <w:rFonts w:eastAsiaTheme="majorEastAsia" w:cstheme="majorBidi"/>
          <w:b/>
          <w:spacing w:val="-10"/>
          <w:kern w:val="28"/>
          <w:sz w:val="28"/>
          <w:szCs w:val="56"/>
          <w:lang w:val="en-US"/>
        </w:rPr>
      </w:pPr>
      <w:r>
        <w:rPr>
          <w:lang w:val="en-US"/>
        </w:rPr>
        <w:br w:type="page"/>
      </w:r>
    </w:p>
    <w:p w14:paraId="1349A722" w14:textId="34BACC66" w:rsidR="00504B77" w:rsidRDefault="00504B77" w:rsidP="00504B77">
      <w:pPr>
        <w:pStyle w:val="Title"/>
        <w:rPr>
          <w:lang w:val="en-US"/>
        </w:rPr>
      </w:pPr>
      <w:r>
        <w:rPr>
          <w:lang w:val="en-US"/>
        </w:rPr>
        <w:lastRenderedPageBreak/>
        <w:t>TÓM TẮT ĐỒ ÁN</w:t>
      </w:r>
    </w:p>
    <w:p w14:paraId="534E0B52" w14:textId="2E7FB7C5" w:rsidR="0049243E" w:rsidRPr="0049243E" w:rsidRDefault="0049243E" w:rsidP="0049243E">
      <w:pPr>
        <w:spacing w:before="0" w:after="160" w:line="360" w:lineRule="auto"/>
        <w:rPr>
          <w:lang w:val="en-VN"/>
        </w:rPr>
      </w:pPr>
      <w:r w:rsidRPr="0049243E">
        <w:rPr>
          <w:lang w:val="en-VN"/>
        </w:rPr>
        <w:t xml:space="preserve">Đồ án tập trung nghiên cứu và xây dựng hệ thống đặt món ăn trực tuyến ứng dụng kiến trúc </w:t>
      </w:r>
      <w:r w:rsidRPr="0049243E">
        <w:rPr>
          <w:b/>
          <w:bCs/>
          <w:lang w:val="en-VN"/>
        </w:rPr>
        <w:t>Microservices</w:t>
      </w:r>
      <w:r w:rsidRPr="0049243E">
        <w:rPr>
          <w:lang w:val="en-VN"/>
        </w:rPr>
        <w:t xml:space="preserve"> và nền tảng điều phối container </w:t>
      </w:r>
      <w:r w:rsidRPr="0049243E">
        <w:rPr>
          <w:b/>
          <w:bCs/>
          <w:lang w:val="en-VN"/>
        </w:rPr>
        <w:t>Kubernetes</w:t>
      </w:r>
      <w:r w:rsidRPr="0049243E">
        <w:rPr>
          <w:lang w:val="en-VN"/>
        </w:rPr>
        <w:t>. Mục tiêu chính của đề tài là giải quyết các hạn chế của kiến trúc nguyên khối (Monolithic) bằng cách chia nhỏ hệ thống thành các dịch vụ độc lập như Identity, Catalog, Order và Payment, giúp tăng khả năng bảo trì và mở rộng linh hoạt.</w:t>
      </w:r>
    </w:p>
    <w:p w14:paraId="741527DF" w14:textId="66097BA1" w:rsidR="0049243E" w:rsidRPr="0049243E" w:rsidRDefault="0049243E" w:rsidP="0049243E">
      <w:pPr>
        <w:spacing w:before="0" w:after="160" w:line="360" w:lineRule="auto"/>
        <w:rPr>
          <w:lang w:val="en-VN"/>
        </w:rPr>
      </w:pPr>
      <w:r w:rsidRPr="0049243E">
        <w:rPr>
          <w:lang w:val="en-VN"/>
        </w:rPr>
        <w:t xml:space="preserve">Về mặt công nghệ, hệ thống được phát triển trên nền tảng </w:t>
      </w:r>
      <w:r w:rsidRPr="0049243E">
        <w:rPr>
          <w:b/>
          <w:bCs/>
          <w:lang w:val="en-VN"/>
        </w:rPr>
        <w:t>.NET 8</w:t>
      </w:r>
      <w:r w:rsidRPr="0049243E">
        <w:rPr>
          <w:lang w:val="en-VN"/>
        </w:rPr>
        <w:t xml:space="preserve"> và </w:t>
      </w:r>
      <w:r w:rsidR="00A604AC">
        <w:rPr>
          <w:b/>
          <w:bCs/>
          <w:lang w:val="en-VN"/>
        </w:rPr>
        <w:t>Next</w:t>
      </w:r>
      <w:r w:rsidRPr="0049243E">
        <w:rPr>
          <w:b/>
          <w:bCs/>
          <w:lang w:val="en-VN"/>
        </w:rPr>
        <w:t>.js</w:t>
      </w:r>
      <w:r w:rsidRPr="0049243E">
        <w:rPr>
          <w:lang w:val="en-VN"/>
        </w:rPr>
        <w:t xml:space="preserve">, sử dụng </w:t>
      </w:r>
      <w:r w:rsidRPr="0049243E">
        <w:rPr>
          <w:b/>
          <w:bCs/>
          <w:lang w:val="en-VN"/>
        </w:rPr>
        <w:t>YARP Gateway</w:t>
      </w:r>
      <w:r w:rsidRPr="0049243E">
        <w:rPr>
          <w:lang w:val="en-VN"/>
        </w:rPr>
        <w:t xml:space="preserve"> để quản lý luồng dữ liệu tập trung. Toàn bộ hạ tầng được container hóa bằng </w:t>
      </w:r>
      <w:r w:rsidRPr="0049243E">
        <w:rPr>
          <w:b/>
          <w:bCs/>
          <w:lang w:val="en-VN"/>
        </w:rPr>
        <w:t>Docker</w:t>
      </w:r>
      <w:r w:rsidRPr="0049243E">
        <w:rPr>
          <w:lang w:val="en-VN"/>
        </w:rPr>
        <w:t xml:space="preserve"> và triển khai thực tế trên cụm </w:t>
      </w:r>
      <w:r w:rsidRPr="0049243E">
        <w:rPr>
          <w:b/>
          <w:bCs/>
          <w:lang w:val="en-VN"/>
        </w:rPr>
        <w:t>K3s (Kubernetes distribution)</w:t>
      </w:r>
      <w:r w:rsidRPr="0049243E">
        <w:rPr>
          <w:lang w:val="en-VN"/>
        </w:rPr>
        <w:t xml:space="preserve"> tại </w:t>
      </w:r>
      <w:r w:rsidRPr="0049243E">
        <w:rPr>
          <w:b/>
          <w:bCs/>
          <w:lang w:val="en-VN"/>
        </w:rPr>
        <w:t>DigitalOcean</w:t>
      </w:r>
      <w:r w:rsidRPr="0049243E">
        <w:rPr>
          <w:lang w:val="en-VN"/>
        </w:rPr>
        <w:t xml:space="preserve">. Đồ án đi sâu vào việc tối ưu hóa chi phí (Cost-Optimization) thông qua việc tự quản lý Cluster và sử dụng </w:t>
      </w:r>
      <w:r w:rsidRPr="0049243E">
        <w:rPr>
          <w:b/>
          <w:bCs/>
          <w:lang w:val="en-VN"/>
        </w:rPr>
        <w:t>DO Block Storage</w:t>
      </w:r>
      <w:r w:rsidRPr="0049243E">
        <w:rPr>
          <w:lang w:val="en-VN"/>
        </w:rPr>
        <w:t xml:space="preserve"> cho dữ liệu bền vững.</w:t>
      </w:r>
    </w:p>
    <w:p w14:paraId="6AA7831B" w14:textId="77777777" w:rsidR="0049243E" w:rsidRPr="0049243E" w:rsidRDefault="0049243E" w:rsidP="0049243E">
      <w:pPr>
        <w:spacing w:before="0" w:after="160" w:line="360" w:lineRule="auto"/>
        <w:rPr>
          <w:lang w:val="en-VN"/>
        </w:rPr>
      </w:pPr>
      <w:r w:rsidRPr="0049243E">
        <w:rPr>
          <w:lang w:val="en-VN"/>
        </w:rPr>
        <w:t>Kết quả thực nghiệm cho thấy hệ thống hoạt động ổn định với cơ chế tự động mở rộng (</w:t>
      </w:r>
      <w:r w:rsidRPr="0049243E">
        <w:rPr>
          <w:b/>
          <w:bCs/>
          <w:lang w:val="en-VN"/>
        </w:rPr>
        <w:t>HPA</w:t>
      </w:r>
      <w:r w:rsidRPr="0049243E">
        <w:rPr>
          <w:lang w:val="en-VN"/>
        </w:rPr>
        <w:t>) dựa trên tài nguyên CPU/RAM và đảm bảo tính sẵn sàng cao (High Availability). Đồ án cũng đã thực hiện kiểm thử chịu tải (</w:t>
      </w:r>
      <w:r w:rsidRPr="0049243E">
        <w:rPr>
          <w:b/>
          <w:bCs/>
          <w:lang w:val="en-VN"/>
        </w:rPr>
        <w:t>Load Testing</w:t>
      </w:r>
      <w:r w:rsidRPr="0049243E">
        <w:rPr>
          <w:lang w:val="en-VN"/>
        </w:rPr>
        <w:t>) và kiểm thử phục hồi (</w:t>
      </w:r>
      <w:r w:rsidRPr="0049243E">
        <w:rPr>
          <w:b/>
          <w:bCs/>
          <w:lang w:val="en-VN"/>
        </w:rPr>
        <w:t>Chaos Testing</w:t>
      </w:r>
      <w:r w:rsidRPr="0049243E">
        <w:rPr>
          <w:lang w:val="en-VN"/>
        </w:rPr>
        <w:t>) để chứng minh khả năng chịu lỗi và độ tin cậy của kiến trúc phân tán trong môi trường thực tế.</w:t>
      </w:r>
    </w:p>
    <w:p w14:paraId="375D8EA2" w14:textId="77777777" w:rsidR="0049243E" w:rsidRPr="0049243E" w:rsidRDefault="0049243E" w:rsidP="0049243E">
      <w:pPr>
        <w:spacing w:before="0" w:after="160" w:line="360" w:lineRule="auto"/>
        <w:rPr>
          <w:lang w:val="en-VN"/>
        </w:rPr>
      </w:pPr>
      <w:r w:rsidRPr="0049243E">
        <w:rPr>
          <w:b/>
          <w:bCs/>
          <w:lang w:val="en-VN"/>
        </w:rPr>
        <w:t>Từ khóa:</w:t>
      </w:r>
      <w:r w:rsidRPr="0049243E">
        <w:rPr>
          <w:lang w:val="en-VN"/>
        </w:rPr>
        <w:t xml:space="preserve"> Microservices, Kubernetes, K3s, DigitalOcean, .NET 8, Docker, Food Ordering System.</w:t>
      </w:r>
    </w:p>
    <w:p w14:paraId="7D404269" w14:textId="77777777" w:rsidR="00504B77" w:rsidRDefault="00504B77">
      <w:pPr>
        <w:spacing w:before="0" w:after="160" w:line="278" w:lineRule="auto"/>
        <w:rPr>
          <w:rFonts w:eastAsiaTheme="majorEastAsia" w:cstheme="majorBidi"/>
          <w:b/>
          <w:spacing w:val="-10"/>
          <w:kern w:val="28"/>
          <w:sz w:val="28"/>
          <w:szCs w:val="56"/>
          <w:lang w:val="en-US"/>
        </w:rPr>
      </w:pPr>
      <w:r>
        <w:rPr>
          <w:lang w:val="en-US"/>
        </w:rPr>
        <w:br w:type="page"/>
      </w:r>
    </w:p>
    <w:p w14:paraId="381C677C" w14:textId="6279F12C" w:rsidR="00504B77" w:rsidRDefault="00504B77" w:rsidP="00504B77">
      <w:pPr>
        <w:pStyle w:val="Title"/>
        <w:rPr>
          <w:lang w:val="en-US"/>
        </w:rPr>
      </w:pPr>
      <w:r>
        <w:rPr>
          <w:lang w:val="en-US"/>
        </w:rPr>
        <w:lastRenderedPageBreak/>
        <w:t>MỤC LỤC</w:t>
      </w:r>
    </w:p>
    <w:p w14:paraId="490FC1A4" w14:textId="77777777" w:rsidR="00504B77" w:rsidRDefault="00504B77">
      <w:pPr>
        <w:spacing w:before="0" w:after="160" w:line="278" w:lineRule="auto"/>
        <w:rPr>
          <w:rFonts w:eastAsiaTheme="majorEastAsia" w:cstheme="majorBidi"/>
          <w:b/>
          <w:spacing w:val="-10"/>
          <w:kern w:val="28"/>
          <w:sz w:val="28"/>
          <w:szCs w:val="56"/>
          <w:lang w:val="en-US"/>
        </w:rPr>
      </w:pPr>
      <w:r>
        <w:rPr>
          <w:lang w:val="en-US"/>
        </w:rPr>
        <w:br w:type="page"/>
      </w:r>
    </w:p>
    <w:p w14:paraId="2E792929" w14:textId="5137E860" w:rsidR="00504B77" w:rsidRDefault="00504B77" w:rsidP="00504B77">
      <w:pPr>
        <w:pStyle w:val="Title"/>
        <w:rPr>
          <w:lang w:val="en-US"/>
        </w:rPr>
      </w:pPr>
      <w:r>
        <w:rPr>
          <w:lang w:val="en-US"/>
        </w:rPr>
        <w:lastRenderedPageBreak/>
        <w:t xml:space="preserve">DANH MỤC HÌNH VẼ, ĐỒ THỊ </w:t>
      </w:r>
    </w:p>
    <w:p w14:paraId="68DA9293" w14:textId="77777777" w:rsidR="00504B77" w:rsidRDefault="00504B77">
      <w:pPr>
        <w:spacing w:before="0" w:after="160" w:line="278" w:lineRule="auto"/>
        <w:rPr>
          <w:rFonts w:eastAsiaTheme="majorEastAsia" w:cstheme="majorBidi"/>
          <w:b/>
          <w:spacing w:val="-10"/>
          <w:kern w:val="28"/>
          <w:sz w:val="28"/>
          <w:szCs w:val="56"/>
          <w:lang w:val="en-US"/>
        </w:rPr>
      </w:pPr>
      <w:r>
        <w:rPr>
          <w:lang w:val="en-US"/>
        </w:rPr>
        <w:br w:type="page"/>
      </w:r>
    </w:p>
    <w:p w14:paraId="1654E091" w14:textId="1B8B8B5E" w:rsidR="00504B77" w:rsidRDefault="00504B77" w:rsidP="00504B77">
      <w:pPr>
        <w:pStyle w:val="Title"/>
        <w:rPr>
          <w:lang w:val="en-US"/>
        </w:rPr>
      </w:pPr>
      <w:r>
        <w:rPr>
          <w:lang w:val="en-US"/>
        </w:rPr>
        <w:lastRenderedPageBreak/>
        <w:t>DANH MỤC BẢNG BIỂU</w:t>
      </w:r>
    </w:p>
    <w:p w14:paraId="536E4C12" w14:textId="77777777" w:rsidR="00504B77" w:rsidRDefault="00504B77">
      <w:pPr>
        <w:spacing w:before="0" w:after="160" w:line="278" w:lineRule="auto"/>
        <w:rPr>
          <w:rFonts w:eastAsiaTheme="majorEastAsia" w:cstheme="majorBidi"/>
          <w:b/>
          <w:spacing w:val="-10"/>
          <w:kern w:val="28"/>
          <w:sz w:val="28"/>
          <w:szCs w:val="56"/>
          <w:lang w:val="en-US"/>
        </w:rPr>
      </w:pPr>
      <w:r>
        <w:rPr>
          <w:lang w:val="en-US"/>
        </w:rPr>
        <w:br w:type="page"/>
      </w:r>
    </w:p>
    <w:p w14:paraId="78818300" w14:textId="3016ECF2" w:rsidR="00504B77" w:rsidRDefault="00504B77" w:rsidP="00504B77">
      <w:pPr>
        <w:pStyle w:val="Title"/>
        <w:rPr>
          <w:lang w:val="en-US"/>
        </w:rPr>
      </w:pPr>
      <w:r>
        <w:rPr>
          <w:lang w:val="en-US"/>
        </w:rPr>
        <w:lastRenderedPageBreak/>
        <w:t>DANH MỤC CÁC KÝ HIỆU, TỪ VIẾT TẮT</w:t>
      </w:r>
    </w:p>
    <w:tbl>
      <w:tblPr>
        <w:tblStyle w:val="TableGrid"/>
        <w:tblW w:w="0" w:type="auto"/>
        <w:tblLook w:val="04A0" w:firstRow="1" w:lastRow="0" w:firstColumn="1" w:lastColumn="0" w:noHBand="0" w:noVBand="1"/>
      </w:tblPr>
      <w:tblGrid>
        <w:gridCol w:w="1980"/>
        <w:gridCol w:w="7075"/>
      </w:tblGrid>
      <w:tr w:rsidR="00685F3A" w14:paraId="403E7689" w14:textId="77777777" w:rsidTr="006F1D0C">
        <w:tc>
          <w:tcPr>
            <w:tcW w:w="1980" w:type="dxa"/>
          </w:tcPr>
          <w:p w14:paraId="5A2EF78C" w14:textId="38505182" w:rsidR="00685F3A" w:rsidRDefault="00685F3A" w:rsidP="006F1D0C">
            <w:pPr>
              <w:jc w:val="center"/>
              <w:rPr>
                <w:lang w:val="en-US"/>
              </w:rPr>
            </w:pPr>
            <w:r>
              <w:rPr>
                <w:lang w:val="en-US"/>
              </w:rPr>
              <w:t>API</w:t>
            </w:r>
          </w:p>
        </w:tc>
        <w:tc>
          <w:tcPr>
            <w:tcW w:w="7075" w:type="dxa"/>
          </w:tcPr>
          <w:p w14:paraId="56DB905F" w14:textId="3E935D89" w:rsidR="00685F3A" w:rsidRPr="006F1D0C" w:rsidRDefault="006F1D0C" w:rsidP="006F1D0C">
            <w:pPr>
              <w:jc w:val="center"/>
              <w:rPr>
                <w:lang w:val="en-VN"/>
              </w:rPr>
            </w:pPr>
            <w:r w:rsidRPr="006F1D0C">
              <w:rPr>
                <w:lang w:val="en-VN"/>
              </w:rPr>
              <w:t>Application Programming Interface</w:t>
            </w:r>
          </w:p>
        </w:tc>
      </w:tr>
      <w:tr w:rsidR="00685F3A" w14:paraId="33ED3728" w14:textId="77777777" w:rsidTr="006F1D0C">
        <w:tc>
          <w:tcPr>
            <w:tcW w:w="1980" w:type="dxa"/>
          </w:tcPr>
          <w:p w14:paraId="3756406F" w14:textId="722B13E7" w:rsidR="00685F3A" w:rsidRDefault="00685F3A" w:rsidP="006F1D0C">
            <w:pPr>
              <w:jc w:val="center"/>
              <w:rPr>
                <w:lang w:val="en-US"/>
              </w:rPr>
            </w:pPr>
            <w:r>
              <w:rPr>
                <w:lang w:val="en-US"/>
              </w:rPr>
              <w:t>CI/CD</w:t>
            </w:r>
          </w:p>
        </w:tc>
        <w:tc>
          <w:tcPr>
            <w:tcW w:w="7075" w:type="dxa"/>
          </w:tcPr>
          <w:p w14:paraId="02F2B3ED" w14:textId="7CA14653" w:rsidR="00685F3A" w:rsidRPr="006F1D0C" w:rsidRDefault="006F1D0C" w:rsidP="006F1D0C">
            <w:pPr>
              <w:jc w:val="center"/>
              <w:rPr>
                <w:lang w:val="en-VN"/>
              </w:rPr>
            </w:pPr>
            <w:r w:rsidRPr="006F1D0C">
              <w:rPr>
                <w:lang w:val="en-VN"/>
              </w:rPr>
              <w:t>Continuous</w:t>
            </w:r>
            <w:r>
              <w:rPr>
                <w:lang w:val="en-VN"/>
              </w:rPr>
              <w:t xml:space="preserve"> </w:t>
            </w:r>
            <w:r w:rsidRPr="006F1D0C">
              <w:rPr>
                <w:lang w:val="en-VN"/>
              </w:rPr>
              <w:t>Integration/Continuous Deployment</w:t>
            </w:r>
          </w:p>
        </w:tc>
      </w:tr>
      <w:tr w:rsidR="00685F3A" w14:paraId="66CAC0B1" w14:textId="77777777" w:rsidTr="006F1D0C">
        <w:tc>
          <w:tcPr>
            <w:tcW w:w="1980" w:type="dxa"/>
          </w:tcPr>
          <w:p w14:paraId="2E69CBE2" w14:textId="067E8B67" w:rsidR="00685F3A" w:rsidRDefault="00685F3A" w:rsidP="006F1D0C">
            <w:pPr>
              <w:jc w:val="center"/>
              <w:rPr>
                <w:lang w:val="en-US"/>
              </w:rPr>
            </w:pPr>
            <w:r>
              <w:rPr>
                <w:lang w:val="en-US"/>
              </w:rPr>
              <w:t>CNI</w:t>
            </w:r>
          </w:p>
        </w:tc>
        <w:tc>
          <w:tcPr>
            <w:tcW w:w="7075" w:type="dxa"/>
          </w:tcPr>
          <w:p w14:paraId="2BBF591F" w14:textId="41279214" w:rsidR="00685F3A" w:rsidRPr="006F1D0C" w:rsidRDefault="006F1D0C" w:rsidP="006F1D0C">
            <w:pPr>
              <w:jc w:val="center"/>
              <w:rPr>
                <w:lang w:val="en-VN"/>
              </w:rPr>
            </w:pPr>
            <w:r w:rsidRPr="006F1D0C">
              <w:rPr>
                <w:lang w:val="en-VN"/>
              </w:rPr>
              <w:t>Container Network Interface</w:t>
            </w:r>
          </w:p>
        </w:tc>
      </w:tr>
      <w:tr w:rsidR="00685F3A" w14:paraId="01108B98" w14:textId="77777777" w:rsidTr="006F1D0C">
        <w:tc>
          <w:tcPr>
            <w:tcW w:w="1980" w:type="dxa"/>
          </w:tcPr>
          <w:p w14:paraId="0B4F3C9E" w14:textId="11FF4F7E" w:rsidR="00685F3A" w:rsidRDefault="00685F3A" w:rsidP="006F1D0C">
            <w:pPr>
              <w:jc w:val="center"/>
              <w:rPr>
                <w:lang w:val="en-US"/>
              </w:rPr>
            </w:pPr>
            <w:r>
              <w:rPr>
                <w:lang w:val="en-US"/>
              </w:rPr>
              <w:t>CQRS</w:t>
            </w:r>
          </w:p>
        </w:tc>
        <w:tc>
          <w:tcPr>
            <w:tcW w:w="7075" w:type="dxa"/>
          </w:tcPr>
          <w:p w14:paraId="79D5259A" w14:textId="499E1933" w:rsidR="00685F3A" w:rsidRPr="006F1D0C" w:rsidRDefault="006F1D0C" w:rsidP="006F1D0C">
            <w:pPr>
              <w:pStyle w:val="NormalWeb"/>
              <w:jc w:val="center"/>
              <w:rPr>
                <w:lang w:val="en-US"/>
              </w:rPr>
            </w:pPr>
            <w:r>
              <w:rPr>
                <w:rFonts w:ascii="TimesNewRomanPSMT" w:hAnsi="TimesNewRomanPSMT"/>
              </w:rPr>
              <w:t>Command Query Responsibility Segregation</w:t>
            </w:r>
          </w:p>
        </w:tc>
      </w:tr>
      <w:tr w:rsidR="00685F3A" w14:paraId="53C0EC35" w14:textId="77777777" w:rsidTr="006F1D0C">
        <w:tc>
          <w:tcPr>
            <w:tcW w:w="1980" w:type="dxa"/>
          </w:tcPr>
          <w:p w14:paraId="72C8096D" w14:textId="29BD9D43" w:rsidR="00685F3A" w:rsidRDefault="00685F3A" w:rsidP="006F1D0C">
            <w:pPr>
              <w:jc w:val="center"/>
              <w:rPr>
                <w:lang w:val="en-US"/>
              </w:rPr>
            </w:pPr>
            <w:r>
              <w:rPr>
                <w:lang w:val="en-US"/>
              </w:rPr>
              <w:t>CSI</w:t>
            </w:r>
          </w:p>
        </w:tc>
        <w:tc>
          <w:tcPr>
            <w:tcW w:w="7075" w:type="dxa"/>
          </w:tcPr>
          <w:p w14:paraId="7F1E982D" w14:textId="7F186243" w:rsidR="00685F3A" w:rsidRPr="006F1D0C" w:rsidRDefault="006F1D0C" w:rsidP="006F1D0C">
            <w:pPr>
              <w:pStyle w:val="NormalWeb"/>
              <w:jc w:val="center"/>
              <w:rPr>
                <w:lang w:val="en-US"/>
              </w:rPr>
            </w:pPr>
            <w:r>
              <w:rPr>
                <w:rFonts w:ascii="TimesNewRomanPSMT" w:hAnsi="TimesNewRomanPSMT"/>
              </w:rPr>
              <w:t>Container Storage Interface</w:t>
            </w:r>
          </w:p>
        </w:tc>
      </w:tr>
      <w:tr w:rsidR="00685F3A" w14:paraId="32EA6244" w14:textId="77777777" w:rsidTr="006F1D0C">
        <w:tc>
          <w:tcPr>
            <w:tcW w:w="1980" w:type="dxa"/>
          </w:tcPr>
          <w:p w14:paraId="2B32A2D1" w14:textId="357BD5A4" w:rsidR="00685F3A" w:rsidRDefault="00685F3A" w:rsidP="006F1D0C">
            <w:pPr>
              <w:jc w:val="center"/>
              <w:rPr>
                <w:lang w:val="en-US"/>
              </w:rPr>
            </w:pPr>
            <w:r>
              <w:rPr>
                <w:lang w:val="en-US"/>
              </w:rPr>
              <w:t>DNS</w:t>
            </w:r>
          </w:p>
        </w:tc>
        <w:tc>
          <w:tcPr>
            <w:tcW w:w="7075" w:type="dxa"/>
          </w:tcPr>
          <w:p w14:paraId="509D058A" w14:textId="32E09E7F" w:rsidR="00685F3A" w:rsidRPr="006F1D0C" w:rsidRDefault="006F1D0C" w:rsidP="006F1D0C">
            <w:pPr>
              <w:pStyle w:val="NormalWeb"/>
              <w:jc w:val="center"/>
              <w:rPr>
                <w:lang w:val="en-US"/>
              </w:rPr>
            </w:pPr>
            <w:r>
              <w:rPr>
                <w:rFonts w:ascii="TimesNewRomanPSMT" w:hAnsi="TimesNewRomanPSMT"/>
              </w:rPr>
              <w:t>Domain Name System</w:t>
            </w:r>
          </w:p>
        </w:tc>
      </w:tr>
      <w:tr w:rsidR="00685F3A" w14:paraId="0475599C" w14:textId="77777777" w:rsidTr="006F1D0C">
        <w:tc>
          <w:tcPr>
            <w:tcW w:w="1980" w:type="dxa"/>
          </w:tcPr>
          <w:p w14:paraId="64C88A17" w14:textId="5C4EF327" w:rsidR="00685F3A" w:rsidRDefault="00685F3A" w:rsidP="006F1D0C">
            <w:pPr>
              <w:jc w:val="center"/>
              <w:rPr>
                <w:lang w:val="en-US"/>
              </w:rPr>
            </w:pPr>
            <w:r>
              <w:rPr>
                <w:lang w:val="en-US"/>
              </w:rPr>
              <w:t>HA</w:t>
            </w:r>
          </w:p>
        </w:tc>
        <w:tc>
          <w:tcPr>
            <w:tcW w:w="7075" w:type="dxa"/>
          </w:tcPr>
          <w:p w14:paraId="7C6687D1" w14:textId="690D8AED" w:rsidR="00685F3A" w:rsidRPr="006F1D0C" w:rsidRDefault="006F1D0C" w:rsidP="006F1D0C">
            <w:pPr>
              <w:pStyle w:val="NormalWeb"/>
              <w:jc w:val="center"/>
              <w:rPr>
                <w:lang w:val="en-US"/>
              </w:rPr>
            </w:pPr>
            <w:r>
              <w:rPr>
                <w:rFonts w:ascii="TimesNewRomanPSMT" w:hAnsi="TimesNewRomanPSMT"/>
              </w:rPr>
              <w:t>High Availability</w:t>
            </w:r>
          </w:p>
        </w:tc>
      </w:tr>
      <w:tr w:rsidR="00685F3A" w14:paraId="506A1BB7" w14:textId="77777777" w:rsidTr="006F1D0C">
        <w:tc>
          <w:tcPr>
            <w:tcW w:w="1980" w:type="dxa"/>
          </w:tcPr>
          <w:p w14:paraId="24FB72BE" w14:textId="450D4E01" w:rsidR="00685F3A" w:rsidRDefault="00685F3A" w:rsidP="006F1D0C">
            <w:pPr>
              <w:jc w:val="center"/>
              <w:rPr>
                <w:lang w:val="en-US"/>
              </w:rPr>
            </w:pPr>
            <w:r>
              <w:rPr>
                <w:lang w:val="en-US"/>
              </w:rPr>
              <w:t>HPA</w:t>
            </w:r>
          </w:p>
        </w:tc>
        <w:tc>
          <w:tcPr>
            <w:tcW w:w="7075" w:type="dxa"/>
          </w:tcPr>
          <w:p w14:paraId="5D6D97EC" w14:textId="73F71039" w:rsidR="00685F3A" w:rsidRPr="006F1D0C" w:rsidRDefault="006F1D0C" w:rsidP="006F1D0C">
            <w:pPr>
              <w:pStyle w:val="NormalWeb"/>
              <w:jc w:val="center"/>
              <w:rPr>
                <w:lang w:val="en-US"/>
              </w:rPr>
            </w:pPr>
            <w:r>
              <w:rPr>
                <w:rFonts w:ascii="TimesNewRomanPSMT" w:hAnsi="TimesNewRomanPSMT"/>
              </w:rPr>
              <w:t>Horizontal Pod Autoscaler</w:t>
            </w:r>
          </w:p>
        </w:tc>
      </w:tr>
      <w:tr w:rsidR="00685F3A" w14:paraId="704B3A6C" w14:textId="77777777" w:rsidTr="006F1D0C">
        <w:tc>
          <w:tcPr>
            <w:tcW w:w="1980" w:type="dxa"/>
          </w:tcPr>
          <w:p w14:paraId="3F4B0166" w14:textId="6CF3AB76" w:rsidR="00685F3A" w:rsidRDefault="006F1D0C" w:rsidP="006F1D0C">
            <w:pPr>
              <w:jc w:val="center"/>
              <w:rPr>
                <w:lang w:val="en-US"/>
              </w:rPr>
            </w:pPr>
            <w:r>
              <w:rPr>
                <w:lang w:val="en-US"/>
              </w:rPr>
              <w:t>JWT</w:t>
            </w:r>
          </w:p>
        </w:tc>
        <w:tc>
          <w:tcPr>
            <w:tcW w:w="7075" w:type="dxa"/>
          </w:tcPr>
          <w:p w14:paraId="3B8173FB" w14:textId="63127043" w:rsidR="00685F3A" w:rsidRPr="006F1D0C" w:rsidRDefault="006F1D0C" w:rsidP="006F1D0C">
            <w:pPr>
              <w:pStyle w:val="NormalWeb"/>
              <w:jc w:val="center"/>
              <w:rPr>
                <w:lang w:val="en-US"/>
              </w:rPr>
            </w:pPr>
            <w:r>
              <w:rPr>
                <w:rFonts w:ascii="TimesNewRomanPSMT" w:hAnsi="TimesNewRomanPSMT"/>
              </w:rPr>
              <w:t>JSON Web Token</w:t>
            </w:r>
          </w:p>
        </w:tc>
      </w:tr>
      <w:tr w:rsidR="00685F3A" w14:paraId="5C336717" w14:textId="77777777" w:rsidTr="006F1D0C">
        <w:tc>
          <w:tcPr>
            <w:tcW w:w="1980" w:type="dxa"/>
          </w:tcPr>
          <w:p w14:paraId="19BEE5CA" w14:textId="3C1B1AE0" w:rsidR="006F1D0C" w:rsidRDefault="006F1D0C" w:rsidP="006F1D0C">
            <w:pPr>
              <w:jc w:val="center"/>
              <w:rPr>
                <w:lang w:val="en-US"/>
              </w:rPr>
            </w:pPr>
            <w:r>
              <w:rPr>
                <w:lang w:val="en-US"/>
              </w:rPr>
              <w:t>K3S</w:t>
            </w:r>
          </w:p>
        </w:tc>
        <w:tc>
          <w:tcPr>
            <w:tcW w:w="7075" w:type="dxa"/>
          </w:tcPr>
          <w:p w14:paraId="4B822E34" w14:textId="5139879A" w:rsidR="00685F3A" w:rsidRPr="006F1D0C" w:rsidRDefault="006F1D0C" w:rsidP="006F1D0C">
            <w:pPr>
              <w:pStyle w:val="NormalWeb"/>
              <w:jc w:val="center"/>
              <w:rPr>
                <w:lang w:val="en-US"/>
              </w:rPr>
            </w:pPr>
            <w:r>
              <w:rPr>
                <w:rFonts w:ascii="TimesNewRomanPSMT" w:hAnsi="TimesNewRomanPSMT"/>
              </w:rPr>
              <w:t>Lightweight Kubernetes Distribution (Rancher)</w:t>
            </w:r>
          </w:p>
        </w:tc>
      </w:tr>
      <w:tr w:rsidR="006F1D0C" w14:paraId="56EBABE8" w14:textId="77777777" w:rsidTr="006F1D0C">
        <w:tc>
          <w:tcPr>
            <w:tcW w:w="1980" w:type="dxa"/>
          </w:tcPr>
          <w:p w14:paraId="1766511E" w14:textId="439F080C" w:rsidR="006F1D0C" w:rsidRDefault="006F1D0C" w:rsidP="006F1D0C">
            <w:pPr>
              <w:jc w:val="center"/>
              <w:rPr>
                <w:lang w:val="en-US"/>
              </w:rPr>
            </w:pPr>
            <w:r>
              <w:rPr>
                <w:lang w:val="en-US"/>
              </w:rPr>
              <w:t>K8S</w:t>
            </w:r>
          </w:p>
        </w:tc>
        <w:tc>
          <w:tcPr>
            <w:tcW w:w="7075" w:type="dxa"/>
          </w:tcPr>
          <w:p w14:paraId="4B42A61E" w14:textId="1DEA6FF8" w:rsidR="006F1D0C" w:rsidRPr="006F1D0C" w:rsidRDefault="006F1D0C" w:rsidP="006F1D0C">
            <w:pPr>
              <w:pStyle w:val="NormalWeb"/>
              <w:jc w:val="center"/>
              <w:rPr>
                <w:lang w:val="en-US"/>
              </w:rPr>
            </w:pPr>
            <w:r>
              <w:rPr>
                <w:rFonts w:ascii="TimesNewRomanPSMT" w:hAnsi="TimesNewRomanPSMT"/>
              </w:rPr>
              <w:t>Kubernetes</w:t>
            </w:r>
          </w:p>
        </w:tc>
      </w:tr>
      <w:tr w:rsidR="006F1D0C" w14:paraId="38FE2686" w14:textId="77777777" w:rsidTr="006F1D0C">
        <w:tc>
          <w:tcPr>
            <w:tcW w:w="1980" w:type="dxa"/>
          </w:tcPr>
          <w:p w14:paraId="5063C348" w14:textId="23EC7FAC" w:rsidR="006F1D0C" w:rsidRDefault="006F1D0C" w:rsidP="006F1D0C">
            <w:pPr>
              <w:jc w:val="center"/>
              <w:rPr>
                <w:lang w:val="en-US"/>
              </w:rPr>
            </w:pPr>
            <w:r>
              <w:rPr>
                <w:lang w:val="en-US"/>
              </w:rPr>
              <w:t>ORM</w:t>
            </w:r>
          </w:p>
        </w:tc>
        <w:tc>
          <w:tcPr>
            <w:tcW w:w="7075" w:type="dxa"/>
          </w:tcPr>
          <w:p w14:paraId="1E478676" w14:textId="0828FDC8" w:rsidR="006F1D0C" w:rsidRPr="006F1D0C" w:rsidRDefault="006F1D0C" w:rsidP="006F1D0C">
            <w:pPr>
              <w:pStyle w:val="NormalWeb"/>
              <w:jc w:val="center"/>
              <w:rPr>
                <w:lang w:val="en-US"/>
              </w:rPr>
            </w:pPr>
            <w:r>
              <w:rPr>
                <w:rFonts w:ascii="TimesNewRomanPSMT" w:hAnsi="TimesNewRomanPSMT"/>
              </w:rPr>
              <w:t>Object-Relational Mapping</w:t>
            </w:r>
          </w:p>
        </w:tc>
      </w:tr>
      <w:tr w:rsidR="006F1D0C" w14:paraId="5E9F12C7" w14:textId="77777777" w:rsidTr="006F1D0C">
        <w:tc>
          <w:tcPr>
            <w:tcW w:w="1980" w:type="dxa"/>
          </w:tcPr>
          <w:p w14:paraId="58AD0956" w14:textId="3ED12501" w:rsidR="006F1D0C" w:rsidRDefault="006F1D0C" w:rsidP="006F1D0C">
            <w:pPr>
              <w:jc w:val="center"/>
              <w:rPr>
                <w:lang w:val="en-US"/>
              </w:rPr>
            </w:pPr>
            <w:r>
              <w:rPr>
                <w:lang w:val="en-US"/>
              </w:rPr>
              <w:t>PV/PVC</w:t>
            </w:r>
          </w:p>
        </w:tc>
        <w:tc>
          <w:tcPr>
            <w:tcW w:w="7075" w:type="dxa"/>
          </w:tcPr>
          <w:p w14:paraId="014C13C5" w14:textId="27140320" w:rsidR="006F1D0C" w:rsidRPr="006F1D0C" w:rsidRDefault="006F1D0C" w:rsidP="006F1D0C">
            <w:pPr>
              <w:pStyle w:val="NormalWeb"/>
              <w:jc w:val="center"/>
              <w:rPr>
                <w:lang w:val="en-US"/>
              </w:rPr>
            </w:pPr>
            <w:r>
              <w:rPr>
                <w:rFonts w:ascii="TimesNewRomanPSMT" w:hAnsi="TimesNewRomanPSMT"/>
              </w:rPr>
              <w:t>Persistent Volume / Persistent Volume Claim</w:t>
            </w:r>
          </w:p>
        </w:tc>
      </w:tr>
      <w:tr w:rsidR="006F1D0C" w14:paraId="4E965FC5" w14:textId="77777777" w:rsidTr="006F1D0C">
        <w:tc>
          <w:tcPr>
            <w:tcW w:w="1980" w:type="dxa"/>
          </w:tcPr>
          <w:p w14:paraId="2756CC24" w14:textId="302FA244" w:rsidR="006F1D0C" w:rsidRDefault="006F1D0C" w:rsidP="006F1D0C">
            <w:pPr>
              <w:jc w:val="center"/>
              <w:rPr>
                <w:lang w:val="en-US"/>
              </w:rPr>
            </w:pPr>
            <w:r>
              <w:rPr>
                <w:lang w:val="en-US"/>
              </w:rPr>
              <w:t>QR</w:t>
            </w:r>
          </w:p>
        </w:tc>
        <w:tc>
          <w:tcPr>
            <w:tcW w:w="7075" w:type="dxa"/>
          </w:tcPr>
          <w:p w14:paraId="47E245A3" w14:textId="045EB54F" w:rsidR="006F1D0C" w:rsidRPr="006F1D0C" w:rsidRDefault="006F1D0C" w:rsidP="006F1D0C">
            <w:pPr>
              <w:pStyle w:val="NormalWeb"/>
              <w:jc w:val="center"/>
              <w:rPr>
                <w:lang w:val="en-US"/>
              </w:rPr>
            </w:pPr>
            <w:r>
              <w:rPr>
                <w:rFonts w:ascii="TimesNewRomanPSMT" w:hAnsi="TimesNewRomanPSMT"/>
              </w:rPr>
              <w:t>Quick Response (Code)</w:t>
            </w:r>
          </w:p>
        </w:tc>
      </w:tr>
      <w:tr w:rsidR="006F1D0C" w14:paraId="0FDEAD55" w14:textId="77777777" w:rsidTr="006F1D0C">
        <w:tc>
          <w:tcPr>
            <w:tcW w:w="1980" w:type="dxa"/>
          </w:tcPr>
          <w:p w14:paraId="632628C2" w14:textId="2085C144" w:rsidR="006F1D0C" w:rsidRDefault="006F1D0C" w:rsidP="006F1D0C">
            <w:pPr>
              <w:jc w:val="center"/>
              <w:rPr>
                <w:lang w:val="en-US"/>
              </w:rPr>
            </w:pPr>
            <w:r>
              <w:rPr>
                <w:lang w:val="en-US"/>
              </w:rPr>
              <w:t>RBAC</w:t>
            </w:r>
          </w:p>
        </w:tc>
        <w:tc>
          <w:tcPr>
            <w:tcW w:w="7075" w:type="dxa"/>
          </w:tcPr>
          <w:p w14:paraId="49F67B22" w14:textId="7D9B8A62" w:rsidR="006F1D0C" w:rsidRPr="006F1D0C" w:rsidRDefault="006F1D0C" w:rsidP="006F1D0C">
            <w:pPr>
              <w:pStyle w:val="NormalWeb"/>
              <w:jc w:val="center"/>
              <w:rPr>
                <w:lang w:val="en-US"/>
              </w:rPr>
            </w:pPr>
            <w:r>
              <w:rPr>
                <w:rFonts w:ascii="TimesNewRomanPSMT" w:hAnsi="TimesNewRomanPSMT"/>
              </w:rPr>
              <w:t>Role-Based Access Control</w:t>
            </w:r>
          </w:p>
        </w:tc>
      </w:tr>
      <w:tr w:rsidR="006F1D0C" w14:paraId="4C21EC1A" w14:textId="77777777" w:rsidTr="006F1D0C">
        <w:tc>
          <w:tcPr>
            <w:tcW w:w="1980" w:type="dxa"/>
          </w:tcPr>
          <w:p w14:paraId="51226A7B" w14:textId="31646514" w:rsidR="006F1D0C" w:rsidRDefault="006F1D0C" w:rsidP="006F1D0C">
            <w:pPr>
              <w:jc w:val="center"/>
              <w:rPr>
                <w:lang w:val="en-US"/>
              </w:rPr>
            </w:pPr>
            <w:r>
              <w:rPr>
                <w:lang w:val="en-US"/>
              </w:rPr>
              <w:t>REST</w:t>
            </w:r>
          </w:p>
        </w:tc>
        <w:tc>
          <w:tcPr>
            <w:tcW w:w="7075" w:type="dxa"/>
          </w:tcPr>
          <w:p w14:paraId="305BC85A" w14:textId="03BD3AB8" w:rsidR="006F1D0C" w:rsidRPr="006F1D0C" w:rsidRDefault="006F1D0C" w:rsidP="006F1D0C">
            <w:pPr>
              <w:pStyle w:val="NormalWeb"/>
              <w:jc w:val="center"/>
              <w:rPr>
                <w:lang w:val="en-US"/>
              </w:rPr>
            </w:pPr>
            <w:r>
              <w:rPr>
                <w:rFonts w:ascii="TimesNewRomanPSMT" w:hAnsi="TimesNewRomanPSMT"/>
              </w:rPr>
              <w:t>Representational State Transfer</w:t>
            </w:r>
          </w:p>
        </w:tc>
      </w:tr>
      <w:tr w:rsidR="006F1D0C" w14:paraId="079AEAEE" w14:textId="77777777" w:rsidTr="006F1D0C">
        <w:tc>
          <w:tcPr>
            <w:tcW w:w="1980" w:type="dxa"/>
          </w:tcPr>
          <w:p w14:paraId="6D482A65" w14:textId="464BE412" w:rsidR="006F1D0C" w:rsidRDefault="006F1D0C" w:rsidP="006F1D0C">
            <w:pPr>
              <w:jc w:val="center"/>
              <w:rPr>
                <w:lang w:val="en-US"/>
              </w:rPr>
            </w:pPr>
            <w:r>
              <w:rPr>
                <w:lang w:val="en-US"/>
              </w:rPr>
              <w:t>SSL/TLS</w:t>
            </w:r>
          </w:p>
        </w:tc>
        <w:tc>
          <w:tcPr>
            <w:tcW w:w="7075" w:type="dxa"/>
          </w:tcPr>
          <w:p w14:paraId="048F46C7" w14:textId="45C8B6D8" w:rsidR="006F1D0C" w:rsidRPr="006F1D0C" w:rsidRDefault="006F1D0C" w:rsidP="006F1D0C">
            <w:pPr>
              <w:pStyle w:val="NormalWeb"/>
              <w:jc w:val="center"/>
              <w:rPr>
                <w:lang w:val="en-US"/>
              </w:rPr>
            </w:pPr>
            <w:r>
              <w:rPr>
                <w:rFonts w:ascii="TimesNewRomanPSMT" w:hAnsi="TimesNewRomanPSMT"/>
              </w:rPr>
              <w:t>Secure Sockets Layer / Transport Layer Security</w:t>
            </w:r>
          </w:p>
        </w:tc>
      </w:tr>
      <w:tr w:rsidR="006F1D0C" w14:paraId="0897776D" w14:textId="77777777" w:rsidTr="006F1D0C">
        <w:tc>
          <w:tcPr>
            <w:tcW w:w="1980" w:type="dxa"/>
          </w:tcPr>
          <w:p w14:paraId="2CD7EE86" w14:textId="3B004370" w:rsidR="006F1D0C" w:rsidRDefault="006F1D0C" w:rsidP="006F1D0C">
            <w:pPr>
              <w:jc w:val="center"/>
              <w:rPr>
                <w:lang w:val="en-US"/>
              </w:rPr>
            </w:pPr>
            <w:r>
              <w:rPr>
                <w:lang w:val="en-US"/>
              </w:rPr>
              <w:t>VPA</w:t>
            </w:r>
          </w:p>
        </w:tc>
        <w:tc>
          <w:tcPr>
            <w:tcW w:w="7075" w:type="dxa"/>
          </w:tcPr>
          <w:p w14:paraId="72E64FFC" w14:textId="398905F1" w:rsidR="006F1D0C" w:rsidRPr="006F1D0C" w:rsidRDefault="006F1D0C" w:rsidP="006F1D0C">
            <w:pPr>
              <w:pStyle w:val="NormalWeb"/>
              <w:jc w:val="center"/>
              <w:rPr>
                <w:lang w:val="en-US"/>
              </w:rPr>
            </w:pPr>
            <w:r>
              <w:rPr>
                <w:rFonts w:ascii="TimesNewRomanPSMT" w:hAnsi="TimesNewRomanPSMT"/>
              </w:rPr>
              <w:t>Vertical Pod Autoscaler</w:t>
            </w:r>
          </w:p>
        </w:tc>
      </w:tr>
      <w:tr w:rsidR="006F1D0C" w14:paraId="0EE23EEA" w14:textId="77777777" w:rsidTr="006F1D0C">
        <w:tc>
          <w:tcPr>
            <w:tcW w:w="1980" w:type="dxa"/>
          </w:tcPr>
          <w:p w14:paraId="53D75F2D" w14:textId="0914F0DB" w:rsidR="006F1D0C" w:rsidRDefault="006F1D0C" w:rsidP="006F1D0C">
            <w:pPr>
              <w:jc w:val="center"/>
              <w:rPr>
                <w:lang w:val="en-US"/>
              </w:rPr>
            </w:pPr>
            <w:r>
              <w:rPr>
                <w:lang w:val="en-US"/>
              </w:rPr>
              <w:t>VPS</w:t>
            </w:r>
          </w:p>
        </w:tc>
        <w:tc>
          <w:tcPr>
            <w:tcW w:w="7075" w:type="dxa"/>
          </w:tcPr>
          <w:p w14:paraId="086B13C6" w14:textId="391A143C" w:rsidR="006F1D0C" w:rsidRPr="006F1D0C" w:rsidRDefault="006F1D0C" w:rsidP="006F1D0C">
            <w:pPr>
              <w:pStyle w:val="NormalWeb"/>
              <w:jc w:val="center"/>
              <w:rPr>
                <w:lang w:val="en-US"/>
              </w:rPr>
            </w:pPr>
            <w:r>
              <w:rPr>
                <w:rFonts w:ascii="TimesNewRomanPSMT" w:hAnsi="TimesNewRomanPSMT"/>
              </w:rPr>
              <w:t>Virtual Private Server</w:t>
            </w:r>
          </w:p>
        </w:tc>
      </w:tr>
      <w:tr w:rsidR="006F1D0C" w14:paraId="4B4960A4" w14:textId="77777777" w:rsidTr="006F1D0C">
        <w:tc>
          <w:tcPr>
            <w:tcW w:w="1980" w:type="dxa"/>
          </w:tcPr>
          <w:p w14:paraId="0582875C" w14:textId="0E6766D6" w:rsidR="006F1D0C" w:rsidRDefault="006F1D0C" w:rsidP="006F1D0C">
            <w:pPr>
              <w:jc w:val="center"/>
              <w:rPr>
                <w:lang w:val="en-US"/>
              </w:rPr>
            </w:pPr>
            <w:r>
              <w:rPr>
                <w:lang w:val="en-US"/>
              </w:rPr>
              <w:t>YARP</w:t>
            </w:r>
          </w:p>
        </w:tc>
        <w:tc>
          <w:tcPr>
            <w:tcW w:w="7075" w:type="dxa"/>
          </w:tcPr>
          <w:p w14:paraId="7B8F80B4" w14:textId="401B5C9A" w:rsidR="006F1D0C" w:rsidRPr="006F1D0C" w:rsidRDefault="006F1D0C" w:rsidP="006F1D0C">
            <w:pPr>
              <w:pStyle w:val="NormalWeb"/>
              <w:jc w:val="center"/>
              <w:rPr>
                <w:lang w:val="en-US"/>
              </w:rPr>
            </w:pPr>
            <w:r>
              <w:rPr>
                <w:rFonts w:ascii="TimesNewRomanPSMT" w:hAnsi="TimesNewRomanPSMT"/>
              </w:rPr>
              <w:t>Yet Another Reverse Proxy</w:t>
            </w:r>
          </w:p>
        </w:tc>
      </w:tr>
    </w:tbl>
    <w:p w14:paraId="0996898D" w14:textId="77777777" w:rsidR="00685F3A" w:rsidRPr="00685F3A" w:rsidRDefault="00685F3A" w:rsidP="00685F3A">
      <w:pPr>
        <w:rPr>
          <w:lang w:val="en-US"/>
        </w:rPr>
      </w:pPr>
    </w:p>
    <w:p w14:paraId="7A8CBF86" w14:textId="77777777" w:rsidR="00504B77" w:rsidRDefault="00504B77">
      <w:pPr>
        <w:spacing w:before="0" w:after="160" w:line="278" w:lineRule="auto"/>
        <w:rPr>
          <w:rFonts w:eastAsiaTheme="majorEastAsia" w:cstheme="majorBidi"/>
          <w:b/>
          <w:spacing w:val="-10"/>
          <w:kern w:val="28"/>
          <w:sz w:val="28"/>
          <w:szCs w:val="56"/>
          <w:lang w:val="en-US"/>
        </w:rPr>
      </w:pPr>
      <w:r>
        <w:rPr>
          <w:lang w:val="en-US"/>
        </w:rPr>
        <w:br w:type="page"/>
      </w:r>
    </w:p>
    <w:p w14:paraId="4661C6DD" w14:textId="479D5330" w:rsidR="003E066C" w:rsidRDefault="00504B77" w:rsidP="00504B77">
      <w:pPr>
        <w:pStyle w:val="Title"/>
        <w:rPr>
          <w:lang w:val="en-US"/>
        </w:rPr>
      </w:pPr>
      <w:r>
        <w:rPr>
          <w:lang w:val="en-US"/>
        </w:rPr>
        <w:lastRenderedPageBreak/>
        <w:t>PHẦN MỞ ĐẦU</w:t>
      </w:r>
    </w:p>
    <w:p w14:paraId="0039E1F4" w14:textId="2E57FFB3" w:rsidR="00504B77" w:rsidRDefault="00504B77" w:rsidP="00C33E59">
      <w:pPr>
        <w:pStyle w:val="Heading1"/>
        <w:rPr>
          <w:lang w:val="en-US"/>
        </w:rPr>
      </w:pPr>
      <w:r>
        <w:rPr>
          <w:lang w:val="en-US"/>
        </w:rPr>
        <w:t xml:space="preserve">1. </w:t>
      </w:r>
      <w:r w:rsidR="00C33E59">
        <w:rPr>
          <w:lang w:val="en-US"/>
        </w:rPr>
        <w:t>Lý do chọn đề tài</w:t>
      </w:r>
    </w:p>
    <w:p w14:paraId="68C9523D" w14:textId="77777777" w:rsidR="00A604AC" w:rsidRPr="00A604AC" w:rsidRDefault="00A604AC" w:rsidP="00DE4E49">
      <w:pPr>
        <w:rPr>
          <w:lang w:val="en-VN"/>
        </w:rPr>
      </w:pPr>
      <w:r w:rsidRPr="00A604AC">
        <w:rPr>
          <w:lang w:val="en-VN"/>
        </w:rPr>
        <w:t>Trong kỷ nguyên số hóa hiện nay, ngành dịch vụ ăn uống (F&amp;B) đang đối mặt với thách thức lớn về việc tối ưu hóa quy trình vận hành và nâng cao trải nghiệm khách hàng. Các hệ thống quản lý truyền thống theo kiến trúc nguyên khối (Monolithic) thường bộc lộ nhiều hạn chế về khả năng mở rộng, khó khăn trong việc cập nhật tính năng mới và rủi ro cao khi xảy ra sự cố tại một điểm đơn lẻ.</w:t>
      </w:r>
    </w:p>
    <w:p w14:paraId="5C512EB9" w14:textId="0FD44CFD" w:rsidR="00A604AC" w:rsidRPr="00A604AC" w:rsidRDefault="00A604AC" w:rsidP="00DE4E49">
      <w:pPr>
        <w:rPr>
          <w:lang w:val="en-VN"/>
        </w:rPr>
      </w:pPr>
      <w:r w:rsidRPr="00A604AC">
        <w:rPr>
          <w:lang w:val="en-VN"/>
        </w:rPr>
        <w:t xml:space="preserve">Sự ra đời của kiến trúc </w:t>
      </w:r>
      <w:r w:rsidRPr="00A604AC">
        <w:rPr>
          <w:b/>
          <w:bCs/>
          <w:lang w:val="en-VN"/>
        </w:rPr>
        <w:t>Microservices</w:t>
      </w:r>
      <w:r w:rsidRPr="00A604AC">
        <w:rPr>
          <w:lang w:val="en-VN"/>
        </w:rPr>
        <w:t xml:space="preserve"> cùng với công nghệ container hóa (</w:t>
      </w:r>
      <w:r w:rsidRPr="00A604AC">
        <w:rPr>
          <w:b/>
          <w:bCs/>
          <w:lang w:val="en-VN"/>
        </w:rPr>
        <w:t>Docker</w:t>
      </w:r>
      <w:r w:rsidRPr="00A604AC">
        <w:rPr>
          <w:lang w:val="en-VN"/>
        </w:rPr>
        <w:t>) và điều phối (</w:t>
      </w:r>
      <w:r w:rsidRPr="00A604AC">
        <w:rPr>
          <w:b/>
          <w:bCs/>
          <w:lang w:val="en-VN"/>
        </w:rPr>
        <w:t>Kubernetes</w:t>
      </w:r>
      <w:r w:rsidRPr="00A604AC">
        <w:rPr>
          <w:lang w:val="en-VN"/>
        </w:rPr>
        <w:t xml:space="preserve">) đã mở ra một hướng đi mới cho việc xây dựng các hệ thống phần mềm có độ tin cậy cao và khả năng mở rộng linh hoạt. Đặc biệt, việc ứng dụng mã QR để tự động hóa quy trình gọi món tại bàn không chỉ giúp tiết kiệm nguồn lực nhân sự mà còn tạo ra sự minh bạch, nhanh chóng trong giao dịch. Xuất phát từ thực tiễn đó, tác giả lựa chọn đề tài </w:t>
      </w:r>
      <w:r w:rsidRPr="005223BA">
        <w:rPr>
          <w:lang w:val="en-VN"/>
        </w:rPr>
        <w:t xml:space="preserve">“Xây dựng hệ thống đặt món ăn trên nền tảng kiến trúc Microservices và điều phối Kubernetes” </w:t>
      </w:r>
      <w:r w:rsidRPr="00A604AC">
        <w:rPr>
          <w:lang w:val="en-VN"/>
        </w:rPr>
        <w:t>nhằm hiện thực hóa một giải pháp công nghệ hiện đại, tối ưu chi phí hạ tầng và sẵn sàng cho môi trường thực tế.</w:t>
      </w:r>
    </w:p>
    <w:p w14:paraId="755D61A1" w14:textId="6A3940E4" w:rsidR="00C33E59" w:rsidRDefault="00C33E59" w:rsidP="00C33E59">
      <w:pPr>
        <w:pStyle w:val="Heading1"/>
        <w:rPr>
          <w:lang w:val="en-US"/>
        </w:rPr>
      </w:pPr>
      <w:r>
        <w:rPr>
          <w:lang w:val="en-US"/>
        </w:rPr>
        <w:t>2. Mục tiêu nghiên cứu</w:t>
      </w:r>
    </w:p>
    <w:p w14:paraId="6CD74A6A" w14:textId="77777777" w:rsidR="00A604AC" w:rsidRPr="00A604AC" w:rsidRDefault="00A604AC" w:rsidP="00A604AC">
      <w:pPr>
        <w:rPr>
          <w:lang w:val="en-VN"/>
        </w:rPr>
      </w:pPr>
      <w:r w:rsidRPr="00A604AC">
        <w:rPr>
          <w:lang w:val="en-VN"/>
        </w:rPr>
        <w:t xml:space="preserve">Mục tiêu cốt lõi của đề tài là khai thác sức mạnh của kiến trúc phân tán để xây dựng hệ thống </w:t>
      </w:r>
      <w:r w:rsidRPr="00A604AC">
        <w:rPr>
          <w:b/>
          <w:bCs/>
          <w:lang w:val="en-VN"/>
        </w:rPr>
        <w:t>BunBo System</w:t>
      </w:r>
      <w:r w:rsidRPr="00A604AC">
        <w:rPr>
          <w:lang w:val="en-VN"/>
        </w:rPr>
        <w:t xml:space="preserve"> với các mục tiêu cụ thể sau:</w:t>
      </w:r>
    </w:p>
    <w:p w14:paraId="1A4EA9AA" w14:textId="76D4FE30" w:rsidR="00A604AC" w:rsidRPr="00A604AC" w:rsidRDefault="00A604AC" w:rsidP="00A604AC">
      <w:pPr>
        <w:numPr>
          <w:ilvl w:val="0"/>
          <w:numId w:val="1"/>
        </w:numPr>
        <w:tabs>
          <w:tab w:val="num" w:pos="720"/>
        </w:tabs>
        <w:rPr>
          <w:lang w:val="en-VN"/>
        </w:rPr>
      </w:pPr>
      <w:r w:rsidRPr="00A604AC">
        <w:rPr>
          <w:b/>
          <w:bCs/>
          <w:lang w:val="en-VN"/>
        </w:rPr>
        <w:t>Về mặt kiến trúc:</w:t>
      </w:r>
      <w:r w:rsidRPr="00A604AC">
        <w:rPr>
          <w:lang w:val="en-VN"/>
        </w:rPr>
        <w:t xml:space="preserve"> Phân tách các nghiệp vụ kinh doanh thành 6 dịch vụ độc lập bao gồm: Identity, Catalog, Cart, Order, Payment và Realtime, đảm bảo tính đóng gói và cơ sở dữ liệu biệt lập (Database per Service).</w:t>
      </w:r>
      <w:r w:rsidR="007104A6">
        <w:rPr>
          <w:lang w:val="en-VN"/>
        </w:rPr>
        <w:tab/>
      </w:r>
    </w:p>
    <w:p w14:paraId="56CF9A79" w14:textId="77777777" w:rsidR="00A604AC" w:rsidRPr="00A604AC" w:rsidRDefault="00A604AC" w:rsidP="00A604AC">
      <w:pPr>
        <w:numPr>
          <w:ilvl w:val="0"/>
          <w:numId w:val="1"/>
        </w:numPr>
        <w:tabs>
          <w:tab w:val="num" w:pos="720"/>
        </w:tabs>
        <w:rPr>
          <w:lang w:val="en-VN"/>
        </w:rPr>
      </w:pPr>
      <w:r w:rsidRPr="00A604AC">
        <w:rPr>
          <w:b/>
          <w:bCs/>
          <w:lang w:val="en-VN"/>
        </w:rPr>
        <w:t>Về mặt hạ tầng:</w:t>
      </w:r>
      <w:r w:rsidRPr="00A604AC">
        <w:rPr>
          <w:lang w:val="en-VN"/>
        </w:rPr>
        <w:t xml:space="preserve"> Triển khai thành công hệ thống trên cụm </w:t>
      </w:r>
      <w:r w:rsidRPr="00A604AC">
        <w:rPr>
          <w:b/>
          <w:bCs/>
          <w:lang w:val="en-VN"/>
        </w:rPr>
        <w:t>K3s (Kubernetes)</w:t>
      </w:r>
      <w:r w:rsidRPr="00A604AC">
        <w:rPr>
          <w:lang w:val="en-VN"/>
        </w:rPr>
        <w:t xml:space="preserve"> tại nền tảng </w:t>
      </w:r>
      <w:r w:rsidRPr="00A604AC">
        <w:rPr>
          <w:b/>
          <w:bCs/>
          <w:lang w:val="en-VN"/>
        </w:rPr>
        <w:t>DigitalOcean</w:t>
      </w:r>
      <w:r w:rsidRPr="00A604AC">
        <w:rPr>
          <w:lang w:val="en-VN"/>
        </w:rPr>
        <w:t>, tích hợp cơ chế tự động mở rộng (</w:t>
      </w:r>
      <w:r w:rsidRPr="00A604AC">
        <w:rPr>
          <w:b/>
          <w:bCs/>
          <w:lang w:val="en-VN"/>
        </w:rPr>
        <w:t>HPA</w:t>
      </w:r>
      <w:r w:rsidRPr="00A604AC">
        <w:rPr>
          <w:lang w:val="en-VN"/>
        </w:rPr>
        <w:t xml:space="preserve">) và quản lý lưu trữ bền vững thông qua </w:t>
      </w:r>
      <w:r w:rsidRPr="00A604AC">
        <w:rPr>
          <w:b/>
          <w:bCs/>
          <w:lang w:val="en-VN"/>
        </w:rPr>
        <w:t>DO Block Storage</w:t>
      </w:r>
      <w:r w:rsidRPr="00A604AC">
        <w:rPr>
          <w:lang w:val="en-VN"/>
        </w:rPr>
        <w:t>.</w:t>
      </w:r>
    </w:p>
    <w:p w14:paraId="75660B3D" w14:textId="77777777" w:rsidR="00A604AC" w:rsidRPr="00A604AC" w:rsidRDefault="00A604AC" w:rsidP="00A604AC">
      <w:pPr>
        <w:numPr>
          <w:ilvl w:val="0"/>
          <w:numId w:val="1"/>
        </w:numPr>
        <w:tabs>
          <w:tab w:val="num" w:pos="720"/>
        </w:tabs>
        <w:rPr>
          <w:lang w:val="en-VN"/>
        </w:rPr>
      </w:pPr>
      <w:r w:rsidRPr="00A604AC">
        <w:rPr>
          <w:b/>
          <w:bCs/>
          <w:lang w:val="en-VN"/>
        </w:rPr>
        <w:t>Về mặt tính năng:</w:t>
      </w:r>
      <w:r w:rsidRPr="00A604AC">
        <w:rPr>
          <w:lang w:val="en-VN"/>
        </w:rPr>
        <w:t xml:space="preserve"> Hoàn thiện luồng nghiệp vụ từ quét mã QR, quản lý giỏ hàng nhanh bằng </w:t>
      </w:r>
      <w:r w:rsidRPr="00A604AC">
        <w:rPr>
          <w:b/>
          <w:bCs/>
          <w:lang w:val="en-VN"/>
        </w:rPr>
        <w:t>Redis</w:t>
      </w:r>
      <w:r w:rsidRPr="00A604AC">
        <w:rPr>
          <w:lang w:val="en-VN"/>
        </w:rPr>
        <w:t xml:space="preserve">, thanh toán trực tuyến và thông báo trạng thái đơn hàng theo thời gian thực qua </w:t>
      </w:r>
      <w:r w:rsidRPr="00A604AC">
        <w:rPr>
          <w:b/>
          <w:bCs/>
          <w:lang w:val="en-VN"/>
        </w:rPr>
        <w:t>SignalR</w:t>
      </w:r>
      <w:r w:rsidRPr="00A604AC">
        <w:rPr>
          <w:lang w:val="en-VN"/>
        </w:rPr>
        <w:t>.</w:t>
      </w:r>
    </w:p>
    <w:p w14:paraId="5E50545C" w14:textId="02635F0C" w:rsidR="00A604AC" w:rsidRPr="00A604AC" w:rsidRDefault="00A604AC" w:rsidP="00A604AC">
      <w:pPr>
        <w:numPr>
          <w:ilvl w:val="0"/>
          <w:numId w:val="1"/>
        </w:numPr>
        <w:rPr>
          <w:lang w:val="en-VN"/>
        </w:rPr>
      </w:pPr>
      <w:r w:rsidRPr="00A604AC">
        <w:rPr>
          <w:b/>
          <w:bCs/>
          <w:lang w:val="en-VN"/>
        </w:rPr>
        <w:t>Về mặt đánh giá:</w:t>
      </w:r>
      <w:r w:rsidRPr="00A604AC">
        <w:rPr>
          <w:lang w:val="en-VN"/>
        </w:rPr>
        <w:t xml:space="preserve"> Thực hiện các bài kiểm thử chịu tải (</w:t>
      </w:r>
      <w:r w:rsidRPr="00A604AC">
        <w:rPr>
          <w:b/>
          <w:bCs/>
          <w:lang w:val="en-VN"/>
        </w:rPr>
        <w:t>Load Testing</w:t>
      </w:r>
      <w:r w:rsidRPr="00A604AC">
        <w:rPr>
          <w:lang w:val="en-VN"/>
        </w:rPr>
        <w:t>) và kiểm thử chịu lỗi (</w:t>
      </w:r>
      <w:r w:rsidRPr="00A604AC">
        <w:rPr>
          <w:b/>
          <w:bCs/>
          <w:lang w:val="en-VN"/>
        </w:rPr>
        <w:t>Chaos Testing</w:t>
      </w:r>
      <w:r w:rsidRPr="00A604AC">
        <w:rPr>
          <w:lang w:val="en-VN"/>
        </w:rPr>
        <w:t>) để xác định ngưỡng vận hành và khả năng tự phục hồi (Self-healing) của hệ thống.</w:t>
      </w:r>
    </w:p>
    <w:p w14:paraId="651996D9" w14:textId="25E35A64" w:rsidR="00C33E59" w:rsidRDefault="00C33E59" w:rsidP="00C33E59">
      <w:pPr>
        <w:pStyle w:val="Heading1"/>
        <w:rPr>
          <w:lang w:val="en-US"/>
        </w:rPr>
      </w:pPr>
      <w:r>
        <w:rPr>
          <w:lang w:val="en-US"/>
        </w:rPr>
        <w:lastRenderedPageBreak/>
        <w:t>3. Đối tượng và phạm vi nghiên cứu</w:t>
      </w:r>
    </w:p>
    <w:p w14:paraId="2180EF24" w14:textId="51BE30DD" w:rsidR="00A604AC" w:rsidRPr="00A604AC" w:rsidRDefault="00A604AC" w:rsidP="00DE4E49">
      <w:pPr>
        <w:rPr>
          <w:lang w:val="en-VN"/>
        </w:rPr>
      </w:pPr>
      <w:r>
        <w:rPr>
          <w:lang w:val="en-VN"/>
        </w:rPr>
        <w:t>-</w:t>
      </w:r>
      <w:r w:rsidRPr="00A604AC">
        <w:rPr>
          <w:lang w:val="en-VN"/>
        </w:rPr>
        <w:t xml:space="preserve"> </w:t>
      </w:r>
      <w:r>
        <w:rPr>
          <w:lang w:val="en-VN"/>
        </w:rPr>
        <w:t xml:space="preserve"> </w:t>
      </w:r>
      <w:r w:rsidRPr="00A604AC">
        <w:rPr>
          <w:lang w:val="en-VN"/>
        </w:rPr>
        <w:t>Đối tượng nghiên cứu: Kiến trúc phần mềm Microservices, nền tảng Kubernetes (K3s), quy trình nghiệp vụ đặt hàng và thanh toán điện tử.</w:t>
      </w:r>
    </w:p>
    <w:p w14:paraId="6A62EF99" w14:textId="347A41CF" w:rsidR="00A604AC" w:rsidRPr="00A604AC" w:rsidRDefault="00A604AC" w:rsidP="00DE4E49">
      <w:pPr>
        <w:rPr>
          <w:lang w:val="en-VN"/>
        </w:rPr>
      </w:pPr>
      <w:r>
        <w:rPr>
          <w:lang w:val="en-VN"/>
        </w:rPr>
        <w:t>-</w:t>
      </w:r>
      <w:r w:rsidRPr="00A604AC">
        <w:rPr>
          <w:lang w:val="en-VN"/>
        </w:rPr>
        <w:t xml:space="preserve"> </w:t>
      </w:r>
      <w:r>
        <w:rPr>
          <w:lang w:val="en-VN"/>
        </w:rPr>
        <w:t xml:space="preserve"> </w:t>
      </w:r>
      <w:r w:rsidRPr="00A604AC">
        <w:rPr>
          <w:lang w:val="en-VN"/>
        </w:rPr>
        <w:t xml:space="preserve">Phạm vi nghiên cứu: Giới hạn trong việc xây dựng hệ thống backend bằng </w:t>
      </w:r>
      <w:r w:rsidRPr="00A604AC">
        <w:rPr>
          <w:b/>
          <w:bCs/>
          <w:lang w:val="en-VN"/>
        </w:rPr>
        <w:t>.NET 8</w:t>
      </w:r>
      <w:r w:rsidRPr="00A604AC">
        <w:rPr>
          <w:lang w:val="en-VN"/>
        </w:rPr>
        <w:t xml:space="preserve"> và frontend bằng </w:t>
      </w:r>
      <w:r w:rsidRPr="00A604AC">
        <w:rPr>
          <w:b/>
          <w:bCs/>
          <w:lang w:val="en-VN"/>
        </w:rPr>
        <w:t>Next.js</w:t>
      </w:r>
      <w:r w:rsidRPr="00A604AC">
        <w:rPr>
          <w:lang w:val="en-VN"/>
        </w:rPr>
        <w:t>.</w:t>
      </w:r>
    </w:p>
    <w:p w14:paraId="708EB146" w14:textId="77777777" w:rsidR="00A604AC" w:rsidRPr="00A604AC" w:rsidRDefault="00A604AC" w:rsidP="00DE4E49">
      <w:pPr>
        <w:numPr>
          <w:ilvl w:val="0"/>
          <w:numId w:val="2"/>
        </w:numPr>
        <w:rPr>
          <w:lang w:val="en-VN"/>
        </w:rPr>
      </w:pPr>
      <w:r w:rsidRPr="00A604AC">
        <w:rPr>
          <w:lang w:val="en-VN"/>
        </w:rPr>
        <w:t xml:space="preserve">Triển khai hạ tầng thực tế trên các </w:t>
      </w:r>
      <w:r w:rsidRPr="00A604AC">
        <w:rPr>
          <w:b/>
          <w:bCs/>
          <w:lang w:val="en-VN"/>
        </w:rPr>
        <w:t>Droplets</w:t>
      </w:r>
      <w:r w:rsidRPr="00A604AC">
        <w:rPr>
          <w:lang w:val="en-VN"/>
        </w:rPr>
        <w:t xml:space="preserve"> của DigitalOcean với mục tiêu tối ưu hóa chi phí.</w:t>
      </w:r>
    </w:p>
    <w:p w14:paraId="2D33AB77" w14:textId="07B190F0" w:rsidR="00A604AC" w:rsidRPr="00A604AC" w:rsidRDefault="00A604AC" w:rsidP="00DE4E49">
      <w:pPr>
        <w:rPr>
          <w:lang w:val="en-VN"/>
        </w:rPr>
      </w:pPr>
      <w:r>
        <w:rPr>
          <w:lang w:val="en-VN"/>
        </w:rPr>
        <w:t>-</w:t>
      </w:r>
      <w:r w:rsidRPr="00A604AC">
        <w:rPr>
          <w:lang w:val="en-VN"/>
        </w:rPr>
        <w:t xml:space="preserve">  Phương pháp nghiên cứu:  Ứng dụng mô hình Agile/Scrum trong quá trình phát triển thông qua các Sprint cụ thể.</w:t>
      </w:r>
    </w:p>
    <w:p w14:paraId="3245B066" w14:textId="77777777" w:rsidR="00A604AC" w:rsidRPr="00A604AC" w:rsidRDefault="00A604AC" w:rsidP="00DE4E49">
      <w:pPr>
        <w:numPr>
          <w:ilvl w:val="0"/>
          <w:numId w:val="3"/>
        </w:numPr>
        <w:rPr>
          <w:lang w:val="en-VN"/>
        </w:rPr>
      </w:pPr>
      <w:r w:rsidRPr="00A604AC">
        <w:rPr>
          <w:lang w:val="en-VN"/>
        </w:rPr>
        <w:t xml:space="preserve">Sử dụng công cụ </w:t>
      </w:r>
      <w:r w:rsidRPr="00A604AC">
        <w:rPr>
          <w:b/>
          <w:bCs/>
          <w:lang w:val="en-VN"/>
        </w:rPr>
        <w:t>K6</w:t>
      </w:r>
      <w:r w:rsidRPr="00A604AC">
        <w:rPr>
          <w:lang w:val="en-VN"/>
        </w:rPr>
        <w:t xml:space="preserve"> để thực hiện kiểm thử hiệu năng và </w:t>
      </w:r>
      <w:r w:rsidRPr="00A604AC">
        <w:rPr>
          <w:b/>
          <w:bCs/>
          <w:lang w:val="en-VN"/>
        </w:rPr>
        <w:t>Prometheus/Grafana</w:t>
      </w:r>
      <w:r w:rsidRPr="00A604AC">
        <w:rPr>
          <w:lang w:val="en-VN"/>
        </w:rPr>
        <w:t xml:space="preserve"> để giám sát các chỉ số hệ thống (Metrics).</w:t>
      </w:r>
    </w:p>
    <w:p w14:paraId="0205F99E" w14:textId="1DFE24F1" w:rsidR="00A604AC" w:rsidRPr="00A604AC" w:rsidRDefault="00A604AC" w:rsidP="00DE4E49">
      <w:pPr>
        <w:numPr>
          <w:ilvl w:val="0"/>
          <w:numId w:val="3"/>
        </w:numPr>
        <w:rPr>
          <w:lang w:val="en-VN"/>
        </w:rPr>
      </w:pPr>
      <w:r w:rsidRPr="00A604AC">
        <w:rPr>
          <w:lang w:val="en-VN"/>
        </w:rPr>
        <w:t>Phân tích dữ liệu từ các kịch bản lỗi để đánh giá tính sẵn sàng cao (High Availability).</w:t>
      </w:r>
    </w:p>
    <w:p w14:paraId="5197B171" w14:textId="541EBB05" w:rsidR="00C33E59" w:rsidRDefault="00C33E59" w:rsidP="00C33E59">
      <w:pPr>
        <w:pStyle w:val="Heading1"/>
        <w:rPr>
          <w:lang w:val="en-US"/>
        </w:rPr>
      </w:pPr>
      <w:r>
        <w:rPr>
          <w:lang w:val="en-US"/>
        </w:rPr>
        <w:t>4. Ý nghĩa khoa học và thực tiễn</w:t>
      </w:r>
    </w:p>
    <w:p w14:paraId="0782ED8C" w14:textId="0E2FD463" w:rsidR="00DE4E49" w:rsidRPr="00DE4E49" w:rsidRDefault="00DE4E49" w:rsidP="00333BA1">
      <w:pPr>
        <w:spacing w:before="0" w:after="160"/>
        <w:rPr>
          <w:lang w:val="en-VN"/>
        </w:rPr>
      </w:pPr>
      <w:r>
        <w:rPr>
          <w:lang w:val="en-VN"/>
        </w:rPr>
        <w:t>-</w:t>
      </w:r>
      <w:r w:rsidRPr="00DE4E49">
        <w:rPr>
          <w:lang w:val="en-VN"/>
        </w:rPr>
        <w:t xml:space="preserve">  </w:t>
      </w:r>
      <w:r w:rsidRPr="00DE4E49">
        <w:rPr>
          <w:b/>
          <w:bCs/>
          <w:lang w:val="en-VN"/>
        </w:rPr>
        <w:t>Ý nghĩa khoa học:</w:t>
      </w:r>
      <w:r w:rsidRPr="00DE4E49">
        <w:rPr>
          <w:lang w:val="en-VN"/>
        </w:rPr>
        <w:t xml:space="preserve"> Đề tài góp phần làm rõ ưu điểm của kiến trúc Microservices so với Monolithic trong việc xử lý các tác vụ phức tạp và không đồng bộ qua </w:t>
      </w:r>
      <w:r w:rsidRPr="00DE4E49">
        <w:rPr>
          <w:b/>
          <w:bCs/>
          <w:lang w:val="en-VN"/>
        </w:rPr>
        <w:t>RabbitMQ</w:t>
      </w:r>
      <w:r w:rsidRPr="00DE4E49">
        <w:rPr>
          <w:lang w:val="en-VN"/>
        </w:rPr>
        <w:t>. Việc áp dụng bản phân phối K3s siêu nhẹ giúp chứng minh khả năng vận hành Kubernetes trên các phần cứng có tài nguyên hạn chế nhưng vẫn đảm bảo đầy đủ các tính năng của K8s tiêu chuẩn.</w:t>
      </w:r>
    </w:p>
    <w:p w14:paraId="44DFBF65" w14:textId="284CA7D2" w:rsidR="00DE4E49" w:rsidRPr="00DE4E49" w:rsidRDefault="00DE4E49" w:rsidP="00333BA1">
      <w:pPr>
        <w:spacing w:before="0" w:after="160"/>
        <w:rPr>
          <w:lang w:val="en-VN"/>
        </w:rPr>
      </w:pPr>
      <w:r>
        <w:rPr>
          <w:lang w:val="en-VN"/>
        </w:rPr>
        <w:t>-</w:t>
      </w:r>
      <w:r w:rsidRPr="00DE4E49">
        <w:rPr>
          <w:lang w:val="en-VN"/>
        </w:rPr>
        <w:t xml:space="preserve">  </w:t>
      </w:r>
      <w:r w:rsidRPr="00DE4E49">
        <w:rPr>
          <w:b/>
          <w:bCs/>
          <w:lang w:val="en-VN"/>
        </w:rPr>
        <w:t>Ý nghĩa thực tiễn:</w:t>
      </w:r>
      <w:r w:rsidRPr="00DE4E49">
        <w:rPr>
          <w:lang w:val="en-VN"/>
        </w:rPr>
        <w:t xml:space="preserve"> Sản phẩm tạo ra có thể ứng dụng trực tiếp vào các mô hình nhà hàng vừa và nhỏ, giúp chủ doanh nghiệp làm chủ công nghệ với chi phí hạ tầng thấp. Quy trình triển khai tự động qua </w:t>
      </w:r>
      <w:r w:rsidRPr="00DE4E49">
        <w:rPr>
          <w:b/>
          <w:bCs/>
          <w:lang w:val="en-VN"/>
        </w:rPr>
        <w:t>CI/CD GitHub Actions</w:t>
      </w:r>
      <w:r w:rsidRPr="00DE4E49">
        <w:rPr>
          <w:lang w:val="en-VN"/>
        </w:rPr>
        <w:t xml:space="preserve"> giúp rút ngắn thời gian đưa sản phẩm ra thị trường và giảm thiểu sai sót do con người.</w:t>
      </w:r>
    </w:p>
    <w:p w14:paraId="39F98CDA" w14:textId="77777777" w:rsidR="00C33E59" w:rsidRDefault="00C33E59">
      <w:pPr>
        <w:spacing w:before="0" w:after="160" w:line="278" w:lineRule="auto"/>
        <w:rPr>
          <w:rFonts w:eastAsiaTheme="majorEastAsia" w:cstheme="majorBidi"/>
          <w:b/>
          <w:color w:val="000000" w:themeColor="text1"/>
          <w:sz w:val="28"/>
          <w:szCs w:val="40"/>
          <w:lang w:val="en-US"/>
        </w:rPr>
      </w:pPr>
      <w:r>
        <w:rPr>
          <w:lang w:val="en-US"/>
        </w:rPr>
        <w:br w:type="page"/>
      </w:r>
    </w:p>
    <w:p w14:paraId="7F2FDF33" w14:textId="77777777" w:rsidR="00FB0580" w:rsidRDefault="00C33E59" w:rsidP="00C33E59">
      <w:pPr>
        <w:pStyle w:val="Title"/>
        <w:rPr>
          <w:lang w:val="en-US"/>
        </w:rPr>
      </w:pPr>
      <w:r>
        <w:rPr>
          <w:lang w:val="en-US"/>
        </w:rPr>
        <w:lastRenderedPageBreak/>
        <w:t>CHƯƠNG 1</w:t>
      </w:r>
    </w:p>
    <w:p w14:paraId="0AF7810E" w14:textId="5C59E194" w:rsidR="00C33E59" w:rsidRDefault="00C33E59" w:rsidP="00C33E59">
      <w:pPr>
        <w:pStyle w:val="Title"/>
        <w:rPr>
          <w:lang w:val="en-US"/>
        </w:rPr>
      </w:pPr>
      <w:r>
        <w:rPr>
          <w:lang w:val="en-US"/>
        </w:rPr>
        <w:t xml:space="preserve"> TỔNG QUAN NGHIÊN CỨU VÀ CƠ SỞ LÝ THUYẾT</w:t>
      </w:r>
    </w:p>
    <w:p w14:paraId="3CDA1D93" w14:textId="3AEEF512" w:rsidR="00C33E59" w:rsidRDefault="00C33E59" w:rsidP="00C33E59">
      <w:pPr>
        <w:pStyle w:val="Heading1"/>
        <w:rPr>
          <w:lang w:val="en-US"/>
        </w:rPr>
      </w:pPr>
      <w:r>
        <w:rPr>
          <w:lang w:val="en-US"/>
        </w:rPr>
        <w:t>1.1. Tổng quan về kiến trúc Microservices</w:t>
      </w:r>
    </w:p>
    <w:p w14:paraId="3ABDABC3" w14:textId="41350CCF" w:rsidR="00C33E59" w:rsidRDefault="00C33E59" w:rsidP="00C33E59">
      <w:pPr>
        <w:pStyle w:val="Heading2"/>
        <w:rPr>
          <w:lang w:val="en-US"/>
        </w:rPr>
      </w:pPr>
      <w:r>
        <w:rPr>
          <w:lang w:val="en-US"/>
        </w:rPr>
        <w:t>1.1.1. Khái niệm và sự khác biệt với kiến trúc Monolithic</w:t>
      </w:r>
    </w:p>
    <w:p w14:paraId="4FB8D219" w14:textId="235FF004" w:rsidR="00436A9B" w:rsidRDefault="00436A9B" w:rsidP="00436A9B">
      <w:pPr>
        <w:rPr>
          <w:lang w:val="en-US"/>
        </w:rPr>
      </w:pPr>
      <w:r>
        <w:rPr>
          <w:lang w:val="en-US"/>
        </w:rPr>
        <w:t>-</w:t>
      </w:r>
      <w:r w:rsidRPr="00436A9B">
        <w:rPr>
          <w:rFonts w:ascii="Open Sans" w:hAnsi="Open Sans" w:cs="Open Sans"/>
          <w:color w:val="1B1B1B"/>
          <w:spacing w:val="-1"/>
          <w:sz w:val="27"/>
          <w:szCs w:val="27"/>
          <w:shd w:val="clear" w:color="auto" w:fill="FFFFFF"/>
        </w:rPr>
        <w:t xml:space="preserve"> </w:t>
      </w:r>
      <w:r w:rsidRPr="00436A9B">
        <w:t>Kiến trúc Monolithic là cách tiếp cận truyền thống, trong đó một ứng dụng được xây dựng như một khối thống nhất. Tất cả các thành phần—Giao diện người dùng (UI - front end), logic nghiệp vụ, và truy cập dữ liệu—đều được tích hợp chặt chẽ trong một mã nguồn duy nhất và được triển khai dưới dạng một ứng dụng duy nhất.</w:t>
      </w:r>
    </w:p>
    <w:p w14:paraId="7D4A9D03" w14:textId="77777777" w:rsidR="00C92F92" w:rsidRDefault="00436A9B" w:rsidP="00C92F92">
      <w:pPr>
        <w:keepNext/>
      </w:pPr>
      <w:r>
        <w:fldChar w:fldCharType="begin"/>
      </w:r>
      <w:r>
        <w:instrText xml:space="preserve"> INCLUDEPICTURE "https://substackcdn.com/image/fetch/$s_!E9pa!,f_auto,q_auto:good,fl_progressive:steep/https%3A%2F%2Fsubstack-post-media.s3.amazonaws.com%2Fpublic%2Fimages%2F0ae8c7d0-6b29-4621-9ee0-5c4d023448bf_1600x1187.png" \* MERGEFORMATINET </w:instrText>
      </w:r>
      <w:r>
        <w:fldChar w:fldCharType="separate"/>
      </w:r>
      <w:r>
        <w:rPr>
          <w:noProof/>
        </w:rPr>
        <w:drawing>
          <wp:inline distT="0" distB="0" distL="0" distR="0" wp14:anchorId="4F611DB7" wp14:editId="0AACFDEF">
            <wp:extent cx="5756275" cy="4271010"/>
            <wp:effectExtent l="0" t="0" r="0" b="0"/>
            <wp:docPr id="1285535853" name="Picture 2" descr="Monolith vs Microservices vs Modular Monoliths: What's the Right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lith vs Microservices vs Modular Monoliths: What's the Right Choi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275" cy="4271010"/>
                    </a:xfrm>
                    <a:prstGeom prst="rect">
                      <a:avLst/>
                    </a:prstGeom>
                    <a:noFill/>
                    <a:ln>
                      <a:noFill/>
                    </a:ln>
                  </pic:spPr>
                </pic:pic>
              </a:graphicData>
            </a:graphic>
          </wp:inline>
        </w:drawing>
      </w:r>
      <w:r>
        <w:fldChar w:fldCharType="end"/>
      </w:r>
    </w:p>
    <w:p w14:paraId="2C0415C1" w14:textId="6756A698" w:rsidR="00436A9B" w:rsidRDefault="00C92F92" w:rsidP="00C92F92">
      <w:pPr>
        <w:pStyle w:val="Caption"/>
        <w:rPr>
          <w:i w:val="0"/>
          <w:iCs w:val="0"/>
          <w:sz w:val="26"/>
          <w:szCs w:val="26"/>
        </w:rPr>
      </w:pPr>
      <w:r w:rsidRPr="00C92F92">
        <w:rPr>
          <w:i w:val="0"/>
          <w:iCs w:val="0"/>
          <w:sz w:val="26"/>
          <w:szCs w:val="26"/>
        </w:rPr>
        <w:t>Hình 1.</w:t>
      </w:r>
      <w:r w:rsidRPr="00C92F92">
        <w:rPr>
          <w:i w:val="0"/>
          <w:iCs w:val="0"/>
          <w:sz w:val="26"/>
          <w:szCs w:val="26"/>
        </w:rPr>
        <w:fldChar w:fldCharType="begin"/>
      </w:r>
      <w:r w:rsidRPr="00C92F92">
        <w:rPr>
          <w:i w:val="0"/>
          <w:iCs w:val="0"/>
          <w:sz w:val="26"/>
          <w:szCs w:val="26"/>
        </w:rPr>
        <w:instrText xml:space="preserve"> SEQ Hình_1. \* ARABIC </w:instrText>
      </w:r>
      <w:r w:rsidRPr="00C92F92">
        <w:rPr>
          <w:i w:val="0"/>
          <w:iCs w:val="0"/>
          <w:sz w:val="26"/>
          <w:szCs w:val="26"/>
        </w:rPr>
        <w:fldChar w:fldCharType="separate"/>
      </w:r>
      <w:r w:rsidR="00DF2AEE">
        <w:rPr>
          <w:i w:val="0"/>
          <w:iCs w:val="0"/>
          <w:noProof/>
          <w:sz w:val="26"/>
          <w:szCs w:val="26"/>
        </w:rPr>
        <w:t>1</w:t>
      </w:r>
      <w:r w:rsidRPr="00C92F92">
        <w:rPr>
          <w:i w:val="0"/>
          <w:iCs w:val="0"/>
          <w:sz w:val="26"/>
          <w:szCs w:val="26"/>
        </w:rPr>
        <w:fldChar w:fldCharType="end"/>
      </w:r>
      <w:r w:rsidRPr="00C92F92">
        <w:rPr>
          <w:i w:val="0"/>
          <w:iCs w:val="0"/>
          <w:sz w:val="26"/>
          <w:szCs w:val="26"/>
        </w:rPr>
        <w:t>. Kiến trúc monolithic</w:t>
      </w:r>
    </w:p>
    <w:p w14:paraId="25786F4E" w14:textId="15746A42" w:rsidR="00AC213A" w:rsidRPr="000257EF" w:rsidRDefault="000257EF" w:rsidP="00AC213A">
      <w:pPr>
        <w:rPr>
          <w:lang w:val="en-VN"/>
        </w:rPr>
      </w:pPr>
      <w:r>
        <w:rPr>
          <w:lang w:val="en"/>
        </w:rPr>
        <w:tab/>
        <w:t>Hình ảnh từ bài viết “</w:t>
      </w:r>
      <w:r w:rsidRPr="000257EF">
        <w:rPr>
          <w:lang w:val="en-VN"/>
        </w:rPr>
        <w:t>Monolithic Architecture: Masih Relevankah di Era Cloud?</w:t>
      </w:r>
      <w:r>
        <w:rPr>
          <w:lang w:val="en"/>
        </w:rPr>
        <w:t xml:space="preserve">” </w:t>
      </w:r>
      <w:hyperlink r:id="rId10" w:history="1">
        <w:r w:rsidRPr="000257EF">
          <w:rPr>
            <w:rStyle w:val="Hyperlink"/>
            <w:lang w:val="en"/>
          </w:rPr>
          <w:t>file:///Monolithic Architecture/ Masih Relevankah di Era Cloud%3F</w:t>
        </w:r>
      </w:hyperlink>
    </w:p>
    <w:p w14:paraId="16A99451" w14:textId="6B8E0156" w:rsidR="00DE4E49" w:rsidRDefault="00436A9B" w:rsidP="00DE4E49">
      <w:pPr>
        <w:rPr>
          <w:lang w:val="en-US"/>
        </w:rPr>
      </w:pPr>
      <w:r>
        <w:rPr>
          <w:rStyle w:val="citation-64"/>
          <w:lang w:val="en-US"/>
        </w:rPr>
        <w:t xml:space="preserve">- </w:t>
      </w:r>
      <w:r w:rsidR="00DE4E49">
        <w:rPr>
          <w:rStyle w:val="citation-64"/>
        </w:rPr>
        <w:t>Kiến trúc Microservices</w:t>
      </w:r>
      <w:r>
        <w:rPr>
          <w:rStyle w:val="citation-64"/>
          <w:lang w:val="en-US"/>
        </w:rPr>
        <w:t>:</w:t>
      </w:r>
      <w:r w:rsidR="00DE4E49">
        <w:rPr>
          <w:rStyle w:val="citation-64"/>
        </w:rPr>
        <w:t xml:space="preserve"> là một phương pháp phát triển phần mềm trong đó một ứng dụng lớn được chia thành các dịch vụ nhỏ, độc lập, mỗi dịch vụ thực hiện một chức năng kinh doanh cụ thể và giao tiếp với nhau qua các giao thức nhẹ như HTTP/REST hoặc Message Queue</w:t>
      </w:r>
      <w:r w:rsidR="00DE4E49">
        <w:t xml:space="preserve">. </w:t>
      </w:r>
      <w:r w:rsidR="00DE4E49">
        <w:rPr>
          <w:rStyle w:val="citation-63"/>
        </w:rPr>
        <w:t xml:space="preserve">So với kiến trúc Monolithic (nguyên khối) – nơi toàn bộ logic được đóng gói trong một đơn vị duy nhất – Microservices mang lại khả năng mở rộng </w:t>
      </w:r>
      <w:r w:rsidR="00DE4E49">
        <w:rPr>
          <w:rStyle w:val="citation-63"/>
        </w:rPr>
        <w:lastRenderedPageBreak/>
        <w:t>từng phần, cho phép các đội ngũ phát triển sử dụng các ngôn ngữ lập trình hoặc công nghệ khác nhau cho từng dịch vụ tương ứng</w:t>
      </w:r>
      <w:r w:rsidR="00DE4E49">
        <w:t>.</w:t>
      </w:r>
    </w:p>
    <w:p w14:paraId="475F6AD2" w14:textId="77777777" w:rsidR="00C92F92" w:rsidRDefault="00DE4E49" w:rsidP="00C92F92">
      <w:pPr>
        <w:keepNext/>
      </w:pPr>
      <w:r>
        <w:rPr>
          <w:noProof/>
          <w:lang w:val="en-US"/>
        </w:rPr>
        <w:drawing>
          <wp:inline distT="0" distB="0" distL="0" distR="0" wp14:anchorId="1F1521C8" wp14:editId="4BBF7309">
            <wp:extent cx="5756275" cy="5471160"/>
            <wp:effectExtent l="12700" t="12700" r="9525" b="15240"/>
            <wp:docPr id="111817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71696" name="Picture 11181716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6275" cy="5471160"/>
                    </a:xfrm>
                    <a:prstGeom prst="rect">
                      <a:avLst/>
                    </a:prstGeom>
                    <a:ln>
                      <a:solidFill>
                        <a:schemeClr val="tx1"/>
                      </a:solidFill>
                    </a:ln>
                  </pic:spPr>
                </pic:pic>
              </a:graphicData>
            </a:graphic>
          </wp:inline>
        </w:drawing>
      </w:r>
    </w:p>
    <w:p w14:paraId="1A8C37D2" w14:textId="092043C4" w:rsidR="00DE4E49" w:rsidRDefault="00C92F92" w:rsidP="00C92F92">
      <w:pPr>
        <w:pStyle w:val="Caption"/>
        <w:rPr>
          <w:i w:val="0"/>
          <w:iCs w:val="0"/>
          <w:sz w:val="26"/>
          <w:szCs w:val="26"/>
        </w:rPr>
      </w:pPr>
      <w:r w:rsidRPr="00C92F92">
        <w:rPr>
          <w:i w:val="0"/>
          <w:iCs w:val="0"/>
          <w:sz w:val="26"/>
          <w:szCs w:val="26"/>
        </w:rPr>
        <w:t>Hình 1.</w:t>
      </w:r>
      <w:r w:rsidRPr="00C92F92">
        <w:rPr>
          <w:i w:val="0"/>
          <w:iCs w:val="0"/>
          <w:sz w:val="26"/>
          <w:szCs w:val="26"/>
        </w:rPr>
        <w:fldChar w:fldCharType="begin"/>
      </w:r>
      <w:r w:rsidRPr="00C92F92">
        <w:rPr>
          <w:i w:val="0"/>
          <w:iCs w:val="0"/>
          <w:sz w:val="26"/>
          <w:szCs w:val="26"/>
        </w:rPr>
        <w:instrText xml:space="preserve"> SEQ Hình_1. \* ARABIC </w:instrText>
      </w:r>
      <w:r w:rsidRPr="00C92F92">
        <w:rPr>
          <w:i w:val="0"/>
          <w:iCs w:val="0"/>
          <w:sz w:val="26"/>
          <w:szCs w:val="26"/>
        </w:rPr>
        <w:fldChar w:fldCharType="separate"/>
      </w:r>
      <w:r w:rsidR="00DF2AEE">
        <w:rPr>
          <w:i w:val="0"/>
          <w:iCs w:val="0"/>
          <w:noProof/>
          <w:sz w:val="26"/>
          <w:szCs w:val="26"/>
        </w:rPr>
        <w:t>2</w:t>
      </w:r>
      <w:r w:rsidRPr="00C92F92">
        <w:rPr>
          <w:i w:val="0"/>
          <w:iCs w:val="0"/>
          <w:sz w:val="26"/>
          <w:szCs w:val="26"/>
        </w:rPr>
        <w:fldChar w:fldCharType="end"/>
      </w:r>
      <w:r w:rsidRPr="00C92F92">
        <w:rPr>
          <w:i w:val="0"/>
          <w:iCs w:val="0"/>
          <w:sz w:val="26"/>
          <w:szCs w:val="26"/>
        </w:rPr>
        <w:t>. Kiến trúc microservices</w:t>
      </w:r>
      <w:r w:rsidR="00DC0973" w:rsidRPr="00C92F92">
        <w:rPr>
          <w:i w:val="0"/>
          <w:iCs w:val="0"/>
          <w:sz w:val="26"/>
          <w:szCs w:val="26"/>
        </w:rPr>
        <w:tab/>
      </w:r>
    </w:p>
    <w:p w14:paraId="221F6315" w14:textId="0E7E6C15" w:rsidR="002E7B00" w:rsidRDefault="002E7B00" w:rsidP="002E7B00">
      <w:pPr>
        <w:rPr>
          <w:lang w:val="en"/>
        </w:rPr>
      </w:pPr>
      <w:r>
        <w:rPr>
          <w:lang w:val="en"/>
        </w:rPr>
        <w:t>Hình ảnh từ bài viết “</w:t>
      </w:r>
      <w:r w:rsidRPr="002E7B00">
        <w:rPr>
          <w:lang w:val="en-VN"/>
        </w:rPr>
        <w:t>Architecture Pattern - Phần 5: Giới thiệu kiến trúc Microservice</w:t>
      </w:r>
      <w:r>
        <w:rPr>
          <w:lang w:val="en"/>
        </w:rPr>
        <w:t>”</w:t>
      </w:r>
    </w:p>
    <w:p w14:paraId="1529FCEE" w14:textId="7DC997FA" w:rsidR="002E7B00" w:rsidRPr="002E7B00" w:rsidRDefault="002E7B00" w:rsidP="002E7B00">
      <w:pPr>
        <w:rPr>
          <w:b/>
          <w:bCs/>
          <w:lang w:val="en-VN"/>
        </w:rPr>
      </w:pPr>
      <w:hyperlink r:id="rId12" w:history="1">
        <w:r w:rsidRPr="002E7B00">
          <w:rPr>
            <w:rStyle w:val="Hyperlink"/>
            <w:b/>
            <w:bCs/>
            <w:lang w:val="en-VN"/>
          </w:rPr>
          <w:t>https://200lab.io/blog/gioi-thieu-microservice</w:t>
        </w:r>
      </w:hyperlink>
    </w:p>
    <w:p w14:paraId="1E8F0C69" w14:textId="18391E88" w:rsidR="002E7B00" w:rsidRDefault="00C92F92" w:rsidP="00C92F92">
      <w:pPr>
        <w:rPr>
          <w:lang w:val="en"/>
        </w:rPr>
      </w:pPr>
      <w:r>
        <w:rPr>
          <w:lang w:val="en"/>
        </w:rPr>
        <w:t>- So sánh nhanh: Monolithic và Microservices</w:t>
      </w:r>
    </w:p>
    <w:p w14:paraId="62550BF7" w14:textId="77777777" w:rsidR="002E7B00" w:rsidRDefault="002E7B00">
      <w:pPr>
        <w:spacing w:before="0" w:after="160" w:line="278" w:lineRule="auto"/>
        <w:rPr>
          <w:lang w:val="en"/>
        </w:rPr>
      </w:pPr>
      <w:r>
        <w:rPr>
          <w:lang w:val="en"/>
        </w:rPr>
        <w:br w:type="page"/>
      </w:r>
    </w:p>
    <w:p w14:paraId="3B8FD708" w14:textId="77777777" w:rsidR="002E7B00" w:rsidRDefault="002E7B00" w:rsidP="00C92F92">
      <w:pPr>
        <w:rPr>
          <w:lang w:val="en"/>
        </w:rPr>
      </w:pPr>
    </w:p>
    <w:tbl>
      <w:tblPr>
        <w:tblStyle w:val="TableGrid"/>
        <w:tblW w:w="9634" w:type="dxa"/>
        <w:tblLook w:val="04A0" w:firstRow="1" w:lastRow="0" w:firstColumn="1" w:lastColumn="0" w:noHBand="0" w:noVBand="1"/>
      </w:tblPr>
      <w:tblGrid>
        <w:gridCol w:w="2689"/>
        <w:gridCol w:w="3118"/>
        <w:gridCol w:w="3827"/>
      </w:tblGrid>
      <w:tr w:rsidR="00C92F92" w14:paraId="7B0B4C47" w14:textId="77777777" w:rsidTr="00333BA1">
        <w:tc>
          <w:tcPr>
            <w:tcW w:w="2689" w:type="dxa"/>
          </w:tcPr>
          <w:p w14:paraId="1059CF1D" w14:textId="6C7A20EC" w:rsidR="00C92F92" w:rsidRPr="00C92F92" w:rsidRDefault="00C92F92" w:rsidP="00C92F92">
            <w:pPr>
              <w:jc w:val="center"/>
              <w:rPr>
                <w:b/>
                <w:bCs/>
                <w:lang w:val="en"/>
              </w:rPr>
            </w:pPr>
            <w:r w:rsidRPr="00C92F92">
              <w:rPr>
                <w:b/>
                <w:bCs/>
                <w:kern w:val="2"/>
                <w:lang w:val="en"/>
                <w14:ligatures w14:val="standardContextual"/>
              </w:rPr>
              <w:t>Tính năng</w:t>
            </w:r>
          </w:p>
        </w:tc>
        <w:tc>
          <w:tcPr>
            <w:tcW w:w="3118" w:type="dxa"/>
          </w:tcPr>
          <w:p w14:paraId="606B4FDE" w14:textId="0958D100" w:rsidR="00C92F92" w:rsidRPr="00C92F92" w:rsidRDefault="00C92F92" w:rsidP="00C92F92">
            <w:pPr>
              <w:jc w:val="center"/>
              <w:rPr>
                <w:b/>
                <w:bCs/>
                <w:lang w:val="en"/>
              </w:rPr>
            </w:pPr>
            <w:r w:rsidRPr="00C92F92">
              <w:rPr>
                <w:b/>
                <w:bCs/>
                <w:lang w:val="en"/>
              </w:rPr>
              <w:t>Monolithic</w:t>
            </w:r>
          </w:p>
        </w:tc>
        <w:tc>
          <w:tcPr>
            <w:tcW w:w="3827" w:type="dxa"/>
          </w:tcPr>
          <w:p w14:paraId="0FE3EAAB" w14:textId="38978A31" w:rsidR="00C92F92" w:rsidRPr="00C92F92" w:rsidRDefault="00C92F92" w:rsidP="00C92F92">
            <w:pPr>
              <w:jc w:val="center"/>
              <w:rPr>
                <w:b/>
                <w:bCs/>
                <w:lang w:val="en"/>
              </w:rPr>
            </w:pPr>
            <w:r w:rsidRPr="00C92F92">
              <w:rPr>
                <w:b/>
                <w:bCs/>
                <w:lang w:val="en"/>
              </w:rPr>
              <w:t>Microservices</w:t>
            </w:r>
          </w:p>
        </w:tc>
      </w:tr>
      <w:tr w:rsidR="00C92F92" w14:paraId="2B9F4FB7" w14:textId="77777777" w:rsidTr="00333BA1">
        <w:tc>
          <w:tcPr>
            <w:tcW w:w="2689" w:type="dxa"/>
          </w:tcPr>
          <w:p w14:paraId="7B7A3F2B" w14:textId="33C6FE56" w:rsidR="00C92F92" w:rsidRPr="00C92F92" w:rsidRDefault="00C92F92" w:rsidP="00C92F92">
            <w:pPr>
              <w:rPr>
                <w:b/>
                <w:bCs/>
                <w:lang w:val="en"/>
              </w:rPr>
            </w:pPr>
            <w:r w:rsidRPr="00C92F92">
              <w:rPr>
                <w:b/>
                <w:bCs/>
                <w:lang w:val="en"/>
              </w:rPr>
              <w:t>Triển khai</w:t>
            </w:r>
          </w:p>
        </w:tc>
        <w:tc>
          <w:tcPr>
            <w:tcW w:w="3118" w:type="dxa"/>
          </w:tcPr>
          <w:p w14:paraId="1BD64CBC" w14:textId="410F5CE6" w:rsidR="00C92F92" w:rsidRDefault="00C92F92" w:rsidP="00C92F92">
            <w:pPr>
              <w:rPr>
                <w:lang w:val="en"/>
              </w:rPr>
            </w:pPr>
            <w:r>
              <w:rPr>
                <w:lang w:val="en"/>
              </w:rPr>
              <w:t>Một khối duy nhất</w:t>
            </w:r>
          </w:p>
        </w:tc>
        <w:tc>
          <w:tcPr>
            <w:tcW w:w="3827" w:type="dxa"/>
          </w:tcPr>
          <w:p w14:paraId="074A825F" w14:textId="2279DD71" w:rsidR="00C92F92" w:rsidRDefault="00C92F92" w:rsidP="00C92F92">
            <w:pPr>
              <w:rPr>
                <w:lang w:val="en"/>
              </w:rPr>
            </w:pPr>
            <w:r>
              <w:rPr>
                <w:lang w:val="en"/>
              </w:rPr>
              <w:t>Các dịch vụ độc lập</w:t>
            </w:r>
          </w:p>
        </w:tc>
      </w:tr>
      <w:tr w:rsidR="00C92F92" w14:paraId="55A1DFE1" w14:textId="77777777" w:rsidTr="00333BA1">
        <w:tc>
          <w:tcPr>
            <w:tcW w:w="2689" w:type="dxa"/>
          </w:tcPr>
          <w:p w14:paraId="19C1E850" w14:textId="45F5863A" w:rsidR="00C92F92" w:rsidRPr="00C92F92" w:rsidRDefault="00C92F92" w:rsidP="00C92F92">
            <w:pPr>
              <w:rPr>
                <w:b/>
                <w:bCs/>
                <w:lang w:val="en"/>
              </w:rPr>
            </w:pPr>
            <w:r w:rsidRPr="00C92F92">
              <w:rPr>
                <w:b/>
                <w:bCs/>
                <w:lang w:val="en"/>
              </w:rPr>
              <w:t>Khả năng mở rộng</w:t>
            </w:r>
          </w:p>
        </w:tc>
        <w:tc>
          <w:tcPr>
            <w:tcW w:w="3118" w:type="dxa"/>
          </w:tcPr>
          <w:p w14:paraId="3EFA0DD1" w14:textId="1829534B" w:rsidR="00C92F92" w:rsidRDefault="00C92F92" w:rsidP="00C92F92">
            <w:pPr>
              <w:rPr>
                <w:lang w:val="en"/>
              </w:rPr>
            </w:pPr>
            <w:r>
              <w:rPr>
                <w:lang w:val="en"/>
              </w:rPr>
              <w:t>Hạn chế</w:t>
            </w:r>
          </w:p>
        </w:tc>
        <w:tc>
          <w:tcPr>
            <w:tcW w:w="3827" w:type="dxa"/>
          </w:tcPr>
          <w:p w14:paraId="19F0F314" w14:textId="13A00C2E" w:rsidR="00C92F92" w:rsidRDefault="00C92F92" w:rsidP="00C92F92">
            <w:pPr>
              <w:rPr>
                <w:lang w:val="en"/>
              </w:rPr>
            </w:pPr>
            <w:r>
              <w:rPr>
                <w:lang w:val="en"/>
              </w:rPr>
              <w:t xml:space="preserve">Cao </w:t>
            </w:r>
          </w:p>
        </w:tc>
      </w:tr>
      <w:tr w:rsidR="00C92F92" w14:paraId="17FD71CD" w14:textId="77777777" w:rsidTr="00333BA1">
        <w:tc>
          <w:tcPr>
            <w:tcW w:w="2689" w:type="dxa"/>
          </w:tcPr>
          <w:p w14:paraId="3E16AA28" w14:textId="21FFECC8" w:rsidR="00C92F92" w:rsidRPr="00C92F92" w:rsidRDefault="00C92F92" w:rsidP="00C92F92">
            <w:pPr>
              <w:rPr>
                <w:b/>
                <w:bCs/>
                <w:lang w:val="en"/>
              </w:rPr>
            </w:pPr>
            <w:r w:rsidRPr="00C92F92">
              <w:rPr>
                <w:b/>
                <w:bCs/>
                <w:lang w:val="en"/>
              </w:rPr>
              <w:t>Tốc độ phát triển</w:t>
            </w:r>
          </w:p>
        </w:tc>
        <w:tc>
          <w:tcPr>
            <w:tcW w:w="3118" w:type="dxa"/>
          </w:tcPr>
          <w:p w14:paraId="068A9E32" w14:textId="257AC2FC" w:rsidR="00C92F92" w:rsidRDefault="00C92F92" w:rsidP="00C92F92">
            <w:pPr>
              <w:jc w:val="left"/>
              <w:rPr>
                <w:lang w:val="en"/>
              </w:rPr>
            </w:pPr>
            <w:r>
              <w:rPr>
                <w:lang w:val="en"/>
              </w:rPr>
              <w:t>Nhanh lúc đầu, chậm dần</w:t>
            </w:r>
          </w:p>
        </w:tc>
        <w:tc>
          <w:tcPr>
            <w:tcW w:w="3827" w:type="dxa"/>
          </w:tcPr>
          <w:p w14:paraId="0EE39997" w14:textId="0C1C06E1" w:rsidR="00C92F92" w:rsidRDefault="00C92F92" w:rsidP="00C92F92">
            <w:pPr>
              <w:rPr>
                <w:lang w:val="en"/>
              </w:rPr>
            </w:pPr>
            <w:r>
              <w:rPr>
                <w:lang w:val="en"/>
              </w:rPr>
              <w:t>Chậm lúc đầu, nhanh về sau lâu dài</w:t>
            </w:r>
          </w:p>
        </w:tc>
      </w:tr>
      <w:tr w:rsidR="00C92F92" w14:paraId="724533BF" w14:textId="77777777" w:rsidTr="00333BA1">
        <w:tc>
          <w:tcPr>
            <w:tcW w:w="2689" w:type="dxa"/>
          </w:tcPr>
          <w:p w14:paraId="71037713" w14:textId="3589E21D" w:rsidR="00C92F92" w:rsidRPr="00C92F92" w:rsidRDefault="00C92F92" w:rsidP="00C92F92">
            <w:pPr>
              <w:rPr>
                <w:b/>
                <w:bCs/>
                <w:lang w:val="en"/>
              </w:rPr>
            </w:pPr>
            <w:r w:rsidRPr="00C92F92">
              <w:rPr>
                <w:b/>
                <w:bCs/>
                <w:lang w:val="en"/>
              </w:rPr>
              <w:t>Bảo trì</w:t>
            </w:r>
          </w:p>
        </w:tc>
        <w:tc>
          <w:tcPr>
            <w:tcW w:w="3118" w:type="dxa"/>
          </w:tcPr>
          <w:p w14:paraId="2CFBF72F" w14:textId="54AF0622" w:rsidR="00C92F92" w:rsidRDefault="00C92F92" w:rsidP="00C92F92">
            <w:pPr>
              <w:jc w:val="left"/>
              <w:rPr>
                <w:lang w:val="en"/>
              </w:rPr>
            </w:pPr>
            <w:r>
              <w:rPr>
                <w:lang w:val="en"/>
              </w:rPr>
              <w:t>Khó hơn khi mã nguồn lớn</w:t>
            </w:r>
          </w:p>
        </w:tc>
        <w:tc>
          <w:tcPr>
            <w:tcW w:w="3827" w:type="dxa"/>
          </w:tcPr>
          <w:p w14:paraId="59469379" w14:textId="73C27845" w:rsidR="00C92F92" w:rsidRDefault="00C92F92" w:rsidP="00C92F92">
            <w:pPr>
              <w:rPr>
                <w:lang w:val="en"/>
              </w:rPr>
            </w:pPr>
            <w:r>
              <w:rPr>
                <w:lang w:val="en"/>
              </w:rPr>
              <w:t>Dễ hơn nhờ cô lập dịch vụ</w:t>
            </w:r>
          </w:p>
        </w:tc>
      </w:tr>
      <w:tr w:rsidR="00C92F92" w14:paraId="284224E3" w14:textId="77777777" w:rsidTr="00333BA1">
        <w:tc>
          <w:tcPr>
            <w:tcW w:w="2689" w:type="dxa"/>
          </w:tcPr>
          <w:p w14:paraId="096C6608" w14:textId="637CFA17" w:rsidR="00C92F92" w:rsidRPr="00C92F92" w:rsidRDefault="00C92F92" w:rsidP="00C92F92">
            <w:pPr>
              <w:rPr>
                <w:b/>
                <w:bCs/>
                <w:lang w:val="en"/>
              </w:rPr>
            </w:pPr>
            <w:r w:rsidRPr="00C92F92">
              <w:rPr>
                <w:b/>
                <w:bCs/>
                <w:lang w:val="en"/>
              </w:rPr>
              <w:t>Cô lập lỗi</w:t>
            </w:r>
          </w:p>
        </w:tc>
        <w:tc>
          <w:tcPr>
            <w:tcW w:w="3118" w:type="dxa"/>
          </w:tcPr>
          <w:p w14:paraId="1E92FBE1" w14:textId="097FC91C" w:rsidR="00C92F92" w:rsidRDefault="00C92F92" w:rsidP="00C92F92">
            <w:pPr>
              <w:rPr>
                <w:lang w:val="en"/>
              </w:rPr>
            </w:pPr>
            <w:r>
              <w:rPr>
                <w:lang w:val="en"/>
              </w:rPr>
              <w:t xml:space="preserve">Kém </w:t>
            </w:r>
          </w:p>
        </w:tc>
        <w:tc>
          <w:tcPr>
            <w:tcW w:w="3827" w:type="dxa"/>
          </w:tcPr>
          <w:p w14:paraId="07D59858" w14:textId="170CF6A0" w:rsidR="00C92F92" w:rsidRDefault="00C92F92" w:rsidP="00C92F92">
            <w:pPr>
              <w:rPr>
                <w:lang w:val="en"/>
              </w:rPr>
            </w:pPr>
            <w:r>
              <w:rPr>
                <w:lang w:val="en"/>
              </w:rPr>
              <w:t xml:space="preserve">Mạnh </w:t>
            </w:r>
          </w:p>
        </w:tc>
      </w:tr>
      <w:tr w:rsidR="00C92F92" w14:paraId="7A8BB811" w14:textId="77777777" w:rsidTr="00333BA1">
        <w:tc>
          <w:tcPr>
            <w:tcW w:w="2689" w:type="dxa"/>
          </w:tcPr>
          <w:p w14:paraId="31C19543" w14:textId="20F26A59" w:rsidR="00C92F92" w:rsidRPr="00C92F92" w:rsidRDefault="00C92F92" w:rsidP="00C92F92">
            <w:pPr>
              <w:rPr>
                <w:b/>
                <w:bCs/>
                <w:lang w:val="en"/>
              </w:rPr>
            </w:pPr>
            <w:r w:rsidRPr="00C92F92">
              <w:rPr>
                <w:b/>
                <w:bCs/>
                <w:lang w:val="en"/>
              </w:rPr>
              <w:t>Linh hoạt công nghệ</w:t>
            </w:r>
          </w:p>
        </w:tc>
        <w:tc>
          <w:tcPr>
            <w:tcW w:w="3118" w:type="dxa"/>
          </w:tcPr>
          <w:p w14:paraId="6A8803C1" w14:textId="38385815" w:rsidR="00C92F92" w:rsidRDefault="00C92F92" w:rsidP="00C92F92">
            <w:pPr>
              <w:rPr>
                <w:lang w:val="en"/>
              </w:rPr>
            </w:pPr>
            <w:r>
              <w:rPr>
                <w:lang w:val="en"/>
              </w:rPr>
              <w:t>Thấp</w:t>
            </w:r>
          </w:p>
        </w:tc>
        <w:tc>
          <w:tcPr>
            <w:tcW w:w="3827" w:type="dxa"/>
          </w:tcPr>
          <w:p w14:paraId="7F04E9D6" w14:textId="10B2FFF5" w:rsidR="00C92F92" w:rsidRDefault="00C92F92" w:rsidP="00C92F92">
            <w:pPr>
              <w:keepNext/>
              <w:rPr>
                <w:lang w:val="en"/>
              </w:rPr>
            </w:pPr>
            <w:r>
              <w:rPr>
                <w:lang w:val="en"/>
              </w:rPr>
              <w:t>Cao</w:t>
            </w:r>
          </w:p>
        </w:tc>
      </w:tr>
    </w:tbl>
    <w:p w14:paraId="3C46341F" w14:textId="0B008D69" w:rsidR="00C92F92" w:rsidRPr="00333BA1" w:rsidRDefault="00C92F92">
      <w:pPr>
        <w:pStyle w:val="Caption"/>
        <w:rPr>
          <w:i w:val="0"/>
          <w:iCs w:val="0"/>
          <w:sz w:val="26"/>
          <w:szCs w:val="26"/>
        </w:rPr>
      </w:pPr>
      <w:r w:rsidRPr="00333BA1">
        <w:rPr>
          <w:i w:val="0"/>
          <w:iCs w:val="0"/>
          <w:sz w:val="26"/>
          <w:szCs w:val="26"/>
        </w:rPr>
        <w:t>Bảng 1.</w:t>
      </w:r>
      <w:r w:rsidRPr="00333BA1">
        <w:rPr>
          <w:i w:val="0"/>
          <w:iCs w:val="0"/>
          <w:sz w:val="26"/>
          <w:szCs w:val="26"/>
        </w:rPr>
        <w:fldChar w:fldCharType="begin"/>
      </w:r>
      <w:r w:rsidRPr="00333BA1">
        <w:rPr>
          <w:i w:val="0"/>
          <w:iCs w:val="0"/>
          <w:sz w:val="26"/>
          <w:szCs w:val="26"/>
        </w:rPr>
        <w:instrText xml:space="preserve"> SEQ Bảng_1. \* ARABIC </w:instrText>
      </w:r>
      <w:r w:rsidRPr="00333BA1">
        <w:rPr>
          <w:i w:val="0"/>
          <w:iCs w:val="0"/>
          <w:sz w:val="26"/>
          <w:szCs w:val="26"/>
        </w:rPr>
        <w:fldChar w:fldCharType="separate"/>
      </w:r>
      <w:r w:rsidR="003D5B01">
        <w:rPr>
          <w:i w:val="0"/>
          <w:iCs w:val="0"/>
          <w:noProof/>
          <w:sz w:val="26"/>
          <w:szCs w:val="26"/>
        </w:rPr>
        <w:t>1</w:t>
      </w:r>
      <w:r w:rsidRPr="00333BA1">
        <w:rPr>
          <w:i w:val="0"/>
          <w:iCs w:val="0"/>
          <w:sz w:val="26"/>
          <w:szCs w:val="26"/>
        </w:rPr>
        <w:fldChar w:fldCharType="end"/>
      </w:r>
      <w:r w:rsidRPr="00333BA1">
        <w:rPr>
          <w:i w:val="0"/>
          <w:iCs w:val="0"/>
          <w:sz w:val="26"/>
          <w:szCs w:val="26"/>
        </w:rPr>
        <w:t>. So sánh monolithic và microservices</w:t>
      </w:r>
    </w:p>
    <w:p w14:paraId="4C4A6F6F" w14:textId="3A52B299" w:rsidR="00C33E59" w:rsidRDefault="00C33E59" w:rsidP="00C33E59">
      <w:pPr>
        <w:pStyle w:val="Heading2"/>
        <w:rPr>
          <w:lang w:val="en-US"/>
        </w:rPr>
      </w:pPr>
      <w:r>
        <w:rPr>
          <w:lang w:val="en-US"/>
        </w:rPr>
        <w:t>1.1.2. Các Pattern phổ biến</w:t>
      </w:r>
    </w:p>
    <w:p w14:paraId="30E12EC0" w14:textId="7B591191" w:rsidR="007104A6" w:rsidRPr="007104A6" w:rsidRDefault="007104A6" w:rsidP="007104A6">
      <w:pPr>
        <w:rPr>
          <w:lang w:val="en-VN"/>
        </w:rPr>
      </w:pPr>
      <w:r>
        <w:rPr>
          <w:lang w:val="en-VN"/>
        </w:rPr>
        <w:t>-</w:t>
      </w:r>
      <w:r w:rsidRPr="007104A6">
        <w:rPr>
          <w:lang w:val="en-VN"/>
        </w:rPr>
        <w:t xml:space="preserve">  </w:t>
      </w:r>
      <w:r w:rsidRPr="007104A6">
        <w:rPr>
          <w:b/>
          <w:bCs/>
          <w:lang w:val="en-VN"/>
        </w:rPr>
        <w:t>API Gateway:</w:t>
      </w:r>
      <w:r w:rsidRPr="007104A6">
        <w:rPr>
          <w:lang w:val="en-VN"/>
        </w:rPr>
        <w:t xml:space="preserve"> Đóng vai trò là điểm truy cập duy nhất cho tất cả các yêu cầu từ phía máy khách, thực hiện định tuyến, xác thực và giới hạn tốc độ (rate limiting).</w:t>
      </w:r>
    </w:p>
    <w:p w14:paraId="49CB3778" w14:textId="6987219A" w:rsidR="007104A6" w:rsidRPr="007104A6" w:rsidRDefault="007104A6" w:rsidP="007104A6">
      <w:pPr>
        <w:rPr>
          <w:lang w:val="en-VN"/>
        </w:rPr>
      </w:pPr>
      <w:r>
        <w:rPr>
          <w:lang w:val="en-VN"/>
        </w:rPr>
        <w:t>-</w:t>
      </w:r>
      <w:r w:rsidRPr="007104A6">
        <w:rPr>
          <w:lang w:val="en-VN"/>
        </w:rPr>
        <w:t xml:space="preserve">  </w:t>
      </w:r>
      <w:r w:rsidRPr="007104A6">
        <w:rPr>
          <w:b/>
          <w:bCs/>
          <w:lang w:val="en-VN"/>
        </w:rPr>
        <w:t>Database per Service:</w:t>
      </w:r>
      <w:r w:rsidRPr="007104A6">
        <w:rPr>
          <w:lang w:val="en-VN"/>
        </w:rPr>
        <w:t xml:space="preserve"> Mỗi microservice sở hữu và quản lý dữ liệu riêng của mình, đảm bảo tính đóng gói và tránh sự phụ thuộc chặt chẽ giữa các dịch vụ ở tầng dữ liệu.</w:t>
      </w:r>
    </w:p>
    <w:p w14:paraId="009C53A8" w14:textId="0CA7B27E" w:rsidR="007104A6" w:rsidRPr="007104A6" w:rsidRDefault="007104A6" w:rsidP="007104A6">
      <w:pPr>
        <w:rPr>
          <w:lang w:val="en-VN"/>
        </w:rPr>
      </w:pPr>
      <w:r>
        <w:rPr>
          <w:lang w:val="en-VN"/>
        </w:rPr>
        <w:t>-</w:t>
      </w:r>
      <w:r w:rsidRPr="007104A6">
        <w:rPr>
          <w:lang w:val="en-VN"/>
        </w:rPr>
        <w:t xml:space="preserve">  </w:t>
      </w:r>
      <w:r w:rsidRPr="007104A6">
        <w:rPr>
          <w:b/>
          <w:bCs/>
          <w:lang w:val="en-VN"/>
        </w:rPr>
        <w:t>Event-driven Architecture:</w:t>
      </w:r>
      <w:r w:rsidRPr="007104A6">
        <w:rPr>
          <w:lang w:val="en-VN"/>
        </w:rPr>
        <w:t xml:space="preserve"> Sử dụng các sự kiện (Events) để thông báo sự thay đổi trạng thái giữa các dịch vụ một cách bất đồng bộ qua Message Queue, giúp hệ thống lỏng lẻo (loose coupling) và có khả năng chịu lỗi tốt hơn.</w:t>
      </w:r>
    </w:p>
    <w:p w14:paraId="00214A5F" w14:textId="411873EA" w:rsidR="00DC0973" w:rsidRDefault="00C33E59" w:rsidP="00DC0973">
      <w:pPr>
        <w:pStyle w:val="Heading1"/>
        <w:rPr>
          <w:lang w:val="en-US"/>
        </w:rPr>
      </w:pPr>
      <w:r>
        <w:rPr>
          <w:lang w:val="en-US"/>
        </w:rPr>
        <w:t xml:space="preserve">1.2. </w:t>
      </w:r>
      <w:r w:rsidR="00F1067D">
        <w:rPr>
          <w:lang w:val="en-US"/>
        </w:rPr>
        <w:t>Docker và c</w:t>
      </w:r>
      <w:r>
        <w:rPr>
          <w:lang w:val="en-US"/>
        </w:rPr>
        <w:t xml:space="preserve">ông nghệ container hóa </w:t>
      </w:r>
      <w:r w:rsidR="00F1067D">
        <w:rPr>
          <w:lang w:val="en-US"/>
        </w:rPr>
        <w:t>(Containerization)</w:t>
      </w:r>
    </w:p>
    <w:p w14:paraId="1426A199" w14:textId="7E3176C8" w:rsidR="00C33E59" w:rsidRDefault="00C33E59" w:rsidP="00AF7F26">
      <w:pPr>
        <w:pStyle w:val="Heading2"/>
        <w:rPr>
          <w:lang w:val="en-US"/>
        </w:rPr>
      </w:pPr>
      <w:r>
        <w:rPr>
          <w:lang w:val="en-US"/>
        </w:rPr>
        <w:t xml:space="preserve">1.2.1. </w:t>
      </w:r>
      <w:r w:rsidR="0048409F">
        <w:rPr>
          <w:lang w:val="en-US"/>
        </w:rPr>
        <w:t xml:space="preserve">Những khái niệm cơ bản về </w:t>
      </w:r>
      <w:r w:rsidR="00F1067D">
        <w:rPr>
          <w:lang w:val="en-US"/>
        </w:rPr>
        <w:t>D</w:t>
      </w:r>
      <w:r w:rsidR="0048409F">
        <w:rPr>
          <w:lang w:val="en-US"/>
        </w:rPr>
        <w:t>ocker</w:t>
      </w:r>
    </w:p>
    <w:p w14:paraId="0AC39BA3" w14:textId="77777777" w:rsidR="002E7B00" w:rsidRDefault="00333BA1" w:rsidP="002E7B00">
      <w:r>
        <w:rPr>
          <w:lang w:val="en-US"/>
        </w:rPr>
        <w:t xml:space="preserve">- </w:t>
      </w:r>
      <w:r w:rsidR="00DC0973" w:rsidRPr="00DC0973">
        <w:t>Docker cung cấp giải pháp đóng gói mã nguồn cùng tất cả các thư viện phụ thuộc vào một thực thể duy nhất gọi là Container. Quá trình này đảm bảo tính nhất quán của ứng dụng khi di chuyển giữa các môi trường khác nhau (Local, CI/CD, Production), giải quyết triệt để lỗi "chạy được trên máy cá nhân nhưng lỗi trên máy chủ". Trong dự án này, mỗi Microservice đều được viết Dockerfile tối ưu theo mô hình đa tầng (multi-stage).</w:t>
      </w:r>
    </w:p>
    <w:p w14:paraId="7D5EDFD9" w14:textId="77777777" w:rsidR="002E7B00" w:rsidRDefault="002E7B00">
      <w:pPr>
        <w:spacing w:before="0" w:after="160" w:line="278" w:lineRule="auto"/>
      </w:pPr>
      <w:r>
        <w:br w:type="page"/>
      </w:r>
    </w:p>
    <w:p w14:paraId="74F2BD19" w14:textId="0D367623" w:rsidR="0048409F" w:rsidRDefault="0048409F" w:rsidP="002E7B00">
      <w:r w:rsidRPr="008A577F">
        <w:rPr>
          <w:noProof/>
        </w:rPr>
        <w:lastRenderedPageBreak/>
        <w:drawing>
          <wp:inline distT="0" distB="0" distL="0" distR="0" wp14:anchorId="4CFA48CA" wp14:editId="343B3A38">
            <wp:extent cx="5756275" cy="3008212"/>
            <wp:effectExtent l="12700" t="12700" r="9525" b="14605"/>
            <wp:docPr id="9058892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8925" name="Picture 5"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275" cy="3008212"/>
                    </a:xfrm>
                    <a:prstGeom prst="rect">
                      <a:avLst/>
                    </a:prstGeom>
                    <a:noFill/>
                    <a:ln>
                      <a:solidFill>
                        <a:schemeClr val="tx1"/>
                      </a:solidFill>
                    </a:ln>
                  </pic:spPr>
                </pic:pic>
              </a:graphicData>
            </a:graphic>
          </wp:inline>
        </w:drawing>
      </w:r>
    </w:p>
    <w:p w14:paraId="55ECF6F3" w14:textId="77777777" w:rsidR="000257EF" w:rsidRDefault="0048409F" w:rsidP="002D76EA">
      <w:pPr>
        <w:pStyle w:val="Caption"/>
        <w:rPr>
          <w:sz w:val="26"/>
          <w:szCs w:val="26"/>
        </w:rPr>
      </w:pPr>
      <w:r w:rsidRPr="0048409F">
        <w:rPr>
          <w:sz w:val="26"/>
          <w:szCs w:val="26"/>
        </w:rPr>
        <w:t>Hình 1</w:t>
      </w:r>
      <w:r w:rsidR="002D76EA">
        <w:rPr>
          <w:sz w:val="26"/>
          <w:szCs w:val="26"/>
        </w:rPr>
        <w:t>.</w:t>
      </w:r>
      <w:r w:rsidRPr="0048409F">
        <w:rPr>
          <w:sz w:val="26"/>
          <w:szCs w:val="26"/>
        </w:rPr>
        <w:fldChar w:fldCharType="begin"/>
      </w:r>
      <w:r w:rsidRPr="0048409F">
        <w:rPr>
          <w:sz w:val="26"/>
          <w:szCs w:val="26"/>
        </w:rPr>
        <w:instrText xml:space="preserve"> SEQ Hình_1. \* ARABIC </w:instrText>
      </w:r>
      <w:r w:rsidRPr="0048409F">
        <w:rPr>
          <w:sz w:val="26"/>
          <w:szCs w:val="26"/>
        </w:rPr>
        <w:fldChar w:fldCharType="separate"/>
      </w:r>
      <w:r w:rsidR="00DF2AEE">
        <w:rPr>
          <w:noProof/>
          <w:sz w:val="26"/>
          <w:szCs w:val="26"/>
        </w:rPr>
        <w:t>3</w:t>
      </w:r>
      <w:r w:rsidRPr="0048409F">
        <w:rPr>
          <w:sz w:val="26"/>
          <w:szCs w:val="26"/>
        </w:rPr>
        <w:fldChar w:fldCharType="end"/>
      </w:r>
      <w:r w:rsidRPr="0048409F">
        <w:rPr>
          <w:sz w:val="26"/>
          <w:szCs w:val="26"/>
        </w:rPr>
        <w:t>. Kiến trúc Docker</w:t>
      </w:r>
    </w:p>
    <w:p w14:paraId="7ECABC0A" w14:textId="77777777" w:rsidR="000257EF" w:rsidRPr="007C5D1D" w:rsidRDefault="000257EF" w:rsidP="000257EF">
      <w:pPr>
        <w:pStyle w:val="NoSpacing"/>
        <w:spacing w:line="240" w:lineRule="auto"/>
        <w:ind w:left="360"/>
        <w:rPr>
          <w:i/>
          <w:iCs/>
          <w:szCs w:val="26"/>
        </w:rPr>
      </w:pPr>
      <w:r w:rsidRPr="007C5D1D">
        <w:rPr>
          <w:i/>
          <w:iCs/>
          <w:szCs w:val="26"/>
        </w:rPr>
        <w:t>Hình ảnh từ bài viết “What is Docker architecture?” trên Sysdig</w:t>
      </w:r>
    </w:p>
    <w:p w14:paraId="22E0DF3B" w14:textId="7896B757" w:rsidR="0048409F" w:rsidRPr="007C5D1D" w:rsidRDefault="000257EF" w:rsidP="002E7B00">
      <w:pPr>
        <w:pStyle w:val="NoSpacing"/>
        <w:spacing w:line="240" w:lineRule="auto"/>
        <w:ind w:left="360"/>
        <w:rPr>
          <w:i/>
          <w:iCs/>
          <w:szCs w:val="26"/>
        </w:rPr>
      </w:pPr>
      <w:hyperlink r:id="rId14" w:history="1">
        <w:r w:rsidRPr="007C5D1D">
          <w:rPr>
            <w:rStyle w:val="Hyperlink"/>
            <w:i/>
            <w:iCs/>
            <w:szCs w:val="26"/>
          </w:rPr>
          <w:t>https://sysdig.com/learn-cloud-native/what-is-docker-architecture/</w:t>
        </w:r>
      </w:hyperlink>
      <w:r w:rsidR="002E7B00" w:rsidRPr="007C5D1D">
        <w:rPr>
          <w:szCs w:val="26"/>
        </w:rPr>
        <w:tab/>
      </w:r>
    </w:p>
    <w:p w14:paraId="6E9FD0FC" w14:textId="52896DDD" w:rsidR="0048409F" w:rsidRDefault="0048409F" w:rsidP="0048409F">
      <w:pPr>
        <w:rPr>
          <w:lang w:val="en-US"/>
        </w:rPr>
      </w:pPr>
      <w:r>
        <w:rPr>
          <w:lang w:val="en-US"/>
        </w:rPr>
        <w:t xml:space="preserve">- </w:t>
      </w:r>
      <w:r w:rsidRPr="00333BA1">
        <w:t xml:space="preserve">Sự nhất quán của Docker được xây dựng dựa trên </w:t>
      </w:r>
      <w:r>
        <w:rPr>
          <w:lang w:val="en-US"/>
        </w:rPr>
        <w:t>những</w:t>
      </w:r>
      <w:r w:rsidRPr="00333BA1">
        <w:t xml:space="preserve"> kiến trúc chính:</w:t>
      </w:r>
    </w:p>
    <w:p w14:paraId="27B07F08" w14:textId="17800C1F" w:rsidR="00F1067D" w:rsidRDefault="0048409F" w:rsidP="00F1067D">
      <w:pPr>
        <w:pStyle w:val="ListParagraph"/>
        <w:numPr>
          <w:ilvl w:val="0"/>
          <w:numId w:val="4"/>
        </w:numPr>
        <w:ind w:left="714" w:hanging="357"/>
        <w:rPr>
          <w:lang w:val="en-US"/>
        </w:rPr>
      </w:pPr>
      <w:r w:rsidRPr="00333BA1">
        <w:rPr>
          <w:b/>
          <w:bCs/>
          <w:lang w:val="en-US"/>
        </w:rPr>
        <w:t>Docker</w:t>
      </w:r>
      <w:r w:rsidR="00F1067D">
        <w:rPr>
          <w:b/>
          <w:bCs/>
          <w:lang w:val="en-US"/>
        </w:rPr>
        <w:t xml:space="preserve"> Client</w:t>
      </w:r>
      <w:r w:rsidRPr="00333BA1">
        <w:rPr>
          <w:b/>
          <w:bCs/>
          <w:lang w:val="en-US"/>
        </w:rPr>
        <w:t>:</w:t>
      </w:r>
      <w:r>
        <w:rPr>
          <w:lang w:val="en-US"/>
        </w:rPr>
        <w:t xml:space="preserve"> </w:t>
      </w:r>
      <w:r w:rsidR="00F1067D">
        <w:rPr>
          <w:lang w:val="en-US"/>
        </w:rPr>
        <w:t>là cách mà bạn tương tác với docker thông qua command trong terminal. Docker Client sẽ sử dụng API gừi lệnh tới Docker Daemon</w:t>
      </w:r>
    </w:p>
    <w:p w14:paraId="59FBCF7A" w14:textId="06214516" w:rsidR="00F1067D" w:rsidRPr="00F1067D" w:rsidRDefault="00F1067D" w:rsidP="00F1067D">
      <w:pPr>
        <w:pStyle w:val="ListParagraph"/>
        <w:numPr>
          <w:ilvl w:val="0"/>
          <w:numId w:val="4"/>
        </w:numPr>
        <w:ind w:left="714" w:hanging="357"/>
        <w:rPr>
          <w:b/>
          <w:bCs/>
          <w:lang w:val="en-US"/>
        </w:rPr>
      </w:pPr>
      <w:r w:rsidRPr="00F1067D">
        <w:rPr>
          <w:b/>
          <w:bCs/>
          <w:lang w:val="en-US"/>
        </w:rPr>
        <w:t>Docker Daemon</w:t>
      </w:r>
      <w:r>
        <w:rPr>
          <w:b/>
          <w:bCs/>
          <w:lang w:val="en-US"/>
        </w:rPr>
        <w:t xml:space="preserve">: </w:t>
      </w:r>
      <w:r>
        <w:rPr>
          <w:lang w:val="en-US"/>
        </w:rPr>
        <w:t>là sever Docker cho yêu cầu từ Docker API. Nó quản lí images, containers, networks và volume.</w:t>
      </w:r>
    </w:p>
    <w:p w14:paraId="5E24CB9F" w14:textId="1B6CFEB8" w:rsidR="00F1067D" w:rsidRPr="00F1067D" w:rsidRDefault="00F1067D" w:rsidP="00F1067D">
      <w:pPr>
        <w:pStyle w:val="ListParagraph"/>
        <w:numPr>
          <w:ilvl w:val="0"/>
          <w:numId w:val="4"/>
        </w:numPr>
        <w:ind w:left="714" w:hanging="357"/>
        <w:rPr>
          <w:b/>
          <w:bCs/>
          <w:lang w:val="en-US"/>
        </w:rPr>
      </w:pPr>
      <w:r w:rsidRPr="00F1067D">
        <w:rPr>
          <w:b/>
          <w:bCs/>
          <w:lang w:val="en-US"/>
        </w:rPr>
        <w:t>Docker Volumes</w:t>
      </w:r>
      <w:r>
        <w:rPr>
          <w:b/>
          <w:bCs/>
          <w:lang w:val="en-US"/>
        </w:rPr>
        <w:t xml:space="preserve">: </w:t>
      </w:r>
      <w:r>
        <w:rPr>
          <w:lang w:val="en-US"/>
        </w:rPr>
        <w:t>là cách tốt nhất để lưu trữ dữ liệu liên tục cho việc sử dụng và tạo apps</w:t>
      </w:r>
    </w:p>
    <w:p w14:paraId="576D7AAF" w14:textId="28A6548E" w:rsidR="00F1067D" w:rsidRPr="00F1067D" w:rsidRDefault="00F1067D" w:rsidP="00F1067D">
      <w:pPr>
        <w:pStyle w:val="ListParagraph"/>
        <w:numPr>
          <w:ilvl w:val="0"/>
          <w:numId w:val="4"/>
        </w:numPr>
        <w:ind w:left="714" w:hanging="357"/>
        <w:rPr>
          <w:b/>
          <w:bCs/>
          <w:lang w:val="en-US"/>
        </w:rPr>
      </w:pPr>
      <w:r w:rsidRPr="00F1067D">
        <w:rPr>
          <w:b/>
          <w:bCs/>
          <w:lang w:val="en-US"/>
        </w:rPr>
        <w:t>Docker Registry</w:t>
      </w:r>
      <w:r>
        <w:rPr>
          <w:b/>
          <w:bCs/>
          <w:lang w:val="en-US"/>
        </w:rPr>
        <w:t xml:space="preserve">: </w:t>
      </w:r>
      <w:r w:rsidRPr="00F1067D">
        <w:t>là nơi lưu trữ riêng của Docker Images. Images được push vào registry và client sẽ pull images từ registry.</w:t>
      </w:r>
    </w:p>
    <w:p w14:paraId="0BC9C13A" w14:textId="732F8179" w:rsidR="00F1067D" w:rsidRPr="00F1067D" w:rsidRDefault="00F1067D" w:rsidP="00F1067D">
      <w:pPr>
        <w:pStyle w:val="ListParagraph"/>
        <w:numPr>
          <w:ilvl w:val="0"/>
          <w:numId w:val="4"/>
        </w:numPr>
        <w:ind w:left="714" w:hanging="357"/>
        <w:rPr>
          <w:b/>
          <w:bCs/>
          <w:lang w:val="en-US"/>
        </w:rPr>
      </w:pPr>
      <w:r w:rsidRPr="00F1067D">
        <w:rPr>
          <w:b/>
          <w:bCs/>
          <w:lang w:val="en-US"/>
        </w:rPr>
        <w:t>Docker Hub</w:t>
      </w:r>
      <w:r>
        <w:rPr>
          <w:b/>
          <w:bCs/>
          <w:lang w:val="en-US"/>
        </w:rPr>
        <w:t xml:space="preserve">: </w:t>
      </w:r>
      <w:r w:rsidR="002D76EA" w:rsidRPr="002D76EA">
        <w:t>là Registry lớn nhất của Docker Images ( mặc định). Có thể tìm thấy images và lưu trữ images của riêng bạn trên Docker Hub ( miễn phí).</w:t>
      </w:r>
    </w:p>
    <w:p w14:paraId="0C4DE640" w14:textId="5109B13C" w:rsidR="00F1067D" w:rsidRPr="00F1067D" w:rsidRDefault="00F1067D" w:rsidP="00F1067D">
      <w:pPr>
        <w:pStyle w:val="ListParagraph"/>
        <w:numPr>
          <w:ilvl w:val="0"/>
          <w:numId w:val="4"/>
        </w:numPr>
        <w:ind w:left="714" w:hanging="357"/>
        <w:rPr>
          <w:b/>
          <w:bCs/>
          <w:lang w:val="en-US"/>
        </w:rPr>
      </w:pPr>
      <w:r w:rsidRPr="00F1067D">
        <w:rPr>
          <w:b/>
          <w:bCs/>
          <w:lang w:val="en-US"/>
        </w:rPr>
        <w:t>Docker Repository</w:t>
      </w:r>
      <w:r w:rsidR="002D76EA">
        <w:rPr>
          <w:b/>
          <w:bCs/>
          <w:lang w:val="en-US"/>
        </w:rPr>
        <w:t xml:space="preserve">: </w:t>
      </w:r>
      <w:r w:rsidR="002D76EA" w:rsidRPr="002D76EA">
        <w:t>là tập hợp các Docker Images cùng tên nhưng khác tags. VD: golang:1.11-alpine.</w:t>
      </w:r>
    </w:p>
    <w:p w14:paraId="0C3A0AB5" w14:textId="7DB27E32" w:rsidR="00F1067D" w:rsidRPr="00F1067D" w:rsidRDefault="00F1067D" w:rsidP="00F1067D">
      <w:pPr>
        <w:pStyle w:val="ListParagraph"/>
        <w:numPr>
          <w:ilvl w:val="0"/>
          <w:numId w:val="4"/>
        </w:numPr>
        <w:ind w:left="714" w:hanging="357"/>
        <w:rPr>
          <w:b/>
          <w:bCs/>
          <w:lang w:val="en-US"/>
        </w:rPr>
      </w:pPr>
      <w:r w:rsidRPr="00F1067D">
        <w:rPr>
          <w:b/>
          <w:bCs/>
          <w:lang w:val="en-US"/>
        </w:rPr>
        <w:t>Docker Networking</w:t>
      </w:r>
      <w:r w:rsidR="002D76EA">
        <w:rPr>
          <w:b/>
          <w:bCs/>
          <w:lang w:val="en-US"/>
        </w:rPr>
        <w:t xml:space="preserve">: </w:t>
      </w:r>
      <w:r w:rsidR="002D76EA">
        <w:rPr>
          <w:lang w:val="en-US"/>
        </w:rPr>
        <w:t>cho phép kết nối các container lại với nhau. Kết nối này có thể trên 1 host hoặc nhiều host.</w:t>
      </w:r>
    </w:p>
    <w:p w14:paraId="13BA9030" w14:textId="5157223F" w:rsidR="00F1067D" w:rsidRPr="00F1067D" w:rsidRDefault="00F1067D" w:rsidP="00F1067D">
      <w:pPr>
        <w:pStyle w:val="ListParagraph"/>
        <w:numPr>
          <w:ilvl w:val="0"/>
          <w:numId w:val="4"/>
        </w:numPr>
        <w:ind w:left="714" w:hanging="357"/>
        <w:rPr>
          <w:b/>
          <w:bCs/>
          <w:lang w:val="en-US"/>
        </w:rPr>
      </w:pPr>
      <w:r w:rsidRPr="00F1067D">
        <w:rPr>
          <w:b/>
          <w:bCs/>
          <w:lang w:val="en-US"/>
        </w:rPr>
        <w:t>Docker Compose</w:t>
      </w:r>
      <w:r w:rsidR="002D76EA">
        <w:rPr>
          <w:b/>
          <w:bCs/>
          <w:lang w:val="en-US"/>
        </w:rPr>
        <w:t xml:space="preserve">: </w:t>
      </w:r>
      <w:r w:rsidR="002D76EA" w:rsidRPr="002D76EA">
        <w:rPr>
          <w:lang w:val="en-US"/>
        </w:rPr>
        <w:t>l</w:t>
      </w:r>
      <w:r w:rsidR="002D76EA" w:rsidRPr="002D76EA">
        <w:t>à công cụ cho phép run app với nhiều Docker containers 1 cách dễ dàng hơn. Docker Compose cho phép bạn config các command trong file docker-compose.yml để sử dụng lại. Có sẵn khi cài Docker.</w:t>
      </w:r>
    </w:p>
    <w:p w14:paraId="668EB971" w14:textId="5FD4C489" w:rsidR="00F1067D" w:rsidRPr="00F1067D" w:rsidRDefault="00F1067D" w:rsidP="00F1067D">
      <w:pPr>
        <w:pStyle w:val="ListParagraph"/>
        <w:numPr>
          <w:ilvl w:val="0"/>
          <w:numId w:val="4"/>
        </w:numPr>
        <w:ind w:left="714" w:hanging="357"/>
        <w:rPr>
          <w:b/>
          <w:bCs/>
          <w:lang w:val="en-US"/>
        </w:rPr>
      </w:pPr>
      <w:r w:rsidRPr="00F1067D">
        <w:rPr>
          <w:b/>
          <w:bCs/>
          <w:lang w:val="en-US"/>
        </w:rPr>
        <w:t xml:space="preserve"> Docker Swarm</w:t>
      </w:r>
      <w:r w:rsidR="002D76EA">
        <w:rPr>
          <w:b/>
          <w:bCs/>
          <w:lang w:val="en-US"/>
        </w:rPr>
        <w:t xml:space="preserve">: </w:t>
      </w:r>
      <w:r w:rsidR="002D76EA">
        <w:rPr>
          <w:lang w:val="en-US"/>
        </w:rPr>
        <w:t>để phối hợp triển khai container</w:t>
      </w:r>
    </w:p>
    <w:p w14:paraId="123FF6B5" w14:textId="305FE02B" w:rsidR="002D76EA" w:rsidRPr="00766A26" w:rsidRDefault="00F1067D" w:rsidP="00766A26">
      <w:pPr>
        <w:pStyle w:val="ListParagraph"/>
        <w:numPr>
          <w:ilvl w:val="0"/>
          <w:numId w:val="4"/>
        </w:numPr>
        <w:ind w:left="714" w:hanging="357"/>
        <w:rPr>
          <w:b/>
          <w:bCs/>
          <w:lang w:val="en-US"/>
        </w:rPr>
      </w:pPr>
      <w:r w:rsidRPr="002D76EA">
        <w:rPr>
          <w:bCs/>
          <w:lang w:val="en-US"/>
        </w:rPr>
        <w:lastRenderedPageBreak/>
        <w:t xml:space="preserve"> </w:t>
      </w:r>
      <w:r w:rsidRPr="002D76EA">
        <w:rPr>
          <w:b/>
          <w:lang w:val="en-US"/>
        </w:rPr>
        <w:t>Docker Service</w:t>
      </w:r>
      <w:r w:rsidR="002D76EA" w:rsidRPr="002D76EA">
        <w:rPr>
          <w:b/>
          <w:lang w:val="en-US"/>
        </w:rPr>
        <w:t>:</w:t>
      </w:r>
      <w:r w:rsidR="002D76EA" w:rsidRPr="002D76EA">
        <w:rPr>
          <w:bCs/>
          <w:lang w:val="en-US"/>
        </w:rPr>
        <w:t xml:space="preserve"> </w:t>
      </w:r>
      <w:r w:rsidR="002D76EA" w:rsidRPr="002D76EA">
        <w:t>là các containers trong production. 1 service chỉ run 1 image nhưng nó mã hoá cách thức để run image — sử dụng port nào, bao nhiêu bản sao container run để service có hiệu năng cần thiết và ngay lập tứ</w:t>
      </w:r>
      <w:r w:rsidR="002D76EA" w:rsidRPr="002D76EA">
        <w:rPr>
          <w:lang w:val="en-US"/>
        </w:rPr>
        <w:t>c.</w:t>
      </w:r>
    </w:p>
    <w:p w14:paraId="090D03EB" w14:textId="5D6836CC" w:rsidR="00766A26" w:rsidRPr="002D76EA" w:rsidRDefault="00766A26" w:rsidP="00766A26">
      <w:pPr>
        <w:pStyle w:val="Heading2"/>
        <w:rPr>
          <w:bCs/>
          <w:lang w:val="en-US"/>
        </w:rPr>
      </w:pPr>
      <w:r w:rsidRPr="002D76EA">
        <w:rPr>
          <w:lang w:val="en-US"/>
        </w:rPr>
        <w:t>1.</w:t>
      </w:r>
      <w:r w:rsidR="003263F4">
        <w:rPr>
          <w:lang w:val="en-US"/>
        </w:rPr>
        <w:t>2</w:t>
      </w:r>
      <w:r w:rsidRPr="002D76EA">
        <w:rPr>
          <w:lang w:val="en-US"/>
        </w:rPr>
        <w:t xml:space="preserve">.2. </w:t>
      </w:r>
      <w:r>
        <w:rPr>
          <w:lang w:val="en-US"/>
        </w:rPr>
        <w:t>Dockerfile</w:t>
      </w:r>
    </w:p>
    <w:p w14:paraId="77E01C32" w14:textId="5B06AE40" w:rsidR="00766A26" w:rsidRDefault="00766A26" w:rsidP="00766A26">
      <w:pPr>
        <w:rPr>
          <w:lang w:val="en-US"/>
        </w:rPr>
      </w:pPr>
      <w:r w:rsidRPr="00766A26">
        <w:t>Dockerfile là file config cho Docker để build ra image. Nó dùng một image cơ bản để xây dựng lớp image ban đầu</w:t>
      </w:r>
      <w:r>
        <w:rPr>
          <w:lang w:val="en-US"/>
        </w:rPr>
        <w:t>. Các config thường được sử dụng:</w:t>
      </w:r>
    </w:p>
    <w:p w14:paraId="046378F9" w14:textId="766E16CB" w:rsidR="00090516" w:rsidRPr="005223BA" w:rsidRDefault="00090516" w:rsidP="00090516">
      <w:pPr>
        <w:pStyle w:val="ListParagraph"/>
        <w:numPr>
          <w:ilvl w:val="0"/>
          <w:numId w:val="5"/>
        </w:numPr>
        <w:rPr>
          <w:lang w:val="en-US"/>
        </w:rPr>
      </w:pPr>
      <w:r w:rsidRPr="00090516">
        <w:rPr>
          <w:b/>
          <w:bCs/>
          <w:lang w:val="en-US"/>
        </w:rPr>
        <w:t>FROM</w:t>
      </w:r>
      <w:r w:rsidR="005223BA">
        <w:rPr>
          <w:b/>
          <w:bCs/>
          <w:lang w:val="en-US"/>
        </w:rPr>
        <w:t xml:space="preserve">: </w:t>
      </w:r>
      <w:r w:rsidR="005223BA" w:rsidRPr="005223BA">
        <w:t>chỉ định image gốc: python, unbutu, alpine…</w:t>
      </w:r>
    </w:p>
    <w:p w14:paraId="160F1A4C" w14:textId="3A5053DC" w:rsidR="00090516" w:rsidRPr="00090516" w:rsidRDefault="00090516" w:rsidP="00090516">
      <w:pPr>
        <w:pStyle w:val="ListParagraph"/>
        <w:numPr>
          <w:ilvl w:val="0"/>
          <w:numId w:val="5"/>
        </w:numPr>
        <w:rPr>
          <w:b/>
          <w:bCs/>
          <w:lang w:val="en-US"/>
        </w:rPr>
      </w:pPr>
      <w:r w:rsidRPr="00090516">
        <w:rPr>
          <w:b/>
          <w:bCs/>
          <w:lang w:val="en-US"/>
        </w:rPr>
        <w:t>LABEL</w:t>
      </w:r>
      <w:r w:rsidR="00D61CE7">
        <w:rPr>
          <w:b/>
          <w:bCs/>
          <w:lang w:val="en-US"/>
        </w:rPr>
        <w:t xml:space="preserve">: </w:t>
      </w:r>
      <w:r w:rsidR="00D61CE7" w:rsidRPr="00D61CE7">
        <w:t>cung cấp metadata cho image. Có thể sử dụng để add thông tin maintainer. Để xem các label của images, dùng lệnh docker inspect.</w:t>
      </w:r>
    </w:p>
    <w:p w14:paraId="6D74B0D6" w14:textId="3C3F8522" w:rsidR="00090516" w:rsidRPr="00090516" w:rsidRDefault="00090516" w:rsidP="00090516">
      <w:pPr>
        <w:pStyle w:val="ListParagraph"/>
        <w:numPr>
          <w:ilvl w:val="0"/>
          <w:numId w:val="5"/>
        </w:numPr>
        <w:rPr>
          <w:b/>
          <w:bCs/>
          <w:lang w:val="en-US"/>
        </w:rPr>
      </w:pPr>
      <w:r w:rsidRPr="00090516">
        <w:rPr>
          <w:b/>
          <w:bCs/>
          <w:lang w:val="en-US"/>
        </w:rPr>
        <w:t>ENV</w:t>
      </w:r>
      <w:r w:rsidR="00D61CE7">
        <w:rPr>
          <w:b/>
          <w:bCs/>
          <w:lang w:val="en-US"/>
        </w:rPr>
        <w:t xml:space="preserve">: </w:t>
      </w:r>
      <w:r w:rsidR="00D61CE7">
        <w:rPr>
          <w:lang w:val="en-US"/>
        </w:rPr>
        <w:t>thiết lập biến môi trường</w:t>
      </w:r>
    </w:p>
    <w:p w14:paraId="5AF5BBDB" w14:textId="1FE14DF5" w:rsidR="00090516" w:rsidRPr="00090516" w:rsidRDefault="00090516" w:rsidP="00090516">
      <w:pPr>
        <w:pStyle w:val="ListParagraph"/>
        <w:numPr>
          <w:ilvl w:val="0"/>
          <w:numId w:val="5"/>
        </w:numPr>
        <w:rPr>
          <w:b/>
          <w:bCs/>
          <w:lang w:val="en-US"/>
        </w:rPr>
      </w:pPr>
      <w:r w:rsidRPr="00090516">
        <w:rPr>
          <w:b/>
          <w:bCs/>
          <w:lang w:val="en-US"/>
        </w:rPr>
        <w:t>RUN</w:t>
      </w:r>
      <w:r w:rsidR="00D61CE7">
        <w:rPr>
          <w:b/>
          <w:bCs/>
          <w:lang w:val="en-US"/>
        </w:rPr>
        <w:t xml:space="preserve">: </w:t>
      </w:r>
      <w:r w:rsidR="00D61CE7" w:rsidRPr="00D61CE7">
        <w:t>Có thể tạo một lệnh khi build image. Được sử dụng để cài đặt các package vào container.</w:t>
      </w:r>
    </w:p>
    <w:p w14:paraId="1C03BF37" w14:textId="2E15D35C" w:rsidR="00090516" w:rsidRPr="00090516" w:rsidRDefault="00090516" w:rsidP="00090516">
      <w:pPr>
        <w:pStyle w:val="ListParagraph"/>
        <w:numPr>
          <w:ilvl w:val="0"/>
          <w:numId w:val="5"/>
        </w:numPr>
        <w:rPr>
          <w:b/>
          <w:bCs/>
          <w:lang w:val="en-US"/>
        </w:rPr>
      </w:pPr>
      <w:r w:rsidRPr="00090516">
        <w:rPr>
          <w:b/>
          <w:bCs/>
          <w:lang w:val="en-US"/>
        </w:rPr>
        <w:t>COPY</w:t>
      </w:r>
      <w:r w:rsidR="00D61CE7">
        <w:rPr>
          <w:b/>
          <w:bCs/>
          <w:lang w:val="en-US"/>
        </w:rPr>
        <w:t xml:space="preserve">: </w:t>
      </w:r>
      <w:r w:rsidR="00D61CE7">
        <w:rPr>
          <w:lang w:val="en-US"/>
        </w:rPr>
        <w:t>Sao chép các file và thư mục vào container</w:t>
      </w:r>
    </w:p>
    <w:p w14:paraId="226A5BC2" w14:textId="3BC112C7" w:rsidR="00090516" w:rsidRPr="00090516" w:rsidRDefault="00090516" w:rsidP="00090516">
      <w:pPr>
        <w:pStyle w:val="ListParagraph"/>
        <w:numPr>
          <w:ilvl w:val="0"/>
          <w:numId w:val="5"/>
        </w:numPr>
        <w:rPr>
          <w:b/>
          <w:bCs/>
          <w:lang w:val="en-US"/>
        </w:rPr>
      </w:pPr>
      <w:r w:rsidRPr="00090516">
        <w:rPr>
          <w:b/>
          <w:bCs/>
          <w:lang w:val="en-US"/>
        </w:rPr>
        <w:t>ADD</w:t>
      </w:r>
      <w:r w:rsidR="00D61CE7">
        <w:rPr>
          <w:b/>
          <w:bCs/>
          <w:lang w:val="en-US"/>
        </w:rPr>
        <w:t xml:space="preserve">: </w:t>
      </w:r>
      <w:r w:rsidR="00D61CE7">
        <w:rPr>
          <w:lang w:val="en-US"/>
        </w:rPr>
        <w:t>Sao chép các file và thư mục vào container</w:t>
      </w:r>
    </w:p>
    <w:p w14:paraId="2434E4FA" w14:textId="6F832482" w:rsidR="00090516" w:rsidRPr="00090516" w:rsidRDefault="00090516" w:rsidP="00090516">
      <w:pPr>
        <w:pStyle w:val="ListParagraph"/>
        <w:numPr>
          <w:ilvl w:val="0"/>
          <w:numId w:val="5"/>
        </w:numPr>
        <w:rPr>
          <w:b/>
          <w:bCs/>
          <w:lang w:val="en-US"/>
        </w:rPr>
      </w:pPr>
      <w:r w:rsidRPr="00090516">
        <w:rPr>
          <w:b/>
          <w:bCs/>
          <w:lang w:val="en-US"/>
        </w:rPr>
        <w:t>CMD</w:t>
      </w:r>
      <w:r w:rsidR="00D61CE7">
        <w:rPr>
          <w:b/>
          <w:bCs/>
          <w:lang w:val="en-US"/>
        </w:rPr>
        <w:t xml:space="preserve">: </w:t>
      </w:r>
      <w:r w:rsidR="00D61CE7" w:rsidRPr="00D61CE7">
        <w:t>Cung cấp một lệnh và đối số cho container thực thi. Các tham số có thể được ghi đè và chỉ có một CMD</w:t>
      </w:r>
    </w:p>
    <w:p w14:paraId="0AD982FC" w14:textId="62277410" w:rsidR="00090516" w:rsidRPr="00090516" w:rsidRDefault="00090516" w:rsidP="00090516">
      <w:pPr>
        <w:pStyle w:val="ListParagraph"/>
        <w:numPr>
          <w:ilvl w:val="0"/>
          <w:numId w:val="5"/>
        </w:numPr>
        <w:rPr>
          <w:b/>
          <w:bCs/>
          <w:lang w:val="en-US"/>
        </w:rPr>
      </w:pPr>
      <w:r w:rsidRPr="00090516">
        <w:rPr>
          <w:b/>
          <w:bCs/>
          <w:lang w:val="en-US"/>
        </w:rPr>
        <w:t>WORKDIR</w:t>
      </w:r>
      <w:r w:rsidR="00D61CE7">
        <w:rPr>
          <w:b/>
          <w:bCs/>
          <w:lang w:val="en-US"/>
        </w:rPr>
        <w:t xml:space="preserve">: </w:t>
      </w:r>
      <w:r w:rsidR="00D61CE7" w:rsidRPr="00D61CE7">
        <w:t>Thiết lập thư mục đang làm việc cho các chỉ thị khác như: RUN, CMD, ENTRYPOINT, COPY, ADD,…</w:t>
      </w:r>
    </w:p>
    <w:p w14:paraId="7C192D28" w14:textId="004D28C1" w:rsidR="00090516" w:rsidRPr="00090516" w:rsidRDefault="00090516" w:rsidP="00090516">
      <w:pPr>
        <w:pStyle w:val="ListParagraph"/>
        <w:numPr>
          <w:ilvl w:val="0"/>
          <w:numId w:val="5"/>
        </w:numPr>
        <w:rPr>
          <w:b/>
          <w:bCs/>
          <w:lang w:val="en-US"/>
        </w:rPr>
      </w:pPr>
      <w:r w:rsidRPr="00090516">
        <w:rPr>
          <w:b/>
          <w:bCs/>
          <w:lang w:val="en-US"/>
        </w:rPr>
        <w:t>ARG</w:t>
      </w:r>
      <w:r w:rsidR="00D61CE7">
        <w:rPr>
          <w:b/>
          <w:bCs/>
          <w:lang w:val="en-US"/>
        </w:rPr>
        <w:t xml:space="preserve">: </w:t>
      </w:r>
      <w:r w:rsidR="00D61CE7">
        <w:rPr>
          <w:lang w:val="en-US"/>
        </w:rPr>
        <w:t>Định nghĩa các giá trị biến được dùng trong lúc build image</w:t>
      </w:r>
    </w:p>
    <w:p w14:paraId="2018D2DB" w14:textId="266AFB92" w:rsidR="00090516" w:rsidRPr="00090516" w:rsidRDefault="00090516" w:rsidP="00090516">
      <w:pPr>
        <w:pStyle w:val="ListParagraph"/>
        <w:numPr>
          <w:ilvl w:val="0"/>
          <w:numId w:val="5"/>
        </w:numPr>
        <w:rPr>
          <w:b/>
          <w:bCs/>
          <w:lang w:val="en-US"/>
        </w:rPr>
      </w:pPr>
      <w:r w:rsidRPr="00090516">
        <w:rPr>
          <w:b/>
          <w:bCs/>
          <w:lang w:val="en-US"/>
        </w:rPr>
        <w:t>ENTRYPOINT</w:t>
      </w:r>
      <w:r w:rsidR="00D61CE7">
        <w:rPr>
          <w:b/>
          <w:bCs/>
          <w:lang w:val="en-US"/>
        </w:rPr>
        <w:t xml:space="preserve">: </w:t>
      </w:r>
      <w:r w:rsidR="00D61CE7">
        <w:rPr>
          <w:lang w:val="en-US"/>
        </w:rPr>
        <w:t xml:space="preserve">Cung cấp lệnh và đối số cho một container thực thi </w:t>
      </w:r>
    </w:p>
    <w:p w14:paraId="022DEAE8" w14:textId="09F6DD8D" w:rsidR="00090516" w:rsidRPr="00090516" w:rsidRDefault="00090516" w:rsidP="00090516">
      <w:pPr>
        <w:pStyle w:val="ListParagraph"/>
        <w:numPr>
          <w:ilvl w:val="0"/>
          <w:numId w:val="5"/>
        </w:numPr>
        <w:rPr>
          <w:b/>
          <w:bCs/>
          <w:lang w:val="en-US"/>
        </w:rPr>
      </w:pPr>
      <w:r w:rsidRPr="00090516">
        <w:rPr>
          <w:b/>
          <w:bCs/>
          <w:lang w:val="en-US"/>
        </w:rPr>
        <w:t>EXPOSE</w:t>
      </w:r>
      <w:r w:rsidR="00D61CE7">
        <w:rPr>
          <w:b/>
          <w:bCs/>
          <w:lang w:val="en-US"/>
        </w:rPr>
        <w:t xml:space="preserve">: </w:t>
      </w:r>
      <w:r w:rsidR="00D61CE7">
        <w:rPr>
          <w:bCs/>
          <w:lang w:val="en-US"/>
        </w:rPr>
        <w:t>khai port lắng nghe của image</w:t>
      </w:r>
    </w:p>
    <w:p w14:paraId="76A82BF4" w14:textId="7610A272" w:rsidR="00090516" w:rsidRPr="00090516" w:rsidRDefault="00090516" w:rsidP="00090516">
      <w:pPr>
        <w:pStyle w:val="ListParagraph"/>
        <w:numPr>
          <w:ilvl w:val="0"/>
          <w:numId w:val="5"/>
        </w:numPr>
        <w:rPr>
          <w:b/>
          <w:bCs/>
          <w:lang w:val="en-US"/>
        </w:rPr>
      </w:pPr>
      <w:r w:rsidRPr="00090516">
        <w:rPr>
          <w:b/>
          <w:bCs/>
          <w:lang w:val="en-US"/>
        </w:rPr>
        <w:t>VOLUME</w:t>
      </w:r>
      <w:r w:rsidR="00D61CE7">
        <w:rPr>
          <w:b/>
          <w:bCs/>
          <w:lang w:val="en-US"/>
        </w:rPr>
        <w:t xml:space="preserve">: </w:t>
      </w:r>
      <w:r w:rsidR="00D61CE7">
        <w:rPr>
          <w:lang w:val="en-US"/>
        </w:rPr>
        <w:t>Tạo một điểm gắn thư mục để truy cập và lưu trữ data</w:t>
      </w:r>
    </w:p>
    <w:p w14:paraId="771719D0" w14:textId="0182E7A9" w:rsidR="002D76EA" w:rsidRDefault="009146A7" w:rsidP="00766A26">
      <w:pPr>
        <w:pStyle w:val="Heading2"/>
        <w:rPr>
          <w:lang w:val="en-US"/>
        </w:rPr>
      </w:pPr>
      <w:r w:rsidRPr="002D76EA">
        <w:rPr>
          <w:lang w:val="en-US"/>
        </w:rPr>
        <w:t>1.</w:t>
      </w:r>
      <w:r w:rsidR="003263F4">
        <w:rPr>
          <w:lang w:val="en-US"/>
        </w:rPr>
        <w:t>2</w:t>
      </w:r>
      <w:r w:rsidRPr="002D76EA">
        <w:rPr>
          <w:lang w:val="en-US"/>
        </w:rPr>
        <w:t>.</w:t>
      </w:r>
      <w:r w:rsidR="00766A26">
        <w:rPr>
          <w:lang w:val="en-US"/>
        </w:rPr>
        <w:t>3</w:t>
      </w:r>
      <w:r w:rsidRPr="002D76EA">
        <w:rPr>
          <w:lang w:val="en-US"/>
        </w:rPr>
        <w:t xml:space="preserve">. </w:t>
      </w:r>
      <w:r w:rsidR="0048409F" w:rsidRPr="002D76EA">
        <w:rPr>
          <w:lang w:val="en-US"/>
        </w:rPr>
        <w:t>Virtualization và Containerization</w:t>
      </w:r>
    </w:p>
    <w:p w14:paraId="472D1FF1" w14:textId="5C281886" w:rsidR="0028082A" w:rsidRDefault="0028082A" w:rsidP="0028082A">
      <w:pPr>
        <w:rPr>
          <w:lang w:val="en-US"/>
        </w:rPr>
      </w:pPr>
      <w:r w:rsidRPr="0028082A">
        <w:t>Việc hiểu rõ sự khác biệt giữa hai công nghệ này là cơ sở quan trọng để lựa chọn hạ tầng triển khai tối ưu cho kiến trúc Microservices.</w:t>
      </w:r>
    </w:p>
    <w:p w14:paraId="78F44DCA" w14:textId="5B6E4F89" w:rsidR="0028082A" w:rsidRPr="0028082A" w:rsidRDefault="0028082A" w:rsidP="0028082A">
      <w:pPr>
        <w:pStyle w:val="ListParagraph"/>
        <w:numPr>
          <w:ilvl w:val="0"/>
          <w:numId w:val="6"/>
        </w:numPr>
        <w:rPr>
          <w:b/>
          <w:bCs/>
          <w:lang w:val="en-US"/>
        </w:rPr>
      </w:pPr>
      <w:r w:rsidRPr="0028082A">
        <w:rPr>
          <w:b/>
          <w:bCs/>
          <w:lang w:val="en-US"/>
        </w:rPr>
        <w:t>Công nghệ ảo hóa (Virtualization)</w:t>
      </w:r>
    </w:p>
    <w:p w14:paraId="2CBE56EB" w14:textId="5CB20610" w:rsidR="0028082A" w:rsidRDefault="0028082A" w:rsidP="0028082A">
      <w:pPr>
        <w:pStyle w:val="ListParagraph"/>
        <w:rPr>
          <w:lang w:val="en-US"/>
        </w:rPr>
      </w:pPr>
      <w:r w:rsidRPr="0028082A">
        <w:t>Ảo hóa là kỹ thuật cho phép chạy nhiều hệ điều hành (Guest OS) độc lập trên cùng một máy chủ vật lý bằng cách trừu tượng hóa phần cứng.</w:t>
      </w:r>
    </w:p>
    <w:p w14:paraId="5B1D2A46" w14:textId="1379A3C3" w:rsidR="0028082A" w:rsidRDefault="0028082A" w:rsidP="0028082A">
      <w:pPr>
        <w:pStyle w:val="ListParagraph"/>
        <w:numPr>
          <w:ilvl w:val="0"/>
          <w:numId w:val="7"/>
        </w:numPr>
        <w:ind w:left="1134" w:hanging="284"/>
        <w:rPr>
          <w:lang w:val="en-US"/>
        </w:rPr>
      </w:pPr>
      <w:r w:rsidRPr="0028082A">
        <w:rPr>
          <w:b/>
          <w:bCs/>
          <w:lang w:val="en-US"/>
        </w:rPr>
        <w:t>Cơ chế hoạt động:</w:t>
      </w:r>
      <w:r w:rsidRPr="0028082A">
        <w:t xml:space="preserve"> Sử dụng một lớp phần mềm giám sát máy ảo (Hypervisor) để phân chia tài nguyên vật lý (CPU, RAM, ổ cứng) cho các máy ảo (VM).</w:t>
      </w:r>
    </w:p>
    <w:p w14:paraId="4C96A023" w14:textId="1BB5D74C" w:rsidR="0028082A" w:rsidRDefault="0028082A" w:rsidP="0028082A">
      <w:pPr>
        <w:pStyle w:val="ListParagraph"/>
        <w:numPr>
          <w:ilvl w:val="0"/>
          <w:numId w:val="7"/>
        </w:numPr>
        <w:ind w:left="1134" w:hanging="284"/>
        <w:rPr>
          <w:lang w:val="en-US"/>
        </w:rPr>
      </w:pPr>
      <w:r w:rsidRPr="0028082A">
        <w:rPr>
          <w:b/>
          <w:bCs/>
          <w:lang w:val="en-US"/>
        </w:rPr>
        <w:t>Ưu điểm:</w:t>
      </w:r>
      <w:r>
        <w:rPr>
          <w:lang w:val="en-US"/>
        </w:rPr>
        <w:t xml:space="preserve"> </w:t>
      </w:r>
      <w:r w:rsidRPr="0028082A">
        <w:t>Khả năng cách ly hoàn toàn ở cấp độ phần cứng, cho phép chạy các hệ điều hành khác nhau trên cùng một máy chủ.</w:t>
      </w:r>
    </w:p>
    <w:p w14:paraId="0065B13F" w14:textId="695E32CC" w:rsidR="0028082A" w:rsidRPr="0028082A" w:rsidRDefault="0028082A" w:rsidP="0028082A">
      <w:pPr>
        <w:pStyle w:val="ListParagraph"/>
        <w:numPr>
          <w:ilvl w:val="0"/>
          <w:numId w:val="7"/>
        </w:numPr>
        <w:ind w:left="1134" w:hanging="284"/>
        <w:rPr>
          <w:lang w:val="en-US"/>
        </w:rPr>
      </w:pPr>
      <w:r w:rsidRPr="0028082A">
        <w:rPr>
          <w:b/>
          <w:bCs/>
          <w:lang w:val="en-US"/>
        </w:rPr>
        <w:lastRenderedPageBreak/>
        <w:t>Hạn chế:</w:t>
      </w:r>
      <w:r>
        <w:rPr>
          <w:lang w:val="en-US"/>
        </w:rPr>
        <w:t xml:space="preserve"> </w:t>
      </w:r>
      <w:r>
        <w:t>Mỗi VM đều chứa một hệ điều hành khách đầy đủ nên có kích thước rất lớn (GB), thời gian khởi động lâu (tính bằng phút) và tiêu tốn nhiều tài nguyên hệ thống do hiện tượng chồng lấn OS.</w:t>
      </w:r>
    </w:p>
    <w:p w14:paraId="18E3B074" w14:textId="431A5593" w:rsidR="0028082A" w:rsidRDefault="0028082A" w:rsidP="0028082A">
      <w:pPr>
        <w:pStyle w:val="ListParagraph"/>
        <w:numPr>
          <w:ilvl w:val="0"/>
          <w:numId w:val="6"/>
        </w:numPr>
        <w:rPr>
          <w:b/>
          <w:bCs/>
          <w:lang w:val="en-US"/>
        </w:rPr>
      </w:pPr>
      <w:r w:rsidRPr="0028082A">
        <w:rPr>
          <w:b/>
          <w:bCs/>
          <w:lang w:val="en-US"/>
        </w:rPr>
        <w:t>Công nghệ container hóa (Containerization)</w:t>
      </w:r>
    </w:p>
    <w:p w14:paraId="60AA20F7" w14:textId="77777777" w:rsidR="0028082A" w:rsidRPr="0028082A" w:rsidRDefault="0028082A" w:rsidP="0028082A">
      <w:pPr>
        <w:pStyle w:val="ListParagraph"/>
        <w:rPr>
          <w:lang w:val="en-US"/>
        </w:rPr>
      </w:pPr>
      <w:r w:rsidRPr="0028082A">
        <w:rPr>
          <w:lang w:val="en-US"/>
        </w:rPr>
        <w:t>Container hóa là kỹ thuật ảo hóa ở cấp độ hệ điều hành (OS-level virtualization), trong đó các ứng dụng được đóng gói cùng với tất cả các thư viện và phụ thuộc cần thiết.</w:t>
      </w:r>
    </w:p>
    <w:p w14:paraId="79BF9060" w14:textId="77777777" w:rsidR="0028082A" w:rsidRPr="0028082A" w:rsidRDefault="0028082A" w:rsidP="0028082A">
      <w:pPr>
        <w:pStyle w:val="ListParagraph"/>
        <w:numPr>
          <w:ilvl w:val="0"/>
          <w:numId w:val="7"/>
        </w:numPr>
        <w:ind w:left="1134" w:hanging="284"/>
        <w:rPr>
          <w:b/>
          <w:bCs/>
          <w:lang w:val="en-US"/>
        </w:rPr>
      </w:pPr>
      <w:r w:rsidRPr="0028082A">
        <w:rPr>
          <w:b/>
          <w:bCs/>
          <w:lang w:val="en-US"/>
        </w:rPr>
        <w:t>Cơ chế hoạt động:</w:t>
      </w:r>
      <w:r>
        <w:rPr>
          <w:b/>
          <w:bCs/>
          <w:lang w:val="en-US"/>
        </w:rPr>
        <w:t xml:space="preserve"> </w:t>
      </w:r>
      <w:r>
        <w:t>Các container chia sẻ chung nhân hệ điều hành (</w:t>
      </w:r>
      <w:r>
        <w:rPr>
          <w:b/>
          <w:bCs/>
        </w:rPr>
        <w:t>Kernel</w:t>
      </w:r>
      <w:r>
        <w:t>) của máy chủ thay vì cài đặt một OS riêng biệt.</w:t>
      </w:r>
    </w:p>
    <w:p w14:paraId="45129B40" w14:textId="77777777" w:rsidR="0028082A" w:rsidRPr="0028082A" w:rsidRDefault="0028082A" w:rsidP="0028082A">
      <w:pPr>
        <w:pStyle w:val="ListParagraph"/>
        <w:numPr>
          <w:ilvl w:val="0"/>
          <w:numId w:val="7"/>
        </w:numPr>
        <w:ind w:left="1134" w:hanging="284"/>
        <w:rPr>
          <w:b/>
          <w:bCs/>
          <w:lang w:val="en-US"/>
        </w:rPr>
      </w:pPr>
      <w:r w:rsidRPr="0028082A">
        <w:rPr>
          <w:b/>
          <w:bCs/>
          <w:lang w:val="en-US"/>
        </w:rPr>
        <w:t>Ưu điểm:</w:t>
      </w:r>
      <w:r>
        <w:rPr>
          <w:b/>
          <w:bCs/>
          <w:lang w:val="en-US"/>
        </w:rPr>
        <w:t xml:space="preserve"> </w:t>
      </w:r>
      <w:r>
        <w:t>Cực kỳ nhẹ (chỉ vài MB đến vài trăm MB), thời gian khởi động nhanh chóng (vài giây), sử dụng tài nguyên hiệu quả hơn và đảm bảo tính di động cao (Build once, run anywhere).</w:t>
      </w:r>
    </w:p>
    <w:p w14:paraId="3C0681B0" w14:textId="77B5A682" w:rsidR="0028082A" w:rsidRPr="0028082A" w:rsidRDefault="0028082A" w:rsidP="0028082A">
      <w:pPr>
        <w:pStyle w:val="ListParagraph"/>
        <w:numPr>
          <w:ilvl w:val="0"/>
          <w:numId w:val="7"/>
        </w:numPr>
        <w:ind w:left="1134" w:hanging="284"/>
        <w:rPr>
          <w:b/>
          <w:bCs/>
          <w:lang w:val="en-US"/>
        </w:rPr>
      </w:pPr>
      <w:r w:rsidRPr="0028082A">
        <w:rPr>
          <w:b/>
          <w:bCs/>
          <w:lang w:val="en-US"/>
        </w:rPr>
        <w:t>Hạn chế:</w:t>
      </w:r>
      <w:r>
        <w:rPr>
          <w:b/>
          <w:bCs/>
          <w:lang w:val="en-US"/>
        </w:rPr>
        <w:t xml:space="preserve"> </w:t>
      </w:r>
      <w:r>
        <w:t>Mức độ cách ly không cao bằng máy ảo do dùng chung Kernel, đòi hỏi các biện pháp bảo mật bổ sung.</w:t>
      </w:r>
    </w:p>
    <w:p w14:paraId="0A1E175D" w14:textId="62260B1B" w:rsidR="0028082A" w:rsidRPr="008B4A60" w:rsidRDefault="0028082A" w:rsidP="008B4A60">
      <w:pPr>
        <w:pStyle w:val="ListParagraph"/>
        <w:numPr>
          <w:ilvl w:val="0"/>
          <w:numId w:val="6"/>
        </w:numPr>
        <w:rPr>
          <w:b/>
          <w:bCs/>
          <w:lang w:val="en-US"/>
        </w:rPr>
      </w:pPr>
      <w:r>
        <w:rPr>
          <w:b/>
          <w:bCs/>
          <w:lang w:val="en-US"/>
        </w:rPr>
        <w:t>So sánh tổng quan</w:t>
      </w:r>
    </w:p>
    <w:tbl>
      <w:tblPr>
        <w:tblStyle w:val="TableGrid"/>
        <w:tblW w:w="0" w:type="auto"/>
        <w:tblInd w:w="360" w:type="dxa"/>
        <w:tblLook w:val="04A0" w:firstRow="1" w:lastRow="0" w:firstColumn="1" w:lastColumn="0" w:noHBand="0" w:noVBand="1"/>
      </w:tblPr>
      <w:tblGrid>
        <w:gridCol w:w="2885"/>
        <w:gridCol w:w="2902"/>
        <w:gridCol w:w="2908"/>
      </w:tblGrid>
      <w:tr w:rsidR="003D5B01" w14:paraId="534C7562" w14:textId="77777777" w:rsidTr="003D5B01">
        <w:tc>
          <w:tcPr>
            <w:tcW w:w="3018" w:type="dxa"/>
          </w:tcPr>
          <w:p w14:paraId="19B4D291" w14:textId="08350A4B" w:rsidR="003D5B01" w:rsidRDefault="003D5B01" w:rsidP="003D5B01">
            <w:pPr>
              <w:jc w:val="center"/>
              <w:rPr>
                <w:b/>
                <w:bCs/>
                <w:lang w:val="en-US"/>
              </w:rPr>
            </w:pPr>
            <w:r>
              <w:rPr>
                <w:b/>
                <w:bCs/>
                <w:lang w:val="en-US"/>
              </w:rPr>
              <w:t>Tiêu chí</w:t>
            </w:r>
          </w:p>
        </w:tc>
        <w:tc>
          <w:tcPr>
            <w:tcW w:w="3018" w:type="dxa"/>
          </w:tcPr>
          <w:p w14:paraId="48FED453" w14:textId="600D3F34" w:rsidR="003D5B01" w:rsidRDefault="003D5B01" w:rsidP="003D5B01">
            <w:pPr>
              <w:jc w:val="center"/>
              <w:rPr>
                <w:b/>
                <w:bCs/>
                <w:lang w:val="en-US"/>
              </w:rPr>
            </w:pPr>
            <w:r>
              <w:rPr>
                <w:b/>
                <w:bCs/>
                <w:lang w:val="en-US"/>
              </w:rPr>
              <w:t>Ảo hóa</w:t>
            </w:r>
          </w:p>
        </w:tc>
        <w:tc>
          <w:tcPr>
            <w:tcW w:w="3019" w:type="dxa"/>
          </w:tcPr>
          <w:p w14:paraId="73245136" w14:textId="0E1D6805" w:rsidR="003D5B01" w:rsidRDefault="003D5B01" w:rsidP="003D5B01">
            <w:pPr>
              <w:jc w:val="center"/>
              <w:rPr>
                <w:b/>
                <w:bCs/>
                <w:lang w:val="en-US"/>
              </w:rPr>
            </w:pPr>
            <w:r>
              <w:rPr>
                <w:b/>
                <w:bCs/>
                <w:lang w:val="en-US"/>
              </w:rPr>
              <w:t>Container hóa</w:t>
            </w:r>
          </w:p>
        </w:tc>
      </w:tr>
      <w:tr w:rsidR="003D5B01" w14:paraId="4C5C3E55" w14:textId="77777777" w:rsidTr="003D5B01">
        <w:tc>
          <w:tcPr>
            <w:tcW w:w="3018" w:type="dxa"/>
          </w:tcPr>
          <w:p w14:paraId="374018AE" w14:textId="30645836" w:rsidR="003D5B01" w:rsidRDefault="003D5B01" w:rsidP="0028082A">
            <w:pPr>
              <w:rPr>
                <w:b/>
                <w:bCs/>
                <w:lang w:val="en-US"/>
              </w:rPr>
            </w:pPr>
            <w:r>
              <w:rPr>
                <w:b/>
                <w:bCs/>
                <w:lang w:val="en-US"/>
              </w:rPr>
              <w:t>Cấp độ trừu tượng</w:t>
            </w:r>
          </w:p>
        </w:tc>
        <w:tc>
          <w:tcPr>
            <w:tcW w:w="3018" w:type="dxa"/>
          </w:tcPr>
          <w:p w14:paraId="30FF8A27" w14:textId="3A8DDB16" w:rsidR="003D5B01" w:rsidRPr="003D5B01" w:rsidRDefault="003D5B01" w:rsidP="003D5B01">
            <w:pPr>
              <w:jc w:val="center"/>
              <w:rPr>
                <w:lang w:val="en-US"/>
              </w:rPr>
            </w:pPr>
            <w:r>
              <w:rPr>
                <w:lang w:val="en-US"/>
              </w:rPr>
              <w:t>Phần cứng</w:t>
            </w:r>
          </w:p>
        </w:tc>
        <w:tc>
          <w:tcPr>
            <w:tcW w:w="3019" w:type="dxa"/>
          </w:tcPr>
          <w:p w14:paraId="5663C3D2" w14:textId="5062BE19" w:rsidR="003D5B01" w:rsidRPr="003D5B01" w:rsidRDefault="003D5B01" w:rsidP="003D5B01">
            <w:pPr>
              <w:jc w:val="center"/>
              <w:rPr>
                <w:lang w:val="en-US"/>
              </w:rPr>
            </w:pPr>
            <w:r>
              <w:rPr>
                <w:lang w:val="en-US"/>
              </w:rPr>
              <w:t>Hệ điều hành (OS)</w:t>
            </w:r>
          </w:p>
        </w:tc>
      </w:tr>
      <w:tr w:rsidR="003D5B01" w14:paraId="2C8C3F11" w14:textId="77777777" w:rsidTr="003D5B01">
        <w:tc>
          <w:tcPr>
            <w:tcW w:w="3018" w:type="dxa"/>
          </w:tcPr>
          <w:p w14:paraId="09D02411" w14:textId="21A7E1AC" w:rsidR="003D5B01" w:rsidRDefault="003D5B01" w:rsidP="0028082A">
            <w:pPr>
              <w:rPr>
                <w:b/>
                <w:bCs/>
                <w:lang w:val="en-US"/>
              </w:rPr>
            </w:pPr>
            <w:r>
              <w:rPr>
                <w:b/>
                <w:bCs/>
                <w:lang w:val="en-US"/>
              </w:rPr>
              <w:t>Hệ điều hành</w:t>
            </w:r>
          </w:p>
        </w:tc>
        <w:tc>
          <w:tcPr>
            <w:tcW w:w="3018" w:type="dxa"/>
          </w:tcPr>
          <w:p w14:paraId="110443D8" w14:textId="4FBCEE51" w:rsidR="003D5B01" w:rsidRPr="003D5B01" w:rsidRDefault="003D5B01" w:rsidP="003D5B01">
            <w:pPr>
              <w:jc w:val="center"/>
              <w:rPr>
                <w:lang w:val="en-US"/>
              </w:rPr>
            </w:pPr>
            <w:r>
              <w:rPr>
                <w:lang w:val="en-US"/>
              </w:rPr>
              <w:t>Mỗi VM có 1 Guest OS riêng</w:t>
            </w:r>
          </w:p>
        </w:tc>
        <w:tc>
          <w:tcPr>
            <w:tcW w:w="3019" w:type="dxa"/>
          </w:tcPr>
          <w:p w14:paraId="6BAB7AA0" w14:textId="5AC2F05D" w:rsidR="003D5B01" w:rsidRPr="003D5B01" w:rsidRDefault="003D5B01" w:rsidP="003D5B01">
            <w:pPr>
              <w:jc w:val="center"/>
              <w:rPr>
                <w:lang w:val="en-US"/>
              </w:rPr>
            </w:pPr>
            <w:r>
              <w:rPr>
                <w:lang w:val="en-US"/>
              </w:rPr>
              <w:t>Dùng chung Host OS Kernel</w:t>
            </w:r>
          </w:p>
        </w:tc>
      </w:tr>
      <w:tr w:rsidR="003D5B01" w14:paraId="70DF82F6" w14:textId="77777777" w:rsidTr="003D5B01">
        <w:tc>
          <w:tcPr>
            <w:tcW w:w="3018" w:type="dxa"/>
          </w:tcPr>
          <w:p w14:paraId="1B5C3B15" w14:textId="2875C834" w:rsidR="003D5B01" w:rsidRDefault="003D5B01" w:rsidP="0028082A">
            <w:pPr>
              <w:rPr>
                <w:b/>
                <w:bCs/>
                <w:lang w:val="en-US"/>
              </w:rPr>
            </w:pPr>
            <w:r>
              <w:rPr>
                <w:b/>
                <w:bCs/>
                <w:lang w:val="en-US"/>
              </w:rPr>
              <w:t>Tài nguyên</w:t>
            </w:r>
          </w:p>
        </w:tc>
        <w:tc>
          <w:tcPr>
            <w:tcW w:w="3018" w:type="dxa"/>
          </w:tcPr>
          <w:p w14:paraId="3C53482E" w14:textId="7081E334" w:rsidR="003D5B01" w:rsidRPr="003D5B01" w:rsidRDefault="003D5B01" w:rsidP="003D5B01">
            <w:pPr>
              <w:jc w:val="center"/>
              <w:rPr>
                <w:lang w:val="en-US"/>
              </w:rPr>
            </w:pPr>
            <w:r>
              <w:rPr>
                <w:lang w:val="en-US"/>
              </w:rPr>
              <w:t>Nặng, tốn nhiều Ram/Disk</w:t>
            </w:r>
          </w:p>
        </w:tc>
        <w:tc>
          <w:tcPr>
            <w:tcW w:w="3019" w:type="dxa"/>
          </w:tcPr>
          <w:p w14:paraId="6204E559" w14:textId="5CB09276" w:rsidR="003D5B01" w:rsidRPr="003D5B01" w:rsidRDefault="003D5B01" w:rsidP="003D5B01">
            <w:pPr>
              <w:jc w:val="center"/>
              <w:rPr>
                <w:lang w:val="en-US"/>
              </w:rPr>
            </w:pPr>
            <w:r>
              <w:rPr>
                <w:lang w:val="en-US"/>
              </w:rPr>
              <w:t>Nhẹ, tối ưu hóa tài nguyên</w:t>
            </w:r>
          </w:p>
        </w:tc>
      </w:tr>
      <w:tr w:rsidR="003D5B01" w14:paraId="1DED2CEF" w14:textId="77777777" w:rsidTr="003D5B01">
        <w:tc>
          <w:tcPr>
            <w:tcW w:w="3018" w:type="dxa"/>
          </w:tcPr>
          <w:p w14:paraId="49B00C54" w14:textId="6EA5D934" w:rsidR="003D5B01" w:rsidRDefault="003D5B01" w:rsidP="0028082A">
            <w:pPr>
              <w:rPr>
                <w:b/>
                <w:bCs/>
                <w:lang w:val="en-US"/>
              </w:rPr>
            </w:pPr>
            <w:r>
              <w:rPr>
                <w:b/>
                <w:bCs/>
                <w:lang w:val="en-US"/>
              </w:rPr>
              <w:t>Khởi động</w:t>
            </w:r>
          </w:p>
        </w:tc>
        <w:tc>
          <w:tcPr>
            <w:tcW w:w="3018" w:type="dxa"/>
          </w:tcPr>
          <w:p w14:paraId="01D5E130" w14:textId="4C5DB7FA" w:rsidR="003D5B01" w:rsidRPr="003D5B01" w:rsidRDefault="003D5B01" w:rsidP="003D5B01">
            <w:pPr>
              <w:jc w:val="center"/>
              <w:rPr>
                <w:lang w:val="en-US"/>
              </w:rPr>
            </w:pPr>
            <w:r>
              <w:rPr>
                <w:lang w:val="en-US"/>
              </w:rPr>
              <w:t>Chậm (Phút)</w:t>
            </w:r>
          </w:p>
        </w:tc>
        <w:tc>
          <w:tcPr>
            <w:tcW w:w="3019" w:type="dxa"/>
          </w:tcPr>
          <w:p w14:paraId="052CACC8" w14:textId="00CC845F" w:rsidR="003D5B01" w:rsidRPr="003D5B01" w:rsidRDefault="003D5B01" w:rsidP="003D5B01">
            <w:pPr>
              <w:jc w:val="center"/>
              <w:rPr>
                <w:lang w:val="en-US"/>
              </w:rPr>
            </w:pPr>
            <w:r>
              <w:rPr>
                <w:lang w:val="en-US"/>
              </w:rPr>
              <w:t>Nhanh (giây)</w:t>
            </w:r>
          </w:p>
        </w:tc>
      </w:tr>
      <w:tr w:rsidR="003D5B01" w14:paraId="5F2FCD74" w14:textId="77777777" w:rsidTr="003D5B01">
        <w:tc>
          <w:tcPr>
            <w:tcW w:w="3018" w:type="dxa"/>
          </w:tcPr>
          <w:p w14:paraId="2EE180BF" w14:textId="775C8345" w:rsidR="003D5B01" w:rsidRDefault="003D5B01" w:rsidP="0028082A">
            <w:pPr>
              <w:rPr>
                <w:b/>
                <w:bCs/>
                <w:lang w:val="en-US"/>
              </w:rPr>
            </w:pPr>
            <w:r>
              <w:rPr>
                <w:b/>
                <w:bCs/>
                <w:lang w:val="en-US"/>
              </w:rPr>
              <w:t>Cách ly</w:t>
            </w:r>
          </w:p>
        </w:tc>
        <w:tc>
          <w:tcPr>
            <w:tcW w:w="3018" w:type="dxa"/>
          </w:tcPr>
          <w:p w14:paraId="1C14ECDD" w14:textId="46BA9F4E" w:rsidR="003D5B01" w:rsidRPr="003D5B01" w:rsidRDefault="003D5B01" w:rsidP="003D5B01">
            <w:pPr>
              <w:jc w:val="center"/>
              <w:rPr>
                <w:lang w:val="en-US"/>
              </w:rPr>
            </w:pPr>
            <w:r>
              <w:rPr>
                <w:lang w:val="en-US"/>
              </w:rPr>
              <w:t>Hoàn toàn (Bảo mật cao)</w:t>
            </w:r>
          </w:p>
        </w:tc>
        <w:tc>
          <w:tcPr>
            <w:tcW w:w="3019" w:type="dxa"/>
          </w:tcPr>
          <w:p w14:paraId="69CFAD14" w14:textId="44617DAB" w:rsidR="003D5B01" w:rsidRPr="003D5B01" w:rsidRDefault="003D5B01" w:rsidP="003D5B01">
            <w:pPr>
              <w:keepNext/>
              <w:jc w:val="center"/>
              <w:rPr>
                <w:lang w:val="en-US"/>
              </w:rPr>
            </w:pPr>
            <w:r>
              <w:rPr>
                <w:lang w:val="en-US"/>
              </w:rPr>
              <w:t>Cách ly tiến trình (Process)</w:t>
            </w:r>
          </w:p>
        </w:tc>
      </w:tr>
    </w:tbl>
    <w:p w14:paraId="426F1509" w14:textId="233C4E7E" w:rsidR="0028082A" w:rsidRPr="003D5B01" w:rsidRDefault="003D5B01" w:rsidP="003D5B01">
      <w:pPr>
        <w:pStyle w:val="Caption"/>
        <w:rPr>
          <w:b/>
          <w:bCs/>
          <w:sz w:val="26"/>
          <w:szCs w:val="26"/>
          <w:lang w:val="en-US"/>
        </w:rPr>
      </w:pPr>
      <w:r w:rsidRPr="003D5B01">
        <w:rPr>
          <w:sz w:val="26"/>
          <w:szCs w:val="26"/>
        </w:rPr>
        <w:t>Bảng 1.</w:t>
      </w:r>
      <w:r w:rsidRPr="003D5B01">
        <w:rPr>
          <w:sz w:val="26"/>
          <w:szCs w:val="26"/>
        </w:rPr>
        <w:fldChar w:fldCharType="begin"/>
      </w:r>
      <w:r w:rsidRPr="003D5B01">
        <w:rPr>
          <w:sz w:val="26"/>
          <w:szCs w:val="26"/>
        </w:rPr>
        <w:instrText xml:space="preserve"> SEQ Bảng_1. \* ARABIC </w:instrText>
      </w:r>
      <w:r w:rsidRPr="003D5B01">
        <w:rPr>
          <w:sz w:val="26"/>
          <w:szCs w:val="26"/>
        </w:rPr>
        <w:fldChar w:fldCharType="separate"/>
      </w:r>
      <w:r w:rsidRPr="003D5B01">
        <w:rPr>
          <w:noProof/>
          <w:sz w:val="26"/>
          <w:szCs w:val="26"/>
        </w:rPr>
        <w:t>2</w:t>
      </w:r>
      <w:r w:rsidRPr="003D5B01">
        <w:rPr>
          <w:sz w:val="26"/>
          <w:szCs w:val="26"/>
        </w:rPr>
        <w:fldChar w:fldCharType="end"/>
      </w:r>
      <w:r w:rsidRPr="003D5B01">
        <w:rPr>
          <w:sz w:val="26"/>
          <w:szCs w:val="26"/>
        </w:rPr>
        <w:t>. So sánh ảo hóa và container hóa</w:t>
      </w:r>
    </w:p>
    <w:p w14:paraId="2DDE1C7A" w14:textId="3CF73522" w:rsidR="00DF2AEE" w:rsidRPr="00DF2AEE" w:rsidRDefault="009146A7" w:rsidP="009D2DEB">
      <w:pPr>
        <w:pStyle w:val="Heading1"/>
        <w:rPr>
          <w:lang w:val="en-US"/>
        </w:rPr>
      </w:pPr>
      <w:r>
        <w:rPr>
          <w:lang w:val="en-US"/>
        </w:rPr>
        <w:t>1.3. Tổng quan nền tảng điều phối Kubernetes (K8s)</w:t>
      </w:r>
    </w:p>
    <w:p w14:paraId="38A262F8" w14:textId="55ACF42B" w:rsidR="009146A7" w:rsidRDefault="009146A7" w:rsidP="0063007D">
      <w:pPr>
        <w:pStyle w:val="Heading3"/>
        <w:rPr>
          <w:lang w:val="en-US"/>
        </w:rPr>
      </w:pPr>
      <w:r>
        <w:rPr>
          <w:lang w:val="en-US"/>
        </w:rPr>
        <w:t>1.3.1. Kiến trúc tổng quan của Kubernetes</w:t>
      </w:r>
    </w:p>
    <w:p w14:paraId="066E0896" w14:textId="6CEE5F32" w:rsidR="00DF2AEE" w:rsidRDefault="00DF2AEE" w:rsidP="00DF2AEE">
      <w:pPr>
        <w:rPr>
          <w:lang w:val="en-US"/>
        </w:rPr>
      </w:pPr>
      <w:r w:rsidRPr="00DF2AEE">
        <w:t>Kubernetes Architecture (gọi tắt là K8s) là kiến trúc hệ thống giúp vận hành, tự động hóa và mở rộng các ứng dụng được đóng gói trong các </w:t>
      </w:r>
      <w:hyperlink r:id="rId15" w:tgtFrame="_blank" w:history="1">
        <w:r w:rsidRPr="00DF2AEE">
          <w:rPr>
            <w:rStyle w:val="Hyperlink"/>
          </w:rPr>
          <w:t>container</w:t>
        </w:r>
      </w:hyperlink>
      <w:r w:rsidRPr="00DF2AEE">
        <w:t> ở quy mô lớn một cách linh hoạt, nhất quán và an toàn. Về bản chất, kiến trúc </w:t>
      </w:r>
      <w:hyperlink r:id="rId16" w:tgtFrame="_blank" w:history="1">
        <w:r w:rsidRPr="00DF2AEE">
          <w:rPr>
            <w:rStyle w:val="Hyperlink"/>
          </w:rPr>
          <w:t>Kubernetes</w:t>
        </w:r>
      </w:hyperlink>
      <w:r w:rsidRPr="00DF2AEE">
        <w:t> gồm nhiều thành phần tích hợp chặt chẽ, đảm nhận các vai trò khác nhau như quản lý trạng thái, lập lịch, giám sát, bảo mật và giao tiếp mạng giữa các container trên toàn bộ cluster.</w:t>
      </w:r>
    </w:p>
    <w:p w14:paraId="384912BC" w14:textId="77777777" w:rsidR="00DF2AEE" w:rsidRDefault="00DF2AEE" w:rsidP="00DF2AEE">
      <w:pPr>
        <w:keepNext/>
      </w:pPr>
      <w:r>
        <w:lastRenderedPageBreak/>
        <w:fldChar w:fldCharType="begin"/>
      </w:r>
      <w:r>
        <w:instrText xml:space="preserve"> INCLUDEPICTURE "https://cdn.shopaccino.com/igmguru/articles/kubernetes-architecture-3528463276791325_l.jpg?v=547" \* MERGEFORMATINET </w:instrText>
      </w:r>
      <w:r>
        <w:fldChar w:fldCharType="separate"/>
      </w:r>
      <w:r>
        <w:rPr>
          <w:noProof/>
        </w:rPr>
        <w:drawing>
          <wp:inline distT="0" distB="0" distL="0" distR="0" wp14:anchorId="0602FBBC" wp14:editId="1E555C37">
            <wp:extent cx="5756275" cy="3235960"/>
            <wp:effectExtent l="12700" t="12700" r="9525" b="15240"/>
            <wp:docPr id="1932609398" name="Picture 1" descr="What is Kubernet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Kubernetes Architectu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6275" cy="3235960"/>
                    </a:xfrm>
                    <a:prstGeom prst="rect">
                      <a:avLst/>
                    </a:prstGeom>
                    <a:noFill/>
                    <a:ln>
                      <a:solidFill>
                        <a:schemeClr val="tx1"/>
                      </a:solidFill>
                    </a:ln>
                  </pic:spPr>
                </pic:pic>
              </a:graphicData>
            </a:graphic>
          </wp:inline>
        </w:drawing>
      </w:r>
      <w:r>
        <w:fldChar w:fldCharType="end"/>
      </w:r>
    </w:p>
    <w:p w14:paraId="5D0B0E8E" w14:textId="3F9A59CF" w:rsidR="00DF2AEE" w:rsidRDefault="00DF2AEE" w:rsidP="00DF2AEE">
      <w:pPr>
        <w:pStyle w:val="Caption"/>
        <w:rPr>
          <w:sz w:val="26"/>
          <w:szCs w:val="26"/>
        </w:rPr>
      </w:pPr>
      <w:r w:rsidRPr="00DF2AEE">
        <w:rPr>
          <w:sz w:val="26"/>
          <w:szCs w:val="26"/>
        </w:rPr>
        <w:t>Hình 1</w:t>
      </w:r>
      <w:r w:rsidR="009D2DEB">
        <w:rPr>
          <w:sz w:val="26"/>
          <w:szCs w:val="26"/>
        </w:rPr>
        <w:t>.3.1</w:t>
      </w:r>
      <w:r w:rsidRPr="00DF2AEE">
        <w:rPr>
          <w:sz w:val="26"/>
          <w:szCs w:val="26"/>
        </w:rPr>
        <w:t>. Kiến trúc Kubernetes</w:t>
      </w:r>
    </w:p>
    <w:p w14:paraId="5711499C" w14:textId="4BEE931C" w:rsidR="004B1B0B" w:rsidRDefault="008B4A60" w:rsidP="004B1B0B">
      <w:pPr>
        <w:rPr>
          <w:lang w:val="en"/>
        </w:rPr>
      </w:pPr>
      <w:r>
        <w:rPr>
          <w:lang w:val="en"/>
        </w:rPr>
        <w:t>Hình ảnh được lấy từ bài viết “</w:t>
      </w:r>
      <w:r w:rsidRPr="008B4A60">
        <w:rPr>
          <w:lang w:val="en-VN"/>
        </w:rPr>
        <w:t>Phần 2: Kiến trúc của Kubernetes</w:t>
      </w:r>
      <w:r>
        <w:rPr>
          <w:lang w:val="en"/>
        </w:rPr>
        <w:t>”</w:t>
      </w:r>
    </w:p>
    <w:p w14:paraId="65357364" w14:textId="0E4DAB3E" w:rsidR="008B4A60" w:rsidRPr="008B4A60" w:rsidRDefault="008B4A60" w:rsidP="004B1B0B">
      <w:pPr>
        <w:rPr>
          <w:b/>
          <w:bCs/>
          <w:lang w:val="en-VN"/>
        </w:rPr>
      </w:pPr>
      <w:hyperlink r:id="rId18" w:history="1">
        <w:r w:rsidRPr="008B4A60">
          <w:rPr>
            <w:rStyle w:val="Hyperlink"/>
            <w:b/>
            <w:bCs/>
            <w:lang w:val="en-VN"/>
          </w:rPr>
          <w:t>https://viblo.asia/p/phan-2-kien-truc-cua-kubernetes-RQqKLnr6l7z</w:t>
        </w:r>
      </w:hyperlink>
    </w:p>
    <w:p w14:paraId="6F7F2932" w14:textId="067E9B5A" w:rsidR="004B1B0B" w:rsidRPr="004B1B0B" w:rsidRDefault="004B1B0B">
      <w:pPr>
        <w:pStyle w:val="ListParagraph"/>
        <w:numPr>
          <w:ilvl w:val="0"/>
          <w:numId w:val="8"/>
        </w:numPr>
        <w:rPr>
          <w:lang w:val="en"/>
        </w:rPr>
      </w:pPr>
      <w:r>
        <w:rPr>
          <w:b/>
          <w:bCs/>
          <w:lang w:val="en"/>
        </w:rPr>
        <w:t xml:space="preserve">Etcd: </w:t>
      </w:r>
      <w:r>
        <w:rPr>
          <w:lang w:val="en"/>
        </w:rPr>
        <w:t>Có thể liên kết cài đặt từng node thông qua etcd</w:t>
      </w:r>
    </w:p>
    <w:p w14:paraId="79348736" w14:textId="227BF490" w:rsidR="004B1B0B" w:rsidRPr="004B1B0B" w:rsidRDefault="004B1B0B">
      <w:pPr>
        <w:pStyle w:val="ListParagraph"/>
        <w:numPr>
          <w:ilvl w:val="0"/>
          <w:numId w:val="8"/>
        </w:numPr>
        <w:rPr>
          <w:lang w:val="en"/>
        </w:rPr>
      </w:pPr>
      <w:r>
        <w:rPr>
          <w:b/>
          <w:bCs/>
          <w:lang w:val="en"/>
        </w:rPr>
        <w:t xml:space="preserve">Api Server: </w:t>
      </w:r>
      <w:r w:rsidRPr="004B1B0B">
        <w:t>Đúng theo tên gọi, đây chính là server cung cấp Kubernetes API. Nó có nhiệm vụ đặt Pod vào Node, đồng bộ hoá thông tin của Pod bằng REST API tiếp nhận cài đặt của pod/service/replicationController.</w:t>
      </w:r>
    </w:p>
    <w:p w14:paraId="098019E1" w14:textId="3097A87D" w:rsidR="004B1B0B" w:rsidRPr="004B1B0B" w:rsidRDefault="004B1B0B">
      <w:pPr>
        <w:pStyle w:val="ListParagraph"/>
        <w:numPr>
          <w:ilvl w:val="0"/>
          <w:numId w:val="8"/>
        </w:numPr>
        <w:rPr>
          <w:lang w:val="en"/>
        </w:rPr>
      </w:pPr>
      <w:r>
        <w:rPr>
          <w:b/>
          <w:bCs/>
          <w:lang w:val="en"/>
        </w:rPr>
        <w:t xml:space="preserve">Controller Manager Service: </w:t>
      </w:r>
      <w:r w:rsidRPr="004B1B0B">
        <w:t>Được hiểu giống như “kube-controller manager”, nó quản lý tất cả các bộ điều khiển xử lý các tác vụ thông thường trong cluster. Chúng bao gồm Node Controller, Replication Controller, Endpoints Controller, and Service Account and Token Controllers. Chi tiết của các hoạt động này được ghi vào etcd, nơi controller manager theo dõi sự thay đổi thông qua API Server.</w:t>
      </w:r>
    </w:p>
    <w:p w14:paraId="0EF1C83B" w14:textId="0F89DB92" w:rsidR="004B1B0B" w:rsidRPr="004B1B0B" w:rsidRDefault="004B1B0B">
      <w:pPr>
        <w:pStyle w:val="ListParagraph"/>
        <w:numPr>
          <w:ilvl w:val="0"/>
          <w:numId w:val="8"/>
        </w:numPr>
        <w:rPr>
          <w:b/>
          <w:bCs/>
          <w:lang w:val="en-VN"/>
        </w:rPr>
      </w:pPr>
      <w:r>
        <w:rPr>
          <w:b/>
          <w:bCs/>
          <w:lang w:val="en"/>
        </w:rPr>
        <w:t xml:space="preserve">Schedule Service: </w:t>
      </w:r>
      <w:r w:rsidRPr="004B1B0B">
        <w:rPr>
          <w:lang w:val="en-VN"/>
        </w:rPr>
        <w:t>Scheduler Service có trách nhiệm giám sát việc sử dụng tài nguyên trên mỗi máy chủ để đảm bảo rằng hệ thống không bị quá tải. Scheduler Service phải biết tổng số tài nguyên có sẵn trên mỗi máy chủ, cũng như các tài nguyên được phân bổ cho các khối lượng công việc hiện có được gán trên mỗi máy chủ.</w:t>
      </w:r>
    </w:p>
    <w:p w14:paraId="2F0B3BF4" w14:textId="2DF14145" w:rsidR="00DF2AEE" w:rsidRPr="00DF2AEE" w:rsidRDefault="00DF2AEE" w:rsidP="00DF2AEE">
      <w:pPr>
        <w:rPr>
          <w:lang w:val="en"/>
        </w:rPr>
      </w:pPr>
      <w:r w:rsidRPr="00DF2AEE">
        <w:t>Kiến trúc này cho phép triển khai các ứng dụng với tính sẵn sàng cao, dễ mở rộng, dễ tích hợp các dịch vụ hiện đại như monitoring, logging, bảo mật và quản lý tài nguyên. Nhờ đó, Kubernetes Architecture trở thành nền tảng chuẩn mực cho hầu hết các hệ thống </w:t>
      </w:r>
      <w:hyperlink r:id="rId19" w:tgtFrame="_blank" w:history="1">
        <w:r w:rsidRPr="00DF2AEE">
          <w:rPr>
            <w:rStyle w:val="Hyperlink"/>
          </w:rPr>
          <w:t>cloud native</w:t>
        </w:r>
      </w:hyperlink>
      <w:r w:rsidRPr="00DF2AEE">
        <w:t> và </w:t>
      </w:r>
      <w:hyperlink r:id="rId20" w:tgtFrame="_blank" w:history="1">
        <w:r w:rsidRPr="00DF2AEE">
          <w:rPr>
            <w:rStyle w:val="Hyperlink"/>
          </w:rPr>
          <w:t>DevOps</w:t>
        </w:r>
      </w:hyperlink>
      <w:r w:rsidRPr="00DF2AEE">
        <w:t> hiện đại.</w:t>
      </w:r>
    </w:p>
    <w:p w14:paraId="50CD610B" w14:textId="597B4171" w:rsidR="009146A7" w:rsidRDefault="009146A7" w:rsidP="009D2DEB">
      <w:pPr>
        <w:pStyle w:val="Heading1"/>
        <w:rPr>
          <w:lang w:val="en-US"/>
        </w:rPr>
      </w:pPr>
      <w:r>
        <w:rPr>
          <w:lang w:val="en-US"/>
        </w:rPr>
        <w:lastRenderedPageBreak/>
        <w:t>1.</w:t>
      </w:r>
      <w:r w:rsidR="00C5449C">
        <w:rPr>
          <w:lang w:val="en-US"/>
        </w:rPr>
        <w:t>4</w:t>
      </w:r>
      <w:r>
        <w:rPr>
          <w:lang w:val="en-US"/>
        </w:rPr>
        <w:t>. Các thành phần cốt lõi</w:t>
      </w:r>
    </w:p>
    <w:p w14:paraId="709C2D70" w14:textId="62C578B9" w:rsidR="00E4385F" w:rsidRPr="00E4385F" w:rsidRDefault="00C5449C" w:rsidP="009D2DEB">
      <w:pPr>
        <w:pStyle w:val="Heading2"/>
        <w:rPr>
          <w:lang w:val="en-US"/>
        </w:rPr>
      </w:pPr>
      <w:r>
        <w:rPr>
          <w:lang w:val="en-US"/>
        </w:rPr>
        <w:t>1.4.1. Cluster</w:t>
      </w:r>
    </w:p>
    <w:p w14:paraId="22E81D00" w14:textId="4BEC9DBA" w:rsidR="00E4385F" w:rsidRDefault="00E4385F" w:rsidP="00E4385F">
      <w:pPr>
        <w:pStyle w:val="ListParagraph"/>
        <w:ind w:left="360"/>
        <w:rPr>
          <w:lang w:val="en-US"/>
        </w:rPr>
      </w:pPr>
      <w:r w:rsidRPr="00E4385F">
        <w:t>Một Kubernetes cluster là một tập các máy ảo hay máy vật lý được sử dụng bởi Kubernetes dùng để chạy các ứng dụng. Các máy ảo hay máy vật lý này là các nodes, bao gồm node master và các nodes worker. Các node này cần cài đặt docker và Kubernetes.</w:t>
      </w:r>
    </w:p>
    <w:p w14:paraId="4E67D4C2" w14:textId="7B2D9D25" w:rsidR="00E4385F" w:rsidRDefault="007C5D1D" w:rsidP="00E4385F">
      <w:pPr>
        <w:pStyle w:val="ListParagraph"/>
        <w:keepNext/>
        <w:ind w:left="360"/>
      </w:pPr>
      <w:r>
        <w:fldChar w:fldCharType="begin"/>
      </w:r>
      <w:r>
        <w:instrText xml:space="preserve"> INCLUDEPICTURE "https://images.viblo.asia/full/0c2a29f3-0c0d-4720-95fe-834c785d3531.png" \* MERGEFORMATINET </w:instrText>
      </w:r>
      <w:r>
        <w:fldChar w:fldCharType="separate"/>
      </w:r>
      <w:r>
        <w:rPr>
          <w:noProof/>
        </w:rPr>
        <w:drawing>
          <wp:inline distT="0" distB="0" distL="0" distR="0" wp14:anchorId="1FF297F1" wp14:editId="38BBCA00">
            <wp:extent cx="5756275" cy="3321050"/>
            <wp:effectExtent l="12700" t="12700" r="9525" b="19050"/>
            <wp:docPr id="1822412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6275" cy="3321050"/>
                    </a:xfrm>
                    <a:prstGeom prst="rect">
                      <a:avLst/>
                    </a:prstGeom>
                    <a:noFill/>
                    <a:ln>
                      <a:solidFill>
                        <a:schemeClr val="tx1"/>
                      </a:solidFill>
                    </a:ln>
                  </pic:spPr>
                </pic:pic>
              </a:graphicData>
            </a:graphic>
          </wp:inline>
        </w:drawing>
      </w:r>
      <w:r>
        <w:fldChar w:fldCharType="end"/>
      </w:r>
    </w:p>
    <w:p w14:paraId="26608F84" w14:textId="7724DDDD" w:rsidR="00E4385F" w:rsidRDefault="00E4385F" w:rsidP="00E4385F">
      <w:pPr>
        <w:pStyle w:val="Caption"/>
        <w:rPr>
          <w:sz w:val="26"/>
          <w:szCs w:val="26"/>
        </w:rPr>
      </w:pPr>
      <w:r w:rsidRPr="00E4385F">
        <w:rPr>
          <w:sz w:val="26"/>
          <w:szCs w:val="26"/>
        </w:rPr>
        <w:t>hình 1.</w:t>
      </w:r>
      <w:r w:rsidR="00D9690C">
        <w:rPr>
          <w:sz w:val="26"/>
          <w:szCs w:val="26"/>
        </w:rPr>
        <w:t>4.</w:t>
      </w:r>
      <w:r w:rsidRPr="00E4385F">
        <w:rPr>
          <w:sz w:val="26"/>
          <w:szCs w:val="26"/>
        </w:rPr>
        <w:fldChar w:fldCharType="begin"/>
      </w:r>
      <w:r w:rsidRPr="00E4385F">
        <w:rPr>
          <w:sz w:val="26"/>
          <w:szCs w:val="26"/>
        </w:rPr>
        <w:instrText xml:space="preserve"> SEQ hình_1.3. \* ARABIC </w:instrText>
      </w:r>
      <w:r w:rsidRPr="00E4385F">
        <w:rPr>
          <w:sz w:val="26"/>
          <w:szCs w:val="26"/>
        </w:rPr>
        <w:fldChar w:fldCharType="separate"/>
      </w:r>
      <w:r w:rsidR="003E7762">
        <w:rPr>
          <w:noProof/>
          <w:sz w:val="26"/>
          <w:szCs w:val="26"/>
        </w:rPr>
        <w:t>1</w:t>
      </w:r>
      <w:r w:rsidRPr="00E4385F">
        <w:rPr>
          <w:sz w:val="26"/>
          <w:szCs w:val="26"/>
        </w:rPr>
        <w:fldChar w:fldCharType="end"/>
      </w:r>
      <w:r w:rsidRPr="00E4385F">
        <w:rPr>
          <w:sz w:val="26"/>
          <w:szCs w:val="26"/>
        </w:rPr>
        <w:t>.Kubernetes Cluster</w:t>
      </w:r>
    </w:p>
    <w:p w14:paraId="2F2E080B" w14:textId="1E98B643" w:rsidR="00E4385F" w:rsidRPr="00E4385F" w:rsidRDefault="00E4385F" w:rsidP="00E4385F">
      <w:pPr>
        <w:ind w:firstLine="360"/>
        <w:rPr>
          <w:b/>
          <w:bCs/>
          <w:lang w:val="en-VN"/>
        </w:rPr>
      </w:pPr>
      <w:r>
        <w:rPr>
          <w:lang w:val="en"/>
        </w:rPr>
        <w:t>Hình ảnh được lấy từ bài viết “</w:t>
      </w:r>
      <w:r w:rsidRPr="00E4385F">
        <w:rPr>
          <w:lang w:val="en-VN"/>
        </w:rPr>
        <w:t>Kubernetes - Các khái niệm cơ bản và cách khởi tạo một Kubernetes cluster</w:t>
      </w:r>
      <w:r>
        <w:rPr>
          <w:lang w:val="en"/>
        </w:rPr>
        <w:t xml:space="preserve">” </w:t>
      </w:r>
      <w:hyperlink r:id="rId22" w:history="1">
        <w:r w:rsidRPr="00E4385F">
          <w:rPr>
            <w:rStyle w:val="Hyperlink"/>
            <w:lang w:val="en"/>
          </w:rPr>
          <w:t>https://viblo.asia/p/kubernetes-cac-khai-niem-co-ban-va-cach-khoi-tao-mot-kubernetes-cluster-Az45bD0NZxY</w:t>
        </w:r>
      </w:hyperlink>
    </w:p>
    <w:p w14:paraId="402321DE" w14:textId="3298EC65" w:rsidR="008E4BD0" w:rsidRPr="00C5449C" w:rsidRDefault="00C5449C" w:rsidP="009D2DEB">
      <w:pPr>
        <w:pStyle w:val="Heading2"/>
        <w:rPr>
          <w:lang w:val="en-US"/>
        </w:rPr>
      </w:pPr>
      <w:r>
        <w:rPr>
          <w:lang w:val="en-US"/>
        </w:rPr>
        <w:t>1.4.2. Pod: đơn vị nhỏ nhất để triển khai</w:t>
      </w:r>
    </w:p>
    <w:p w14:paraId="224011D9" w14:textId="23A42B35" w:rsidR="00B27106" w:rsidRPr="00B27106" w:rsidRDefault="00B27106" w:rsidP="00CB7086">
      <w:pPr>
        <w:rPr>
          <w:b/>
          <w:bCs/>
          <w:lang w:val="en-US"/>
        </w:rPr>
      </w:pPr>
      <w:r w:rsidRPr="00B27106">
        <w:rPr>
          <w:shd w:val="clear" w:color="auto" w:fill="FFFFFF"/>
        </w:rPr>
        <w:t>Khi một ứng dụng được đóng gói thì ứng dụng đó sẽ có thể chạy trên một container độc lập, tuy chúng ta có thể chạy container độc lập như cách khởi chạy một ứng dụng monolythic, nhưng Kubernetes sẽ không chạy theo cách như vậy, Kubernetes sử dụng khái niệm pod để nhóm các container lại với nhau. Một pod là một nhóm các container, các container này sẽ dùng chung tài nguyên và network, các container trong một pod có thể duy trì giao tiếp với nhau như trên một máy chủ nhưng vẫn giữ được sự độc lập cần thiết.</w:t>
      </w:r>
    </w:p>
    <w:p w14:paraId="1B026A76" w14:textId="69C47D33" w:rsidR="00F718FA" w:rsidRDefault="007C5D1D" w:rsidP="00F718FA">
      <w:pPr>
        <w:pStyle w:val="ListParagraph"/>
        <w:keepNext/>
        <w:ind w:left="360"/>
      </w:pPr>
      <w:r>
        <w:lastRenderedPageBreak/>
        <w:fldChar w:fldCharType="begin"/>
      </w:r>
      <w:r>
        <w:instrText xml:space="preserve"> INCLUDEPICTURE "https://images.viblo.asia/b94d53fd-4c77-456d-b8b5-60fd914bfa4c.png" \* MERGEFORMATINET </w:instrText>
      </w:r>
      <w:r>
        <w:fldChar w:fldCharType="separate"/>
      </w:r>
      <w:r>
        <w:rPr>
          <w:noProof/>
        </w:rPr>
        <w:drawing>
          <wp:inline distT="0" distB="0" distL="0" distR="0" wp14:anchorId="3203F77A" wp14:editId="5D39D704">
            <wp:extent cx="5636895" cy="2172335"/>
            <wp:effectExtent l="12700" t="12700" r="14605" b="12065"/>
            <wp:docPr id="1470517013" name="Picture 1" descr="Khám phá Kubernetes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ám phá Kubernetes Pod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36895" cy="2172335"/>
                    </a:xfrm>
                    <a:prstGeom prst="rect">
                      <a:avLst/>
                    </a:prstGeom>
                    <a:noFill/>
                    <a:ln>
                      <a:solidFill>
                        <a:schemeClr val="tx1"/>
                      </a:solidFill>
                    </a:ln>
                  </pic:spPr>
                </pic:pic>
              </a:graphicData>
            </a:graphic>
          </wp:inline>
        </w:drawing>
      </w:r>
      <w:r>
        <w:fldChar w:fldCharType="end"/>
      </w:r>
    </w:p>
    <w:p w14:paraId="1E83075C" w14:textId="7A0D10F7" w:rsidR="00F718FA" w:rsidRDefault="00F718FA" w:rsidP="00F718FA">
      <w:pPr>
        <w:pStyle w:val="Caption"/>
        <w:rPr>
          <w:sz w:val="26"/>
          <w:szCs w:val="26"/>
        </w:rPr>
      </w:pPr>
      <w:r w:rsidRPr="00F718FA">
        <w:rPr>
          <w:sz w:val="26"/>
          <w:szCs w:val="26"/>
        </w:rPr>
        <w:t>hình 1.</w:t>
      </w:r>
      <w:r w:rsidR="00D9690C">
        <w:rPr>
          <w:sz w:val="26"/>
          <w:szCs w:val="26"/>
        </w:rPr>
        <w:t>4</w:t>
      </w:r>
      <w:r w:rsidRPr="00F718FA">
        <w:rPr>
          <w:sz w:val="26"/>
          <w:szCs w:val="26"/>
        </w:rPr>
        <w:t>.</w:t>
      </w:r>
      <w:r w:rsidR="00E4385F">
        <w:rPr>
          <w:sz w:val="26"/>
          <w:szCs w:val="26"/>
        </w:rPr>
        <w:t>2</w:t>
      </w:r>
      <w:r w:rsidRPr="00F718FA">
        <w:rPr>
          <w:sz w:val="26"/>
          <w:szCs w:val="26"/>
        </w:rPr>
        <w:t>. Kubernetes pods</w:t>
      </w:r>
    </w:p>
    <w:p w14:paraId="65955285" w14:textId="77777777" w:rsidR="00F718FA" w:rsidRDefault="00F718FA" w:rsidP="00F718FA">
      <w:pPr>
        <w:rPr>
          <w:lang w:val="en"/>
        </w:rPr>
      </w:pPr>
      <w:r>
        <w:rPr>
          <w:lang w:val="en"/>
        </w:rPr>
        <w:t>Hình ảnh được lấy từ bài viết “</w:t>
      </w:r>
      <w:r w:rsidRPr="008B4A60">
        <w:rPr>
          <w:lang w:val="en-VN"/>
        </w:rPr>
        <w:t>Phần 2: Kiến trúc của Kubernetes</w:t>
      </w:r>
      <w:r>
        <w:rPr>
          <w:lang w:val="en"/>
        </w:rPr>
        <w:t>”</w:t>
      </w:r>
    </w:p>
    <w:p w14:paraId="19C3EC43" w14:textId="49760F24" w:rsidR="00F718FA" w:rsidRPr="00F718FA" w:rsidRDefault="00F718FA" w:rsidP="00F718FA">
      <w:pPr>
        <w:rPr>
          <w:b/>
          <w:bCs/>
          <w:lang w:val="en-VN"/>
        </w:rPr>
      </w:pPr>
      <w:hyperlink r:id="rId24" w:history="1">
        <w:r w:rsidRPr="008B4A60">
          <w:rPr>
            <w:rStyle w:val="Hyperlink"/>
            <w:b/>
            <w:bCs/>
            <w:lang w:val="en-VN"/>
          </w:rPr>
          <w:t>https://viblo.asia/p/phan-2-kien-truc-cua-kubernetes-RQqKLnr6l7z</w:t>
        </w:r>
      </w:hyperlink>
    </w:p>
    <w:p w14:paraId="60724A91" w14:textId="5D8EF0DD" w:rsidR="008E4BD0" w:rsidRPr="00C5449C" w:rsidRDefault="00C5449C" w:rsidP="009D2DEB">
      <w:pPr>
        <w:pStyle w:val="Heading2"/>
        <w:rPr>
          <w:lang w:val="en-US"/>
        </w:rPr>
      </w:pPr>
      <w:r>
        <w:rPr>
          <w:lang w:val="en-US"/>
        </w:rPr>
        <w:t>1.4.3. Service trong Kubernetes</w:t>
      </w:r>
    </w:p>
    <w:p w14:paraId="5B4E6780" w14:textId="7107CD36" w:rsidR="006F4DB7" w:rsidRPr="006F4DB7" w:rsidRDefault="006F4DB7" w:rsidP="006F4DB7">
      <w:pPr>
        <w:ind w:firstLine="360"/>
        <w:rPr>
          <w:lang w:val="en-US"/>
        </w:rPr>
      </w:pPr>
      <w:r w:rsidRPr="00156E85">
        <w:t>Trong môi trường Kubernetes, các Pod được thiết kế để dễ dàng tạo mới, thay thế hoặc mở rộng. Tuy nhiên, một hệ quả trực tiếp là địa chỉ IP gán cho mỗi Pod không cố định. Khi một Pod bị xóa và được tạo lại, nó sẽ nhận địa chỉ IP khác. Điều này gây trở ngại cho việc duy trì kết nối ổn định giữa các thành phần trong hệ thống, đặc biệt khi một dịch vụ cần truy cập nhiều Pod có thể thay đổi liên tục.</w:t>
      </w:r>
    </w:p>
    <w:p w14:paraId="5F6183FF" w14:textId="26545DBE" w:rsidR="006F4DB7" w:rsidRPr="006F4DB7" w:rsidRDefault="006F4DB7" w:rsidP="006F4DB7">
      <w:pPr>
        <w:ind w:firstLine="360"/>
        <w:rPr>
          <w:b/>
          <w:bCs/>
          <w:lang w:val="en-US"/>
        </w:rPr>
      </w:pPr>
      <w:r w:rsidRPr="00156E85">
        <w:t xml:space="preserve">Để giải quyết vấn đề đó, Kubernetes cung cấp </w:t>
      </w:r>
      <w:r w:rsidRPr="0088126F">
        <w:t>Service</w:t>
      </w:r>
      <w:r w:rsidRPr="00156E85">
        <w:t xml:space="preserve"> – một thực thể trừu tượng dùng để đại diện cho một nhóm các Pod có cùng chức năng, được xác định dựa trên nhãn (</w:t>
      </w:r>
      <w:r w:rsidRPr="009B712D">
        <w:t>label selector</w:t>
      </w:r>
      <w:r w:rsidRPr="00156E85">
        <w:t>). Service đảm nhiệm vai trò kết nối ổn định giữa các thành phần, bảo đảm rằng các yêu cầu gửi đến dịch vụ sẽ được định tuyến chính xác đến các Pod hiện tại, bất kể thay đổi về địa chỉ IP bên dưới</w:t>
      </w:r>
      <w:r>
        <w:rPr>
          <w:noProof/>
        </w:rPr>
        <w:t xml:space="preserve"> </w:t>
      </w:r>
    </w:p>
    <w:p w14:paraId="1295F024" w14:textId="1DCAD5A8" w:rsidR="003E7762" w:rsidRDefault="006F4DB7" w:rsidP="003E7762">
      <w:pPr>
        <w:keepNext/>
        <w:jc w:val="center"/>
      </w:pPr>
      <w:r>
        <w:fldChar w:fldCharType="begin"/>
      </w:r>
      <w:r>
        <w:instrText xml:space="preserve"> INCLUDEPICTURE "https://images.viblo.asia/full/6e6b0bb2-5c26-4a5f-bb6a-be312b34bec6.jpg" \* MERGEFORMATINET </w:instrText>
      </w:r>
      <w:r>
        <w:fldChar w:fldCharType="separate"/>
      </w:r>
      <w:r>
        <w:rPr>
          <w:noProof/>
        </w:rPr>
        <w:drawing>
          <wp:inline distT="0" distB="0" distL="0" distR="0" wp14:anchorId="09735DFC" wp14:editId="427EB3F7">
            <wp:extent cx="3270763" cy="2567940"/>
            <wp:effectExtent l="12700" t="12700" r="19050" b="10160"/>
            <wp:docPr id="1831737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12552" cy="2600749"/>
                    </a:xfrm>
                    <a:prstGeom prst="rect">
                      <a:avLst/>
                    </a:prstGeom>
                    <a:noFill/>
                    <a:ln>
                      <a:solidFill>
                        <a:schemeClr val="tx1"/>
                      </a:solidFill>
                    </a:ln>
                  </pic:spPr>
                </pic:pic>
              </a:graphicData>
            </a:graphic>
          </wp:inline>
        </w:drawing>
      </w:r>
      <w:r>
        <w:fldChar w:fldCharType="end"/>
      </w:r>
    </w:p>
    <w:p w14:paraId="6E2F2BCE" w14:textId="16DEF797" w:rsidR="003E7762" w:rsidRDefault="003E7762" w:rsidP="003E7762">
      <w:pPr>
        <w:pStyle w:val="Caption"/>
        <w:rPr>
          <w:sz w:val="26"/>
          <w:szCs w:val="26"/>
        </w:rPr>
      </w:pPr>
      <w:r w:rsidRPr="006F4DB7">
        <w:rPr>
          <w:sz w:val="26"/>
          <w:szCs w:val="26"/>
        </w:rPr>
        <w:t>hình 1.</w:t>
      </w:r>
      <w:r w:rsidR="00D9690C">
        <w:rPr>
          <w:sz w:val="26"/>
          <w:szCs w:val="26"/>
        </w:rPr>
        <w:t>4</w:t>
      </w:r>
      <w:r w:rsidRPr="006F4DB7">
        <w:rPr>
          <w:sz w:val="26"/>
          <w:szCs w:val="26"/>
        </w:rPr>
        <w:t>.</w:t>
      </w:r>
      <w:r w:rsidR="00D9690C">
        <w:rPr>
          <w:sz w:val="26"/>
          <w:szCs w:val="26"/>
        </w:rPr>
        <w:t>3</w:t>
      </w:r>
      <w:r w:rsidRPr="006F4DB7">
        <w:rPr>
          <w:sz w:val="26"/>
          <w:szCs w:val="26"/>
        </w:rPr>
        <w:t>.Kubernetes service</w:t>
      </w:r>
    </w:p>
    <w:p w14:paraId="4D3F5B8A" w14:textId="77777777" w:rsidR="006F4DB7" w:rsidRDefault="006F4DB7" w:rsidP="006F4DB7">
      <w:pPr>
        <w:rPr>
          <w:lang w:val="en"/>
        </w:rPr>
      </w:pPr>
      <w:r>
        <w:rPr>
          <w:lang w:val="en"/>
        </w:rPr>
        <w:lastRenderedPageBreak/>
        <w:t>Hình ảnh được lấy từ bài viết “</w:t>
      </w:r>
      <w:r w:rsidRPr="008B4A60">
        <w:rPr>
          <w:lang w:val="en-VN"/>
        </w:rPr>
        <w:t>Phần 2: Kiến trúc của Kubernetes</w:t>
      </w:r>
      <w:r>
        <w:rPr>
          <w:lang w:val="en"/>
        </w:rPr>
        <w:t>”</w:t>
      </w:r>
    </w:p>
    <w:p w14:paraId="5E285B31" w14:textId="4251E063" w:rsidR="006F4DB7" w:rsidRDefault="006F4DB7" w:rsidP="006F4DB7">
      <w:pPr>
        <w:rPr>
          <w:b/>
          <w:bCs/>
          <w:lang w:val="en-VN"/>
        </w:rPr>
      </w:pPr>
      <w:hyperlink r:id="rId26" w:history="1">
        <w:r w:rsidRPr="008B4A60">
          <w:rPr>
            <w:rStyle w:val="Hyperlink"/>
            <w:b/>
            <w:bCs/>
            <w:lang w:val="en-VN"/>
          </w:rPr>
          <w:t>https://viblo.asia/p/phan-2-kien-truc-cua-kubernetes-RQqKLnr6l7z</w:t>
        </w:r>
      </w:hyperlink>
    </w:p>
    <w:p w14:paraId="484A6C6D" w14:textId="47CE2A75" w:rsidR="007C5D1D" w:rsidRDefault="007C5D1D" w:rsidP="006F4DB7">
      <w:pPr>
        <w:rPr>
          <w:b/>
          <w:bCs/>
          <w:lang w:val="en-VN"/>
        </w:rPr>
      </w:pPr>
      <w:r>
        <w:rPr>
          <w:b/>
          <w:bCs/>
          <w:lang w:val="en-VN"/>
        </w:rPr>
        <w:t>Cách hoạt động của Service:</w:t>
      </w:r>
    </w:p>
    <w:p w14:paraId="64E3C661" w14:textId="0E037892" w:rsidR="007C5D1D" w:rsidRDefault="007C5D1D" w:rsidP="006F4DB7">
      <w:pPr>
        <w:rPr>
          <w:lang w:val="en-VN"/>
        </w:rPr>
      </w:pPr>
      <w:r>
        <w:rPr>
          <w:b/>
          <w:bCs/>
          <w:lang w:val="en-VN"/>
        </w:rPr>
        <w:tab/>
      </w:r>
      <w:r>
        <w:rPr>
          <w:lang w:val="en-VN"/>
        </w:rPr>
        <w:t xml:space="preserve">Mỗi Service khi được tạo ra sẽ có một địa chỉ IP ảo bên trong cụm – gọi là ClusterIP. Địa chỉ này cố định trong suốt vòng đời của Service và là điểm truy cập chung cho toàn bộ Pod đằng sau nó. Khi một yêu cầu đến địa chỉ ClusterIP, Service sẽ định tuyến nó đến một trong các Pod thực tế được liên kết </w:t>
      </w:r>
      <w:r w:rsidR="00C5449C">
        <w:rPr>
          <w:lang w:val="en-VN"/>
        </w:rPr>
        <w:t>, sử dụng cơ chế cân bằng tải nội bộ theo thuật toán round-robin hoặc các thuật toán khác do Proxy triển khai</w:t>
      </w:r>
    </w:p>
    <w:p w14:paraId="343E0FFE" w14:textId="450EE4E2" w:rsidR="00C5449C" w:rsidRDefault="00C5449C" w:rsidP="00C5449C">
      <w:pPr>
        <w:ind w:firstLine="360"/>
        <w:rPr>
          <w:lang w:val="en-US"/>
        </w:rPr>
      </w:pPr>
      <w:r w:rsidRPr="00C5449C">
        <w:rPr>
          <w:lang w:val="en-US"/>
        </w:rPr>
        <w:t>Việc phân giải tên miền và định tuyến đến Service được hỗ trợ tự động thông qua DNS nội bộ của Kubernetes, cho phép các Pod truy cập dịch vụ khác bằng cách sử dụng cú pháp tên dịch vụ (ví dụ: my-service.default.svc.cluster.local) [10].</w:t>
      </w:r>
    </w:p>
    <w:p w14:paraId="58CC2646" w14:textId="77777777" w:rsidR="00D9690C" w:rsidRDefault="00D9690C" w:rsidP="002E44CB">
      <w:pPr>
        <w:keepNext/>
        <w:ind w:firstLine="360"/>
        <w:jc w:val="both"/>
      </w:pPr>
      <w:r w:rsidRPr="0061568C">
        <w:rPr>
          <w:noProof/>
        </w:rPr>
        <w:drawing>
          <wp:inline distT="0" distB="0" distL="0" distR="0" wp14:anchorId="568AACAD" wp14:editId="14BFC908">
            <wp:extent cx="5097780" cy="4539298"/>
            <wp:effectExtent l="12700" t="12700" r="7620" b="7620"/>
            <wp:docPr id="1814421413" name="Picture 6"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21413" name="Picture 6" descr="A diagram of a computer serv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33261" cy="4570892"/>
                    </a:xfrm>
                    <a:prstGeom prst="rect">
                      <a:avLst/>
                    </a:prstGeom>
                    <a:noFill/>
                    <a:ln>
                      <a:solidFill>
                        <a:schemeClr val="tx1"/>
                      </a:solidFill>
                    </a:ln>
                  </pic:spPr>
                </pic:pic>
              </a:graphicData>
            </a:graphic>
          </wp:inline>
        </w:drawing>
      </w:r>
    </w:p>
    <w:p w14:paraId="64B78F8E" w14:textId="07677905" w:rsidR="00D9690C" w:rsidRDefault="00D9690C" w:rsidP="00D9690C">
      <w:pPr>
        <w:pStyle w:val="Caption"/>
        <w:rPr>
          <w:sz w:val="26"/>
          <w:szCs w:val="26"/>
        </w:rPr>
      </w:pPr>
      <w:r w:rsidRPr="00D9690C">
        <w:rPr>
          <w:sz w:val="26"/>
          <w:szCs w:val="26"/>
        </w:rPr>
        <w:t>Hình 1.4.</w:t>
      </w:r>
      <w:r>
        <w:rPr>
          <w:sz w:val="26"/>
          <w:szCs w:val="26"/>
        </w:rPr>
        <w:t>4</w:t>
      </w:r>
      <w:r w:rsidRPr="00D9690C">
        <w:rPr>
          <w:sz w:val="26"/>
          <w:szCs w:val="26"/>
        </w:rPr>
        <w:t>. Cluster IP cho phép các Pod giao tiếp với nhau bên trong 1 cụm</w:t>
      </w:r>
    </w:p>
    <w:p w14:paraId="5D7E8A1D" w14:textId="77777777" w:rsidR="00D9690C" w:rsidRPr="00D9690C" w:rsidRDefault="00D9690C" w:rsidP="00D9690C">
      <w:pPr>
        <w:rPr>
          <w:i/>
          <w:iCs/>
          <w:lang w:val="en-US"/>
        </w:rPr>
      </w:pPr>
      <w:r w:rsidRPr="00D9690C">
        <w:rPr>
          <w:i/>
          <w:iCs/>
          <w:lang w:val="en-US"/>
        </w:rPr>
        <w:t>Hình ảnh từ bài viết “Bringing traffic to your pods with Load Balancer” trên Scaleway Blog</w:t>
      </w:r>
    </w:p>
    <w:p w14:paraId="67BCECA5" w14:textId="5335FA0B" w:rsidR="00D9690C" w:rsidRDefault="00D9690C" w:rsidP="00D9690C">
      <w:pPr>
        <w:rPr>
          <w:lang w:val="en"/>
        </w:rPr>
      </w:pPr>
      <w:hyperlink r:id="rId28" w:history="1">
        <w:r w:rsidRPr="00D9690C">
          <w:rPr>
            <w:rStyle w:val="Hyperlink"/>
            <w:i/>
            <w:iCs/>
            <w:lang w:val="en-US"/>
          </w:rPr>
          <w:t>https://www.scaleway.com/en/blog/kubernetes-load-balancer/</w:t>
        </w:r>
      </w:hyperlink>
    </w:p>
    <w:p w14:paraId="4D9FC076" w14:textId="6580F128" w:rsidR="00D9690C" w:rsidRDefault="00C10B27" w:rsidP="00D9690C">
      <w:pPr>
        <w:rPr>
          <w:b/>
          <w:bCs/>
          <w:lang w:val="en-US"/>
        </w:rPr>
      </w:pPr>
      <w:r>
        <w:rPr>
          <w:b/>
          <w:bCs/>
          <w:lang w:val="en-US"/>
        </w:rPr>
        <w:t>Các loại Service trong Kubernetes:</w:t>
      </w:r>
    </w:p>
    <w:p w14:paraId="14965C42" w14:textId="77777777" w:rsidR="00C10B27" w:rsidRPr="00C10B27" w:rsidRDefault="00C10B27" w:rsidP="00C10B27">
      <w:pPr>
        <w:rPr>
          <w:lang w:val="en-US"/>
        </w:rPr>
      </w:pPr>
      <w:r>
        <w:rPr>
          <w:b/>
          <w:bCs/>
          <w:lang w:val="en-US"/>
        </w:rPr>
        <w:lastRenderedPageBreak/>
        <w:tab/>
      </w:r>
      <w:r w:rsidRPr="00C10B27">
        <w:rPr>
          <w:lang w:val="en-US"/>
        </w:rPr>
        <w:t>Kubernetes hỗ trợ nhiều loại Service khác nhau, tương ứng với các nhu cầu truy cập khác nhau.</w:t>
      </w:r>
    </w:p>
    <w:p w14:paraId="7169F0F4" w14:textId="7D5AA74D" w:rsidR="00C10B27" w:rsidRDefault="00C10B27">
      <w:pPr>
        <w:pStyle w:val="ListParagraph"/>
        <w:numPr>
          <w:ilvl w:val="0"/>
          <w:numId w:val="9"/>
        </w:numPr>
        <w:rPr>
          <w:b/>
          <w:bCs/>
          <w:lang w:val="en-US"/>
        </w:rPr>
      </w:pPr>
      <w:r>
        <w:rPr>
          <w:b/>
          <w:bCs/>
          <w:lang w:val="en-US"/>
        </w:rPr>
        <w:t>ClusterIP (mặc định)</w:t>
      </w:r>
    </w:p>
    <w:p w14:paraId="5B5C24FA" w14:textId="62E8A880" w:rsidR="00C10B27" w:rsidRDefault="00C10B27" w:rsidP="00C10B27">
      <w:pPr>
        <w:ind w:firstLine="360"/>
        <w:rPr>
          <w:lang w:val="en-US"/>
        </w:rPr>
      </w:pPr>
      <w:r w:rsidRPr="00FD6162">
        <w:t xml:space="preserve">ClusterIP là loại Service mặc định trong Kubernetes. Nó tạo ra một địa chỉ IP ảo chỉ có thể truy cập </w:t>
      </w:r>
      <w:r w:rsidRPr="00C93B26">
        <w:t>từ bên trong cụm</w:t>
      </w:r>
      <w:r w:rsidRPr="00FD6162">
        <w:t>, và là giải pháp phù hợp nhất cho giao tiếp nội bộ giữa các Pod hoặc giữa các tầng dịch vụ (như frontend → backend, hoặc backend → database</w:t>
      </w:r>
    </w:p>
    <w:p w14:paraId="1D195C92" w14:textId="220B5844" w:rsidR="00C10B27" w:rsidRDefault="00C10B27" w:rsidP="00C10B27">
      <w:pPr>
        <w:ind w:firstLine="360"/>
        <w:rPr>
          <w:b/>
          <w:bCs/>
          <w:lang w:val="en-US"/>
        </w:rPr>
      </w:pPr>
      <w:r>
        <w:rPr>
          <w:b/>
          <w:bCs/>
          <w:lang w:val="en-US"/>
        </w:rPr>
        <w:t>Cách hoạt động:</w:t>
      </w:r>
    </w:p>
    <w:p w14:paraId="5A87467B" w14:textId="77777777" w:rsidR="00C10B27" w:rsidRPr="00C10B27" w:rsidRDefault="00C10B27">
      <w:pPr>
        <w:numPr>
          <w:ilvl w:val="0"/>
          <w:numId w:val="10"/>
        </w:numPr>
        <w:rPr>
          <w:lang w:val="en-US"/>
        </w:rPr>
      </w:pPr>
      <w:r w:rsidRPr="00C10B27">
        <w:rPr>
          <w:lang w:val="en-US"/>
        </w:rPr>
        <w:t>Service sẽ chọn các Pod thông qua selector.</w:t>
      </w:r>
    </w:p>
    <w:p w14:paraId="12A7CE5A" w14:textId="77777777" w:rsidR="00C10B27" w:rsidRPr="00C10B27" w:rsidRDefault="00C10B27">
      <w:pPr>
        <w:numPr>
          <w:ilvl w:val="0"/>
          <w:numId w:val="10"/>
        </w:numPr>
        <w:rPr>
          <w:lang w:val="en-US"/>
        </w:rPr>
      </w:pPr>
      <w:r w:rsidRPr="00C10B27">
        <w:rPr>
          <w:lang w:val="en-US"/>
        </w:rPr>
        <w:t>Một IP ảo trong cụm được cấp phát (ví dụ: 10.96.0.1).</w:t>
      </w:r>
    </w:p>
    <w:p w14:paraId="4AA41B3A" w14:textId="77777777" w:rsidR="00C10B27" w:rsidRPr="00C10B27" w:rsidRDefault="00C10B27">
      <w:pPr>
        <w:numPr>
          <w:ilvl w:val="0"/>
          <w:numId w:val="10"/>
        </w:numPr>
        <w:rPr>
          <w:lang w:val="en-US"/>
        </w:rPr>
      </w:pPr>
      <w:r w:rsidRPr="00C10B27">
        <w:rPr>
          <w:lang w:val="en-US"/>
        </w:rPr>
        <w:t>Tất cả các Pod trong cụm có thể truy cập Service thông qua IP này hoặc DNS nội bộ (&lt;service-name&gt;.&lt;namespace&gt;.svc.cluster.local).</w:t>
      </w:r>
    </w:p>
    <w:p w14:paraId="0EFAF2A3" w14:textId="5EAC5732" w:rsidR="00C10B27" w:rsidRDefault="00C10B27">
      <w:pPr>
        <w:numPr>
          <w:ilvl w:val="0"/>
          <w:numId w:val="10"/>
        </w:numPr>
        <w:rPr>
          <w:lang w:val="en-US"/>
        </w:rPr>
      </w:pPr>
      <w:r w:rsidRPr="00C10B27">
        <w:rPr>
          <w:lang w:val="en-US"/>
        </w:rPr>
        <w:t>Khi có request đến IP này, kube-proxy sẽ định tuyến đến một Pod cụ thể theo thuật toán round-robin trên các Endpoint hiện có (Pod phù hợp với selector của Service).</w:t>
      </w:r>
    </w:p>
    <w:p w14:paraId="5DDCB564" w14:textId="064126D3" w:rsidR="00C10B27" w:rsidRDefault="00C10B27" w:rsidP="00C10B27">
      <w:pPr>
        <w:ind w:left="360"/>
        <w:rPr>
          <w:b/>
          <w:bCs/>
          <w:lang w:val="en-US"/>
        </w:rPr>
      </w:pPr>
      <w:r w:rsidRPr="00C10B27">
        <w:rPr>
          <w:b/>
          <w:bCs/>
          <w:lang w:val="en-US"/>
        </w:rPr>
        <w:t>Ứng dụng thực tế:</w:t>
      </w:r>
    </w:p>
    <w:p w14:paraId="7C4BFEA6" w14:textId="68D8A1E4" w:rsidR="00C10B27" w:rsidRPr="00C10B27" w:rsidRDefault="00C10B27">
      <w:pPr>
        <w:pStyle w:val="ListParagraph"/>
        <w:numPr>
          <w:ilvl w:val="0"/>
          <w:numId w:val="11"/>
        </w:numPr>
        <w:rPr>
          <w:lang w:val="en-US"/>
        </w:rPr>
      </w:pPr>
      <w:r w:rsidRPr="00C10B27">
        <w:rPr>
          <w:lang w:val="en-US"/>
        </w:rPr>
        <w:t>Giao tiếp nội bộ giữa các thành phần trong cụm</w:t>
      </w:r>
    </w:p>
    <w:p w14:paraId="5B01D287" w14:textId="75149663" w:rsidR="00C10B27" w:rsidRPr="00C10B27" w:rsidRDefault="00C10B27">
      <w:pPr>
        <w:pStyle w:val="ListParagraph"/>
        <w:numPr>
          <w:ilvl w:val="0"/>
          <w:numId w:val="11"/>
        </w:numPr>
        <w:rPr>
          <w:lang w:val="en-US"/>
        </w:rPr>
      </w:pPr>
      <w:r w:rsidRPr="00C10B27">
        <w:rPr>
          <w:lang w:val="en-US"/>
        </w:rPr>
        <w:t>Ứng dụng theo mô hình microservices</w:t>
      </w:r>
    </w:p>
    <w:p w14:paraId="11FA763D" w14:textId="6AA6980D" w:rsidR="00C10B27" w:rsidRPr="00C10B27" w:rsidRDefault="00C10B27">
      <w:pPr>
        <w:pStyle w:val="ListParagraph"/>
        <w:numPr>
          <w:ilvl w:val="0"/>
          <w:numId w:val="11"/>
        </w:numPr>
        <w:spacing w:line="360" w:lineRule="auto"/>
        <w:rPr>
          <w:lang w:val="en-US"/>
        </w:rPr>
      </w:pPr>
      <w:r w:rsidRPr="00C10B27">
        <w:rPr>
          <w:lang w:val="en-US"/>
        </w:rPr>
        <w:t>Không yêu cầu truy cập từ bên ngoài cluster</w:t>
      </w:r>
    </w:p>
    <w:p w14:paraId="091A3AB9" w14:textId="1865B5F7" w:rsidR="00C10B27" w:rsidRDefault="00C10B27">
      <w:pPr>
        <w:pStyle w:val="ListParagraph"/>
        <w:numPr>
          <w:ilvl w:val="0"/>
          <w:numId w:val="9"/>
        </w:numPr>
        <w:spacing w:line="360" w:lineRule="auto"/>
        <w:rPr>
          <w:b/>
          <w:bCs/>
          <w:lang w:val="en-US"/>
        </w:rPr>
      </w:pPr>
      <w:r>
        <w:rPr>
          <w:b/>
          <w:bCs/>
          <w:lang w:val="en-US"/>
        </w:rPr>
        <w:t xml:space="preserve">NodePort </w:t>
      </w:r>
    </w:p>
    <w:p w14:paraId="57536C23" w14:textId="54380210" w:rsidR="00C10B27" w:rsidRDefault="00C10B27" w:rsidP="00C10B27">
      <w:pPr>
        <w:ind w:firstLine="360"/>
        <w:rPr>
          <w:lang w:val="en-US"/>
        </w:rPr>
      </w:pPr>
      <w:r w:rsidRPr="00C10B27">
        <w:rPr>
          <w:lang w:val="en-US"/>
        </w:rPr>
        <w:t>NodePort mở rộng khả năng của ClusterIP bằng cách gán một cổng tĩnh (thường từ 30000 đến 32767) trên mỗi Node của cụm Kubernetes. Khi client từ bên ngoài truy cập vào địa chỉ IP của Node và cổng NodePort, lưu lượng sẽ được chuyển tiếp về ClusterIP, sau đó đến các Pod backend</w:t>
      </w:r>
    </w:p>
    <w:p w14:paraId="2E3929C0" w14:textId="2BD94675" w:rsidR="00C10B27" w:rsidRDefault="002E44CB" w:rsidP="00C10B27">
      <w:pPr>
        <w:ind w:firstLine="360"/>
        <w:rPr>
          <w:b/>
          <w:bCs/>
          <w:lang w:val="en-US"/>
        </w:rPr>
      </w:pPr>
      <w:r w:rsidRPr="002E44CB">
        <w:rPr>
          <w:b/>
          <w:bCs/>
          <w:lang w:val="en-US"/>
        </w:rPr>
        <w:t>Cách hoạt động:</w:t>
      </w:r>
    </w:p>
    <w:p w14:paraId="2654915E" w14:textId="77777777" w:rsidR="002E44CB" w:rsidRPr="00124CC6" w:rsidRDefault="002E44CB">
      <w:pPr>
        <w:numPr>
          <w:ilvl w:val="0"/>
          <w:numId w:val="12"/>
        </w:numPr>
        <w:tabs>
          <w:tab w:val="num" w:pos="720"/>
        </w:tabs>
        <w:spacing w:after="160" w:line="360" w:lineRule="auto"/>
        <w:jc w:val="both"/>
      </w:pPr>
      <w:r w:rsidRPr="00124CC6">
        <w:t>NodePort là một lớp forwarding đơn giản.</w:t>
      </w:r>
    </w:p>
    <w:p w14:paraId="15599BF1" w14:textId="77777777" w:rsidR="002E44CB" w:rsidRPr="00124CC6" w:rsidRDefault="002E44CB">
      <w:pPr>
        <w:numPr>
          <w:ilvl w:val="0"/>
          <w:numId w:val="12"/>
        </w:numPr>
        <w:tabs>
          <w:tab w:val="num" w:pos="720"/>
        </w:tabs>
        <w:spacing w:after="160" w:line="360" w:lineRule="auto"/>
        <w:jc w:val="both"/>
      </w:pPr>
      <w:r w:rsidRPr="00124CC6">
        <w:t>Mọi Node trong cluster đều có thể tiếp nhận request trên NodePort, bất kể Pod thực sự chạy ở đâu.</w:t>
      </w:r>
    </w:p>
    <w:p w14:paraId="544997E2" w14:textId="46F8CC60" w:rsidR="002E44CB" w:rsidRPr="002E44CB" w:rsidRDefault="002E44CB">
      <w:pPr>
        <w:numPr>
          <w:ilvl w:val="0"/>
          <w:numId w:val="12"/>
        </w:numPr>
        <w:tabs>
          <w:tab w:val="num" w:pos="720"/>
        </w:tabs>
        <w:spacing w:after="160" w:line="360" w:lineRule="auto"/>
        <w:jc w:val="both"/>
      </w:pPr>
      <w:r w:rsidRPr="00124CC6">
        <w:t>Được kube-proxy xử lý thông qua iptables hoặc IPVS.</w:t>
      </w:r>
    </w:p>
    <w:p w14:paraId="59EB7C0D" w14:textId="6DB365EC" w:rsidR="002E44CB" w:rsidRPr="002E44CB" w:rsidRDefault="002E44CB" w:rsidP="002E44CB">
      <w:pPr>
        <w:ind w:left="360"/>
        <w:rPr>
          <w:lang w:val="en-US"/>
        </w:rPr>
      </w:pPr>
      <w:r w:rsidRPr="002E44CB">
        <w:rPr>
          <w:b/>
          <w:bCs/>
          <w:lang w:val="en-US"/>
        </w:rPr>
        <w:t>Ứng dụng thực tế:</w:t>
      </w:r>
      <w:r>
        <w:rPr>
          <w:b/>
          <w:bCs/>
          <w:lang w:val="en-US"/>
        </w:rPr>
        <w:t xml:space="preserve"> </w:t>
      </w:r>
      <w:r>
        <w:rPr>
          <w:lang w:val="en-US"/>
        </w:rPr>
        <w:t>Thích hợp cho môi trường dev/test hoặc demo nội bộ</w:t>
      </w:r>
    </w:p>
    <w:p w14:paraId="29961ABA" w14:textId="3878ED75" w:rsidR="00C10B27" w:rsidRDefault="00C10B27">
      <w:pPr>
        <w:pStyle w:val="ListParagraph"/>
        <w:numPr>
          <w:ilvl w:val="0"/>
          <w:numId w:val="9"/>
        </w:numPr>
        <w:spacing w:line="360" w:lineRule="auto"/>
        <w:rPr>
          <w:b/>
          <w:bCs/>
          <w:lang w:val="en-US"/>
        </w:rPr>
      </w:pPr>
      <w:r>
        <w:rPr>
          <w:b/>
          <w:bCs/>
          <w:lang w:val="en-US"/>
        </w:rPr>
        <w:t>LoadBalancer</w:t>
      </w:r>
    </w:p>
    <w:p w14:paraId="408A3B0A" w14:textId="12BBAF1D" w:rsidR="0063007D" w:rsidRDefault="0063007D" w:rsidP="0063007D">
      <w:pPr>
        <w:spacing w:line="360" w:lineRule="auto"/>
        <w:ind w:firstLine="360"/>
        <w:rPr>
          <w:lang w:val="en-US"/>
        </w:rPr>
      </w:pPr>
      <w:r w:rsidRPr="00862599">
        <w:lastRenderedPageBreak/>
        <w:t>LoadBalancer chỉ hoạt động trên các môi trường có hỗ trợ từ cloud provider (như AWS, GCP, Azure...). Khi khai báo kiểu Service này, Kubernetes sẽ tự động tạo một load balancer bên ngoài và cấu hình để nó phân phối lưu lượng đến các Node thông qua NodePort và ClusterIP. Đây là cách triển khai phổ biến cho các ứng dụng cần truy cập từ bên ngoài với hiệu năng cao và khả năng cân bằng tải tốt</w:t>
      </w:r>
    </w:p>
    <w:p w14:paraId="59A951F3" w14:textId="0EB0C205" w:rsidR="0063007D" w:rsidRDefault="0063007D" w:rsidP="0063007D">
      <w:pPr>
        <w:spacing w:line="360" w:lineRule="auto"/>
        <w:ind w:firstLine="360"/>
        <w:rPr>
          <w:b/>
          <w:bCs/>
          <w:lang w:val="en-US"/>
        </w:rPr>
      </w:pPr>
      <w:r w:rsidRPr="0063007D">
        <w:rPr>
          <w:b/>
          <w:bCs/>
          <w:lang w:val="en-US"/>
        </w:rPr>
        <w:t>Cơ chế hoạt động:</w:t>
      </w:r>
    </w:p>
    <w:p w14:paraId="072D2253" w14:textId="77777777" w:rsidR="0063007D" w:rsidRPr="00520C66" w:rsidRDefault="0063007D">
      <w:pPr>
        <w:numPr>
          <w:ilvl w:val="0"/>
          <w:numId w:val="13"/>
        </w:numPr>
        <w:tabs>
          <w:tab w:val="num" w:pos="720"/>
        </w:tabs>
        <w:spacing w:after="160" w:line="360" w:lineRule="auto"/>
        <w:jc w:val="both"/>
      </w:pPr>
      <w:r w:rsidRPr="00520C66">
        <w:t>Kubernetes gửi yêu cầu tạo một load balancer thực thụ (VD: ELB của AWS, hoặc Azure Load Balancer).</w:t>
      </w:r>
    </w:p>
    <w:p w14:paraId="13E0FCEF" w14:textId="77777777" w:rsidR="0063007D" w:rsidRPr="00520C66" w:rsidRDefault="0063007D">
      <w:pPr>
        <w:numPr>
          <w:ilvl w:val="0"/>
          <w:numId w:val="13"/>
        </w:numPr>
        <w:tabs>
          <w:tab w:val="num" w:pos="720"/>
        </w:tabs>
        <w:spacing w:after="160" w:line="360" w:lineRule="auto"/>
        <w:jc w:val="both"/>
      </w:pPr>
      <w:r w:rsidRPr="00520C66">
        <w:t>Load balancer phân phối lưu lượng đến NodePort của các Node tương ứng.</w:t>
      </w:r>
    </w:p>
    <w:p w14:paraId="395413BF" w14:textId="77777777" w:rsidR="0063007D" w:rsidRPr="00520C66" w:rsidRDefault="0063007D">
      <w:pPr>
        <w:numPr>
          <w:ilvl w:val="0"/>
          <w:numId w:val="13"/>
        </w:numPr>
        <w:tabs>
          <w:tab w:val="num" w:pos="720"/>
        </w:tabs>
        <w:spacing w:after="160" w:line="360" w:lineRule="auto"/>
        <w:jc w:val="both"/>
      </w:pPr>
      <w:r w:rsidRPr="00520C66">
        <w:t>Cung cấp IP public cho phép truy cập từ internet.</w:t>
      </w:r>
    </w:p>
    <w:p w14:paraId="36D75ABE" w14:textId="5821DA67" w:rsidR="0063007D" w:rsidRPr="0063007D" w:rsidRDefault="0063007D" w:rsidP="0063007D">
      <w:pPr>
        <w:spacing w:line="360" w:lineRule="auto"/>
        <w:ind w:left="360"/>
        <w:rPr>
          <w:lang w:val="en-US"/>
        </w:rPr>
      </w:pPr>
      <w:r>
        <w:rPr>
          <w:b/>
          <w:bCs/>
          <w:lang w:val="en-US"/>
        </w:rPr>
        <w:t xml:space="preserve">Ứng dụng thực tế: </w:t>
      </w:r>
      <w:r>
        <w:rPr>
          <w:lang w:val="en-US"/>
        </w:rPr>
        <w:t>Phù hợp với môi trường production cloud-native</w:t>
      </w:r>
    </w:p>
    <w:p w14:paraId="684194A6" w14:textId="0C077C91" w:rsidR="00C10B27" w:rsidRDefault="00C10B27">
      <w:pPr>
        <w:pStyle w:val="ListParagraph"/>
        <w:numPr>
          <w:ilvl w:val="0"/>
          <w:numId w:val="9"/>
        </w:numPr>
        <w:rPr>
          <w:b/>
          <w:bCs/>
          <w:lang w:val="en-US"/>
        </w:rPr>
      </w:pPr>
      <w:r>
        <w:rPr>
          <w:b/>
          <w:bCs/>
          <w:lang w:val="en-US"/>
        </w:rPr>
        <w:t>ExternalName Service</w:t>
      </w:r>
    </w:p>
    <w:p w14:paraId="2711E4D0" w14:textId="14325FBB" w:rsidR="0063007D" w:rsidRDefault="0063007D" w:rsidP="0063007D">
      <w:pPr>
        <w:ind w:firstLine="360"/>
      </w:pPr>
      <w:r w:rsidRPr="00922E28">
        <w:t xml:space="preserve">Bên cạnh các loại Service phổ biến như ClusterIP, NodePort và LoadBalancer, Kubernetes còn cung cấp một loại đặc biệt gọi là </w:t>
      </w:r>
      <w:r w:rsidRPr="00680908">
        <w:t>ExternalName</w:t>
      </w:r>
      <w:r w:rsidRPr="00922E28">
        <w:t xml:space="preserve">. Thay vì định tuyến đến các Pod trong cluster, ExternalName cho phép một Service nội bộ ánh xạ đến </w:t>
      </w:r>
      <w:r w:rsidRPr="00680908">
        <w:t>một tên miền bên ngoài</w:t>
      </w:r>
      <w:r w:rsidRPr="00922E28">
        <w:t>, giúp hệ thống Kubernetes có thể sử dụng các dịch vụ nằm ngoài cụm như thể chúng là một phần của hệ sinh thái nội bộ</w:t>
      </w:r>
      <w:r>
        <w:rPr>
          <w:noProof/>
        </w:rPr>
        <w:t xml:space="preserve"> </w:t>
      </w:r>
      <w:r w:rsidRPr="00922E28">
        <w:t>.</w:t>
      </w:r>
    </w:p>
    <w:p w14:paraId="35C65A7A" w14:textId="65855741" w:rsidR="0063007D" w:rsidRPr="0063007D" w:rsidRDefault="0063007D" w:rsidP="0063007D">
      <w:pPr>
        <w:ind w:firstLine="360"/>
        <w:rPr>
          <w:lang w:val="en-US"/>
        </w:rPr>
      </w:pPr>
      <w:r w:rsidRPr="00EC18C6">
        <w:t xml:space="preserve">ExternalName là một loại Kubernetes Service mà </w:t>
      </w:r>
      <w:r w:rsidRPr="00680908">
        <w:t>không tạo ra IP ảo</w:t>
      </w:r>
      <w:r w:rsidRPr="00EC18C6">
        <w:t xml:space="preserve">, không có selector, không liên kết với bất kỳ Pod nào. Thay vào đó, nó </w:t>
      </w:r>
      <w:r w:rsidRPr="00680908">
        <w:t>chỉ ánh xạ tên Service sang một FQDN bên ngoài</w:t>
      </w:r>
      <w:r w:rsidRPr="00EC18C6">
        <w:t>, thông qua cơ chế DNS CNAME</w:t>
      </w:r>
      <w:r>
        <w:rPr>
          <w:noProof/>
        </w:rPr>
        <w:t xml:space="preserve"> </w:t>
      </w:r>
      <w:r w:rsidRPr="00EC18C6">
        <w:t>.</w:t>
      </w:r>
    </w:p>
    <w:p w14:paraId="0CB645C2" w14:textId="317051BE" w:rsidR="00DF2AEE" w:rsidRDefault="00C5449C" w:rsidP="009D2DEB">
      <w:pPr>
        <w:pStyle w:val="Heading2"/>
        <w:rPr>
          <w:lang w:val="en-US"/>
        </w:rPr>
      </w:pPr>
      <w:r>
        <w:rPr>
          <w:lang w:val="en-US"/>
        </w:rPr>
        <w:t xml:space="preserve">1.4.4. </w:t>
      </w:r>
      <w:r w:rsidR="00D45F05" w:rsidRPr="00C5449C">
        <w:rPr>
          <w:lang w:val="en-US"/>
        </w:rPr>
        <w:t>Deployment</w:t>
      </w:r>
      <w:r>
        <w:rPr>
          <w:lang w:val="en-US"/>
        </w:rPr>
        <w:t xml:space="preserve"> và StateFulSet</w:t>
      </w:r>
    </w:p>
    <w:p w14:paraId="288ADCC7" w14:textId="77777777" w:rsidR="0063007D" w:rsidRPr="00075D53" w:rsidRDefault="0063007D" w:rsidP="0063007D">
      <w:pPr>
        <w:ind w:firstLine="720"/>
      </w:pPr>
      <w:r w:rsidRPr="00D321DF">
        <w:rPr>
          <w:b/>
          <w:bCs/>
        </w:rPr>
        <w:t>Deployment</w:t>
      </w:r>
      <w:r w:rsidRPr="00075D53">
        <w:t xml:space="preserve"> là đối tượng được sử dụng để triển khai các ứng dụng </w:t>
      </w:r>
      <w:r w:rsidRPr="00E84178">
        <w:rPr>
          <w:b/>
          <w:bCs/>
        </w:rPr>
        <w:t>không trạng thái</w:t>
      </w:r>
      <w:r w:rsidRPr="00075D53">
        <w:t xml:space="preserve"> (</w:t>
      </w:r>
      <w:r w:rsidRPr="004A6F35">
        <w:t>stateless</w:t>
      </w:r>
      <w:r w:rsidRPr="00075D53">
        <w:t>). Nó cho phép quản lý số lượng bản sao (</w:t>
      </w:r>
      <w:r w:rsidRPr="004A6F35">
        <w:t>replicas</w:t>
      </w:r>
      <w:r w:rsidRPr="00075D53">
        <w:t>), thực hiện cập nhật có kiểm soát (rolling updates), và cung cấp khả năng quay lui (rollback) nếu cập nhật không thành công. Deployment đảm bảo rằng luôn tồn tại đúng số lượng Pod mong muốn tại mọi thời điểm</w:t>
      </w:r>
      <w:r>
        <w:rPr>
          <w:noProof/>
        </w:rPr>
        <w:t xml:space="preserve"> </w:t>
      </w:r>
      <w:r w:rsidRPr="00DA08E1">
        <w:rPr>
          <w:noProof/>
        </w:rPr>
        <w:t>[</w:t>
      </w:r>
      <w:r>
        <w:rPr>
          <w:noProof/>
        </w:rPr>
        <w:t>9</w:t>
      </w:r>
      <w:r w:rsidRPr="00DA08E1">
        <w:rPr>
          <w:noProof/>
        </w:rPr>
        <w:t>]</w:t>
      </w:r>
      <w:r w:rsidRPr="00075D53">
        <w:t>.</w:t>
      </w:r>
    </w:p>
    <w:p w14:paraId="7244944F" w14:textId="77777777" w:rsidR="0063007D" w:rsidRPr="00075D53" w:rsidRDefault="0063007D" w:rsidP="0063007D">
      <w:pPr>
        <w:ind w:firstLine="720"/>
      </w:pPr>
      <w:r w:rsidRPr="00075D53">
        <w:t xml:space="preserve">Ngược lại, </w:t>
      </w:r>
      <w:r w:rsidRPr="00784B0E">
        <w:rPr>
          <w:b/>
          <w:bCs/>
        </w:rPr>
        <w:t>StatefulSet</w:t>
      </w:r>
      <w:r w:rsidRPr="00075D53">
        <w:t xml:space="preserve"> được thiết kế dành cho các ứng dụng </w:t>
      </w:r>
      <w:r w:rsidRPr="00CD4C8E">
        <w:rPr>
          <w:b/>
          <w:bCs/>
        </w:rPr>
        <w:t>có trạng thái</w:t>
      </w:r>
      <w:r w:rsidRPr="00075D53">
        <w:t xml:space="preserve"> (</w:t>
      </w:r>
      <w:r w:rsidRPr="006C0C5A">
        <w:t>stateful</w:t>
      </w:r>
      <w:r w:rsidRPr="00075D53">
        <w:t>), đòi hỏi nhận diện cố định, thứ tự khởi tạo cụ thể, và lưu trữ ổn định. Các Pod trong StatefulSet được đặt tên theo thứ tự (ví dụ: app-0, app-1), và gắn với các volume riêng biệt nhằm bảo đảm dữ liệu không bị mất khi Pod khởi động lại</w:t>
      </w:r>
      <w:r>
        <w:rPr>
          <w:noProof/>
        </w:rPr>
        <w:t xml:space="preserve"> </w:t>
      </w:r>
      <w:r w:rsidRPr="00DA08E1">
        <w:rPr>
          <w:noProof/>
        </w:rPr>
        <w:t>[</w:t>
      </w:r>
      <w:r>
        <w:rPr>
          <w:noProof/>
        </w:rPr>
        <w:t>22</w:t>
      </w:r>
      <w:r w:rsidRPr="00DA08E1">
        <w:rPr>
          <w:noProof/>
        </w:rPr>
        <w:t>]</w:t>
      </w:r>
      <w:r w:rsidRPr="00075D53">
        <w:t>.</w:t>
      </w:r>
    </w:p>
    <w:p w14:paraId="0E9295D6" w14:textId="4BFA889E" w:rsidR="0063007D" w:rsidRPr="0063007D" w:rsidRDefault="0063007D" w:rsidP="0063007D">
      <w:pPr>
        <w:ind w:firstLine="360"/>
        <w:rPr>
          <w:lang w:val="en-US"/>
        </w:rPr>
      </w:pPr>
      <w:r w:rsidRPr="00075D53">
        <w:lastRenderedPageBreak/>
        <w:t>Về ưu điểm, Deployment đơn giản, dễ mở rộng và linh hoạt, trong khi StatefulSet cung cấp khả năng kiểm soát tốt hơn đối với các hệ thống cần nhận dạng ổn định và lưu trữ lâu dài. Lựa chọn giữa hai mô hình phụ thuộc vào đặc tính của ứng dụng: nếu không cần lưu trữ trạng thái giữa các phiên làm việc, Deployment là lựa chọn phù hợp; ngược lại, nếu ứng dụng yêu cầu giữ nguyên danh tính và dữ liệu, StatefulSet là phương án cần thiết</w:t>
      </w:r>
    </w:p>
    <w:p w14:paraId="0E555CA9" w14:textId="58D71A1E" w:rsidR="00D45F05" w:rsidRDefault="0063007D" w:rsidP="009D2DEB">
      <w:pPr>
        <w:pStyle w:val="Heading2"/>
        <w:rPr>
          <w:lang w:val="en-US"/>
        </w:rPr>
      </w:pPr>
      <w:r>
        <w:rPr>
          <w:lang w:val="en-US"/>
        </w:rPr>
        <w:t>1.4.5. ReplicaSet, DaemonSet, Job và CronJob</w:t>
      </w:r>
    </w:p>
    <w:p w14:paraId="5AEE2042" w14:textId="77777777" w:rsidR="0063007D" w:rsidRPr="00BD25F2" w:rsidRDefault="0063007D" w:rsidP="0063007D">
      <w:r w:rsidRPr="00BD25F2">
        <w:t>Bên cạnh Deployment và StatefulSet, Kubernetes còn cung cấp các đối tượng triển khai bổ trợ nhằm đáp ứng những kịch bản chuyên biệt:</w:t>
      </w:r>
    </w:p>
    <w:p w14:paraId="7C585AD1" w14:textId="77777777" w:rsidR="0063007D" w:rsidRPr="00BD25F2" w:rsidRDefault="0063007D">
      <w:pPr>
        <w:numPr>
          <w:ilvl w:val="0"/>
          <w:numId w:val="14"/>
        </w:numPr>
        <w:tabs>
          <w:tab w:val="clear" w:pos="-927"/>
        </w:tabs>
        <w:spacing w:after="160" w:line="360" w:lineRule="auto"/>
        <w:ind w:left="284"/>
        <w:jc w:val="both"/>
      </w:pPr>
      <w:r w:rsidRPr="00BD25F2">
        <w:rPr>
          <w:b/>
          <w:bCs/>
        </w:rPr>
        <w:t>ReplicaSet</w:t>
      </w:r>
      <w:r w:rsidRPr="00BD25F2">
        <w:t xml:space="preserve"> chịu trách nhiệm duy trì số lượng Pod mong muốn. Mặc dù thường được sử dụng gián tiếp thông qua Deployment, người dùng vẫn có thể khai báo trực tiếp để kiểm soát cụ thể hơn trong một số trường hợp</w:t>
      </w:r>
      <w:r>
        <w:rPr>
          <w:noProof/>
        </w:rPr>
        <w:t xml:space="preserve"> </w:t>
      </w:r>
      <w:r w:rsidRPr="00DA08E1">
        <w:rPr>
          <w:noProof/>
        </w:rPr>
        <w:t>[1</w:t>
      </w:r>
      <w:r>
        <w:rPr>
          <w:noProof/>
        </w:rPr>
        <w:t>8</w:t>
      </w:r>
      <w:r w:rsidRPr="00DA08E1">
        <w:rPr>
          <w:noProof/>
        </w:rPr>
        <w:t>]</w:t>
      </w:r>
      <w:r w:rsidRPr="00BD25F2">
        <w:t>.</w:t>
      </w:r>
    </w:p>
    <w:p w14:paraId="64A0F1C5" w14:textId="77777777" w:rsidR="0063007D" w:rsidRPr="00BD25F2" w:rsidRDefault="0063007D">
      <w:pPr>
        <w:numPr>
          <w:ilvl w:val="0"/>
          <w:numId w:val="14"/>
        </w:numPr>
        <w:tabs>
          <w:tab w:val="clear" w:pos="-927"/>
        </w:tabs>
        <w:spacing w:after="160" w:line="360" w:lineRule="auto"/>
        <w:ind w:left="284"/>
        <w:jc w:val="both"/>
      </w:pPr>
      <w:r w:rsidRPr="00BD25F2">
        <w:rPr>
          <w:b/>
          <w:bCs/>
        </w:rPr>
        <w:t>DaemonSet</w:t>
      </w:r>
      <w:r w:rsidRPr="00BD25F2">
        <w:t xml:space="preserve"> đảm bảo rằng mỗi node trong cụm đều chạy một bản sao của Pod</w:t>
      </w:r>
      <w:r>
        <w:rPr>
          <w:noProof/>
        </w:rPr>
        <w:t xml:space="preserve"> </w:t>
      </w:r>
      <w:r w:rsidRPr="00DA08E1">
        <w:rPr>
          <w:noProof/>
        </w:rPr>
        <w:t>[</w:t>
      </w:r>
      <w:r>
        <w:rPr>
          <w:noProof/>
        </w:rPr>
        <w:t>25</w:t>
      </w:r>
      <w:r w:rsidRPr="00DA08E1">
        <w:rPr>
          <w:noProof/>
        </w:rPr>
        <w:t>]</w:t>
      </w:r>
      <w:r w:rsidRPr="00BD25F2">
        <w:t>. Đây là lựa chọn lý tưởng cho các tác vụ hệ thống như thu thập log, monitoring hoặc triển khai agent.</w:t>
      </w:r>
    </w:p>
    <w:p w14:paraId="0D67F759" w14:textId="77777777" w:rsidR="0063007D" w:rsidRPr="00BD25F2" w:rsidRDefault="0063007D">
      <w:pPr>
        <w:numPr>
          <w:ilvl w:val="0"/>
          <w:numId w:val="14"/>
        </w:numPr>
        <w:tabs>
          <w:tab w:val="clear" w:pos="-927"/>
        </w:tabs>
        <w:spacing w:after="160" w:line="360" w:lineRule="auto"/>
        <w:ind w:left="284"/>
        <w:jc w:val="both"/>
      </w:pPr>
      <w:r w:rsidRPr="00BD25F2">
        <w:rPr>
          <w:b/>
          <w:bCs/>
        </w:rPr>
        <w:t>Job</w:t>
      </w:r>
      <w:r w:rsidRPr="00BD25F2">
        <w:t xml:space="preserve"> cho phép thực thi một hoặc nhiều Pod cho đến khi tác vụ hoàn tất. Nó phù hợp với các tác vụ mang tính tạm thời, như xử lý dữ liệu hoặc nhập dữ liệu</w:t>
      </w:r>
      <w:r>
        <w:rPr>
          <w:noProof/>
        </w:rPr>
        <w:t xml:space="preserve"> </w:t>
      </w:r>
      <w:r w:rsidRPr="00DA08E1">
        <w:rPr>
          <w:noProof/>
        </w:rPr>
        <w:t>[</w:t>
      </w:r>
      <w:r>
        <w:rPr>
          <w:noProof/>
        </w:rPr>
        <w:t>25</w:t>
      </w:r>
      <w:r w:rsidRPr="00DA08E1">
        <w:rPr>
          <w:noProof/>
        </w:rPr>
        <w:t>]</w:t>
      </w:r>
      <w:r w:rsidRPr="00BD25F2">
        <w:t>.</w:t>
      </w:r>
    </w:p>
    <w:p w14:paraId="35B50CB1" w14:textId="0DA9E59E" w:rsidR="0063007D" w:rsidRPr="0063007D" w:rsidRDefault="0063007D">
      <w:pPr>
        <w:numPr>
          <w:ilvl w:val="0"/>
          <w:numId w:val="14"/>
        </w:numPr>
        <w:tabs>
          <w:tab w:val="clear" w:pos="-927"/>
        </w:tabs>
        <w:spacing w:after="160" w:line="360" w:lineRule="auto"/>
        <w:ind w:left="284"/>
        <w:jc w:val="both"/>
      </w:pPr>
      <w:r w:rsidRPr="00BD25F2">
        <w:rPr>
          <w:b/>
          <w:bCs/>
        </w:rPr>
        <w:t>CronJob</w:t>
      </w:r>
      <w:r w:rsidRPr="00BD25F2">
        <w:t xml:space="preserve"> mở rộng khả năng của Job bằng cách định kỳ khởi chạy theo lịch trình được chỉ định</w:t>
      </w:r>
      <w:r>
        <w:rPr>
          <w:noProof/>
        </w:rPr>
        <w:t xml:space="preserve"> </w:t>
      </w:r>
      <w:r w:rsidRPr="00DA08E1">
        <w:rPr>
          <w:noProof/>
        </w:rPr>
        <w:t>[</w:t>
      </w:r>
      <w:r>
        <w:rPr>
          <w:noProof/>
        </w:rPr>
        <w:t>25</w:t>
      </w:r>
      <w:r w:rsidRPr="00DA08E1">
        <w:rPr>
          <w:noProof/>
        </w:rPr>
        <w:t>]</w:t>
      </w:r>
      <w:r w:rsidRPr="00BD25F2">
        <w:t>. Điều này đặc biệt hữu ích cho các công việc định kỳ như</w:t>
      </w:r>
      <w:r>
        <w:t xml:space="preserve"> sao lưu</w:t>
      </w:r>
      <w:r w:rsidRPr="00BD25F2">
        <w:t xml:space="preserve"> </w:t>
      </w:r>
      <w:r>
        <w:t>(</w:t>
      </w:r>
      <w:r w:rsidRPr="00BD25F2">
        <w:t>backup</w:t>
      </w:r>
      <w:r>
        <w:t>)</w:t>
      </w:r>
      <w:r w:rsidRPr="00BD25F2">
        <w:t>, gửi báo cáo, hoặc kiểm tra hệ thống.</w:t>
      </w:r>
    </w:p>
    <w:p w14:paraId="4225776C" w14:textId="01EB5C9B" w:rsidR="00D45F05" w:rsidRDefault="008C4FA6" w:rsidP="009D2DEB">
      <w:pPr>
        <w:pStyle w:val="Heading2"/>
        <w:rPr>
          <w:lang w:val="en-US"/>
        </w:rPr>
      </w:pPr>
      <w:r>
        <w:rPr>
          <w:lang w:val="en-US"/>
        </w:rPr>
        <w:t xml:space="preserve">1.4.6. </w:t>
      </w:r>
      <w:r w:rsidR="00D45F05" w:rsidRPr="008C4FA6">
        <w:rPr>
          <w:lang w:val="en-US"/>
        </w:rPr>
        <w:t>Ingress</w:t>
      </w:r>
      <w:r w:rsidRPr="008C4FA6">
        <w:rPr>
          <w:lang w:val="en-US"/>
        </w:rPr>
        <w:t xml:space="preserve"> và Ingress Controller</w:t>
      </w:r>
    </w:p>
    <w:p w14:paraId="3EFA1F0D" w14:textId="1C861AA7" w:rsidR="008C4FA6" w:rsidRDefault="008C4FA6" w:rsidP="008C4FA6">
      <w:pPr>
        <w:ind w:firstLine="720"/>
        <w:rPr>
          <w:lang w:val="en-US"/>
        </w:rPr>
      </w:pPr>
      <w:r w:rsidRPr="00E708ED">
        <w:t xml:space="preserve">Trong Kubernetes, </w:t>
      </w:r>
      <w:r w:rsidRPr="00BD407D">
        <w:t>Ingress</w:t>
      </w:r>
      <w:r w:rsidRPr="00E708ED">
        <w:t xml:space="preserve"> là một đối tượng quản lý việc truy cập vào các dịch vụ trong cụm thông qua giao thức HTTP và HTTPS. Nó hoạt động như một lớp điều phối, cho phép định nghĩa cách lưu lượng HTTP/S được chuyển hướng đến các dịch vụ nội bộ trong cụm. Ingress giúp dễ dàng cấu hình các quy tắc </w:t>
      </w:r>
      <w:r>
        <w:t xml:space="preserve">điều phối </w:t>
      </w:r>
      <w:r w:rsidRPr="00E708ED">
        <w:t>(route) lưu lượng dựa trên các yếu tố như tên miền (domain), đường dẫn (path), và các điều kiện khác mà không cần phải cấu hình trực tiếp trên mỗi Service hoặc Node</w:t>
      </w:r>
    </w:p>
    <w:p w14:paraId="502B2BE3" w14:textId="77777777" w:rsidR="008C4FA6" w:rsidRPr="00E708ED" w:rsidRDefault="008C4FA6" w:rsidP="008C4FA6">
      <w:pPr>
        <w:ind w:firstLine="720"/>
      </w:pPr>
      <w:r w:rsidRPr="00E708ED">
        <w:t>Một trong những ưu điểm lớn của Ingress là khả năng cung cấp tính năng như load balancing, SSL termination, và quản lý URL rewriting thông qua một cấu hình duy nhất, thay vì phải cấu hình riêng lẻ trên các LoadBalancer hoặc NodePort</w:t>
      </w:r>
      <w:r>
        <w:rPr>
          <w:noProof/>
        </w:rPr>
        <w:t xml:space="preserve"> </w:t>
      </w:r>
      <w:r w:rsidRPr="00DA08E1">
        <w:rPr>
          <w:noProof/>
        </w:rPr>
        <w:t>[1</w:t>
      </w:r>
      <w:r>
        <w:rPr>
          <w:noProof/>
        </w:rPr>
        <w:t>3</w:t>
      </w:r>
      <w:r w:rsidRPr="00DA08E1">
        <w:rPr>
          <w:noProof/>
        </w:rPr>
        <w:t>]</w:t>
      </w:r>
      <w:r w:rsidRPr="00E708ED">
        <w:t>. Điều này giúp giảm thiểu độ phức tạp khi triển khai và quản lý các ứng dụng web trong Kubernetes.</w:t>
      </w:r>
    </w:p>
    <w:p w14:paraId="1E65D5A5" w14:textId="77777777" w:rsidR="008C4FA6" w:rsidRPr="004E6F28" w:rsidRDefault="008C4FA6" w:rsidP="008C4FA6">
      <w:r w:rsidRPr="004E6F28">
        <w:lastRenderedPageBreak/>
        <w:t>Ingress cho phép bạn định nghĩa các quy tắc điều phối lưu lượng, ví dụ như:</w:t>
      </w:r>
    </w:p>
    <w:p w14:paraId="43C1E199" w14:textId="77777777" w:rsidR="008C4FA6" w:rsidRPr="004E6F28" w:rsidRDefault="008C4FA6">
      <w:pPr>
        <w:numPr>
          <w:ilvl w:val="0"/>
          <w:numId w:val="15"/>
        </w:numPr>
        <w:tabs>
          <w:tab w:val="num" w:pos="720"/>
        </w:tabs>
        <w:spacing w:after="160" w:line="360" w:lineRule="auto"/>
        <w:jc w:val="both"/>
      </w:pPr>
      <w:r w:rsidRPr="004E6F28">
        <w:rPr>
          <w:b/>
          <w:bCs/>
        </w:rPr>
        <w:t>Định tuyến theo đường dẫn URL</w:t>
      </w:r>
      <w:r w:rsidRPr="004E6F28">
        <w:t>: Chuyển tiếp yêu cầu đến các dịch vụ khác nhau dựa trên đường dẫn của URL.</w:t>
      </w:r>
    </w:p>
    <w:p w14:paraId="7FF88F6F" w14:textId="77777777" w:rsidR="008C4FA6" w:rsidRPr="004E6F28" w:rsidRDefault="008C4FA6">
      <w:pPr>
        <w:numPr>
          <w:ilvl w:val="0"/>
          <w:numId w:val="15"/>
        </w:numPr>
        <w:tabs>
          <w:tab w:val="num" w:pos="720"/>
        </w:tabs>
        <w:spacing w:after="160" w:line="360" w:lineRule="auto"/>
        <w:jc w:val="both"/>
      </w:pPr>
      <w:r w:rsidRPr="004E6F28">
        <w:rPr>
          <w:b/>
          <w:bCs/>
        </w:rPr>
        <w:t>Định tuyến theo tên miền</w:t>
      </w:r>
      <w:r w:rsidRPr="004E6F28">
        <w:t>: Chuyển tiếp yêu cầu đến các dịch vụ khác nhau dựa trên tên miền của yêu cầu.</w:t>
      </w:r>
    </w:p>
    <w:p w14:paraId="7DA381E4" w14:textId="77777777" w:rsidR="008C4FA6" w:rsidRPr="004E6F28" w:rsidRDefault="008C4FA6">
      <w:pPr>
        <w:numPr>
          <w:ilvl w:val="0"/>
          <w:numId w:val="15"/>
        </w:numPr>
        <w:tabs>
          <w:tab w:val="num" w:pos="720"/>
        </w:tabs>
        <w:spacing w:after="160" w:line="360" w:lineRule="auto"/>
        <w:jc w:val="both"/>
      </w:pPr>
      <w:r w:rsidRPr="004E6F28">
        <w:rPr>
          <w:b/>
          <w:bCs/>
        </w:rPr>
        <w:t>SSL termination</w:t>
      </w:r>
      <w:r w:rsidRPr="004E6F28">
        <w:t>: Xử lý chứng chỉ SSL tại lớp Ingress, giúp giảm bớt gánh nặng mã hóa/giải mã cho các dịch vụ phía sau.</w:t>
      </w:r>
    </w:p>
    <w:p w14:paraId="5BEE70A6" w14:textId="77777777" w:rsidR="008C4FA6" w:rsidRPr="008C4FA6" w:rsidRDefault="008C4FA6" w:rsidP="008C4FA6">
      <w:pPr>
        <w:rPr>
          <w:b/>
          <w:bCs/>
        </w:rPr>
      </w:pPr>
      <w:r w:rsidRPr="008C4FA6">
        <w:rPr>
          <w:b/>
          <w:bCs/>
        </w:rPr>
        <w:t>Ingress Controller là gì?</w:t>
      </w:r>
    </w:p>
    <w:p w14:paraId="5A4E47D5" w14:textId="64C8CBB5" w:rsidR="008C4FA6" w:rsidRPr="008C4FA6" w:rsidRDefault="008C4FA6" w:rsidP="004F2F7C">
      <w:pPr>
        <w:ind w:firstLine="360"/>
      </w:pPr>
      <w:r w:rsidRPr="00FC11E3">
        <w:t xml:space="preserve">Ingress Controller là một ứng dụng chạy trong cluster, thường dưới dạng một Deployment, có nhiệm </w:t>
      </w:r>
      <w:r w:rsidRPr="00392AA9">
        <w:t>vụ quan sát các resource Ingress</w:t>
      </w:r>
      <w:r w:rsidRPr="00FC11E3">
        <w:t xml:space="preserve"> và cấu hình một reverse proxy tương ứng. Nói cách khác, nó </w:t>
      </w:r>
      <w:r w:rsidRPr="00392AA9">
        <w:t>hiện thực hóa các quy tắc định tuyến đã được khai báo trong Ingress.</w:t>
      </w:r>
      <w:r w:rsidRPr="004E6F28">
        <w:t xml:space="preserve"> Mỗi Ingress Controller sẽ tương ứng với một giải pháp thực thi cụ thể, chẳng hạn như Nginx, Traefik, HAProxy, hoặc các giải pháp tích hợp sẵn của cloud provider</w:t>
      </w:r>
      <w:r>
        <w:t xml:space="preserve">. Cần phải </w:t>
      </w:r>
      <w:r w:rsidRPr="004E6F28">
        <w:t>triển khai</w:t>
      </w:r>
      <w:r>
        <w:t xml:space="preserve"> </w:t>
      </w:r>
      <w:r w:rsidRPr="004E6F28">
        <w:t>và cấu hình</w:t>
      </w:r>
      <w:r>
        <w:t xml:space="preserve"> </w:t>
      </w:r>
      <w:r w:rsidRPr="00FC11E3">
        <w:t>Ingress Controller</w:t>
      </w:r>
      <w:r w:rsidRPr="004E6F28">
        <w:t xml:space="preserve"> trước khi có thể sử dụng </w:t>
      </w:r>
      <w:r>
        <w:t xml:space="preserve">tài nguyên </w:t>
      </w:r>
      <w:r w:rsidRPr="004E6F28">
        <w:t>Ingress</w:t>
      </w:r>
      <w:r>
        <w:t xml:space="preserve"> trong kubernetes</w:t>
      </w:r>
      <w:r>
        <w:rPr>
          <w:noProof/>
        </w:rPr>
        <w:t xml:space="preserve"> </w:t>
      </w:r>
      <w:r>
        <w:t>.</w:t>
      </w:r>
      <w:r w:rsidRPr="00AF6C2E">
        <w:rPr>
          <w:b/>
          <w:bCs/>
        </w:rPr>
        <w:t>Cơ chế hoạt động:</w:t>
      </w:r>
    </w:p>
    <w:p w14:paraId="0826A93F" w14:textId="77777777" w:rsidR="008C4FA6" w:rsidRPr="00576D56" w:rsidRDefault="008C4FA6">
      <w:pPr>
        <w:keepNext/>
        <w:keepLines/>
        <w:numPr>
          <w:ilvl w:val="0"/>
          <w:numId w:val="16"/>
        </w:numPr>
        <w:tabs>
          <w:tab w:val="clear" w:pos="720"/>
        </w:tabs>
        <w:spacing w:after="160" w:line="276" w:lineRule="auto"/>
        <w:jc w:val="both"/>
      </w:pPr>
      <w:r w:rsidRPr="00576D56">
        <w:t>Người dùng truy cập vào IP của cụm (hoặc tên miền gắn với IP).</w:t>
      </w:r>
    </w:p>
    <w:p w14:paraId="4E379AD2" w14:textId="77777777" w:rsidR="008C4FA6" w:rsidRPr="00576D56" w:rsidRDefault="008C4FA6">
      <w:pPr>
        <w:keepNext/>
        <w:keepLines/>
        <w:numPr>
          <w:ilvl w:val="0"/>
          <w:numId w:val="16"/>
        </w:numPr>
        <w:spacing w:after="160" w:line="276" w:lineRule="auto"/>
        <w:jc w:val="both"/>
      </w:pPr>
      <w:r w:rsidRPr="00576D56">
        <w:t>Ingress Controller nhận request tại cổng 80 hoặc 443.</w:t>
      </w:r>
    </w:p>
    <w:p w14:paraId="463B4853" w14:textId="77777777" w:rsidR="008C4FA6" w:rsidRPr="00576D56" w:rsidRDefault="008C4FA6">
      <w:pPr>
        <w:keepNext/>
        <w:keepLines/>
        <w:numPr>
          <w:ilvl w:val="0"/>
          <w:numId w:val="16"/>
        </w:numPr>
        <w:spacing w:after="160" w:line="276" w:lineRule="auto"/>
        <w:jc w:val="both"/>
      </w:pPr>
      <w:r w:rsidRPr="00576D56">
        <w:t>Dựa vào rule đã khai báo, Controller định tuyến request đến đúng Service và Pod backend.</w:t>
      </w:r>
    </w:p>
    <w:p w14:paraId="3CDD689D" w14:textId="351A074F" w:rsidR="008C4FA6" w:rsidRPr="004E6F28" w:rsidRDefault="008C4FA6">
      <w:pPr>
        <w:keepNext/>
        <w:keepLines/>
        <w:numPr>
          <w:ilvl w:val="0"/>
          <w:numId w:val="16"/>
        </w:numPr>
        <w:spacing w:after="160" w:line="276" w:lineRule="auto"/>
        <w:jc w:val="both"/>
      </w:pPr>
      <w:r w:rsidRPr="00576D56">
        <w:t>Kết quả được trả lại cho client.</w:t>
      </w:r>
    </w:p>
    <w:p w14:paraId="71751A0A" w14:textId="77777777" w:rsidR="008C4FA6" w:rsidRDefault="008C4FA6" w:rsidP="008C4FA6">
      <w:pPr>
        <w:keepNext/>
      </w:pPr>
      <w:r>
        <w:fldChar w:fldCharType="begin"/>
      </w:r>
      <w:r>
        <w:instrText xml:space="preserve"> INCLUDEPICTURE "https://images.viblo.asia/full/4a59a680-cde2-4cf1-92d6-bf165bc5ee79.png" \* MERGEFORMATINET </w:instrText>
      </w:r>
      <w:r>
        <w:fldChar w:fldCharType="separate"/>
      </w:r>
      <w:r>
        <w:rPr>
          <w:noProof/>
        </w:rPr>
        <w:drawing>
          <wp:inline distT="0" distB="0" distL="0" distR="0" wp14:anchorId="53ECF266" wp14:editId="0B5D2AB6">
            <wp:extent cx="5756275" cy="2755265"/>
            <wp:effectExtent l="12700" t="12700" r="9525" b="13335"/>
            <wp:docPr id="889198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6275" cy="2755265"/>
                    </a:xfrm>
                    <a:prstGeom prst="rect">
                      <a:avLst/>
                    </a:prstGeom>
                    <a:noFill/>
                    <a:ln>
                      <a:solidFill>
                        <a:schemeClr val="tx1"/>
                      </a:solidFill>
                    </a:ln>
                  </pic:spPr>
                </pic:pic>
              </a:graphicData>
            </a:graphic>
          </wp:inline>
        </w:drawing>
      </w:r>
      <w:r>
        <w:fldChar w:fldCharType="end"/>
      </w:r>
    </w:p>
    <w:p w14:paraId="4D72F842" w14:textId="41BC3736" w:rsidR="008C4FA6" w:rsidRDefault="008C4FA6" w:rsidP="008C4FA6">
      <w:pPr>
        <w:pStyle w:val="Caption"/>
        <w:rPr>
          <w:i w:val="0"/>
          <w:iCs w:val="0"/>
          <w:sz w:val="26"/>
          <w:szCs w:val="26"/>
        </w:rPr>
      </w:pPr>
      <w:r w:rsidRPr="008C4FA6">
        <w:rPr>
          <w:i w:val="0"/>
          <w:iCs w:val="0"/>
          <w:sz w:val="26"/>
          <w:szCs w:val="26"/>
        </w:rPr>
        <w:t>Hình 1.4.</w:t>
      </w:r>
      <w:r w:rsidR="004F2F7C">
        <w:rPr>
          <w:i w:val="0"/>
          <w:iCs w:val="0"/>
          <w:sz w:val="26"/>
          <w:szCs w:val="26"/>
        </w:rPr>
        <w:t>6</w:t>
      </w:r>
      <w:r w:rsidRPr="008C4FA6">
        <w:rPr>
          <w:i w:val="0"/>
          <w:iCs w:val="0"/>
          <w:sz w:val="26"/>
          <w:szCs w:val="26"/>
        </w:rPr>
        <w:t>.</w:t>
      </w:r>
      <w:r w:rsidR="004F2F7C">
        <w:rPr>
          <w:i w:val="0"/>
          <w:iCs w:val="0"/>
          <w:sz w:val="26"/>
          <w:szCs w:val="26"/>
        </w:rPr>
        <w:t xml:space="preserve"> </w:t>
      </w:r>
      <w:r w:rsidRPr="008C4FA6">
        <w:rPr>
          <w:i w:val="0"/>
          <w:iCs w:val="0"/>
          <w:sz w:val="26"/>
          <w:szCs w:val="26"/>
        </w:rPr>
        <w:t>Ingress Rules</w:t>
      </w:r>
    </w:p>
    <w:p w14:paraId="2C2C855A" w14:textId="77777777" w:rsidR="004F2F7C" w:rsidRDefault="004F2F7C" w:rsidP="004F2F7C">
      <w:pPr>
        <w:rPr>
          <w:lang w:val="en"/>
        </w:rPr>
      </w:pPr>
      <w:r>
        <w:rPr>
          <w:lang w:val="en"/>
        </w:rPr>
        <w:lastRenderedPageBreak/>
        <w:t>Hình ảnh được lấy từ bài viết “</w:t>
      </w:r>
      <w:r w:rsidRPr="008B4A60">
        <w:rPr>
          <w:lang w:val="en-VN"/>
        </w:rPr>
        <w:t>Phần 2: Kiến trúc của Kubernetes</w:t>
      </w:r>
      <w:r>
        <w:rPr>
          <w:lang w:val="en"/>
        </w:rPr>
        <w:t>”</w:t>
      </w:r>
    </w:p>
    <w:p w14:paraId="2AE8D83C" w14:textId="2279DD04" w:rsidR="004F2F7C" w:rsidRPr="004F2F7C" w:rsidRDefault="004F2F7C" w:rsidP="004F2F7C">
      <w:pPr>
        <w:rPr>
          <w:b/>
          <w:bCs/>
          <w:lang w:val="en-VN"/>
        </w:rPr>
      </w:pPr>
      <w:hyperlink r:id="rId30" w:history="1">
        <w:r w:rsidRPr="008B4A60">
          <w:rPr>
            <w:rStyle w:val="Hyperlink"/>
            <w:b/>
            <w:bCs/>
            <w:lang w:val="en-VN"/>
          </w:rPr>
          <w:t>https://viblo.asia/p/phan-2-kien-truc-cua-kubernetes-RQqKLnr6l7z</w:t>
        </w:r>
      </w:hyperlink>
    </w:p>
    <w:p w14:paraId="52C77294" w14:textId="7E0A6FCC" w:rsidR="00216301" w:rsidRDefault="00216301" w:rsidP="00040FAA">
      <w:pPr>
        <w:pStyle w:val="Heading2"/>
        <w:rPr>
          <w:lang w:val="en-US"/>
        </w:rPr>
      </w:pPr>
      <w:r>
        <w:rPr>
          <w:lang w:val="en-US"/>
        </w:rPr>
        <w:t>1.</w:t>
      </w:r>
      <w:r w:rsidR="0024366D">
        <w:rPr>
          <w:lang w:val="en-US"/>
        </w:rPr>
        <w:t>4</w:t>
      </w:r>
      <w:r>
        <w:rPr>
          <w:lang w:val="en-US"/>
        </w:rPr>
        <w:t>.</w:t>
      </w:r>
      <w:r w:rsidR="0024366D">
        <w:rPr>
          <w:lang w:val="en-US"/>
        </w:rPr>
        <w:t>7</w:t>
      </w:r>
      <w:r>
        <w:rPr>
          <w:lang w:val="en-US"/>
        </w:rPr>
        <w:t xml:space="preserve">. </w:t>
      </w:r>
      <w:r w:rsidR="0024366D">
        <w:rPr>
          <w:lang w:val="en-US"/>
        </w:rPr>
        <w:t>Flannel và mạng pod-to-pod</w:t>
      </w:r>
    </w:p>
    <w:p w14:paraId="1254E444" w14:textId="0B989670" w:rsidR="0024366D" w:rsidRDefault="0024366D">
      <w:pPr>
        <w:pStyle w:val="ListParagraph"/>
        <w:numPr>
          <w:ilvl w:val="0"/>
          <w:numId w:val="17"/>
        </w:numPr>
        <w:rPr>
          <w:b/>
          <w:bCs/>
          <w:lang w:val="en-US"/>
        </w:rPr>
      </w:pPr>
      <w:r w:rsidRPr="0024366D">
        <w:rPr>
          <w:b/>
          <w:bCs/>
          <w:lang w:val="en-US"/>
        </w:rPr>
        <w:t>Plugin mạng là dì?</w:t>
      </w:r>
    </w:p>
    <w:p w14:paraId="7A794BF5" w14:textId="6E569770" w:rsidR="0024366D" w:rsidRPr="00D47396" w:rsidRDefault="0024366D" w:rsidP="0024366D">
      <w:pPr>
        <w:ind w:firstLine="360"/>
      </w:pPr>
      <w:r w:rsidRPr="00D47396">
        <w:t xml:space="preserve">Trong Kubernetes, </w:t>
      </w:r>
      <w:r w:rsidRPr="0024366D">
        <w:rPr>
          <w:b/>
          <w:bCs/>
        </w:rPr>
        <w:t>Plugin mạng</w:t>
      </w:r>
      <w:r w:rsidRPr="00D47396">
        <w:t xml:space="preserve"> là một phần mềm giúp kết nối các Pod với nhau và với thế giới bên ngoài, đảm bảo rằng các thành phần trong cụm Kubernetes có thể giao tiếp với nhau một cách hiệu quả và bảo mật. Mạng của Kubernetes không được cấu hình mặc định, vì vậy để tạo ra môi trường mạng cho các Pod, bạn cần sử dụng các plugin mạng. Các plugin này cung cấp khả năng định tuyến, quản lý địa chỉ IP, và các tính năng bảo mật giữa các Pod.</w:t>
      </w:r>
    </w:p>
    <w:p w14:paraId="6A671AB5" w14:textId="45CC8631" w:rsidR="0024366D" w:rsidRPr="0024366D" w:rsidRDefault="0024366D" w:rsidP="0024366D">
      <w:pPr>
        <w:ind w:firstLine="360"/>
        <w:rPr>
          <w:lang w:val="en-US"/>
        </w:rPr>
      </w:pPr>
      <w:r w:rsidRPr="00D47396">
        <w:t xml:space="preserve">Plugin mạng không chỉ giúp thiết lập kết nối mạng mà còn cung cấp các tính năng bổ sung như phân vùng mạng, kiểm soát truy cập, và quản lý chính sách bảo mật. Đặc biệt, chúng phải tuân thủ tiêu chuẩn </w:t>
      </w:r>
      <w:r w:rsidRPr="0024366D">
        <w:rPr>
          <w:b/>
          <w:bCs/>
        </w:rPr>
        <w:t>CNI</w:t>
      </w:r>
      <w:r w:rsidRPr="00D47396">
        <w:t>, một giao thức mở và tiêu chuẩn hóa cho việc kết nối các container với mạng.</w:t>
      </w:r>
    </w:p>
    <w:p w14:paraId="28E921A9" w14:textId="68D3121C" w:rsidR="0024366D" w:rsidRDefault="0024366D">
      <w:pPr>
        <w:pStyle w:val="ListParagraph"/>
        <w:numPr>
          <w:ilvl w:val="0"/>
          <w:numId w:val="17"/>
        </w:numPr>
        <w:rPr>
          <w:b/>
          <w:bCs/>
          <w:lang w:val="en-US"/>
        </w:rPr>
      </w:pPr>
      <w:r>
        <w:rPr>
          <w:b/>
          <w:bCs/>
          <w:lang w:val="en-US"/>
        </w:rPr>
        <w:t>Vì sao cần CNI</w:t>
      </w:r>
    </w:p>
    <w:p w14:paraId="161160F1" w14:textId="796C52EB" w:rsidR="0024366D" w:rsidRDefault="0024366D" w:rsidP="0024366D">
      <w:pPr>
        <w:ind w:firstLine="360"/>
        <w:rPr>
          <w:lang w:val="en-US"/>
        </w:rPr>
      </w:pPr>
      <w:r w:rsidRPr="00D47396">
        <w:rPr>
          <w:b/>
          <w:bCs/>
        </w:rPr>
        <w:t>CNI</w:t>
      </w:r>
      <w:r w:rsidRPr="00D47396">
        <w:t xml:space="preserve"> là một giao diện chuẩn được phát triển để kết nối các container với mạng. Trong môi trường Kubernetes, CNI rất quan trọng vì nó cung cấp khả năng mở rộng và tính tương thích giữa các hệ thống mạng khác nhau. Kubernetes yêu cầu các plugin mạng tuân thủ CNI để đảm bảo rằng các Pod có thể giao tiếp với nhau, đồng thời hỗ trợ khả năng tích hợp các công cụ và giải pháp mạng khác</w:t>
      </w:r>
    </w:p>
    <w:p w14:paraId="60250A8D" w14:textId="413B653B" w:rsidR="0024366D" w:rsidRDefault="0024366D" w:rsidP="0024366D">
      <w:pPr>
        <w:ind w:firstLine="360"/>
        <w:rPr>
          <w:lang w:val="en-US"/>
        </w:rPr>
      </w:pPr>
      <w:r>
        <w:rPr>
          <w:lang w:val="en-US"/>
        </w:rPr>
        <w:t>CNI giúp giải quyết các vấn đề phức tạp của container, bao gồm:</w:t>
      </w:r>
    </w:p>
    <w:p w14:paraId="5E0F462D" w14:textId="286CE4CD" w:rsidR="0024366D" w:rsidRPr="00D47396" w:rsidRDefault="0024366D">
      <w:pPr>
        <w:numPr>
          <w:ilvl w:val="0"/>
          <w:numId w:val="18"/>
        </w:numPr>
        <w:tabs>
          <w:tab w:val="num" w:pos="720"/>
        </w:tabs>
        <w:spacing w:after="160" w:line="360" w:lineRule="auto"/>
        <w:jc w:val="both"/>
      </w:pPr>
      <w:r w:rsidRPr="00D47396">
        <w:rPr>
          <w:b/>
          <w:bCs/>
        </w:rPr>
        <w:t>Quản lý địa chỉ IP</w:t>
      </w:r>
      <w:r w:rsidRPr="00D47396">
        <w:t>: CNI quản lý địa chỉ IP cho từng Pod và hỗ trợ việc phân bổ IP động trong cụm Kubernetes</w:t>
      </w:r>
      <w:r>
        <w:rPr>
          <w:noProof/>
        </w:rPr>
        <w:t xml:space="preserve"> </w:t>
      </w:r>
      <w:r w:rsidRPr="00D47396">
        <w:t>.</w:t>
      </w:r>
    </w:p>
    <w:p w14:paraId="0B04219D" w14:textId="02E00CBD" w:rsidR="0024366D" w:rsidRPr="00D47396" w:rsidRDefault="0024366D">
      <w:pPr>
        <w:numPr>
          <w:ilvl w:val="0"/>
          <w:numId w:val="18"/>
        </w:numPr>
        <w:tabs>
          <w:tab w:val="num" w:pos="720"/>
        </w:tabs>
        <w:spacing w:after="160" w:line="360" w:lineRule="auto"/>
        <w:jc w:val="both"/>
      </w:pPr>
      <w:r w:rsidRPr="00D47396">
        <w:rPr>
          <w:b/>
          <w:bCs/>
        </w:rPr>
        <w:t>Cấu trúc mạng phân tán</w:t>
      </w:r>
      <w:r w:rsidRPr="00D47396">
        <w:t>: Kubernetes yêu cầu các Pod trong một cụm phải có khả năng giao tiếp với nhau mà không cần qua các dịch vụ proxy bên ngoài, và CNI giúp thực hiện điều này.</w:t>
      </w:r>
    </w:p>
    <w:p w14:paraId="113FF7BA" w14:textId="38773A53" w:rsidR="0024366D" w:rsidRPr="0024366D" w:rsidRDefault="0024366D">
      <w:pPr>
        <w:numPr>
          <w:ilvl w:val="0"/>
          <w:numId w:val="18"/>
        </w:numPr>
        <w:tabs>
          <w:tab w:val="num" w:pos="720"/>
        </w:tabs>
        <w:spacing w:after="160" w:line="360" w:lineRule="auto"/>
        <w:jc w:val="both"/>
      </w:pPr>
      <w:r w:rsidRPr="00D47396">
        <w:rPr>
          <w:b/>
          <w:bCs/>
        </w:rPr>
        <w:t>Tính mở rộng</w:t>
      </w:r>
      <w:r w:rsidRPr="00D47396">
        <w:t>: CNI cho phép các giải pháp mạng thay thế nhau dễ dàng, giúp người dùng có thể chọn lựa công nghệ phù hợp nhất cho môi trường của mình.</w:t>
      </w:r>
    </w:p>
    <w:p w14:paraId="0A154B5D" w14:textId="77777777" w:rsidR="0024366D" w:rsidRPr="00D47396" w:rsidRDefault="0024366D" w:rsidP="0024366D">
      <w:pPr>
        <w:ind w:firstLine="360"/>
      </w:pPr>
      <w:r w:rsidRPr="00D47396">
        <w:t xml:space="preserve">Vì thế, </w:t>
      </w:r>
      <w:r w:rsidRPr="0024366D">
        <w:rPr>
          <w:b/>
          <w:bCs/>
        </w:rPr>
        <w:t>CNI</w:t>
      </w:r>
      <w:r w:rsidRPr="00D47396">
        <w:t xml:space="preserve"> là yếu tố cơ bản để Kubernetes có thể quản lý mạng hiệu quả trong một hệ thống phân tán, hỗ trợ khả năng mở rộng và bảo mật khi triển khai các ứng dụng containerized.</w:t>
      </w:r>
    </w:p>
    <w:p w14:paraId="67CD8611" w14:textId="77777777" w:rsidR="0024366D" w:rsidRPr="0024366D" w:rsidRDefault="0024366D" w:rsidP="0024366D">
      <w:pPr>
        <w:spacing w:after="160" w:line="360" w:lineRule="auto"/>
        <w:jc w:val="both"/>
      </w:pPr>
    </w:p>
    <w:p w14:paraId="0B8D7A49" w14:textId="579F1CA3" w:rsidR="0024366D" w:rsidRDefault="0024366D">
      <w:pPr>
        <w:pStyle w:val="ListParagraph"/>
        <w:numPr>
          <w:ilvl w:val="0"/>
          <w:numId w:val="17"/>
        </w:numPr>
        <w:rPr>
          <w:b/>
          <w:bCs/>
          <w:lang w:val="en-US"/>
        </w:rPr>
      </w:pPr>
      <w:r>
        <w:rPr>
          <w:b/>
          <w:bCs/>
          <w:lang w:val="en-US"/>
        </w:rPr>
        <w:lastRenderedPageBreak/>
        <w:t>Flannel hoạt động ra sao</w:t>
      </w:r>
      <w:r w:rsidR="00B81720">
        <w:rPr>
          <w:b/>
          <w:bCs/>
          <w:lang w:val="en-US"/>
        </w:rPr>
        <w:t>?</w:t>
      </w:r>
    </w:p>
    <w:p w14:paraId="2B65C799" w14:textId="3E0C7430" w:rsidR="00B81720" w:rsidRPr="00246B07" w:rsidRDefault="00246B07" w:rsidP="00246B07">
      <w:pPr>
        <w:ind w:firstLine="360"/>
        <w:rPr>
          <w:lang w:val="en-US"/>
        </w:rPr>
      </w:pPr>
      <w:r>
        <w:rPr>
          <w:rStyle w:val="citation-171"/>
        </w:rPr>
        <w:t>Khác với các giải pháp mạng phức tạp như Calico (vốn sử dụng giao thức BGP), Flannel tập trung vào việc thiết lập một mạng lớp ảo (Overlay Network) tối giản để đảm bảo mọi Pod trong cụm có thể giao tiếp với nhau qua địa chỉ IP duy nhất mà không cần quan tâm chúng đang nằm trên Node vật lý nào</w:t>
      </w:r>
      <w:r>
        <w:t>.</w:t>
      </w:r>
    </w:p>
    <w:p w14:paraId="04A76790" w14:textId="4B190224" w:rsidR="00B81720" w:rsidRDefault="00B81720" w:rsidP="00B81720">
      <w:pPr>
        <w:ind w:firstLine="360"/>
        <w:rPr>
          <w:b/>
          <w:bCs/>
          <w:lang w:val="en-US"/>
        </w:rPr>
      </w:pPr>
      <w:r>
        <w:rPr>
          <w:b/>
          <w:bCs/>
          <w:lang w:val="en-US"/>
        </w:rPr>
        <w:t xml:space="preserve">Cơ chế </w:t>
      </w:r>
      <w:r w:rsidR="00246B07">
        <w:rPr>
          <w:b/>
          <w:bCs/>
          <w:lang w:val="en-US"/>
        </w:rPr>
        <w:t>phân bổ mạng con</w:t>
      </w:r>
    </w:p>
    <w:p w14:paraId="11E49840" w14:textId="4E4F788D" w:rsidR="00246B07" w:rsidRDefault="00246B07" w:rsidP="00B81720">
      <w:pPr>
        <w:ind w:firstLine="360"/>
        <w:rPr>
          <w:lang w:val="en-US"/>
        </w:rPr>
      </w:pPr>
      <w:r w:rsidRPr="00246B07">
        <w:t>Flannel quản lý một dải địa chỉ IP lớn (thường là 10.42.0.0/16 trong K3s) và chia nhỏ dải này thành các mạng con (/24) cho từng Node</w:t>
      </w:r>
    </w:p>
    <w:p w14:paraId="6820333E" w14:textId="78DB025B" w:rsidR="00246B07" w:rsidRDefault="00246B07">
      <w:pPr>
        <w:pStyle w:val="ListParagraph"/>
        <w:numPr>
          <w:ilvl w:val="0"/>
          <w:numId w:val="19"/>
        </w:numPr>
        <w:rPr>
          <w:rStyle w:val="citation-72"/>
          <w:lang w:val="en-US"/>
        </w:rPr>
      </w:pPr>
      <w:r w:rsidRPr="00246B07">
        <w:rPr>
          <w:rStyle w:val="citation-72"/>
          <w:b/>
          <w:bCs/>
          <w:lang w:val="en-US"/>
        </w:rPr>
        <w:t>Quản lí trạng thái:</w:t>
      </w:r>
      <w:r>
        <w:rPr>
          <w:rStyle w:val="citation-72"/>
          <w:lang w:val="en-US"/>
        </w:rPr>
        <w:t xml:space="preserve"> </w:t>
      </w:r>
      <w:r w:rsidRPr="00246B07">
        <w:t>Flannel theo dõi các thay đổi của cụm thông qua API Server của K8s. Trong bản phân phối K3s, các thông tin định tuyến này được lưu trữ tại SQLite (thay vì etcd), giúp giảm đáng kể tài nguyên tiêu thụ</w:t>
      </w:r>
    </w:p>
    <w:p w14:paraId="4944CD96" w14:textId="135D8476" w:rsidR="00246B07" w:rsidRPr="00246B07" w:rsidRDefault="00246B07">
      <w:pPr>
        <w:pStyle w:val="ListParagraph"/>
        <w:numPr>
          <w:ilvl w:val="0"/>
          <w:numId w:val="19"/>
        </w:numPr>
        <w:rPr>
          <w:rStyle w:val="citation-72"/>
          <w:b/>
          <w:bCs/>
          <w:lang w:val="en-US"/>
        </w:rPr>
      </w:pPr>
      <w:r w:rsidRPr="00246B07">
        <w:rPr>
          <w:rStyle w:val="citation-72"/>
          <w:b/>
          <w:bCs/>
          <w:lang w:val="en-US"/>
        </w:rPr>
        <w:t>Cấp phát IP:</w:t>
      </w:r>
      <w:r w:rsidR="006A0B8F">
        <w:rPr>
          <w:rStyle w:val="citation-72"/>
          <w:b/>
          <w:bCs/>
          <w:lang w:val="en-US"/>
        </w:rPr>
        <w:t xml:space="preserve"> </w:t>
      </w:r>
      <w:r w:rsidR="006A0B8F">
        <w:rPr>
          <w:rStyle w:val="citation-167"/>
        </w:rPr>
        <w:t>Khi một Node mới gia nhập cụm, Flannel sẽ đăng ký và nhận một dải Subnet riêng</w:t>
      </w:r>
      <w:r w:rsidR="006A0B8F">
        <w:t xml:space="preserve">. </w:t>
      </w:r>
      <w:r w:rsidR="006A0B8F">
        <w:rPr>
          <w:rStyle w:val="citation-166"/>
        </w:rPr>
        <w:t>Mọi Pod được khởi tạo trên Node đó sẽ nhận IP thuộc dải Subnet này, đảm bảo không có sự trùng lặp địa chỉ trong toàn bộ hệ thống</w:t>
      </w:r>
      <w:r w:rsidR="006A0B8F">
        <w:t>.</w:t>
      </w:r>
    </w:p>
    <w:p w14:paraId="39C51874" w14:textId="0C944936" w:rsidR="00B81720" w:rsidRDefault="006A0B8F" w:rsidP="00B81720">
      <w:pPr>
        <w:ind w:firstLine="360"/>
        <w:rPr>
          <w:b/>
          <w:bCs/>
          <w:lang w:val="en-US"/>
        </w:rPr>
      </w:pPr>
      <w:r w:rsidRPr="006A0B8F">
        <w:rPr>
          <w:b/>
          <w:bCs/>
        </w:rPr>
        <w:t>Phương thức đóng gói VXLAN (Encapsulation)</w:t>
      </w:r>
    </w:p>
    <w:p w14:paraId="5812A5E6" w14:textId="284417FD" w:rsidR="006A0B8F" w:rsidRDefault="006A0B8F" w:rsidP="00B81720">
      <w:pPr>
        <w:ind w:firstLine="360"/>
        <w:rPr>
          <w:lang w:val="en-US"/>
        </w:rPr>
      </w:pPr>
      <w:r>
        <w:rPr>
          <w:rStyle w:val="citation-165"/>
        </w:rPr>
        <w:t xml:space="preserve">Mặc định, Flannel trong K3s sử dụng </w:t>
      </w:r>
      <w:r>
        <w:rPr>
          <w:rStyle w:val="citation-165"/>
          <w:b/>
          <w:bCs/>
        </w:rPr>
        <w:t>VXLAN</w:t>
      </w:r>
      <w:r>
        <w:rPr>
          <w:rStyle w:val="citation-165"/>
        </w:rPr>
        <w:t xml:space="preserve"> (Virtual Extensible LAN) để đóng gói dữ liệu ở Lớp 2 (Layer 2) bên trên mạng Lớp 3 (Layer 3) hiện có của DigitalOcean</w:t>
      </w:r>
      <w:r>
        <w:t>.</w:t>
      </w:r>
    </w:p>
    <w:p w14:paraId="37F974E4" w14:textId="47425A1E" w:rsidR="006A0B8F" w:rsidRPr="006A0B8F" w:rsidRDefault="006A0B8F">
      <w:pPr>
        <w:pStyle w:val="ListParagraph"/>
        <w:numPr>
          <w:ilvl w:val="0"/>
          <w:numId w:val="20"/>
        </w:numPr>
        <w:rPr>
          <w:lang w:val="en-VN"/>
        </w:rPr>
      </w:pPr>
      <w:r w:rsidRPr="006A0B8F">
        <w:rPr>
          <w:lang w:val="en-VN"/>
        </w:rPr>
        <w:t>Tiến trình xử lý: Khi Pod A (Node 1) gửi gói tin đến Pod B (Node 2), gói tin gốc sẽ được chuyển đến thiết bị mạng ảo flannel.1.</w:t>
      </w:r>
    </w:p>
    <w:p w14:paraId="780616FB" w14:textId="72F49760" w:rsidR="006A0B8F" w:rsidRPr="006A0B8F" w:rsidRDefault="006A0B8F">
      <w:pPr>
        <w:pStyle w:val="ListParagraph"/>
        <w:numPr>
          <w:ilvl w:val="0"/>
          <w:numId w:val="20"/>
        </w:numPr>
        <w:rPr>
          <w:lang w:val="en-VN"/>
        </w:rPr>
      </w:pPr>
      <w:r w:rsidRPr="006A0B8F">
        <w:rPr>
          <w:lang w:val="en-VN"/>
        </w:rPr>
        <w:t>Đóng gói: Tại đây, gói tin IP gốc được bao bọc bởi một Header VXLAN và một Header UDP bên ngoài. Header bên ngoài chứa địa chỉ IP vật lý của Node đích (DigitalOcean Droplet IP).</w:t>
      </w:r>
    </w:p>
    <w:p w14:paraId="1CAC9851" w14:textId="5524B179" w:rsidR="006A0B8F" w:rsidRPr="006A0B8F" w:rsidRDefault="006A0B8F">
      <w:pPr>
        <w:pStyle w:val="ListParagraph"/>
        <w:numPr>
          <w:ilvl w:val="0"/>
          <w:numId w:val="20"/>
        </w:numPr>
        <w:rPr>
          <w:lang w:val="en-VN"/>
        </w:rPr>
      </w:pPr>
      <w:r w:rsidRPr="006A0B8F">
        <w:rPr>
          <w:lang w:val="en-VN"/>
        </w:rPr>
        <w:t>Giải mã: Khi gói tin đến Node đích, nhân hệ điều hành (Kernel) sẽ bóc tách lớp Header bên ngoài, giải mã gói tin gốc và chuyển trực tiếp đến Pod B thông qua cầu nối cni0.</w:t>
      </w:r>
    </w:p>
    <w:p w14:paraId="00D24612" w14:textId="75542959" w:rsidR="006A0B8F" w:rsidRDefault="006A0B8F" w:rsidP="00B81720">
      <w:pPr>
        <w:ind w:firstLine="360"/>
        <w:rPr>
          <w:b/>
          <w:bCs/>
          <w:lang w:val="en-US"/>
        </w:rPr>
      </w:pPr>
      <w:r>
        <w:rPr>
          <w:b/>
          <w:bCs/>
          <w:lang w:val="en-US"/>
        </w:rPr>
        <w:t>Quản lí bảng định tuyến</w:t>
      </w:r>
    </w:p>
    <w:p w14:paraId="6CE5F6DF" w14:textId="77777777" w:rsidR="006A07EF" w:rsidRPr="006A07EF" w:rsidRDefault="006A07EF" w:rsidP="006A07EF">
      <w:pPr>
        <w:ind w:firstLine="360"/>
        <w:rPr>
          <w:lang w:val="en-VN"/>
        </w:rPr>
      </w:pPr>
      <w:r w:rsidRPr="006A07EF">
        <w:rPr>
          <w:lang w:val="en-VN"/>
        </w:rPr>
        <w:t>Flannel duy trì một bảng định tuyến trực tiếp trên nhân Linux của mỗi Node.</w:t>
      </w:r>
    </w:p>
    <w:p w14:paraId="4D3CCB76" w14:textId="77777777" w:rsidR="006A07EF" w:rsidRPr="006A07EF" w:rsidRDefault="006A07EF">
      <w:pPr>
        <w:numPr>
          <w:ilvl w:val="0"/>
          <w:numId w:val="21"/>
        </w:numPr>
        <w:rPr>
          <w:lang w:val="en-VN"/>
        </w:rPr>
      </w:pPr>
      <w:r w:rsidRPr="006A07EF">
        <w:rPr>
          <w:lang w:val="en-VN"/>
        </w:rPr>
        <w:t>Giao tiếp nội bộ Node: Các gói tin đi giữa các Pod trong cùng một Node sẽ được xử lý trực tiếp qua Bridge cni0 mà không cần đóng gói, giúp tối ưu hóa tốc độ xử lý dữ liệu.</w:t>
      </w:r>
    </w:p>
    <w:p w14:paraId="1CD243AE" w14:textId="566F21AD" w:rsidR="006A0B8F" w:rsidRDefault="006A07EF">
      <w:pPr>
        <w:numPr>
          <w:ilvl w:val="0"/>
          <w:numId w:val="21"/>
        </w:numPr>
        <w:rPr>
          <w:lang w:val="en-VN"/>
        </w:rPr>
      </w:pPr>
      <w:r w:rsidRPr="006A07EF">
        <w:rPr>
          <w:lang w:val="en-VN"/>
        </w:rPr>
        <w:lastRenderedPageBreak/>
        <w:t>Giao tiếp liên Node: Đối với các gói tin đi ra ngoài Node, bảng định tuyến sẽ chỉ dẫn gói tin đến thiết bị flannel.1 để thực hiện quy trình đóng gói VXLAN nêu trên.</w:t>
      </w:r>
    </w:p>
    <w:p w14:paraId="1B679B01" w14:textId="0A8DE48E" w:rsidR="00500EE4" w:rsidRDefault="00500EE4" w:rsidP="00500EE4">
      <w:pPr>
        <w:pStyle w:val="Heading2"/>
        <w:rPr>
          <w:lang w:val="en-VN"/>
        </w:rPr>
      </w:pPr>
      <w:r>
        <w:rPr>
          <w:lang w:val="en-VN"/>
        </w:rPr>
        <w:t>1.4.8. ConfigMap và Secret</w:t>
      </w:r>
    </w:p>
    <w:p w14:paraId="293D00C9" w14:textId="7D2A7E44" w:rsidR="00500EE4" w:rsidRDefault="006A6A4B" w:rsidP="006A6A4B">
      <w:pPr>
        <w:ind w:firstLine="720"/>
        <w:rPr>
          <w:lang w:val="en-US"/>
        </w:rPr>
      </w:pPr>
      <w:r>
        <w:t xml:space="preserve">Trong </w:t>
      </w:r>
      <w:r>
        <w:rPr>
          <w:rStyle w:val="whitespace-normal"/>
        </w:rPr>
        <w:t>Kubernetes</w:t>
      </w:r>
      <w:r>
        <w:t>, việc quản lý cấu hình ứng dụng và các dữ liệu nhạy cảm cần được tổ chức theo hướng tách biệt với mã nguồn nhằm đảm bảo tính linh hoạt và an toàn. Để phục vụ mục đích này, hệ thống cung cấp hai loại tài nguyên chuyên dụng là ConfigMap và Secret.</w:t>
      </w:r>
    </w:p>
    <w:p w14:paraId="5F15A3C5" w14:textId="7665FD66" w:rsidR="006A6A4B" w:rsidRDefault="006A6A4B">
      <w:pPr>
        <w:pStyle w:val="ListParagraph"/>
        <w:numPr>
          <w:ilvl w:val="0"/>
          <w:numId w:val="29"/>
        </w:numPr>
        <w:rPr>
          <w:b/>
          <w:bCs/>
          <w:lang w:val="en-US"/>
        </w:rPr>
      </w:pPr>
      <w:r w:rsidRPr="006A6A4B">
        <w:rPr>
          <w:b/>
          <w:bCs/>
          <w:lang w:val="en-US"/>
        </w:rPr>
        <w:t>ConfigMap: Lưu trữ cấu hình không nhạy cảm</w:t>
      </w:r>
    </w:p>
    <w:p w14:paraId="12472DCE" w14:textId="02B10BE6" w:rsidR="006A6A4B" w:rsidRDefault="006A6A4B" w:rsidP="006A6A4B">
      <w:pPr>
        <w:ind w:left="720" w:firstLine="360"/>
        <w:rPr>
          <w:lang w:val="en-US"/>
        </w:rPr>
      </w:pPr>
      <w:r>
        <w:t>ConfigMap là một tài nguyên dùng để lưu các thông tin cấu hình dưới dạng cặp key-value, ví dụ như biến môi trường, tham số runtime hoặc nội dung file cấu hình. Những dữ liệu này không yêu cầu mức độ bảo mật cao nên không cần áp dụng cơ chế mã hóa phức tạp.</w:t>
      </w:r>
    </w:p>
    <w:p w14:paraId="07BB074F" w14:textId="4EE96125" w:rsidR="006A6A4B" w:rsidRDefault="006A6A4B" w:rsidP="006A6A4B">
      <w:pPr>
        <w:ind w:left="720" w:firstLine="360"/>
        <w:rPr>
          <w:lang w:val="en-US"/>
        </w:rPr>
      </w:pPr>
      <w:r>
        <w:t>Điểm cần lưu ý là ConfigMap không phù hợp để chứa các thông tin nhạy cảm như mật khẩu hay khóa truy cập, bởi dữ liệu bên trong có thể bị truy xuất bởi các pod có quyền tương ứng.</w:t>
      </w:r>
    </w:p>
    <w:p w14:paraId="495463DA" w14:textId="1CB698A7" w:rsidR="006A6A4B" w:rsidRDefault="006A6A4B" w:rsidP="006A6A4B">
      <w:pPr>
        <w:ind w:left="360" w:firstLine="720"/>
        <w:rPr>
          <w:lang w:val="en-US"/>
        </w:rPr>
      </w:pPr>
      <w:r w:rsidRPr="006A6A4B">
        <w:t>ConfigMap có thể được tích hợp vào container theo nhiều cách khác nhau:</w:t>
      </w:r>
    </w:p>
    <w:p w14:paraId="7FBD90D6" w14:textId="6E3C30D8" w:rsidR="006A6A4B" w:rsidRDefault="006A6A4B">
      <w:pPr>
        <w:pStyle w:val="ListParagraph"/>
        <w:numPr>
          <w:ilvl w:val="0"/>
          <w:numId w:val="30"/>
        </w:numPr>
        <w:rPr>
          <w:lang w:val="en-US"/>
        </w:rPr>
      </w:pPr>
      <w:r>
        <w:rPr>
          <w:lang w:val="en-US"/>
        </w:rPr>
        <w:t>Thiết lập dưới dạng biến môi trường thông qua env hoặc envForm</w:t>
      </w:r>
    </w:p>
    <w:p w14:paraId="0064AF66" w14:textId="05539AC6" w:rsidR="006A6A4B" w:rsidRDefault="006A6A4B">
      <w:pPr>
        <w:pStyle w:val="ListParagraph"/>
        <w:numPr>
          <w:ilvl w:val="0"/>
          <w:numId w:val="30"/>
        </w:numPr>
        <w:rPr>
          <w:lang w:val="en-US"/>
        </w:rPr>
      </w:pPr>
      <w:r>
        <w:rPr>
          <w:lang w:val="en-US"/>
        </w:rPr>
        <w:t>Gắn vào container như một file thông qua volume</w:t>
      </w:r>
    </w:p>
    <w:p w14:paraId="13C813BD" w14:textId="3DBD42F1" w:rsidR="006A6A4B" w:rsidRDefault="006A6A4B">
      <w:pPr>
        <w:pStyle w:val="ListParagraph"/>
        <w:numPr>
          <w:ilvl w:val="0"/>
          <w:numId w:val="30"/>
        </w:numPr>
        <w:rPr>
          <w:lang w:val="en-US"/>
        </w:rPr>
      </w:pPr>
      <w:r>
        <w:rPr>
          <w:lang w:val="en-US"/>
        </w:rPr>
        <w:t>Truy xuất trực tiếp thông qua Api của kubernetes</w:t>
      </w:r>
    </w:p>
    <w:p w14:paraId="0E99F87E" w14:textId="786B6142" w:rsidR="006A6A4B" w:rsidRPr="006A6A4B" w:rsidRDefault="006A6A4B" w:rsidP="006A6A4B">
      <w:pPr>
        <w:ind w:left="720" w:firstLine="360"/>
        <w:rPr>
          <w:lang w:val="en-US"/>
        </w:rPr>
      </w:pPr>
      <w:r>
        <w:t>Việc tách riêng cấu hình ra khỏi container image giúp quá trình triển khai trở nên linh hoạt hơn. Người quản trị có thể thay đổi cấu hình mà không cần build lại image, rất phù hợp với các quy trình hiện đại như CI/CD hoặc khi cần rollback nhanh chóng.</w:t>
      </w:r>
      <w:r>
        <w:rPr>
          <w:lang w:val="en-US"/>
        </w:rPr>
        <w:tab/>
      </w:r>
    </w:p>
    <w:p w14:paraId="562EBF1D" w14:textId="39532340" w:rsidR="006A6A4B" w:rsidRDefault="006A6A4B">
      <w:pPr>
        <w:pStyle w:val="ListParagraph"/>
        <w:numPr>
          <w:ilvl w:val="0"/>
          <w:numId w:val="29"/>
        </w:numPr>
        <w:rPr>
          <w:b/>
          <w:bCs/>
          <w:lang w:val="en-US"/>
        </w:rPr>
      </w:pPr>
      <w:r w:rsidRPr="006A6A4B">
        <w:rPr>
          <w:b/>
          <w:bCs/>
          <w:lang w:val="en-US"/>
        </w:rPr>
        <w:t>Secret: Lưu trữ dữ liệu nhạy cảm</w:t>
      </w:r>
    </w:p>
    <w:p w14:paraId="3DB29A50" w14:textId="4617E13D" w:rsidR="009B4D8B" w:rsidRDefault="009B4D8B" w:rsidP="009B4D8B">
      <w:pPr>
        <w:ind w:left="720" w:firstLine="360"/>
        <w:rPr>
          <w:lang w:val="en-US"/>
        </w:rPr>
      </w:pPr>
      <w:r>
        <w:t>Secret là tài nguyên chuyên dùng để lưu trữ các thông tin bảo mật như mật khẩu, token, API key hoặc chứng chỉ số. Dữ liệu trong Secret được mã hóa dưới dạng base64 và có thể kết hợp với các cơ chế mã hóa nâng cao (như KMS) để tăng cường bảo mật.</w:t>
      </w:r>
    </w:p>
    <w:p w14:paraId="58FCFD3E" w14:textId="19AA19FD" w:rsidR="009B4D8B" w:rsidRDefault="009B4D8B" w:rsidP="009B4D8B">
      <w:pPr>
        <w:rPr>
          <w:lang w:val="en-US"/>
        </w:rPr>
      </w:pPr>
      <w:r>
        <w:rPr>
          <w:lang w:val="en-US"/>
        </w:rPr>
        <w:tab/>
      </w:r>
      <w:r>
        <w:t>Secret có thể được sử dụng trong pod theo nhiều hình thức:</w:t>
      </w:r>
    </w:p>
    <w:p w14:paraId="20C09516" w14:textId="70F49511" w:rsidR="009B4D8B" w:rsidRPr="009B4D8B" w:rsidRDefault="009B4D8B">
      <w:pPr>
        <w:pStyle w:val="ListParagraph"/>
        <w:numPr>
          <w:ilvl w:val="0"/>
          <w:numId w:val="31"/>
        </w:numPr>
        <w:rPr>
          <w:b/>
          <w:bCs/>
          <w:lang w:val="en-US"/>
        </w:rPr>
      </w:pPr>
      <w:r>
        <w:rPr>
          <w:lang w:val="en-US"/>
        </w:rPr>
        <w:t>Truyền vào container dưới dạng biến môi trường</w:t>
      </w:r>
    </w:p>
    <w:p w14:paraId="28C7741D" w14:textId="47F14E97" w:rsidR="009B4D8B" w:rsidRPr="009B4D8B" w:rsidRDefault="009B4D8B">
      <w:pPr>
        <w:pStyle w:val="ListParagraph"/>
        <w:numPr>
          <w:ilvl w:val="0"/>
          <w:numId w:val="31"/>
        </w:numPr>
        <w:rPr>
          <w:b/>
          <w:bCs/>
          <w:lang w:val="en-US"/>
        </w:rPr>
      </w:pPr>
      <w:r>
        <w:rPr>
          <w:lang w:val="en-US"/>
        </w:rPr>
        <w:t xml:space="preserve">Mount như file thông qua volume </w:t>
      </w:r>
    </w:p>
    <w:p w14:paraId="0FCB92FF" w14:textId="217A1632" w:rsidR="009B4D8B" w:rsidRPr="009B4D8B" w:rsidRDefault="009B4D8B">
      <w:pPr>
        <w:pStyle w:val="ListParagraph"/>
        <w:numPr>
          <w:ilvl w:val="0"/>
          <w:numId w:val="31"/>
        </w:numPr>
        <w:rPr>
          <w:b/>
          <w:bCs/>
          <w:lang w:val="en-US"/>
        </w:rPr>
      </w:pPr>
      <w:r>
        <w:rPr>
          <w:lang w:val="en-US"/>
        </w:rPr>
        <w:t>Sử dụng các cấu hình bảo mật như TLS hoặc Ingress</w:t>
      </w:r>
    </w:p>
    <w:p w14:paraId="620E8ECA" w14:textId="54B403D9" w:rsidR="009B4D8B" w:rsidRDefault="009B4D8B" w:rsidP="009B4D8B">
      <w:pPr>
        <w:ind w:left="720" w:firstLine="360"/>
        <w:rPr>
          <w:lang w:val="en-US"/>
        </w:rPr>
      </w:pPr>
      <w:r>
        <w:lastRenderedPageBreak/>
        <w:t>Việc sử dụng Secret giúp tách biệt hoàn toàn thông tin nhạy cảm khỏi mã nguồn và image, từ đó nâng cao mức độ an toàn và dễ dàng quản lý.</w:t>
      </w:r>
    </w:p>
    <w:p w14:paraId="7FDE0D32" w14:textId="4E30A1C1" w:rsidR="009B4D8B" w:rsidRPr="009B4D8B" w:rsidRDefault="009B4D8B" w:rsidP="009B4D8B">
      <w:pPr>
        <w:ind w:left="720" w:firstLine="360"/>
        <w:rPr>
          <w:b/>
          <w:bCs/>
          <w:lang w:val="en-US"/>
        </w:rPr>
      </w:pPr>
      <w:r>
        <w:t xml:space="preserve">Tuy nhiên, mặc dù đã được mã hóa base64, Secret không nên được lưu trữ trực tiếp trên các hệ thống quản lý mã nguồn như </w:t>
      </w:r>
      <w:r>
        <w:rPr>
          <w:rStyle w:val="whitespace-normal"/>
        </w:rPr>
        <w:t>Git</w:t>
      </w:r>
      <w:r>
        <w:t xml:space="preserve"> hoặc chia sẻ công khai. Để đảm bảo an toàn, cần kết hợp với các cơ chế kiểm soát truy cập như </w:t>
      </w:r>
      <w:r>
        <w:rPr>
          <w:rStyle w:val="whitespace-normal"/>
        </w:rPr>
        <w:t>RBAC</w:t>
      </w:r>
      <w:r>
        <w:t xml:space="preserve"> cùng với các giải pháp mã hóa mạnh hơn.</w:t>
      </w:r>
    </w:p>
    <w:p w14:paraId="00077F8C" w14:textId="5324D732" w:rsidR="00216301" w:rsidRDefault="00216301" w:rsidP="00216301">
      <w:pPr>
        <w:pStyle w:val="Heading1"/>
        <w:rPr>
          <w:lang w:val="en-US"/>
        </w:rPr>
      </w:pPr>
      <w:r>
        <w:rPr>
          <w:lang w:val="en-US"/>
        </w:rPr>
        <w:t>1.</w:t>
      </w:r>
      <w:r w:rsidR="0024366D">
        <w:rPr>
          <w:lang w:val="en-US"/>
        </w:rPr>
        <w:t>5</w:t>
      </w:r>
      <w:r>
        <w:rPr>
          <w:lang w:val="en-US"/>
        </w:rPr>
        <w:t>. Tự động hóa và công cụ hỗ trợ</w:t>
      </w:r>
    </w:p>
    <w:p w14:paraId="7D6FE601" w14:textId="076BB0F4" w:rsidR="00940E8C" w:rsidRPr="00940E8C" w:rsidRDefault="00940E8C" w:rsidP="00940E8C">
      <w:pPr>
        <w:ind w:firstLine="567"/>
        <w:rPr>
          <w:lang w:val="en-US"/>
        </w:rPr>
      </w:pPr>
      <w:r w:rsidRPr="00940E8C">
        <w:t>Trong hệ thống phân tán như Kubernetes, khả năng tự động thích ứng là yếu tố then chốt để đảm bảo hiệu suất, độ tin cậy và khả năng mở rộng. Tự động hóa giúp hệ thống phản ứng kịp thời trước thay đổi về tài nguyên hoặc lưu lượng, giảm thiểu can thiệp thủ công từ người quản trị</w:t>
      </w:r>
    </w:p>
    <w:p w14:paraId="38AAA4CC" w14:textId="421B6CF1" w:rsidR="00940E8C" w:rsidRPr="00940E8C" w:rsidRDefault="00216301" w:rsidP="00940E8C">
      <w:pPr>
        <w:pStyle w:val="Heading2"/>
        <w:rPr>
          <w:lang w:val="en-US"/>
        </w:rPr>
      </w:pPr>
      <w:r>
        <w:rPr>
          <w:lang w:val="en-US"/>
        </w:rPr>
        <w:t>1.</w:t>
      </w:r>
      <w:r w:rsidR="0024366D">
        <w:rPr>
          <w:lang w:val="en-US"/>
        </w:rPr>
        <w:t>5</w:t>
      </w:r>
      <w:r>
        <w:rPr>
          <w:lang w:val="en-US"/>
        </w:rPr>
        <w:t>.1. Auto-Scaling trong Kubernetes (HPA, VPA)</w:t>
      </w:r>
    </w:p>
    <w:p w14:paraId="058105CC" w14:textId="44C55592" w:rsidR="00940E8C" w:rsidRDefault="00F12015" w:rsidP="00F12015">
      <w:pPr>
        <w:pStyle w:val="Heading3"/>
        <w:ind w:left="720"/>
        <w:rPr>
          <w:lang w:val="en-US"/>
        </w:rPr>
      </w:pPr>
      <w:bookmarkStart w:id="0" w:name="_Toc200039595"/>
      <w:r>
        <w:rPr>
          <w:lang w:val="en-US"/>
        </w:rPr>
        <w:t xml:space="preserve">a. </w:t>
      </w:r>
      <w:r w:rsidR="00940E8C" w:rsidRPr="00181B72">
        <w:t>Horizontal Pod Autoscaler (HPA)</w:t>
      </w:r>
      <w:bookmarkEnd w:id="0"/>
    </w:p>
    <w:p w14:paraId="3920DD45" w14:textId="7D706CF4" w:rsidR="00940E8C" w:rsidRDefault="00940E8C" w:rsidP="00940E8C">
      <w:pPr>
        <w:ind w:left="720"/>
        <w:rPr>
          <w:b/>
          <w:bCs/>
          <w:lang w:val="en-US"/>
        </w:rPr>
      </w:pPr>
      <w:r w:rsidRPr="00940E8C">
        <w:rPr>
          <w:b/>
          <w:bCs/>
          <w:lang w:val="en-US"/>
        </w:rPr>
        <w:t>Tự động điểu chỉnh theo tài nguyên sử dụng</w:t>
      </w:r>
    </w:p>
    <w:p w14:paraId="57B25F00" w14:textId="77777777" w:rsidR="00940E8C" w:rsidRPr="00D73BAF" w:rsidRDefault="00940E8C" w:rsidP="00940E8C">
      <w:pPr>
        <w:ind w:left="720" w:firstLine="720"/>
      </w:pPr>
      <w:r w:rsidRPr="00D722C0">
        <w:t>HPA</w:t>
      </w:r>
      <w:r w:rsidRPr="00D73BAF">
        <w:t xml:space="preserve"> là một tính năng mạnh mẽ trong Kubernetes, cho phép tự động điều chỉnh số lượng Pod trong một Deployment, ReplicaSet, hoặc StatefulSet dựa trên mức sử dụng tài nguyên như CPU, bộ nhớ, hoặc các chỉ số người dùng chỉ định. HPA giúp duy trì hiệu suất của ứng dụng khi tài nguyên hệ thống thay đổi, đồng thời tối ưu hóa việc sử dụng tài nguyên bằng cách tăng hoặc giảm số lượng Pod trong cụm</w:t>
      </w:r>
      <w:r w:rsidRPr="00C96FA7">
        <w:t xml:space="preserve"> </w:t>
      </w:r>
      <w:r w:rsidRPr="00DA08E1">
        <w:rPr>
          <w:noProof/>
        </w:rPr>
        <w:t>[1</w:t>
      </w:r>
      <w:r>
        <w:rPr>
          <w:noProof/>
        </w:rPr>
        <w:t>1</w:t>
      </w:r>
      <w:r w:rsidRPr="00DA08E1">
        <w:rPr>
          <w:noProof/>
        </w:rPr>
        <w:t>]</w:t>
      </w:r>
      <w:r w:rsidRPr="00D73BAF">
        <w:t>.</w:t>
      </w:r>
    </w:p>
    <w:p w14:paraId="450DB907" w14:textId="2B48577C" w:rsidR="00940E8C" w:rsidRDefault="00940E8C" w:rsidP="00940E8C">
      <w:pPr>
        <w:ind w:left="720" w:firstLine="360"/>
        <w:rPr>
          <w:lang w:val="en-US"/>
        </w:rPr>
      </w:pPr>
      <w:r w:rsidRPr="00D73BAF">
        <w:t xml:space="preserve">Quá trình </w:t>
      </w:r>
      <w:r>
        <w:t>điều chỉnh quy mô (</w:t>
      </w:r>
      <w:r w:rsidRPr="00040E8F">
        <w:t>scale</w:t>
      </w:r>
      <w:r>
        <w:t>)</w:t>
      </w:r>
      <w:r w:rsidRPr="00D73BAF">
        <w:t xml:space="preserve"> tự động này rất quan trọng trong các môi trường </w:t>
      </w:r>
      <w:r w:rsidRPr="00E859A6">
        <w:t>có lưu lượng truy cập dao động liên tục</w:t>
      </w:r>
      <w:r w:rsidRPr="00D73BAF">
        <w:t>, giúp đảm bảo rằng ứng dụng luôn đáp ứng được nhu cầu mà không cần phải can thiệp thủ công.</w:t>
      </w:r>
    </w:p>
    <w:p w14:paraId="18FEAB8E" w14:textId="6A5B48E8" w:rsidR="00940E8C" w:rsidRPr="00940E8C" w:rsidRDefault="00940E8C" w:rsidP="00940E8C">
      <w:pPr>
        <w:rPr>
          <w:b/>
          <w:bCs/>
          <w:lang w:val="en-US"/>
        </w:rPr>
      </w:pPr>
      <w:r w:rsidRPr="00940E8C">
        <w:rPr>
          <w:b/>
          <w:bCs/>
          <w:lang w:val="en-US"/>
        </w:rPr>
        <w:tab/>
        <w:t>HPA hoạt động như thế nào?</w:t>
      </w:r>
    </w:p>
    <w:p w14:paraId="5CFDF4CB" w14:textId="77777777" w:rsidR="00940E8C" w:rsidRPr="00D73BAF" w:rsidRDefault="00940E8C" w:rsidP="00940E8C">
      <w:r>
        <w:rPr>
          <w:lang w:val="en-US"/>
        </w:rPr>
        <w:tab/>
      </w:r>
      <w:r w:rsidRPr="00D73BAF">
        <w:t>HPA hoạt động dựa trên một chu trình giám sát và điều chỉnh liên tục:</w:t>
      </w:r>
    </w:p>
    <w:p w14:paraId="15A4FA4C" w14:textId="77777777" w:rsidR="00940E8C" w:rsidRPr="00D73BAF" w:rsidRDefault="00940E8C">
      <w:pPr>
        <w:numPr>
          <w:ilvl w:val="0"/>
          <w:numId w:val="22"/>
        </w:numPr>
        <w:spacing w:after="160" w:line="360" w:lineRule="auto"/>
        <w:jc w:val="both"/>
      </w:pPr>
      <w:r w:rsidRPr="00D73BAF">
        <w:rPr>
          <w:b/>
          <w:bCs/>
        </w:rPr>
        <w:t>Metrics (Chỉ số giám sát)</w:t>
      </w:r>
      <w:r w:rsidRPr="00D73BAF">
        <w:t>: HPA theo dõi các chỉ số tài nguyên của Pod, như CPU, bộ nhớ, hoặc các chỉ số custom (do người dùng định nghĩa thông qua Metrics Server hoặc các công cụ giám sát khác). Các chỉ số này được thu thập và sử dụng để xác định việc điều chỉnh số lượng Pod</w:t>
      </w:r>
      <w:r w:rsidRPr="00CD3D28">
        <w:t xml:space="preserve"> </w:t>
      </w:r>
      <w:r w:rsidRPr="00DA08E1">
        <w:rPr>
          <w:noProof/>
        </w:rPr>
        <w:t>[1</w:t>
      </w:r>
      <w:r>
        <w:rPr>
          <w:noProof/>
        </w:rPr>
        <w:t>1</w:t>
      </w:r>
      <w:r w:rsidRPr="00DA08E1">
        <w:rPr>
          <w:noProof/>
        </w:rPr>
        <w:t>]</w:t>
      </w:r>
      <w:r w:rsidRPr="00D73BAF">
        <w:t>.</w:t>
      </w:r>
    </w:p>
    <w:p w14:paraId="7522F452" w14:textId="77777777" w:rsidR="00940E8C" w:rsidRPr="00D73BAF" w:rsidRDefault="00940E8C">
      <w:pPr>
        <w:numPr>
          <w:ilvl w:val="0"/>
          <w:numId w:val="22"/>
        </w:numPr>
        <w:spacing w:after="160" w:line="360" w:lineRule="auto"/>
        <w:jc w:val="both"/>
      </w:pPr>
      <w:r w:rsidRPr="00D73BAF">
        <w:rPr>
          <w:b/>
          <w:bCs/>
        </w:rPr>
        <w:t>Threshold (Ngưỡng)</w:t>
      </w:r>
      <w:r w:rsidRPr="00D73BAF">
        <w:t xml:space="preserve">: Mỗi HPA sẽ có một ngưỡng xác định, ví dụ như tỷ lệ sử dụng CPU hoặc bộ nhớ mà Pod cần duy trì. Khi mức tài nguyên vượt qua ngưỡng này (hoặc giảm dưới ngưỡng tối thiểu), HPA sẽ hành động để tăng </w:t>
      </w:r>
      <w:r w:rsidRPr="00D73BAF">
        <w:lastRenderedPageBreak/>
        <w:t>hoặc giảm số lượng Pod trong Deployment hoặc StatefulSet. Thông thường, ngưỡng này được định nghĩa theo phần trăm sử dụng tài nguyên (ví dụ: 80% CPU)</w:t>
      </w:r>
      <w:r w:rsidRPr="00B30B2B">
        <w:t xml:space="preserve"> </w:t>
      </w:r>
      <w:r w:rsidRPr="00DA08E1">
        <w:rPr>
          <w:noProof/>
        </w:rPr>
        <w:t>[1</w:t>
      </w:r>
      <w:r>
        <w:rPr>
          <w:noProof/>
        </w:rPr>
        <w:t>1</w:t>
      </w:r>
      <w:r w:rsidRPr="00DA08E1">
        <w:rPr>
          <w:noProof/>
        </w:rPr>
        <w:t>]</w:t>
      </w:r>
      <w:r w:rsidRPr="00D73BAF">
        <w:t>.</w:t>
      </w:r>
    </w:p>
    <w:p w14:paraId="2F17B1B9" w14:textId="49FB93C7" w:rsidR="00940E8C" w:rsidRDefault="00940E8C" w:rsidP="00940E8C">
      <w:pPr>
        <w:ind w:left="720"/>
        <w:rPr>
          <w:lang w:val="en-US"/>
        </w:rPr>
      </w:pPr>
      <w:r>
        <w:rPr>
          <w:b/>
          <w:bCs/>
          <w:lang w:val="en-US"/>
        </w:rPr>
        <w:t xml:space="preserve">3.  </w:t>
      </w:r>
      <w:r w:rsidRPr="00D73BAF">
        <w:rPr>
          <w:b/>
          <w:bCs/>
        </w:rPr>
        <w:t xml:space="preserve">Scaling Loop (Vòng lặp </w:t>
      </w:r>
      <w:r>
        <w:rPr>
          <w:b/>
          <w:bCs/>
        </w:rPr>
        <w:t>điều chỉnh quy mô</w:t>
      </w:r>
      <w:r w:rsidRPr="00D73BAF">
        <w:rPr>
          <w:b/>
          <w:bCs/>
        </w:rPr>
        <w:t>)</w:t>
      </w:r>
      <w:r w:rsidRPr="00D73BAF">
        <w:t>: HPA không chỉ hoạt động theo một lần duy nhất mà thực hiện một vòng lặp liên tục để theo dõi các chỉ số và</w:t>
      </w:r>
      <w:r>
        <w:rPr>
          <w:lang w:val="en-US"/>
        </w:rPr>
        <w:t xml:space="preserve"> </w:t>
      </w:r>
      <w:r w:rsidRPr="00D73BAF">
        <w:t>điều chỉnh số lượng Pod một cách tự động. Mỗi lần nó kiểm tra và phát hiện rằng các chỉ số tài nguyên đã thay đổi (tăng hoặc giảm), nó sẽ đưa ra quyết định có cần thay đổi số lượng Pod hay không. Vòng lặp này diễn ra theo một chu kỳ xác định (thường là mỗi 15 giây)</w:t>
      </w:r>
      <w:r w:rsidRPr="005E720C">
        <w:t xml:space="preserve"> </w:t>
      </w:r>
      <w:r w:rsidRPr="00DA08E1">
        <w:rPr>
          <w:noProof/>
        </w:rPr>
        <w:t>[1</w:t>
      </w:r>
      <w:r>
        <w:rPr>
          <w:noProof/>
        </w:rPr>
        <w:t>1</w:t>
      </w:r>
      <w:r w:rsidRPr="00DA08E1">
        <w:rPr>
          <w:noProof/>
        </w:rPr>
        <w:t>]</w:t>
      </w:r>
      <w:r w:rsidRPr="00D73BAF">
        <w:t>.</w:t>
      </w:r>
    </w:p>
    <w:p w14:paraId="19F4DCB6" w14:textId="61C3F075" w:rsidR="00940E8C" w:rsidRDefault="00940E8C" w:rsidP="00940E8C">
      <w:pPr>
        <w:ind w:left="720" w:firstLine="360"/>
        <w:rPr>
          <w:lang w:val="en-US"/>
        </w:rPr>
      </w:pPr>
      <w:r w:rsidRPr="00D73BAF">
        <w:t>Quá trình này giúp HPA duy trì một số lượng Pod tối ưu dựa trên nhu cầu tài nguyên, đảm bảo rằng ứng dụng luôn hoạt động hiệu quả và tiết kiệm tài nguyên</w:t>
      </w:r>
    </w:p>
    <w:p w14:paraId="4BB24D58" w14:textId="3F34E1D8" w:rsidR="00940E8C" w:rsidRDefault="00940E8C" w:rsidP="00940E8C">
      <w:pPr>
        <w:rPr>
          <w:b/>
          <w:bCs/>
          <w:lang w:val="en-US"/>
        </w:rPr>
      </w:pPr>
      <w:r>
        <w:rPr>
          <w:lang w:val="en-US"/>
        </w:rPr>
        <w:tab/>
      </w:r>
      <w:r>
        <w:rPr>
          <w:b/>
          <w:bCs/>
          <w:lang w:val="en-US"/>
        </w:rPr>
        <w:t>Điều kiện để sử dụng HPA hiệu quả</w:t>
      </w:r>
    </w:p>
    <w:p w14:paraId="5F755333" w14:textId="72CF2864" w:rsidR="00940E8C" w:rsidRDefault="00940E8C" w:rsidP="00940E8C">
      <w:pPr>
        <w:ind w:left="720" w:firstLine="360"/>
        <w:rPr>
          <w:lang w:val="en-US"/>
        </w:rPr>
      </w:pPr>
      <w:r w:rsidRPr="00D73BAF">
        <w:t>Để HPA hoạt động hiệu quả trong môi trường Kubernetes, có một số điều kiện và yêu cầu cơ bản cần được đáp ứng:</w:t>
      </w:r>
    </w:p>
    <w:p w14:paraId="05A08CA9" w14:textId="0E4F8236" w:rsidR="00940E8C" w:rsidRPr="00F12015" w:rsidRDefault="00F12015">
      <w:pPr>
        <w:pStyle w:val="ListParagraph"/>
        <w:numPr>
          <w:ilvl w:val="0"/>
          <w:numId w:val="23"/>
        </w:numPr>
        <w:rPr>
          <w:b/>
          <w:bCs/>
          <w:lang w:val="en-US"/>
        </w:rPr>
      </w:pPr>
      <w:r w:rsidRPr="00F12015">
        <w:rPr>
          <w:b/>
          <w:bCs/>
          <w:lang w:val="en-US"/>
        </w:rPr>
        <w:t>Đảm bảo các chỉ số tài nguyên có sẵn:</w:t>
      </w:r>
      <w:r>
        <w:rPr>
          <w:b/>
          <w:bCs/>
          <w:lang w:val="en-US"/>
        </w:rPr>
        <w:t xml:space="preserve"> </w:t>
      </w:r>
      <w:r w:rsidRPr="00D73BAF">
        <w:t xml:space="preserve">HPA cần phải có các chỉ số về tài nguyên (như CPU, bộ nhớ) để có thể đưa ra quyết định. Điều này yêu cầu cài đặt </w:t>
      </w:r>
      <w:r w:rsidRPr="00D73BAF">
        <w:rPr>
          <w:b/>
          <w:bCs/>
        </w:rPr>
        <w:t>Metrics Server</w:t>
      </w:r>
      <w:r w:rsidRPr="00D73BAF">
        <w:t xml:space="preserve"> hoặc các công cụ giám sát khác như Prometheus</w:t>
      </w:r>
      <w:r w:rsidRPr="000F0AA5">
        <w:t xml:space="preserve"> </w:t>
      </w:r>
      <w:r w:rsidRPr="00DA08E1">
        <w:rPr>
          <w:noProof/>
        </w:rPr>
        <w:t>[1</w:t>
      </w:r>
      <w:r>
        <w:rPr>
          <w:noProof/>
        </w:rPr>
        <w:t>1</w:t>
      </w:r>
      <w:r w:rsidRPr="00DA08E1">
        <w:rPr>
          <w:noProof/>
        </w:rPr>
        <w:t>]</w:t>
      </w:r>
      <w:r w:rsidRPr="00D73BAF">
        <w:t>.</w:t>
      </w:r>
    </w:p>
    <w:p w14:paraId="4A45C9D4" w14:textId="0BFBA07B" w:rsidR="00F12015" w:rsidRPr="00F12015" w:rsidRDefault="00F12015">
      <w:pPr>
        <w:pStyle w:val="ListParagraph"/>
        <w:numPr>
          <w:ilvl w:val="0"/>
          <w:numId w:val="23"/>
        </w:numPr>
        <w:rPr>
          <w:b/>
          <w:bCs/>
          <w:lang w:val="en-US"/>
        </w:rPr>
      </w:pPr>
      <w:r w:rsidRPr="00F12015">
        <w:rPr>
          <w:b/>
          <w:bCs/>
          <w:lang w:val="en-US"/>
        </w:rPr>
        <w:t>Sự biến động của tải công việc:</w:t>
      </w:r>
      <w:r>
        <w:rPr>
          <w:b/>
          <w:bCs/>
          <w:lang w:val="en-US"/>
        </w:rPr>
        <w:t xml:space="preserve"> </w:t>
      </w:r>
      <w:r w:rsidRPr="00D73BAF">
        <w:t xml:space="preserve">HPA hoạt động tốt nhất khi </w:t>
      </w:r>
      <w:r w:rsidRPr="00C960BF">
        <w:t>lưu lượng truy cập</w:t>
      </w:r>
      <w:r w:rsidRPr="00D73BAF">
        <w:t xml:space="preserve"> của ứng dụng có sự biến động. Nếu ứng dụng có </w:t>
      </w:r>
      <w:r w:rsidRPr="00590AF8">
        <w:t>lưu lượng truy cập</w:t>
      </w:r>
      <w:r w:rsidRPr="00D73BAF">
        <w:t xml:space="preserve"> ổn định và không thay đổi nhiều, việc sử dụng HPA có thể không mang lại hiệu quả cao</w:t>
      </w:r>
      <w:r w:rsidRPr="00000F70">
        <w:t xml:space="preserve"> </w:t>
      </w:r>
      <w:r w:rsidRPr="00DA08E1">
        <w:rPr>
          <w:noProof/>
        </w:rPr>
        <w:t>[1</w:t>
      </w:r>
      <w:r>
        <w:rPr>
          <w:noProof/>
        </w:rPr>
        <w:t>1</w:t>
      </w:r>
      <w:r w:rsidRPr="00DA08E1">
        <w:rPr>
          <w:noProof/>
        </w:rPr>
        <w:t>]</w:t>
      </w:r>
      <w:r w:rsidRPr="00D73BAF">
        <w:t>.</w:t>
      </w:r>
    </w:p>
    <w:p w14:paraId="78E508CE" w14:textId="14E84829" w:rsidR="00F12015" w:rsidRPr="00F12015" w:rsidRDefault="00F12015">
      <w:pPr>
        <w:pStyle w:val="ListParagraph"/>
        <w:numPr>
          <w:ilvl w:val="0"/>
          <w:numId w:val="23"/>
        </w:numPr>
        <w:rPr>
          <w:b/>
          <w:bCs/>
          <w:lang w:val="en-US"/>
        </w:rPr>
      </w:pPr>
      <w:r w:rsidRPr="00F12015">
        <w:rPr>
          <w:b/>
          <w:bCs/>
          <w:lang w:val="en-US"/>
        </w:rPr>
        <w:t>Định nghĩa ngưỡng hợp lí:</w:t>
      </w:r>
      <w:r>
        <w:rPr>
          <w:b/>
          <w:bCs/>
          <w:lang w:val="en-US"/>
        </w:rPr>
        <w:t xml:space="preserve"> </w:t>
      </w:r>
      <w:r w:rsidRPr="00D73BAF">
        <w:t xml:space="preserve">Các ngưỡng tài nguyên (CPU, bộ nhớ) phải được xác định một cách hợp lý, sao cho khi </w:t>
      </w:r>
      <w:r w:rsidRPr="00BE5F6C">
        <w:t>lưu lượng truy cập</w:t>
      </w:r>
      <w:r w:rsidRPr="00D73BAF">
        <w:t xml:space="preserve"> thay đổi, HPA có thể điều chỉnh số lượng Pod một cách chính xác và kịp thời</w:t>
      </w:r>
      <w:r w:rsidRPr="00000F70">
        <w:t xml:space="preserve"> </w:t>
      </w:r>
      <w:r w:rsidRPr="00DA08E1">
        <w:rPr>
          <w:noProof/>
        </w:rPr>
        <w:t>[1</w:t>
      </w:r>
      <w:r>
        <w:rPr>
          <w:noProof/>
        </w:rPr>
        <w:t>1</w:t>
      </w:r>
      <w:r w:rsidRPr="00DA08E1">
        <w:rPr>
          <w:noProof/>
        </w:rPr>
        <w:t>]</w:t>
      </w:r>
      <w:r w:rsidRPr="00D73BAF">
        <w:t>.</w:t>
      </w:r>
    </w:p>
    <w:p w14:paraId="3A386C38" w14:textId="4EDF4908" w:rsidR="00940E8C" w:rsidRPr="00F12015" w:rsidRDefault="00F12015">
      <w:pPr>
        <w:pStyle w:val="ListParagraph"/>
        <w:numPr>
          <w:ilvl w:val="0"/>
          <w:numId w:val="23"/>
        </w:numPr>
        <w:rPr>
          <w:b/>
          <w:bCs/>
          <w:lang w:val="en-US"/>
        </w:rPr>
      </w:pPr>
      <w:r w:rsidRPr="00F12015">
        <w:rPr>
          <w:b/>
          <w:bCs/>
          <w:lang w:val="en-US"/>
        </w:rPr>
        <w:t>Phản hồi nhanh và chính xác</w:t>
      </w:r>
      <w:r>
        <w:rPr>
          <w:b/>
          <w:bCs/>
          <w:lang w:val="en-US"/>
        </w:rPr>
        <w:t xml:space="preserve">: </w:t>
      </w:r>
      <w:r w:rsidRPr="00D73BAF">
        <w:t xml:space="preserve">HPA có thể gặp phải độ trễ trong việc </w:t>
      </w:r>
      <w:r>
        <w:t>điều chỉnh quy mô</w:t>
      </w:r>
      <w:r w:rsidRPr="00D73BAF">
        <w:t xml:space="preserve"> do các chu kỳ kiểm tra và phản hồi không đồng đều với tốc độ thay đổi </w:t>
      </w:r>
      <w:r w:rsidRPr="000906E3">
        <w:t>lưu lượng truy cập</w:t>
      </w:r>
      <w:r w:rsidRPr="00D73BAF">
        <w:t xml:space="preserve">. Vì vậy, cần phải cân nhắc về tần suất và ngưỡng điều chỉnh sao cho không xảy ra hiện tượng </w:t>
      </w:r>
      <w:r>
        <w:t>điều chỉnh quy mô</w:t>
      </w:r>
      <w:r w:rsidRPr="00D73BAF">
        <w:t xml:space="preserve"> quá nhanh hoặc quá chậm</w:t>
      </w:r>
      <w:r w:rsidRPr="005C25C1">
        <w:t xml:space="preserve"> </w:t>
      </w:r>
      <w:r w:rsidRPr="00DA08E1">
        <w:rPr>
          <w:noProof/>
        </w:rPr>
        <w:t>[1</w:t>
      </w:r>
      <w:r>
        <w:rPr>
          <w:noProof/>
        </w:rPr>
        <w:t>1</w:t>
      </w:r>
      <w:r w:rsidRPr="00DA08E1">
        <w:rPr>
          <w:noProof/>
        </w:rPr>
        <w:t>]</w:t>
      </w:r>
      <w:r w:rsidRPr="00D73BAF">
        <w:t>.</w:t>
      </w:r>
    </w:p>
    <w:p w14:paraId="493BA084" w14:textId="77777777" w:rsidR="00106530" w:rsidRDefault="00F12015" w:rsidP="00F12015">
      <w:pPr>
        <w:ind w:left="720"/>
        <w:rPr>
          <w:b/>
          <w:bCs/>
          <w:lang w:val="en-US"/>
        </w:rPr>
      </w:pPr>
      <w:r>
        <w:rPr>
          <w:b/>
          <w:bCs/>
          <w:lang w:val="en-US"/>
        </w:rPr>
        <w:t xml:space="preserve">b. </w:t>
      </w:r>
      <w:r w:rsidR="00940E8C" w:rsidRPr="00F12015">
        <w:rPr>
          <w:b/>
          <w:bCs/>
        </w:rPr>
        <w:t>Vertical Pod Autoscaler (VPA)</w:t>
      </w:r>
      <w:r>
        <w:rPr>
          <w:b/>
          <w:bCs/>
          <w:lang w:val="en-US"/>
        </w:rPr>
        <w:t xml:space="preserve"> và AutoScaler</w:t>
      </w:r>
      <w:r w:rsidR="00106530">
        <w:rPr>
          <w:b/>
          <w:bCs/>
          <w:lang w:val="en-US"/>
        </w:rPr>
        <w:t xml:space="preserve">: </w:t>
      </w:r>
    </w:p>
    <w:p w14:paraId="55DC1DD4" w14:textId="6102F346" w:rsidR="00940E8C" w:rsidRPr="00F12015" w:rsidRDefault="00106530" w:rsidP="00106530">
      <w:pPr>
        <w:ind w:left="720" w:firstLine="414"/>
        <w:rPr>
          <w:b/>
          <w:bCs/>
          <w:lang w:val="en-US"/>
        </w:rPr>
      </w:pPr>
      <w:r w:rsidRPr="00106530">
        <w:t xml:space="preserve">Bên cạnh HPA, hệ thống Kubernetes còn hỗ trợ VPA để tự động điều chỉnh giới hạn tài nguyên (CPU, RAM) cho từng Pod cụ thể thay vì tăng số lượng </w:t>
      </w:r>
      <w:r w:rsidRPr="00106530">
        <w:lastRenderedPageBreak/>
        <w:t>Pod, và Cluster Autoscaler để tự động bổ sung hoặc loại bỏ các máy chủ Node vật lý/ảo khi cụm thiếu hoặc thừa tài nguyên</w:t>
      </w:r>
    </w:p>
    <w:p w14:paraId="60E065F7" w14:textId="03B21BC4" w:rsidR="00216301" w:rsidRDefault="00216301" w:rsidP="00216301">
      <w:pPr>
        <w:pStyle w:val="Heading2"/>
        <w:rPr>
          <w:lang w:val="en-US"/>
        </w:rPr>
      </w:pPr>
      <w:r>
        <w:rPr>
          <w:lang w:val="en-US"/>
        </w:rPr>
        <w:t>1.</w:t>
      </w:r>
      <w:r w:rsidR="0024366D">
        <w:rPr>
          <w:lang w:val="en-US"/>
        </w:rPr>
        <w:t>5</w:t>
      </w:r>
      <w:r>
        <w:rPr>
          <w:lang w:val="en-US"/>
        </w:rPr>
        <w:t xml:space="preserve">.2. Helm Charts – Quản lý gói ứng dụng </w:t>
      </w:r>
    </w:p>
    <w:p w14:paraId="710F2580" w14:textId="61BB50DE" w:rsidR="00106530" w:rsidRDefault="00106530" w:rsidP="00106530">
      <w:pPr>
        <w:rPr>
          <w:b/>
          <w:bCs/>
          <w:lang w:val="en-US"/>
        </w:rPr>
      </w:pPr>
      <w:r>
        <w:rPr>
          <w:lang w:val="en-US"/>
        </w:rPr>
        <w:tab/>
      </w:r>
      <w:r w:rsidRPr="00106530">
        <w:rPr>
          <w:b/>
          <w:bCs/>
          <w:lang w:val="en-US"/>
        </w:rPr>
        <w:t>a. Helm là dì?</w:t>
      </w:r>
    </w:p>
    <w:p w14:paraId="1531EDEA" w14:textId="087EAC8D" w:rsidR="001B3EFD" w:rsidRPr="001B3EFD" w:rsidRDefault="001B3EFD" w:rsidP="00106530">
      <w:pPr>
        <w:rPr>
          <w:lang w:val="en-US"/>
        </w:rPr>
      </w:pPr>
      <w:r>
        <w:rPr>
          <w:b/>
          <w:bCs/>
          <w:lang w:val="en-US"/>
        </w:rPr>
        <w:tab/>
      </w:r>
      <w:r>
        <w:rPr>
          <w:lang w:val="en-US"/>
        </w:rPr>
        <w:t xml:space="preserve">Helm là công cụ quản lý gói và quản lý vòng đời ứng dụng dành cho  Kubermetes </w:t>
      </w:r>
      <w:r w:rsidRPr="001B3EFD">
        <w:t>cho phép đóng gói nhiều tài nguyên Kubernetes (Deployment, Service, Ingress, ConfigMap,…) thành một đơn vị triển khai logic duy nhất gọi là Helm Chart để cài đặt, nâng cấp và rollback bằng vài lệnh thống nhất. Về bản chất, Helm đóng vai trò “Kubernetes package manager”, giúp định nghĩa, chia sẻ và triển khai các ứng dụng từ chart lưu trữ trong repository, đồng thời ghi nhận mỗi lần cài đặt như một release riêng biệt để dễ quản lý cấu hình và lịch sử triển khai trên nhiều môi trường khác nhau.</w:t>
      </w:r>
    </w:p>
    <w:p w14:paraId="0CDD3BE6" w14:textId="096A9EC2" w:rsidR="00106530" w:rsidRDefault="00106530" w:rsidP="00106530">
      <w:pPr>
        <w:rPr>
          <w:b/>
          <w:bCs/>
          <w:lang w:val="en-US"/>
        </w:rPr>
      </w:pPr>
      <w:r w:rsidRPr="00106530">
        <w:rPr>
          <w:b/>
          <w:bCs/>
          <w:lang w:val="en-US"/>
        </w:rPr>
        <w:tab/>
        <w:t>b. Helm chart là dì?</w:t>
      </w:r>
    </w:p>
    <w:p w14:paraId="2AD8373A" w14:textId="155AB2FE" w:rsidR="00106530" w:rsidRDefault="00106530" w:rsidP="00106530">
      <w:pPr>
        <w:rPr>
          <w:lang w:val="en-US"/>
        </w:rPr>
      </w:pPr>
      <w:r>
        <w:rPr>
          <w:lang w:val="en-US"/>
        </w:rPr>
        <w:tab/>
      </w:r>
      <w:r w:rsidRPr="00106530">
        <w:t>Helm Chart là gói cấu hình dùng cho Kubernetes, đóng gói toàn bộ manifest (YAML) và thiết lập cần thiết để triển khai một ứng dụng hoặc một stack dịch vụ lên cluster dưới dạng một đơn vị duy nhất.</w:t>
      </w:r>
      <w:r w:rsidRPr="00106530">
        <w:rPr>
          <w:lang w:val="en-US"/>
        </w:rPr>
        <w:t>[</w:t>
      </w:r>
      <w:r w:rsidR="001B3EFD">
        <w:rPr>
          <w:lang w:val="en-US"/>
        </w:rPr>
        <w:t>3</w:t>
      </w:r>
      <w:r w:rsidRPr="00106530">
        <w:rPr>
          <w:lang w:val="en-US"/>
        </w:rPr>
        <w:t>]</w:t>
      </w:r>
    </w:p>
    <w:p w14:paraId="0449FA9B" w14:textId="500B40A9" w:rsidR="001B3EFD" w:rsidRDefault="001B3EFD" w:rsidP="001B3EFD">
      <w:pPr>
        <w:ind w:firstLine="720"/>
        <w:rPr>
          <w:lang w:val="en-US"/>
        </w:rPr>
      </w:pPr>
      <w:r w:rsidRPr="001B3EFD">
        <w:t>Thành phần cơ bản của Helm bao gồm Helm Client (</w:t>
      </w:r>
      <w:hyperlink r:id="rId31" w:tgtFrame="_blank" w:history="1">
        <w:r w:rsidRPr="001B3EFD">
          <w:rPr>
            <w:rStyle w:val="Hyperlink"/>
          </w:rPr>
          <w:t>CLI</w:t>
        </w:r>
      </w:hyperlink>
      <w:r w:rsidRPr="001B3EFD">
        <w:t>) để người dùng thao tác, Helm Library để xử lý chart và tương tác với Kubernetes, cùng với cấu trúc các file bên trong Helm Chart và Kubernetes API Server làm điểm kết nối với cluster.</w:t>
      </w:r>
      <w:r>
        <w:rPr>
          <w:lang w:val="en-US"/>
        </w:rPr>
        <w:t>[3]</w:t>
      </w:r>
    </w:p>
    <w:p w14:paraId="0D635E2F" w14:textId="1F73B090" w:rsidR="001B3EFD" w:rsidRDefault="001B3EFD" w:rsidP="001B3EFD">
      <w:pPr>
        <w:ind w:firstLine="720"/>
        <w:rPr>
          <w:b/>
          <w:bCs/>
          <w:lang w:val="en-US"/>
        </w:rPr>
      </w:pPr>
      <w:r w:rsidRPr="003A2E37">
        <w:rPr>
          <w:b/>
          <w:bCs/>
          <w:lang w:val="en-US"/>
        </w:rPr>
        <w:t>c. Helm client (CLI)</w:t>
      </w:r>
      <w:r w:rsidR="003A2E37">
        <w:rPr>
          <w:b/>
          <w:bCs/>
          <w:lang w:val="en-US"/>
        </w:rPr>
        <w:t>:</w:t>
      </w:r>
    </w:p>
    <w:p w14:paraId="7CF0185F" w14:textId="0EC0BFF7" w:rsidR="003A2E37" w:rsidRDefault="003A2E37" w:rsidP="003A2E37">
      <w:pPr>
        <w:ind w:firstLine="720"/>
        <w:rPr>
          <w:lang w:val="en-US"/>
        </w:rPr>
      </w:pPr>
      <w:r w:rsidRPr="003A2E37">
        <w:t>Helm Client là công cụ dòng lệnh mà người dùng sử dụng để làm việc với Helm, bao gồm tạo chart, quản lý repository và cài đặt, nâng cấp, rollback hoặc gỡ bỏ các release trên </w:t>
      </w:r>
      <w:hyperlink r:id="rId32" w:tgtFrame="_blank" w:history="1">
        <w:r w:rsidRPr="003A2E37">
          <w:rPr>
            <w:rStyle w:val="Hyperlink"/>
          </w:rPr>
          <w:t>Kubernetes cluster</w:t>
        </w:r>
      </w:hyperlink>
      <w:r w:rsidRPr="003A2E37">
        <w:t>. Đây cũng là nơi thực thi các lệnh như helm install, helm upgrade, helm rollback, helm list trên máy của người vận hành hoặc trong pipeline </w:t>
      </w:r>
      <w:hyperlink r:id="rId33" w:tgtFrame="_blank" w:history="1">
        <w:r w:rsidRPr="003A2E37">
          <w:rPr>
            <w:rStyle w:val="Hyperlink"/>
          </w:rPr>
          <w:t>CI/CD</w:t>
        </w:r>
      </w:hyperlink>
      <w:r w:rsidRPr="003A2E37">
        <w:t>.​</w:t>
      </w:r>
    </w:p>
    <w:p w14:paraId="2A3EB64C" w14:textId="77777777" w:rsidR="003A2E37" w:rsidRDefault="003A2E37" w:rsidP="001B3EFD">
      <w:pPr>
        <w:ind w:firstLine="720"/>
        <w:rPr>
          <w:b/>
          <w:bCs/>
          <w:lang w:val="en-US"/>
        </w:rPr>
      </w:pPr>
      <w:r>
        <w:rPr>
          <w:b/>
          <w:bCs/>
          <w:lang w:val="en-US"/>
        </w:rPr>
        <w:t xml:space="preserve">d. Helm Library: </w:t>
      </w:r>
    </w:p>
    <w:p w14:paraId="00940BC9" w14:textId="58AE1A95" w:rsidR="003A2E37" w:rsidRDefault="003A2E37" w:rsidP="001B3EFD">
      <w:pPr>
        <w:ind w:firstLine="720"/>
        <w:rPr>
          <w:lang w:val="en-US"/>
        </w:rPr>
      </w:pPr>
      <w:r w:rsidRPr="003A2E37">
        <w:t>Helm Library là lớp thư viện bên trong được viết bằng Go, sử dụng Kubernetes client library để giao tiếp với </w:t>
      </w:r>
      <w:hyperlink r:id="rId34" w:tgtFrame="_blank" w:history="1">
        <w:r w:rsidRPr="003A2E37">
          <w:t>Kubernetes API</w:t>
        </w:r>
      </w:hyperlink>
      <w:r w:rsidRPr="003A2E37">
        <w:t> Server nhằm triển khai, cập nhật và xóa tài nguyên ứng dụng dựa trên char</w:t>
      </w:r>
    </w:p>
    <w:p w14:paraId="4D198202" w14:textId="1FA537AB" w:rsidR="003A2E37" w:rsidRDefault="003A2E37" w:rsidP="001B3EFD">
      <w:pPr>
        <w:ind w:firstLine="720"/>
        <w:rPr>
          <w:b/>
          <w:bCs/>
          <w:lang w:val="en-US"/>
        </w:rPr>
      </w:pPr>
      <w:r w:rsidRPr="003A2E37">
        <w:rPr>
          <w:b/>
          <w:bCs/>
          <w:lang w:val="en-US"/>
        </w:rPr>
        <w:t>e. Cấu trúc và thành phần bên trong Helm Chart</w:t>
      </w:r>
      <w:r>
        <w:rPr>
          <w:b/>
          <w:bCs/>
          <w:lang w:val="en-US"/>
        </w:rPr>
        <w:t>:</w:t>
      </w:r>
    </w:p>
    <w:p w14:paraId="04CBE8B7" w14:textId="37883405" w:rsidR="003A2E37" w:rsidRDefault="003A2E37" w:rsidP="003A2E37">
      <w:pPr>
        <w:ind w:firstLine="720"/>
        <w:rPr>
          <w:lang w:val="en-US"/>
        </w:rPr>
      </w:pPr>
      <w:r w:rsidRPr="003A2E37">
        <w:t>Cơ chế hoạt động của Helm dựa trên việc kết hợp các file YAML định nghĩa tài nguyên và các biến tham số hóa. Một Helm Chart thường bao gồm:</w:t>
      </w:r>
    </w:p>
    <w:p w14:paraId="6000C72E" w14:textId="77777777" w:rsidR="003A2E37" w:rsidRPr="003A2E37" w:rsidRDefault="003A2E37">
      <w:pPr>
        <w:numPr>
          <w:ilvl w:val="0"/>
          <w:numId w:val="24"/>
        </w:numPr>
        <w:rPr>
          <w:lang w:val="en-VN"/>
        </w:rPr>
      </w:pPr>
      <w:r w:rsidRPr="003A2E37">
        <w:rPr>
          <w:lang w:val="en-VN"/>
        </w:rPr>
        <w:t>Chart.yaml: Chứa thông tin mô tả về ứng dụng.</w:t>
      </w:r>
    </w:p>
    <w:p w14:paraId="18E61877" w14:textId="77777777" w:rsidR="003A2E37" w:rsidRPr="003A2E37" w:rsidRDefault="003A2E37">
      <w:pPr>
        <w:numPr>
          <w:ilvl w:val="0"/>
          <w:numId w:val="24"/>
        </w:numPr>
        <w:rPr>
          <w:lang w:val="en-VN"/>
        </w:rPr>
      </w:pPr>
      <w:r w:rsidRPr="003A2E37">
        <w:rPr>
          <w:lang w:val="en-VN"/>
        </w:rPr>
        <w:lastRenderedPageBreak/>
        <w:t>templates/: Thư mục chứa các mẫu YAML có khả năng nội suy biến.</w:t>
      </w:r>
    </w:p>
    <w:p w14:paraId="39A8B375" w14:textId="31F0FE1A" w:rsidR="003A2E37" w:rsidRPr="003A2E37" w:rsidRDefault="003A2E37">
      <w:pPr>
        <w:numPr>
          <w:ilvl w:val="0"/>
          <w:numId w:val="24"/>
        </w:numPr>
        <w:rPr>
          <w:lang w:val="en-VN"/>
        </w:rPr>
      </w:pPr>
      <w:r w:rsidRPr="003A2E37">
        <w:rPr>
          <w:lang w:val="en-VN"/>
        </w:rPr>
        <w:t>values.yaml: Tập tin cấu hình mặc định, nơi người dùng có thể tùy chỉnh các giá trị cho từng môi trường (Dev, Staging, Production).</w:t>
      </w:r>
    </w:p>
    <w:p w14:paraId="5468BB24" w14:textId="0C1FE2EB" w:rsidR="00216301" w:rsidRDefault="00216301" w:rsidP="00216301">
      <w:pPr>
        <w:pStyle w:val="Heading1"/>
        <w:rPr>
          <w:lang w:val="en-US"/>
        </w:rPr>
      </w:pPr>
      <w:r>
        <w:rPr>
          <w:lang w:val="en-US"/>
        </w:rPr>
        <w:t>1.</w:t>
      </w:r>
      <w:r w:rsidR="0024366D">
        <w:rPr>
          <w:lang w:val="en-US"/>
        </w:rPr>
        <w:t>6</w:t>
      </w:r>
      <w:r>
        <w:rPr>
          <w:lang w:val="en-US"/>
        </w:rPr>
        <w:t>. Giám sát và Logging</w:t>
      </w:r>
    </w:p>
    <w:p w14:paraId="430EC335" w14:textId="44D028D6" w:rsidR="003A2E37" w:rsidRDefault="003A2E37" w:rsidP="003A2E37">
      <w:pPr>
        <w:ind w:firstLine="567"/>
        <w:rPr>
          <w:lang w:val="en-US"/>
        </w:rPr>
      </w:pPr>
      <w:r w:rsidRPr="003A2E37">
        <w:t>Khối lượng lớn các thành phần phân tán như Pod, Node và Service trong Kubernetes đòi hỏi phải có một giải pháp giám sát toàn diện. Giám sát và logging cung cấp cái nhìn tổng quan về trạng thái hoạt động, hỗ trợ phát hiện sự cố sớm và cung cấp dữ liệu phục vụ quá trình tối ưu hóa hệ thống</w:t>
      </w:r>
    </w:p>
    <w:p w14:paraId="4528A4FA" w14:textId="514A639D" w:rsidR="003A2E37" w:rsidRPr="003A2E37" w:rsidRDefault="003A2E37" w:rsidP="003A2E37">
      <w:pPr>
        <w:keepNext/>
        <w:keepLines/>
        <w:ind w:firstLine="567"/>
        <w:rPr>
          <w:lang w:val="en-US"/>
        </w:rPr>
      </w:pPr>
      <w:r>
        <w:t>Để đáp ứng nhu cầu này, giải pháp sử dụng Prometheus, một hệ thống giám sát và cảnh báo mạnh mẽ, kết hợp với Grafana, một công cụ trực quan hóa dữ liệu linh hoạt, đã trở thành tiêu chuẩn phổ biến trong cộng đồng Kubernetes</w:t>
      </w:r>
      <w:r>
        <w:rPr>
          <w:noProof/>
          <w:lang w:val="en-US"/>
        </w:rPr>
        <w:t>.</w:t>
      </w:r>
    </w:p>
    <w:p w14:paraId="0A132209" w14:textId="7D6EADF3" w:rsidR="00216301" w:rsidRDefault="00216301" w:rsidP="00216301">
      <w:pPr>
        <w:pStyle w:val="Heading2"/>
        <w:rPr>
          <w:lang w:val="en-US"/>
        </w:rPr>
      </w:pPr>
      <w:r>
        <w:rPr>
          <w:lang w:val="en-US"/>
        </w:rPr>
        <w:t>1.</w:t>
      </w:r>
      <w:r w:rsidR="0024366D">
        <w:rPr>
          <w:lang w:val="en-US"/>
        </w:rPr>
        <w:t>6</w:t>
      </w:r>
      <w:r>
        <w:rPr>
          <w:lang w:val="en-US"/>
        </w:rPr>
        <w:t>.1. Prometheus và Grafana</w:t>
      </w:r>
    </w:p>
    <w:p w14:paraId="777D710E" w14:textId="16204D9B" w:rsidR="003A2E37" w:rsidRDefault="003A2E37">
      <w:pPr>
        <w:pStyle w:val="ListParagraph"/>
        <w:numPr>
          <w:ilvl w:val="0"/>
          <w:numId w:val="25"/>
        </w:numPr>
        <w:rPr>
          <w:b/>
          <w:bCs/>
          <w:lang w:val="en-US"/>
        </w:rPr>
      </w:pPr>
      <w:r w:rsidRPr="003A2E37">
        <w:rPr>
          <w:b/>
          <w:bCs/>
          <w:lang w:val="en-US"/>
        </w:rPr>
        <w:t>Prometheus: thu thập dữ liệu và lưu trữ dữ liệu</w:t>
      </w:r>
    </w:p>
    <w:p w14:paraId="77EEDEE6" w14:textId="77777777" w:rsidR="003C7C82" w:rsidRDefault="003C7C82" w:rsidP="003C7C82">
      <w:pPr>
        <w:ind w:firstLine="360"/>
        <w:rPr>
          <w:lang w:val="en-US"/>
        </w:rPr>
      </w:pPr>
      <w:r>
        <w:rPr>
          <w:rStyle w:val="whitespace-normal"/>
        </w:rPr>
        <w:t>Prometheus</w:t>
      </w:r>
      <w:r>
        <w:t xml:space="preserve"> là một nền tảng giám sát mã nguồn mở mạnh mẽ, chuyên dùng để thu thập và lưu trữ dữ liệu dạng chuỗi thời gian (time-series). Công cụ này hoạt động theo cơ chế </w:t>
      </w:r>
      <w:r>
        <w:rPr>
          <w:rStyle w:val="Strong"/>
        </w:rPr>
        <w:t>pull</w:t>
      </w:r>
      <w:r>
        <w:t>, tức là chủ động gửi yêu cầu đến các dịch vụ hoặc ứng dụng để lấy thông tin giám sát.</w:t>
      </w:r>
    </w:p>
    <w:p w14:paraId="6E1531AE" w14:textId="06371AB3" w:rsidR="003C7C82" w:rsidRPr="003C7C82" w:rsidRDefault="003C7C82">
      <w:pPr>
        <w:pStyle w:val="ListParagraph"/>
        <w:numPr>
          <w:ilvl w:val="0"/>
          <w:numId w:val="26"/>
        </w:numPr>
        <w:rPr>
          <w:b/>
          <w:bCs/>
          <w:lang w:val="en-US"/>
        </w:rPr>
      </w:pPr>
      <w:r w:rsidRPr="003C7C82">
        <w:rPr>
          <w:b/>
          <w:bCs/>
          <w:lang w:val="en-US"/>
        </w:rPr>
        <w:t xml:space="preserve">Cơ chế Pull (Pull Model): </w:t>
      </w:r>
      <w:r>
        <w:t>Prometheus vận hành dựa trên mô hình pull, trong đó server của nó sẽ định kỳ truy vấn các endpoint của ứng dụng hoặc dịch vụ để lấy dữ liệu. Thay vì chờ các hệ thống khác gửi dữ liệu (push), Prometheus tự thực hiện việc thu thập, giúp cải thiện tính ổn định và giảm độ trễ trong quá trình giám sát.</w:t>
      </w:r>
    </w:p>
    <w:p w14:paraId="0FC0F00E" w14:textId="3C026FDB" w:rsidR="003C7C82" w:rsidRPr="003C7C82" w:rsidRDefault="003C7C82">
      <w:pPr>
        <w:pStyle w:val="ListParagraph"/>
        <w:numPr>
          <w:ilvl w:val="0"/>
          <w:numId w:val="26"/>
        </w:numPr>
        <w:rPr>
          <w:b/>
          <w:bCs/>
          <w:lang w:val="en-US"/>
        </w:rPr>
      </w:pPr>
      <w:r w:rsidRPr="003C7C82">
        <w:rPr>
          <w:b/>
          <w:bCs/>
          <w:lang w:val="en-US"/>
        </w:rPr>
        <w:t>Exporter:</w:t>
      </w:r>
      <w:r>
        <w:rPr>
          <w:b/>
          <w:bCs/>
          <w:lang w:val="en-US"/>
        </w:rPr>
        <w:t xml:space="preserve"> </w:t>
      </w:r>
      <w:r>
        <w:t>Để Prometheus có thể thu thập dữ liệu từ nhiều nguồn khác nhau, cần sử dụng các exporter. Đây là các thành phần trung gian giúp chuyển đổi dữ liệu từ hệ thống (như database, web server hoặc cluster Kubernetes) sang định dạng mà Prometheus có thể đọc được</w:t>
      </w:r>
      <w:r>
        <w:rPr>
          <w:lang w:val="en-US"/>
        </w:rPr>
        <w:t>, ví dụ:</w:t>
      </w:r>
    </w:p>
    <w:p w14:paraId="79BB45B6" w14:textId="69E62852" w:rsidR="003C7C82" w:rsidRPr="003C7C82" w:rsidRDefault="003C7C82">
      <w:pPr>
        <w:pStyle w:val="ListParagraph"/>
        <w:numPr>
          <w:ilvl w:val="1"/>
          <w:numId w:val="26"/>
        </w:numPr>
        <w:rPr>
          <w:b/>
          <w:bCs/>
          <w:lang w:val="en-US"/>
        </w:rPr>
      </w:pPr>
      <w:r>
        <w:t>node_exporter cung cấp thông tin về CPU, RAM, disk</w:t>
      </w:r>
    </w:p>
    <w:p w14:paraId="6742BE43" w14:textId="79FFA09B" w:rsidR="003C7C82" w:rsidRPr="003C7C82" w:rsidRDefault="003C7C82">
      <w:pPr>
        <w:pStyle w:val="ListParagraph"/>
        <w:numPr>
          <w:ilvl w:val="1"/>
          <w:numId w:val="26"/>
        </w:numPr>
        <w:rPr>
          <w:b/>
          <w:bCs/>
          <w:lang w:val="en-US"/>
        </w:rPr>
      </w:pPr>
      <w:r>
        <w:t>kube-state-metrics cung cấp dữ liệu trạng thái của Kubernetes</w:t>
      </w:r>
    </w:p>
    <w:p w14:paraId="2EB52FC8" w14:textId="6C81C93C" w:rsidR="003C7C82" w:rsidRPr="003C7C82" w:rsidRDefault="003C7C82" w:rsidP="003C7C82">
      <w:pPr>
        <w:rPr>
          <w:b/>
          <w:bCs/>
          <w:lang w:val="en-US"/>
        </w:rPr>
      </w:pPr>
      <w:r>
        <w:t>Các chỉ số sau khi thu thập sẽ được lưu trữ trong cơ sở dữ liệu của Prometheus dưới dạng chuỗi thời gian.</w:t>
      </w:r>
    </w:p>
    <w:p w14:paraId="1DBCC6CD" w14:textId="1F4D2163" w:rsidR="003A2E37" w:rsidRDefault="003A2E37">
      <w:pPr>
        <w:pStyle w:val="ListParagraph"/>
        <w:numPr>
          <w:ilvl w:val="0"/>
          <w:numId w:val="25"/>
        </w:numPr>
        <w:rPr>
          <w:b/>
          <w:bCs/>
          <w:lang w:val="en-US"/>
        </w:rPr>
      </w:pPr>
      <w:r w:rsidRPr="003A2E37">
        <w:rPr>
          <w:b/>
          <w:bCs/>
          <w:lang w:val="en-US"/>
        </w:rPr>
        <w:t>Gafana: trực quan hóa và cảnh b</w:t>
      </w:r>
      <w:r>
        <w:rPr>
          <w:b/>
          <w:bCs/>
          <w:lang w:val="en-US"/>
        </w:rPr>
        <w:t>áo</w:t>
      </w:r>
    </w:p>
    <w:p w14:paraId="59304194" w14:textId="77777777" w:rsidR="006A6A4B" w:rsidRDefault="006A6A4B" w:rsidP="006A6A4B">
      <w:pPr>
        <w:pStyle w:val="ListParagraph"/>
        <w:ind w:left="0" w:firstLine="360"/>
        <w:rPr>
          <w:lang w:val="en-US"/>
        </w:rPr>
      </w:pPr>
      <w:r>
        <w:rPr>
          <w:rStyle w:val="whitespace-normal"/>
        </w:rPr>
        <w:t>Grafana</w:t>
      </w:r>
      <w:r>
        <w:t xml:space="preserve"> là công cụ mã nguồn mở chuyên dùng để trực quan hóa dữ liệu, thường được sử dụng kết hợp với Prometheus nhằm tạo ra các dashboard giám sát trực quan.</w:t>
      </w:r>
    </w:p>
    <w:p w14:paraId="2B50AB93" w14:textId="77777777" w:rsidR="006A6A4B" w:rsidRDefault="006A6A4B">
      <w:pPr>
        <w:pStyle w:val="ListParagraph"/>
        <w:numPr>
          <w:ilvl w:val="0"/>
          <w:numId w:val="27"/>
        </w:numPr>
        <w:rPr>
          <w:b/>
          <w:bCs/>
          <w:lang w:val="en-US"/>
        </w:rPr>
      </w:pPr>
      <w:r>
        <w:rPr>
          <w:b/>
          <w:bCs/>
          <w:lang w:val="en-US"/>
        </w:rPr>
        <w:lastRenderedPageBreak/>
        <w:t xml:space="preserve">Cấu hình sử dụng: </w:t>
      </w:r>
      <w:r>
        <w:t>Grafana cho phép kết nối dễ dàng với Prometheus và xây dựng các bảng điều khiển (dashboard) để hiển thị dữ liệu theo thời gian thực. Người dùng có thể tạo biểu đồ, đồ thị hoặc bảng để theo dõi các chỉ số như CPU, bộ nhớ, băng thông mạng hoặc các metric tùy chỉnh từ ứng dụng.</w:t>
      </w:r>
    </w:p>
    <w:p w14:paraId="54ED0D64" w14:textId="1A8F022D" w:rsidR="006A6A4B" w:rsidRPr="006A6A4B" w:rsidRDefault="006A6A4B">
      <w:pPr>
        <w:pStyle w:val="ListParagraph"/>
        <w:numPr>
          <w:ilvl w:val="0"/>
          <w:numId w:val="27"/>
        </w:numPr>
        <w:rPr>
          <w:b/>
          <w:bCs/>
          <w:lang w:val="en-US"/>
        </w:rPr>
      </w:pPr>
      <w:r>
        <w:rPr>
          <w:b/>
          <w:bCs/>
          <w:lang w:val="en-US"/>
        </w:rPr>
        <w:t xml:space="preserve">Dashboard: </w:t>
      </w:r>
      <w:r>
        <w:t>Grafana cung cấp nhiều mẫu dashboard dựng sẵn cho các hệ thống phổ biến như Kubernetes, Nginx hay MySQL. Các mẫu này có thể dùng ngay hoặc tùy chỉnh theo nhu cầu, giúp việc giám sát trở nên nhanh chóng và thuận tiện hơn.</w:t>
      </w:r>
    </w:p>
    <w:p w14:paraId="5D67AE05" w14:textId="1462C92B" w:rsidR="006A6A4B" w:rsidRDefault="006A6A4B">
      <w:pPr>
        <w:pStyle w:val="ListParagraph"/>
        <w:numPr>
          <w:ilvl w:val="0"/>
          <w:numId w:val="25"/>
        </w:numPr>
        <w:rPr>
          <w:b/>
          <w:bCs/>
          <w:lang w:val="en-US"/>
        </w:rPr>
      </w:pPr>
      <w:r>
        <w:rPr>
          <w:b/>
          <w:bCs/>
          <w:lang w:val="en-US"/>
        </w:rPr>
        <w:t>Ứng dụng thực tế trong giám sát Kubernetes</w:t>
      </w:r>
    </w:p>
    <w:p w14:paraId="4168E7F4" w14:textId="3B97896F" w:rsidR="006A6A4B" w:rsidRDefault="006A6A4B" w:rsidP="006A6A4B">
      <w:pPr>
        <w:ind w:firstLine="360"/>
        <w:rPr>
          <w:lang w:val="en-US"/>
        </w:rPr>
      </w:pPr>
      <w:r>
        <w:t xml:space="preserve">Trong môi trường </w:t>
      </w:r>
      <w:r>
        <w:rPr>
          <w:rStyle w:val="whitespace-normal"/>
        </w:rPr>
        <w:t>Kubernetes</w:t>
      </w:r>
      <w:r>
        <w:t>, việc giám sát đóng vai trò quan trọng trong việc đảm bảo hệ thống hoạt động ổn định và hiệu quả. Sự kết hợp giữa Prometheus và Grafana mang lại giải pháp toàn diện cho việc theo dõi và xử lý sự cố.</w:t>
      </w:r>
    </w:p>
    <w:p w14:paraId="4F3B9875" w14:textId="2E9E5D75" w:rsidR="006A6A4B" w:rsidRPr="006A6A4B" w:rsidRDefault="006A6A4B">
      <w:pPr>
        <w:pStyle w:val="ListParagraph"/>
        <w:numPr>
          <w:ilvl w:val="0"/>
          <w:numId w:val="28"/>
        </w:numPr>
        <w:rPr>
          <w:lang w:val="en-VN"/>
        </w:rPr>
      </w:pPr>
      <w:r w:rsidRPr="006A6A4B">
        <w:rPr>
          <w:b/>
          <w:bCs/>
          <w:lang w:val="en-VN"/>
        </w:rPr>
        <w:t>Giám sát tài nguyên với Prometheus:</w:t>
      </w:r>
      <w:r>
        <w:rPr>
          <w:lang w:val="en-VN"/>
        </w:rPr>
        <w:t xml:space="preserve"> </w:t>
      </w:r>
      <w:r w:rsidRPr="006A6A4B">
        <w:rPr>
          <w:lang w:val="en-VN"/>
        </w:rPr>
        <w:t>Prometheus có khả năng thu thập dữ liệu từ nhiều thành phần trong Kubernetes như node, pod, container và service. Các công cụ như node_exporter và kube-state-metrics cung cấp thông tin chi tiết về tài nguyên hệ thống (CPU, RAM, disk) cũng như trạng thái hoạt động của các thành phần trong cluster. Điều này giúp người quản trị có cái nhìn tổng thể và phát hiện sớm các vấn đề.</w:t>
      </w:r>
    </w:p>
    <w:p w14:paraId="3C549D1E" w14:textId="6D002457" w:rsidR="006A6A4B" w:rsidRPr="006A6A4B" w:rsidRDefault="006A6A4B">
      <w:pPr>
        <w:pStyle w:val="ListParagraph"/>
        <w:numPr>
          <w:ilvl w:val="0"/>
          <w:numId w:val="28"/>
        </w:numPr>
        <w:rPr>
          <w:lang w:val="en-VN"/>
        </w:rPr>
      </w:pPr>
      <w:r w:rsidRPr="006A6A4B">
        <w:rPr>
          <w:b/>
          <w:bCs/>
          <w:lang w:val="en-VN"/>
        </w:rPr>
        <w:t>Trực quan hóa với Grafana:</w:t>
      </w:r>
      <w:r>
        <w:rPr>
          <w:lang w:val="en-VN"/>
        </w:rPr>
        <w:t xml:space="preserve"> </w:t>
      </w:r>
      <w:r w:rsidRPr="006A6A4B">
        <w:rPr>
          <w:lang w:val="en-VN"/>
        </w:rPr>
        <w:t>Dữ liệu sau khi được Prometheus thu thập sẽ được Grafana hiển thị dưới dạng biểu đồ và dashboard. Nhờ đó, người dùng có thể dễ dàng theo dõi hiệu suất hệ thống, hành vi ứng dụng và các chỉ số tùy chỉnh như số lượng request hoặc thời gian phản hồi.</w:t>
      </w:r>
    </w:p>
    <w:p w14:paraId="24CEB6BF" w14:textId="0CB7A92E" w:rsidR="006A6A4B" w:rsidRPr="006A6A4B" w:rsidRDefault="006A6A4B">
      <w:pPr>
        <w:pStyle w:val="ListParagraph"/>
        <w:numPr>
          <w:ilvl w:val="0"/>
          <w:numId w:val="28"/>
        </w:numPr>
        <w:rPr>
          <w:lang w:val="en-VN"/>
        </w:rPr>
      </w:pPr>
      <w:r w:rsidRPr="006A6A4B">
        <w:rPr>
          <w:b/>
          <w:bCs/>
          <w:lang w:val="en-VN"/>
        </w:rPr>
        <w:t>Tối ưu và xử lý sự cố:</w:t>
      </w:r>
      <w:r>
        <w:rPr>
          <w:lang w:val="en-VN"/>
        </w:rPr>
        <w:t xml:space="preserve"> </w:t>
      </w:r>
      <w:r w:rsidRPr="006A6A4B">
        <w:rPr>
          <w:lang w:val="en-VN"/>
        </w:rPr>
        <w:t>Việc kết hợp hai công cụ này không chỉ giúp giám sát mà còn hỗ trợ phát hiện và xử lý sự cố nhanh chóng. Grafana cho phép thiết lập cảnh báo khi các chỉ số vượt ngưỡng, giúp đội ngũ vận hành kịp thời phản ứng với các tình huống như pod bị lỗi, tài nguyên quá tải hoặc sự cố kết nối trong hệ thống.</w:t>
      </w:r>
    </w:p>
    <w:p w14:paraId="7527DE3E" w14:textId="5FBD2809" w:rsidR="00216301" w:rsidRDefault="00216301" w:rsidP="00216301">
      <w:pPr>
        <w:pStyle w:val="Heading2"/>
        <w:rPr>
          <w:lang w:val="en-US"/>
        </w:rPr>
      </w:pPr>
      <w:r>
        <w:rPr>
          <w:lang w:val="en-US"/>
        </w:rPr>
        <w:t>1.</w:t>
      </w:r>
      <w:r w:rsidR="0024366D">
        <w:rPr>
          <w:lang w:val="en-US"/>
        </w:rPr>
        <w:t>6.</w:t>
      </w:r>
      <w:r>
        <w:rPr>
          <w:lang w:val="en-US"/>
        </w:rPr>
        <w:t xml:space="preserve">2. </w:t>
      </w:r>
      <w:r w:rsidR="00851B2D">
        <w:rPr>
          <w:lang w:val="en-US"/>
        </w:rPr>
        <w:t>SeriLog</w:t>
      </w:r>
      <w:r>
        <w:rPr>
          <w:lang w:val="en-US"/>
        </w:rPr>
        <w:t xml:space="preserve"> và Loki</w:t>
      </w:r>
    </w:p>
    <w:p w14:paraId="664F360A" w14:textId="77777777" w:rsidR="00C52974" w:rsidRDefault="00C52974" w:rsidP="00C52974">
      <w:pPr>
        <w:ind w:firstLine="720"/>
        <w:rPr>
          <w:lang w:val="en-VN"/>
        </w:rPr>
      </w:pPr>
      <w:r w:rsidRPr="00C52974">
        <w:rPr>
          <w:lang w:val="en-VN"/>
        </w:rPr>
        <w:t>Bên cạnh việc giám sát các chỉ số dạng số (metrics) thông qua Prometheus, việc thu thập và quản lý các bản ghi nhật ký (logs) do ứng dụng sinh ra đóng vai trò thiết yếu trong kiến trúc Microservices. Log cung cấp thông tin chi tiết về hành vi hệ thống, hỗ trợ việc phát hiện lỗi, truy vết (tracing) và phân tích nguyên nhân sự cố một cách hiệu quả. Để thực hiện logging tập trung (centralized logging), các hệ thống hiện đại thường sử dụng các công cụ chuyên biệt như Serilog hoặc Loki.</w:t>
      </w:r>
    </w:p>
    <w:p w14:paraId="3A58A67A" w14:textId="2669E66C" w:rsidR="00C52974" w:rsidRPr="00C52974" w:rsidRDefault="00C52974">
      <w:pPr>
        <w:pStyle w:val="ListParagraph"/>
        <w:numPr>
          <w:ilvl w:val="0"/>
          <w:numId w:val="32"/>
        </w:numPr>
        <w:rPr>
          <w:b/>
          <w:bCs/>
          <w:lang w:val="en-VN"/>
        </w:rPr>
      </w:pPr>
      <w:r w:rsidRPr="00C52974">
        <w:rPr>
          <w:b/>
          <w:bCs/>
        </w:rPr>
        <w:t>Serilog (.NET): Giải pháp logging linh hoạt cho ứng dụng</w:t>
      </w:r>
    </w:p>
    <w:p w14:paraId="5CBEC26A" w14:textId="0EAFB8C1" w:rsidR="00C52974" w:rsidRDefault="00C52974" w:rsidP="00C52974">
      <w:pPr>
        <w:ind w:left="720" w:firstLine="360"/>
        <w:rPr>
          <w:lang w:val="en-US"/>
        </w:rPr>
      </w:pPr>
      <w:r>
        <w:rPr>
          <w:rStyle w:val="whitespace-normal"/>
        </w:rPr>
        <w:lastRenderedPageBreak/>
        <w:t>Serilog</w:t>
      </w:r>
      <w:r>
        <w:t xml:space="preserve"> là một thư viện logging phổ biến trong hệ sinh thái .NET, cho phép ghi log theo cấu trúc (structured logging). Thay vì chỉ lưu log dưới dạng văn bản thuần túy, Serilog hỗ trợ ghi dữ liệu log dưới dạng key-value, giúp dễ dàng tìm kiếm, lọc và phân tích.</w:t>
      </w:r>
    </w:p>
    <w:p w14:paraId="72F6F09D" w14:textId="4B527EF5" w:rsidR="00C52974" w:rsidRDefault="00C52974" w:rsidP="00C52974">
      <w:pPr>
        <w:ind w:left="720" w:firstLine="360"/>
        <w:rPr>
          <w:lang w:val="en-US"/>
        </w:rPr>
      </w:pPr>
      <w:r>
        <w:rPr>
          <w:lang w:val="en-US"/>
        </w:rPr>
        <w:t>Một số đặc điểm của SeriLog:</w:t>
      </w:r>
    </w:p>
    <w:p w14:paraId="12575594" w14:textId="3D323DEB" w:rsidR="00C52974" w:rsidRPr="00C52974" w:rsidRDefault="00C52974">
      <w:pPr>
        <w:pStyle w:val="ListParagraph"/>
        <w:numPr>
          <w:ilvl w:val="1"/>
          <w:numId w:val="28"/>
        </w:numPr>
        <w:rPr>
          <w:lang w:val="en-VN"/>
        </w:rPr>
      </w:pPr>
      <w:r w:rsidRPr="00C52974">
        <w:rPr>
          <w:lang w:val="en-VN"/>
        </w:rPr>
        <w:t xml:space="preserve">Hỗ trợ nhiều “sink” (điểm ghi log) như file, console, database hoặc các hệ thống tập trung như Grafana hoặc Elasticsearch </w:t>
      </w:r>
    </w:p>
    <w:p w14:paraId="3B7ADA4B" w14:textId="1ABE4DCE" w:rsidR="00C52974" w:rsidRPr="00C52974" w:rsidRDefault="00C52974">
      <w:pPr>
        <w:pStyle w:val="ListParagraph"/>
        <w:numPr>
          <w:ilvl w:val="1"/>
          <w:numId w:val="28"/>
        </w:numPr>
        <w:rPr>
          <w:lang w:val="en-VN"/>
        </w:rPr>
      </w:pPr>
      <w:r w:rsidRPr="00C52974">
        <w:rPr>
          <w:lang w:val="en-VN"/>
        </w:rPr>
        <w:t xml:space="preserve">Cho phép cấu hình linh hoạt thông qua code hoặc file cấu hình </w:t>
      </w:r>
    </w:p>
    <w:p w14:paraId="66F17044" w14:textId="2E88C0C6" w:rsidR="00C52974" w:rsidRPr="00C52974" w:rsidRDefault="00C52974">
      <w:pPr>
        <w:pStyle w:val="ListParagraph"/>
        <w:numPr>
          <w:ilvl w:val="1"/>
          <w:numId w:val="28"/>
        </w:numPr>
        <w:rPr>
          <w:lang w:val="en-US"/>
        </w:rPr>
      </w:pPr>
      <w:r w:rsidRPr="00C52974">
        <w:rPr>
          <w:lang w:val="en-VN"/>
        </w:rPr>
        <w:t>Hỗ trợ enrich log (bổ sung thông tin như request ID, user ID, timestamp) để tăng khả năng truy vết</w:t>
      </w:r>
    </w:p>
    <w:p w14:paraId="7C2D4BBD" w14:textId="0900C4C3" w:rsidR="00C52974" w:rsidRPr="00C52974" w:rsidRDefault="00C52974" w:rsidP="00C52974">
      <w:pPr>
        <w:ind w:left="720" w:firstLine="360"/>
        <w:rPr>
          <w:lang w:val="en-US"/>
        </w:rPr>
      </w:pPr>
      <w:r>
        <w:t>Trong môi trường Microservices, Serilog thường được tích hợp trực tiếp vào từng service để ghi nhận log chi tiết tại nguồn, sau đó chuyển tiếp đến các hệ thống lưu trữ hoặc phân tích tập trung.</w:t>
      </w:r>
    </w:p>
    <w:p w14:paraId="325EA2D5" w14:textId="0A6732C3" w:rsidR="00C52974" w:rsidRPr="00C52974" w:rsidRDefault="00C52974">
      <w:pPr>
        <w:pStyle w:val="ListParagraph"/>
        <w:numPr>
          <w:ilvl w:val="0"/>
          <w:numId w:val="32"/>
        </w:numPr>
        <w:rPr>
          <w:b/>
          <w:bCs/>
          <w:lang w:val="en-VN"/>
        </w:rPr>
      </w:pPr>
      <w:r>
        <w:rPr>
          <w:b/>
          <w:bCs/>
          <w:lang w:val="en-US"/>
        </w:rPr>
        <w:t>Loki và promptail: Giải pháp logging nhẹ cho Kubernetes</w:t>
      </w:r>
    </w:p>
    <w:p w14:paraId="332B56F2" w14:textId="77B26F1A" w:rsidR="00C52974" w:rsidRDefault="00C52974" w:rsidP="00C52974">
      <w:pPr>
        <w:ind w:left="720" w:firstLine="360"/>
        <w:rPr>
          <w:lang w:val="en-US"/>
        </w:rPr>
      </w:pPr>
      <w:r>
        <w:rPr>
          <w:rStyle w:val="whitespace-normal"/>
        </w:rPr>
        <w:t>Loki</w:t>
      </w:r>
      <w:r>
        <w:t xml:space="preserve"> là một hệ thống thu thập và lưu trữ log được thiết kế tối ưu cho môi trường </w:t>
      </w:r>
      <w:r>
        <w:rPr>
          <w:rStyle w:val="whitespace-normal"/>
        </w:rPr>
        <w:t>Kubernetes</w:t>
      </w:r>
      <w:r>
        <w:t xml:space="preserve">. Loki hoạt động hiệu quả khi kết hợp với </w:t>
      </w:r>
      <w:r>
        <w:rPr>
          <w:rStyle w:val="whitespace-normal"/>
        </w:rPr>
        <w:t>Promtail</w:t>
      </w:r>
      <w:r>
        <w:t xml:space="preserve"> – một agent có nhiệm vụ thu thập log từ container và gửi về Loki.</w:t>
      </w:r>
    </w:p>
    <w:p w14:paraId="77D206D0" w14:textId="64506D3B" w:rsidR="00C52974" w:rsidRDefault="00C52974" w:rsidP="00C52974">
      <w:pPr>
        <w:ind w:left="720" w:firstLine="360"/>
        <w:rPr>
          <w:lang w:val="en-US"/>
        </w:rPr>
      </w:pPr>
      <w:r>
        <w:t>Khác với các hệ thống logging truyền thống, Loki không lập chỉ mục toàn bộ nội dung log mà chỉ tập trung vào các nhãn (labels). Cách tiếp cận này giúp:</w:t>
      </w:r>
    </w:p>
    <w:p w14:paraId="3CC962A5" w14:textId="77777777" w:rsidR="00C52974" w:rsidRPr="00C52974" w:rsidRDefault="00C52974">
      <w:pPr>
        <w:numPr>
          <w:ilvl w:val="0"/>
          <w:numId w:val="33"/>
        </w:numPr>
        <w:tabs>
          <w:tab w:val="num" w:pos="720"/>
        </w:tabs>
        <w:rPr>
          <w:lang w:val="en-VN"/>
        </w:rPr>
      </w:pPr>
      <w:r w:rsidRPr="00C52974">
        <w:rPr>
          <w:lang w:val="en-VN"/>
        </w:rPr>
        <w:t xml:space="preserve">Giảm đáng kể dung lượng lưu trữ </w:t>
      </w:r>
    </w:p>
    <w:p w14:paraId="14DA1F19" w14:textId="77777777" w:rsidR="00C52974" w:rsidRPr="00C52974" w:rsidRDefault="00C52974">
      <w:pPr>
        <w:numPr>
          <w:ilvl w:val="0"/>
          <w:numId w:val="33"/>
        </w:numPr>
        <w:tabs>
          <w:tab w:val="num" w:pos="720"/>
        </w:tabs>
        <w:rPr>
          <w:lang w:val="en-VN"/>
        </w:rPr>
      </w:pPr>
      <w:r w:rsidRPr="00C52974">
        <w:rPr>
          <w:lang w:val="en-VN"/>
        </w:rPr>
        <w:t xml:space="preserve">Tăng hiệu năng truy vấn </w:t>
      </w:r>
    </w:p>
    <w:p w14:paraId="0EE7BCAE" w14:textId="77777777" w:rsidR="00C52974" w:rsidRPr="00C52974" w:rsidRDefault="00C52974">
      <w:pPr>
        <w:numPr>
          <w:ilvl w:val="0"/>
          <w:numId w:val="33"/>
        </w:numPr>
        <w:tabs>
          <w:tab w:val="num" w:pos="720"/>
        </w:tabs>
        <w:rPr>
          <w:lang w:val="en-VN"/>
        </w:rPr>
      </w:pPr>
      <w:r w:rsidRPr="00C52974">
        <w:rPr>
          <w:lang w:val="en-VN"/>
        </w:rPr>
        <w:t xml:space="preserve">Phù hợp với các cụm có tài nguyên hạn chế như K3s </w:t>
      </w:r>
    </w:p>
    <w:p w14:paraId="6B3E1455" w14:textId="77777777" w:rsidR="00C52974" w:rsidRDefault="00C52974" w:rsidP="00C52974">
      <w:pPr>
        <w:ind w:left="720" w:firstLine="360"/>
        <w:rPr>
          <w:lang w:val="en-VN"/>
        </w:rPr>
      </w:pPr>
      <w:r w:rsidRPr="00C52974">
        <w:rPr>
          <w:lang w:val="en-VN"/>
        </w:rPr>
        <w:t>Ngoài ra, Loki tích hợp chặt chẽ với Grafana, cho phép trực quan hóa và truy vấn log thông qua giao diện thân thiện, đồng thời kết hợp với metrics để cung cấp cái nhìn toàn diện về hệ thống.</w:t>
      </w:r>
    </w:p>
    <w:p w14:paraId="2D511291" w14:textId="4F5C9F10" w:rsidR="00C52974" w:rsidRDefault="00C52974" w:rsidP="00C52974">
      <w:pPr>
        <w:pStyle w:val="Heading2"/>
        <w:rPr>
          <w:lang w:val="en-VN"/>
        </w:rPr>
      </w:pPr>
      <w:r>
        <w:rPr>
          <w:lang w:val="en-VN"/>
        </w:rPr>
        <w:t>1.6.3. Alerting và AlertManager</w:t>
      </w:r>
    </w:p>
    <w:p w14:paraId="04483C4D" w14:textId="1F786353" w:rsidR="00C52974" w:rsidRDefault="00C52974" w:rsidP="00C52974">
      <w:pPr>
        <w:ind w:firstLine="720"/>
        <w:rPr>
          <w:lang w:val="en-US"/>
        </w:rPr>
      </w:pPr>
      <w:r>
        <w:t xml:space="preserve">Trong hệ thống giám sát, việc thu thập metrics và logs chỉ là bước đầu; quan trọng hơn là khả năng phát hiện sự cố kịp thời và thông báo đến người vận hành. Đây chính là vai trò của cơ chế alerting. Trong hệ sinh thái của </w:t>
      </w:r>
      <w:r>
        <w:rPr>
          <w:rStyle w:val="whitespace-normal"/>
        </w:rPr>
        <w:t>Prometheus</w:t>
      </w:r>
      <w:r>
        <w:t xml:space="preserve">, thành phần đảm nhiệm chức năng này là </w:t>
      </w:r>
      <w:r>
        <w:rPr>
          <w:rStyle w:val="whitespace-normal"/>
        </w:rPr>
        <w:t>Alertmanager</w:t>
      </w:r>
      <w:r>
        <w:t>.</w:t>
      </w:r>
    </w:p>
    <w:p w14:paraId="7DC5824D" w14:textId="66868868" w:rsidR="00C52974" w:rsidRDefault="00C52974">
      <w:pPr>
        <w:pStyle w:val="ListParagraph"/>
        <w:numPr>
          <w:ilvl w:val="0"/>
          <w:numId w:val="34"/>
        </w:numPr>
        <w:rPr>
          <w:b/>
          <w:bCs/>
          <w:lang w:val="en-US"/>
        </w:rPr>
      </w:pPr>
      <w:r w:rsidRPr="00C52974">
        <w:rPr>
          <w:b/>
          <w:bCs/>
          <w:lang w:val="en-US"/>
        </w:rPr>
        <w:t>Tổng quan về AlertManager</w:t>
      </w:r>
    </w:p>
    <w:p w14:paraId="5E648CA1" w14:textId="77777777" w:rsidR="00C52974" w:rsidRPr="00C52974" w:rsidRDefault="00C52974" w:rsidP="00C52974">
      <w:pPr>
        <w:ind w:left="720" w:firstLine="360"/>
        <w:rPr>
          <w:lang w:val="en-VN"/>
        </w:rPr>
      </w:pPr>
      <w:r w:rsidRPr="00C52974">
        <w:rPr>
          <w:lang w:val="en-VN"/>
        </w:rPr>
        <w:lastRenderedPageBreak/>
        <w:t>Alertmanager là một dịch vụ trung gian chịu trách nhiệm tiếp nhận các cảnh báo (alerts) được gửi từ Prometheus, sau đó xử lý, phân loại và gửi thông báo đến các kênh liên lạc phù hợp như email, Slack hoặc webhook.</w:t>
      </w:r>
    </w:p>
    <w:p w14:paraId="63E10788" w14:textId="2B4CF78E" w:rsidR="00C52974" w:rsidRPr="00C52974" w:rsidRDefault="00C52974" w:rsidP="00C52974">
      <w:pPr>
        <w:ind w:left="720" w:firstLine="360"/>
        <w:rPr>
          <w:lang w:val="en-VN"/>
        </w:rPr>
      </w:pPr>
      <w:r w:rsidRPr="00C52974">
        <w:rPr>
          <w:lang w:val="en-VN"/>
        </w:rPr>
        <w:t>Khi Prometheus phát hiện một điều kiện bất thường (ví dụ: CPU vượt ngưỡng, service không phản hồi), nó sẽ kích hoạt một alert dựa trên các rule đã được định nghĩa. Alert này sau đó được chuyển đến Alertmanager để xử lý tiếp theo.</w:t>
      </w:r>
    </w:p>
    <w:p w14:paraId="387F6BAD" w14:textId="1222CD7C" w:rsidR="00C52974" w:rsidRDefault="00C52974">
      <w:pPr>
        <w:pStyle w:val="ListParagraph"/>
        <w:numPr>
          <w:ilvl w:val="0"/>
          <w:numId w:val="34"/>
        </w:numPr>
        <w:rPr>
          <w:b/>
          <w:bCs/>
          <w:lang w:val="en-US"/>
        </w:rPr>
      </w:pPr>
      <w:r>
        <w:rPr>
          <w:b/>
          <w:bCs/>
          <w:lang w:val="en-US"/>
        </w:rPr>
        <w:t>Các chức năng chính của AlertManager</w:t>
      </w:r>
    </w:p>
    <w:p w14:paraId="1EB9DB3C" w14:textId="2571B5E1" w:rsidR="00C52974" w:rsidRDefault="00C52974">
      <w:pPr>
        <w:pStyle w:val="ListParagraph"/>
        <w:numPr>
          <w:ilvl w:val="0"/>
          <w:numId w:val="35"/>
        </w:numPr>
        <w:rPr>
          <w:b/>
          <w:bCs/>
          <w:lang w:val="en-US"/>
        </w:rPr>
      </w:pPr>
      <w:r>
        <w:rPr>
          <w:b/>
          <w:bCs/>
          <w:lang w:val="en-US"/>
        </w:rPr>
        <w:t xml:space="preserve">Grouping: </w:t>
      </w:r>
      <w:r>
        <w:t>Các alert có cùng đặc điểm (ví dụ cùng service hoặc namespace) sẽ được nhóm lại để tránh gửi quá nhiều thông báo riêng lẻ.</w:t>
      </w:r>
    </w:p>
    <w:p w14:paraId="7542B7F4" w14:textId="6891ED98" w:rsidR="00C52974" w:rsidRDefault="00C52974">
      <w:pPr>
        <w:pStyle w:val="ListParagraph"/>
        <w:numPr>
          <w:ilvl w:val="0"/>
          <w:numId w:val="35"/>
        </w:numPr>
        <w:rPr>
          <w:b/>
          <w:bCs/>
          <w:lang w:val="en-US"/>
        </w:rPr>
      </w:pPr>
      <w:r>
        <w:rPr>
          <w:b/>
          <w:bCs/>
          <w:lang w:val="en-US"/>
        </w:rPr>
        <w:t xml:space="preserve">Deduplication: </w:t>
      </w:r>
      <w:r>
        <w:t>Nếu một alert được gửi nhiều lần trong khoảng thời gian ngắn, Alertmanager sẽ loại bỏ các bản sao để giảm nhiễu.</w:t>
      </w:r>
    </w:p>
    <w:p w14:paraId="36A0AED9" w14:textId="23283770" w:rsidR="00C52974" w:rsidRDefault="00C52974">
      <w:pPr>
        <w:pStyle w:val="ListParagraph"/>
        <w:numPr>
          <w:ilvl w:val="0"/>
          <w:numId w:val="35"/>
        </w:numPr>
        <w:rPr>
          <w:b/>
          <w:bCs/>
          <w:lang w:val="en-US"/>
        </w:rPr>
      </w:pPr>
      <w:r>
        <w:rPr>
          <w:b/>
          <w:bCs/>
          <w:lang w:val="en-US"/>
        </w:rPr>
        <w:t xml:space="preserve">Routing: </w:t>
      </w:r>
      <w:r>
        <w:t>Cho phép cấu hình gửi các loại alert khác nhau đến các nhóm người nhận khác nhau, ví dụ: lỗi hệ thống gửi cho DevOps, lỗi nghiệp vụ gửi cho team backend.</w:t>
      </w:r>
    </w:p>
    <w:p w14:paraId="429E48D3" w14:textId="4B63C6AB" w:rsidR="00C52974" w:rsidRDefault="00C52974">
      <w:pPr>
        <w:pStyle w:val="ListParagraph"/>
        <w:numPr>
          <w:ilvl w:val="0"/>
          <w:numId w:val="35"/>
        </w:numPr>
        <w:rPr>
          <w:b/>
          <w:bCs/>
          <w:lang w:val="en-US"/>
        </w:rPr>
      </w:pPr>
      <w:r>
        <w:rPr>
          <w:b/>
          <w:bCs/>
          <w:lang w:val="en-US"/>
        </w:rPr>
        <w:t xml:space="preserve">Siliencing: </w:t>
      </w:r>
      <w:r>
        <w:t>Hỗ trợ tạm thời vô hiệu hóa một số alert trong thời gian bảo trì hệ thống.</w:t>
      </w:r>
    </w:p>
    <w:p w14:paraId="7C2A7FBA" w14:textId="13E9658C" w:rsidR="00C52974" w:rsidRDefault="00C52974">
      <w:pPr>
        <w:pStyle w:val="ListParagraph"/>
        <w:numPr>
          <w:ilvl w:val="0"/>
          <w:numId w:val="34"/>
        </w:numPr>
        <w:rPr>
          <w:b/>
          <w:bCs/>
          <w:lang w:val="en-US"/>
        </w:rPr>
      </w:pPr>
      <w:r>
        <w:rPr>
          <w:b/>
          <w:bCs/>
          <w:lang w:val="en-US"/>
        </w:rPr>
        <w:t>Tích hợp trong môi trường kubernetes</w:t>
      </w:r>
    </w:p>
    <w:p w14:paraId="0887DE70" w14:textId="77777777" w:rsidR="00C52974" w:rsidRPr="00C52974" w:rsidRDefault="00C52974" w:rsidP="00C52974">
      <w:pPr>
        <w:ind w:left="720" w:firstLine="360"/>
        <w:rPr>
          <w:lang w:val="en-VN"/>
        </w:rPr>
      </w:pPr>
      <w:r w:rsidRPr="00C52974">
        <w:rPr>
          <w:lang w:val="en-VN"/>
        </w:rPr>
        <w:t>Trong môi trường Kubernetes, Alertmanager thường được triển khai cùng với Prometheus dưới dạng pod và được cấu hình thông qua file YAML hoặc các công cụ như Helm.</w:t>
      </w:r>
    </w:p>
    <w:p w14:paraId="5F6D1174" w14:textId="77777777" w:rsidR="00C52974" w:rsidRPr="00C52974" w:rsidRDefault="00C52974" w:rsidP="00C52974">
      <w:pPr>
        <w:pStyle w:val="ListParagraph"/>
        <w:ind w:left="1080"/>
        <w:rPr>
          <w:b/>
          <w:bCs/>
          <w:lang w:val="en-VN"/>
        </w:rPr>
      </w:pPr>
      <w:r w:rsidRPr="00C52974">
        <w:rPr>
          <w:lang w:val="en-VN"/>
        </w:rPr>
        <w:t>Alertmanager có thể tích hợp với nhiều nền tảng thông báo phổ biến như</w:t>
      </w:r>
      <w:r w:rsidRPr="00C52974">
        <w:rPr>
          <w:b/>
          <w:bCs/>
          <w:lang w:val="en-VN"/>
        </w:rPr>
        <w:t>:</w:t>
      </w:r>
    </w:p>
    <w:p w14:paraId="764373C4" w14:textId="77777777" w:rsidR="00C52974" w:rsidRPr="00C52974" w:rsidRDefault="00C52974">
      <w:pPr>
        <w:pStyle w:val="ListParagraph"/>
        <w:numPr>
          <w:ilvl w:val="0"/>
          <w:numId w:val="36"/>
        </w:numPr>
        <w:rPr>
          <w:lang w:val="en-VN"/>
        </w:rPr>
      </w:pPr>
      <w:r w:rsidRPr="00C52974">
        <w:rPr>
          <w:lang w:val="en-VN"/>
        </w:rPr>
        <w:t xml:space="preserve">Email (SMTP) </w:t>
      </w:r>
    </w:p>
    <w:p w14:paraId="14BD243C" w14:textId="77777777" w:rsidR="00C52974" w:rsidRPr="00C52974" w:rsidRDefault="00C52974">
      <w:pPr>
        <w:pStyle w:val="ListParagraph"/>
        <w:numPr>
          <w:ilvl w:val="0"/>
          <w:numId w:val="36"/>
        </w:numPr>
        <w:rPr>
          <w:lang w:val="en-VN"/>
        </w:rPr>
      </w:pPr>
      <w:r w:rsidRPr="00C52974">
        <w:rPr>
          <w:lang w:val="en-VN"/>
        </w:rPr>
        <w:t xml:space="preserve">Slack, Microsoft Teams </w:t>
      </w:r>
    </w:p>
    <w:p w14:paraId="3723D934" w14:textId="77777777" w:rsidR="00C52974" w:rsidRPr="00C52974" w:rsidRDefault="00C52974">
      <w:pPr>
        <w:pStyle w:val="ListParagraph"/>
        <w:numPr>
          <w:ilvl w:val="0"/>
          <w:numId w:val="36"/>
        </w:numPr>
        <w:rPr>
          <w:b/>
          <w:bCs/>
          <w:lang w:val="en-VN"/>
        </w:rPr>
      </w:pPr>
      <w:r w:rsidRPr="00C52974">
        <w:rPr>
          <w:lang w:val="en-VN"/>
        </w:rPr>
        <w:t xml:space="preserve">Webhook (tích hợp với hệ thống nội bộ) </w:t>
      </w:r>
    </w:p>
    <w:p w14:paraId="75507DB3" w14:textId="7BA3675B" w:rsidR="002F7054" w:rsidRDefault="00C52974" w:rsidP="00C52974">
      <w:pPr>
        <w:ind w:left="720" w:firstLine="360"/>
        <w:rPr>
          <w:lang w:val="en-VN"/>
        </w:rPr>
      </w:pPr>
      <w:r w:rsidRPr="00C52974">
        <w:rPr>
          <w:lang w:val="en-VN"/>
        </w:rPr>
        <w:t>Ngoài ra, khi kết hợp với Grafana, người dùng có thể theo dõi trạng thái alert trực quan và quản lý cảnh báo hiệu quả hơn.</w:t>
      </w:r>
    </w:p>
    <w:p w14:paraId="46C0F53C" w14:textId="77777777" w:rsidR="002F7054" w:rsidRDefault="002F7054">
      <w:pPr>
        <w:spacing w:before="0" w:after="160" w:line="278" w:lineRule="auto"/>
        <w:rPr>
          <w:lang w:val="en-VN"/>
        </w:rPr>
      </w:pPr>
      <w:r>
        <w:rPr>
          <w:lang w:val="en-VN"/>
        </w:rPr>
        <w:br w:type="page"/>
      </w:r>
    </w:p>
    <w:p w14:paraId="7DD89303" w14:textId="788CD9B1" w:rsidR="00FB0580" w:rsidRDefault="002F7054" w:rsidP="002F7054">
      <w:pPr>
        <w:pStyle w:val="Title"/>
        <w:rPr>
          <w:lang w:val="en-VN"/>
        </w:rPr>
      </w:pPr>
      <w:r>
        <w:rPr>
          <w:lang w:val="en-VN"/>
        </w:rPr>
        <w:lastRenderedPageBreak/>
        <w:t>CHƯƠNG 2</w:t>
      </w:r>
    </w:p>
    <w:p w14:paraId="01497F40" w14:textId="7FC32E6A" w:rsidR="00C52974" w:rsidRPr="00C52974" w:rsidRDefault="002F7054" w:rsidP="002F7054">
      <w:pPr>
        <w:pStyle w:val="Title"/>
        <w:rPr>
          <w:lang w:val="en-VN"/>
        </w:rPr>
      </w:pPr>
      <w:r>
        <w:rPr>
          <w:lang w:val="en-VN"/>
        </w:rPr>
        <w:t xml:space="preserve"> PHÂN TÍCH VÀ THIẾT</w:t>
      </w:r>
      <w:r w:rsidR="00155457">
        <w:rPr>
          <w:lang w:val="en-VN"/>
        </w:rPr>
        <w:t xml:space="preserve"> </w:t>
      </w:r>
      <w:r>
        <w:rPr>
          <w:lang w:val="en-VN"/>
        </w:rPr>
        <w:t xml:space="preserve"> KẾ HỆ THỐNG BUNBO SYSTEM</w:t>
      </w:r>
    </w:p>
    <w:p w14:paraId="236E3297" w14:textId="3E88E85A" w:rsidR="000B6B1B" w:rsidRPr="000B6B1B" w:rsidRDefault="000B6B1B" w:rsidP="000B6B1B">
      <w:pPr>
        <w:rPr>
          <w:lang w:val="en-VN"/>
        </w:rPr>
      </w:pPr>
      <w:r w:rsidRPr="000B6B1B">
        <w:rPr>
          <w:lang w:val="en-VN"/>
        </w:rPr>
        <w:t xml:space="preserve">Chương này trình bày chi tiết quá trình phân tích yêu cầu và thiết kế kiến trúc hệ thống đặt món ăn BunBo System. Nội dung bao gồm phân tích yêu cầu chức năng, thiết kế kiến trúc Microservices, thiết kế cơ sở dữ liệu theo pattern Database per Service, cơ chế giao tiếp giữa các service và thiết kế hạ tầng triển khai trên nền tảng cloud. </w:t>
      </w:r>
    </w:p>
    <w:p w14:paraId="4667F078" w14:textId="320FCE68" w:rsidR="00C52974" w:rsidRDefault="000B6B1B" w:rsidP="000B6B1B">
      <w:pPr>
        <w:pStyle w:val="Heading1"/>
        <w:rPr>
          <w:lang w:val="en-US"/>
        </w:rPr>
      </w:pPr>
      <w:r>
        <w:rPr>
          <w:lang w:val="en-US"/>
        </w:rPr>
        <w:t>2.1. Yêu cầu chức năng của hệ thống</w:t>
      </w:r>
    </w:p>
    <w:p w14:paraId="423E4758" w14:textId="1CF359A4" w:rsidR="000A1F56" w:rsidRPr="000A1F56" w:rsidRDefault="000A1F56" w:rsidP="000A1F56">
      <w:pPr>
        <w:pStyle w:val="Heading2"/>
        <w:rPr>
          <w:lang w:val="en-US"/>
        </w:rPr>
      </w:pPr>
      <w:r>
        <w:rPr>
          <w:lang w:val="en-US"/>
        </w:rPr>
        <w:t>2.1.1. Yêu cầu chức năng</w:t>
      </w:r>
    </w:p>
    <w:p w14:paraId="1EA4C46A" w14:textId="7E76E5AD" w:rsidR="000B6B1B" w:rsidRDefault="00C310AF" w:rsidP="000B6B1B">
      <w:pPr>
        <w:rPr>
          <w:lang w:val="en-US"/>
        </w:rPr>
      </w:pPr>
      <w:r>
        <w:rPr>
          <w:lang w:val="en-US"/>
        </w:rPr>
        <w:t xml:space="preserve">Hệ thống BunBo System phục vụ 2 nhóm tác nhân chính: Khách hàng (Customer) và quản trị viên (Admin). Yêu cầu chức năng phân tách theo từng phân hệ </w:t>
      </w:r>
    </w:p>
    <w:p w14:paraId="2CDCE9B2" w14:textId="0CEA1E4B" w:rsidR="00C310AF" w:rsidRPr="00FF29DF" w:rsidRDefault="00C310AF" w:rsidP="00FF29DF">
      <w:pPr>
        <w:ind w:firstLine="360"/>
        <w:rPr>
          <w:b/>
          <w:bCs/>
          <w:lang w:val="en-US"/>
        </w:rPr>
      </w:pPr>
      <w:r w:rsidRPr="00FF29DF">
        <w:rPr>
          <w:b/>
          <w:bCs/>
          <w:lang w:val="en-US"/>
        </w:rPr>
        <w:t>1. Phân hệ khách hàng</w:t>
      </w:r>
    </w:p>
    <w:p w14:paraId="56BDA810" w14:textId="77777777" w:rsidR="00FF29DF" w:rsidRDefault="00FF29DF">
      <w:pPr>
        <w:pStyle w:val="ListParagraph"/>
        <w:numPr>
          <w:ilvl w:val="0"/>
          <w:numId w:val="37"/>
        </w:numPr>
        <w:rPr>
          <w:lang w:val="en-US"/>
        </w:rPr>
      </w:pPr>
      <w:r w:rsidRPr="00FF29DF">
        <w:rPr>
          <w:b/>
          <w:bCs/>
          <w:lang w:val="en-US"/>
        </w:rPr>
        <w:t>Đăng nhập/ đăng ký:</w:t>
      </w:r>
      <w:r>
        <w:rPr>
          <w:lang w:val="en-US"/>
        </w:rPr>
        <w:t xml:space="preserve"> Hỗ trợ xác thực truyền thống (UserName/ Password) và Single Sign-On (SSO) qua Google Oauth</w:t>
      </w:r>
    </w:p>
    <w:p w14:paraId="44E55A3C" w14:textId="77777777" w:rsidR="00FF29DF" w:rsidRPr="00FF29DF" w:rsidRDefault="00FF29DF">
      <w:pPr>
        <w:pStyle w:val="ListParagraph"/>
        <w:numPr>
          <w:ilvl w:val="0"/>
          <w:numId w:val="37"/>
        </w:numPr>
        <w:rPr>
          <w:lang w:val="en-VN"/>
        </w:rPr>
      </w:pPr>
      <w:r>
        <w:rPr>
          <w:b/>
          <w:bCs/>
          <w:lang w:val="en-US"/>
        </w:rPr>
        <w:t>Gọi món qua mã QR:</w:t>
      </w:r>
      <w:r>
        <w:rPr>
          <w:lang w:val="en-US"/>
        </w:rPr>
        <w:t xml:space="preserve"> </w:t>
      </w:r>
      <w:r w:rsidRPr="00FF29DF">
        <w:rPr>
          <w:lang w:val="en-VN"/>
        </w:rPr>
        <w:t>Quét mã QR gắn tại bàn để mở phiên làm việc (</w:t>
      </w:r>
      <w:r w:rsidRPr="00FF29DF">
        <w:rPr>
          <w:b/>
          <w:bCs/>
          <w:lang w:val="en-VN"/>
        </w:rPr>
        <w:t>TableSession</w:t>
      </w:r>
      <w:r w:rsidRPr="00FF29DF">
        <w:rPr>
          <w:lang w:val="en-VN"/>
        </w:rPr>
        <w:t>). Duyệt thực đơn theo danh mục, xem chi tiết món ăn và thêm vào giỏ hàng (</w:t>
      </w:r>
      <w:r w:rsidRPr="00FF29DF">
        <w:rPr>
          <w:b/>
          <w:bCs/>
          <w:lang w:val="en-VN"/>
        </w:rPr>
        <w:t>Cart</w:t>
      </w:r>
      <w:r w:rsidRPr="00FF29DF">
        <w:rPr>
          <w:lang w:val="en-VN"/>
        </w:rPr>
        <w:t xml:space="preserve">). </w:t>
      </w:r>
    </w:p>
    <w:p w14:paraId="2DC38345" w14:textId="77777777" w:rsidR="00FF29DF" w:rsidRPr="00FF29DF" w:rsidRDefault="00FF29DF">
      <w:pPr>
        <w:pStyle w:val="ListParagraph"/>
        <w:numPr>
          <w:ilvl w:val="0"/>
          <w:numId w:val="37"/>
        </w:numPr>
        <w:rPr>
          <w:lang w:val="en-US"/>
        </w:rPr>
      </w:pPr>
      <w:r>
        <w:rPr>
          <w:b/>
          <w:bCs/>
          <w:lang w:val="en-US"/>
        </w:rPr>
        <w:t xml:space="preserve">Thanh toán trực tuyến: </w:t>
      </w:r>
      <w:r>
        <w:rPr>
          <w:bCs/>
          <w:lang w:val="en-US"/>
        </w:rPr>
        <w:t>Tạo mã QR chuyển khoản ngân hàng tự động với số tiền và nội dung tương ứng. Nhận kết quả giao dịch ngay lập tức tích hợp webhook Sepay.</w:t>
      </w:r>
    </w:p>
    <w:p w14:paraId="275DDB95" w14:textId="371F60F1" w:rsidR="00FF29DF" w:rsidRPr="00FF29DF" w:rsidRDefault="00FF29DF">
      <w:pPr>
        <w:pStyle w:val="ListParagraph"/>
        <w:numPr>
          <w:ilvl w:val="0"/>
          <w:numId w:val="37"/>
        </w:numPr>
        <w:rPr>
          <w:lang w:val="en-US"/>
        </w:rPr>
      </w:pPr>
      <w:r>
        <w:rPr>
          <w:b/>
          <w:bCs/>
          <w:lang w:val="en-US"/>
        </w:rPr>
        <w:t xml:space="preserve">Theo dõi lịch sử giao dịch đơn hàng: </w:t>
      </w:r>
      <w:r>
        <w:rPr>
          <w:lang w:val="en-US"/>
        </w:rPr>
        <w:t xml:space="preserve">Xem lịch đơn hàng theo thời gian thực. Áp dụng mã giảm giá </w:t>
      </w:r>
    </w:p>
    <w:p w14:paraId="0CC35600" w14:textId="0C98E3EA" w:rsidR="00FF29DF" w:rsidRDefault="00FF29DF" w:rsidP="00FF29DF">
      <w:pPr>
        <w:ind w:firstLine="360"/>
        <w:rPr>
          <w:b/>
          <w:bCs/>
          <w:lang w:val="en-US"/>
        </w:rPr>
      </w:pPr>
      <w:r w:rsidRPr="00FF29DF">
        <w:rPr>
          <w:b/>
          <w:bCs/>
          <w:lang w:val="en-US"/>
        </w:rPr>
        <w:t>2. Phân hệ quản trị viên</w:t>
      </w:r>
    </w:p>
    <w:p w14:paraId="31CB85E3" w14:textId="15D296B2" w:rsidR="00FF29DF" w:rsidRDefault="00FF29DF">
      <w:pPr>
        <w:pStyle w:val="ListParagraph"/>
        <w:numPr>
          <w:ilvl w:val="0"/>
          <w:numId w:val="38"/>
        </w:numPr>
        <w:rPr>
          <w:b/>
          <w:bCs/>
          <w:lang w:val="en-US"/>
        </w:rPr>
      </w:pPr>
      <w:r>
        <w:rPr>
          <w:b/>
          <w:bCs/>
          <w:lang w:val="en-US"/>
        </w:rPr>
        <w:t>Tiếp nhạn đơn hàng RealTime:</w:t>
      </w:r>
      <w:r w:rsidR="00685F3A">
        <w:rPr>
          <w:b/>
          <w:bCs/>
          <w:lang w:val="en-US"/>
        </w:rPr>
        <w:t xml:space="preserve"> </w:t>
      </w:r>
      <w:r w:rsidR="00685F3A">
        <w:rPr>
          <w:lang w:val="en-US"/>
        </w:rPr>
        <w:t>Nhận thông báo tự động ngay khi khách đặt món thông qua giao diện Kitchen Dashboard dùng Websocket (SignaLR)</w:t>
      </w:r>
    </w:p>
    <w:p w14:paraId="0CBEC9CB" w14:textId="74DDEEC4" w:rsidR="00685F3A" w:rsidRPr="00685F3A" w:rsidRDefault="00685F3A">
      <w:pPr>
        <w:pStyle w:val="ListParagraph"/>
        <w:numPr>
          <w:ilvl w:val="0"/>
          <w:numId w:val="38"/>
        </w:numPr>
        <w:rPr>
          <w:b/>
          <w:bCs/>
          <w:lang w:val="en-VN"/>
        </w:rPr>
      </w:pPr>
      <w:r>
        <w:rPr>
          <w:b/>
          <w:bCs/>
          <w:lang w:val="en-US"/>
        </w:rPr>
        <w:t xml:space="preserve">Quản lí thực đơn và bàn ăn: </w:t>
      </w:r>
      <w:r w:rsidRPr="00685F3A">
        <w:rPr>
          <w:lang w:val="en-VN"/>
        </w:rPr>
        <w:t xml:space="preserve">Thêm, sửa, xóa danh mục và món ăn, upload hình ảnh món. Thiết kế sơ đồ bàn ăn trực quan theo tọa độ (X, Y) và tạo mã QR duy nhất cho từng bàn. </w:t>
      </w:r>
    </w:p>
    <w:p w14:paraId="7D39C8D6" w14:textId="6E926339" w:rsidR="00685F3A" w:rsidRDefault="00685F3A">
      <w:pPr>
        <w:pStyle w:val="ListParagraph"/>
        <w:numPr>
          <w:ilvl w:val="0"/>
          <w:numId w:val="38"/>
        </w:numPr>
        <w:rPr>
          <w:b/>
          <w:bCs/>
          <w:lang w:val="en-US"/>
        </w:rPr>
      </w:pPr>
      <w:r>
        <w:rPr>
          <w:b/>
          <w:bCs/>
          <w:lang w:val="en-US"/>
        </w:rPr>
        <w:t xml:space="preserve">Quản lí người dùng và mã khuyến mãi: </w:t>
      </w:r>
      <w:r>
        <w:rPr>
          <w:lang w:val="en-US"/>
        </w:rPr>
        <w:t>Phân quyền tài khoản (Admin, Customer). Khóa tài khoản (BlackList). Tạo và quản lí các chiến dịch Voucher (giảm theo % , giảm theo số tiền cố định, giới hạn số lượng)</w:t>
      </w:r>
    </w:p>
    <w:p w14:paraId="792A7720" w14:textId="6690DB37" w:rsidR="00685F3A" w:rsidRPr="006F1D0C" w:rsidRDefault="00685F3A">
      <w:pPr>
        <w:pStyle w:val="ListParagraph"/>
        <w:numPr>
          <w:ilvl w:val="0"/>
          <w:numId w:val="38"/>
        </w:numPr>
        <w:rPr>
          <w:b/>
          <w:bCs/>
          <w:lang w:val="en-US"/>
        </w:rPr>
      </w:pPr>
      <w:r>
        <w:rPr>
          <w:b/>
          <w:bCs/>
          <w:lang w:val="en-US"/>
        </w:rPr>
        <w:t xml:space="preserve">Báo cáo thống kê: </w:t>
      </w:r>
      <w:r>
        <w:rPr>
          <w:lang w:val="en-US"/>
        </w:rPr>
        <w:t>Xem báo cáo doanh thu theo ngày/tuần/tháng, danh sách món ăn bán chạy nhất , số lượng đơn hàng hoàn tất.</w:t>
      </w:r>
    </w:p>
    <w:p w14:paraId="5A4D70FC" w14:textId="598471BB" w:rsidR="006F1D0C" w:rsidRDefault="006F1D0C" w:rsidP="006F1D0C">
      <w:pPr>
        <w:pStyle w:val="Heading2"/>
        <w:rPr>
          <w:lang w:val="en-US"/>
        </w:rPr>
      </w:pPr>
      <w:r>
        <w:rPr>
          <w:lang w:val="en-US"/>
        </w:rPr>
        <w:lastRenderedPageBreak/>
        <w:t>2.1.2. Yêu cầu phi chức năng (Non-Functional Requirements)</w:t>
      </w:r>
    </w:p>
    <w:p w14:paraId="69451C93" w14:textId="338CD7A5" w:rsidR="006F1D0C" w:rsidRDefault="006F1D0C" w:rsidP="006F1D0C">
      <w:pPr>
        <w:rPr>
          <w:lang w:val="en-US"/>
        </w:rPr>
      </w:pPr>
      <w:r>
        <w:rPr>
          <w:lang w:val="en-US"/>
        </w:rPr>
        <w:tab/>
        <w:t>Với định hướng là một nền tảng Cloud-Native dựa trên kiến trúc Microservices, hệ thống đặt ra  các tiêu chuẩn khắt khe:</w:t>
      </w:r>
    </w:p>
    <w:p w14:paraId="6E966372" w14:textId="78291DD2" w:rsidR="00342E8B" w:rsidRDefault="00342E8B">
      <w:pPr>
        <w:pStyle w:val="ListParagraph"/>
        <w:numPr>
          <w:ilvl w:val="0"/>
          <w:numId w:val="39"/>
        </w:numPr>
        <w:rPr>
          <w:b/>
          <w:bCs/>
          <w:lang w:val="en-US"/>
        </w:rPr>
      </w:pPr>
      <w:r w:rsidRPr="00342E8B">
        <w:rPr>
          <w:b/>
          <w:bCs/>
          <w:lang w:val="en-US"/>
        </w:rPr>
        <w:t>Hiệu năng và tốc độc (Performance &amp; Latency)</w:t>
      </w:r>
    </w:p>
    <w:p w14:paraId="34DB5968" w14:textId="6E26D55F" w:rsidR="00342E8B" w:rsidRPr="00342E8B" w:rsidRDefault="00342E8B">
      <w:pPr>
        <w:pStyle w:val="ListParagraph"/>
        <w:numPr>
          <w:ilvl w:val="0"/>
          <w:numId w:val="40"/>
        </w:numPr>
        <w:rPr>
          <w:b/>
          <w:bCs/>
          <w:lang w:val="en-US"/>
        </w:rPr>
      </w:pPr>
      <w:r>
        <w:rPr>
          <w:lang w:val="en-US"/>
        </w:rPr>
        <w:t>Thời gian phản hồi của các API đọc dữ liệu (ví dụ: lấy danh sách thực đơn ) phải dưới 200ms cho 95% (P95) cho tổng số request</w:t>
      </w:r>
    </w:p>
    <w:p w14:paraId="0E15B0E0" w14:textId="7522988F" w:rsidR="00342E8B" w:rsidRPr="00342E8B" w:rsidRDefault="00342E8B">
      <w:pPr>
        <w:pStyle w:val="ListParagraph"/>
        <w:numPr>
          <w:ilvl w:val="0"/>
          <w:numId w:val="40"/>
        </w:numPr>
        <w:rPr>
          <w:b/>
          <w:bCs/>
          <w:lang w:val="en-US"/>
        </w:rPr>
      </w:pPr>
      <w:r>
        <w:rPr>
          <w:lang w:val="en-US"/>
        </w:rPr>
        <w:t>Hệ thống chịu tải mượt mà ít nhất 150 reuqest/giây (req/s) trong giờ cao điểm khi sử dụng phần cứng tiêu chuẩn (vCPU 2 cores, RAM 4GB)</w:t>
      </w:r>
    </w:p>
    <w:p w14:paraId="6A354B9B" w14:textId="4AE68E8B" w:rsidR="00342E8B" w:rsidRDefault="00342E8B">
      <w:pPr>
        <w:pStyle w:val="ListParagraph"/>
        <w:numPr>
          <w:ilvl w:val="0"/>
          <w:numId w:val="39"/>
        </w:numPr>
        <w:rPr>
          <w:b/>
          <w:bCs/>
          <w:lang w:val="en-US"/>
        </w:rPr>
      </w:pPr>
      <w:r w:rsidRPr="00342E8B">
        <w:rPr>
          <w:b/>
          <w:bCs/>
          <w:lang w:val="en-US"/>
        </w:rPr>
        <w:t>Khả năng mở rộng (Scalability)</w:t>
      </w:r>
    </w:p>
    <w:p w14:paraId="7D107A7F" w14:textId="0676335F" w:rsidR="00342E8B" w:rsidRPr="00342E8B" w:rsidRDefault="00342E8B">
      <w:pPr>
        <w:pStyle w:val="ListParagraph"/>
        <w:numPr>
          <w:ilvl w:val="0"/>
          <w:numId w:val="40"/>
        </w:numPr>
        <w:rPr>
          <w:b/>
          <w:bCs/>
          <w:lang w:val="en-US"/>
        </w:rPr>
      </w:pPr>
      <w:r>
        <w:rPr>
          <w:lang w:val="en-US"/>
        </w:rPr>
        <w:t>Từng Microservices có khả năng tự động mở rộng theo chiều ngang (Horizontal Auto-scaling) khi CPU hoặc memory sử dụng vượt quá 70% đảm bảo không quá tải khi lưu lượng khách hàng tăng đột biến.</w:t>
      </w:r>
    </w:p>
    <w:p w14:paraId="6C7E7A80" w14:textId="515899CD" w:rsidR="00342E8B" w:rsidRDefault="00342E8B">
      <w:pPr>
        <w:pStyle w:val="ListParagraph"/>
        <w:numPr>
          <w:ilvl w:val="0"/>
          <w:numId w:val="39"/>
        </w:numPr>
        <w:rPr>
          <w:b/>
          <w:bCs/>
          <w:lang w:val="en-US"/>
        </w:rPr>
      </w:pPr>
      <w:r w:rsidRPr="00342E8B">
        <w:rPr>
          <w:b/>
          <w:bCs/>
          <w:lang w:val="en-US"/>
        </w:rPr>
        <w:t>Bảo mật dữ liệu (Sercurity)</w:t>
      </w:r>
    </w:p>
    <w:p w14:paraId="583AEA73" w14:textId="29017234" w:rsidR="00342E8B" w:rsidRPr="00D6670B" w:rsidRDefault="00342E8B">
      <w:pPr>
        <w:pStyle w:val="ListParagraph"/>
        <w:numPr>
          <w:ilvl w:val="0"/>
          <w:numId w:val="40"/>
        </w:numPr>
        <w:rPr>
          <w:b/>
          <w:bCs/>
          <w:lang w:val="en-US"/>
        </w:rPr>
      </w:pPr>
      <w:r>
        <w:rPr>
          <w:lang w:val="en-US"/>
        </w:rPr>
        <w:t>Mật khẩu người dùng phải được băm (hash) bằng thuật toán mạnh (PBKDF2) kèm Salt ngẫu nhiên. Toàn bộ API phải được bảo vệ JSON Web Token (JWT)</w:t>
      </w:r>
      <w:r w:rsidR="00D6670B">
        <w:rPr>
          <w:lang w:val="en-US"/>
        </w:rPr>
        <w:t xml:space="preserve"> và phân quyền Role-Based Access Control (RBAC).</w:t>
      </w:r>
    </w:p>
    <w:p w14:paraId="527B170C" w14:textId="542DC41C" w:rsidR="00D6670B" w:rsidRPr="00342E8B" w:rsidRDefault="00D6670B">
      <w:pPr>
        <w:pStyle w:val="ListParagraph"/>
        <w:numPr>
          <w:ilvl w:val="0"/>
          <w:numId w:val="40"/>
        </w:numPr>
        <w:rPr>
          <w:b/>
          <w:bCs/>
          <w:lang w:val="en-US"/>
        </w:rPr>
      </w:pPr>
      <w:r>
        <w:rPr>
          <w:lang w:val="en-US"/>
        </w:rPr>
        <w:t>Webhook thanh toán phía SePay phải được kiểm chứng bằng chữ ký HMAC (Signature Validation) để chống giả mạo trạng thái thanh toán.</w:t>
      </w:r>
    </w:p>
    <w:p w14:paraId="1CCA817D" w14:textId="67728F35" w:rsidR="00342E8B" w:rsidRDefault="00342E8B">
      <w:pPr>
        <w:pStyle w:val="ListParagraph"/>
        <w:numPr>
          <w:ilvl w:val="0"/>
          <w:numId w:val="39"/>
        </w:numPr>
        <w:rPr>
          <w:b/>
          <w:bCs/>
          <w:lang w:val="en-US"/>
        </w:rPr>
      </w:pPr>
      <w:r w:rsidRPr="00342E8B">
        <w:rPr>
          <w:b/>
          <w:bCs/>
          <w:lang w:val="en-US"/>
        </w:rPr>
        <w:t>Tính sẵn sàng và phục hồi (Availabity &amp; Resilence)</w:t>
      </w:r>
    </w:p>
    <w:p w14:paraId="15282A96" w14:textId="4F3CA0AC" w:rsidR="00D6670B" w:rsidRDefault="00D6670B">
      <w:pPr>
        <w:pStyle w:val="ListParagraph"/>
        <w:numPr>
          <w:ilvl w:val="0"/>
          <w:numId w:val="40"/>
        </w:numPr>
        <w:rPr>
          <w:lang w:val="en-US"/>
        </w:rPr>
      </w:pPr>
      <w:r>
        <w:rPr>
          <w:lang w:val="en-US"/>
        </w:rPr>
        <w:t>Áp dụng nguyên tắc Fault Isolation: Việc một dịch vụ bị sập (vd: Promotion Service), không được làm gián đoạn luồn đặt món chính của khách hàng</w:t>
      </w:r>
    </w:p>
    <w:p w14:paraId="0D7E179C" w14:textId="3BC8D141" w:rsidR="00D6670B" w:rsidRDefault="00D6670B">
      <w:pPr>
        <w:pStyle w:val="ListParagraph"/>
        <w:numPr>
          <w:ilvl w:val="0"/>
          <w:numId w:val="40"/>
        </w:numPr>
        <w:rPr>
          <w:lang w:val="en-US"/>
        </w:rPr>
      </w:pPr>
      <w:r>
        <w:rPr>
          <w:lang w:val="en-US"/>
        </w:rPr>
        <w:t>Tự động khởi động lại Container: (Self-healing): trong vòng dưới 15s khi xảy ra lỗi hoặc hết bộ nhớ (OOM)</w:t>
      </w:r>
    </w:p>
    <w:p w14:paraId="6FE11A5C" w14:textId="626CDA68" w:rsidR="00D6670B" w:rsidRDefault="00D6670B" w:rsidP="00D6670B">
      <w:pPr>
        <w:pStyle w:val="Heading1"/>
        <w:rPr>
          <w:lang w:val="en-US"/>
        </w:rPr>
      </w:pPr>
      <w:r>
        <w:rPr>
          <w:lang w:val="en-US"/>
        </w:rPr>
        <w:t>2.2. Thiết kế kiến trúc MicroService</w:t>
      </w:r>
      <w:r w:rsidR="00CC72EB">
        <w:rPr>
          <w:lang w:val="en-US"/>
        </w:rPr>
        <w:t>s</w:t>
      </w:r>
    </w:p>
    <w:p w14:paraId="7D019F3E" w14:textId="407E7DF6" w:rsidR="00D6670B" w:rsidRDefault="00D6670B" w:rsidP="00D6670B">
      <w:pPr>
        <w:pStyle w:val="Heading2"/>
        <w:rPr>
          <w:lang w:val="en-US"/>
        </w:rPr>
      </w:pPr>
      <w:r>
        <w:rPr>
          <w:lang w:val="en-US"/>
        </w:rPr>
        <w:t xml:space="preserve">2.2.1. Phân tách các dịch vụ độc lập </w:t>
      </w:r>
    </w:p>
    <w:p w14:paraId="0B2C64CD" w14:textId="370AACC8" w:rsidR="003D203C" w:rsidRDefault="00D6670B" w:rsidP="003D203C">
      <w:pPr>
        <w:ind w:firstLine="720"/>
        <w:rPr>
          <w:lang w:val="en-VN"/>
        </w:rPr>
      </w:pPr>
      <w:r w:rsidRPr="00D6670B">
        <w:rPr>
          <w:lang w:val="en-VN"/>
        </w:rPr>
        <w:t xml:space="preserve">Hệ thống BunBo được phân tách thành các dịch vụ chính tuân theo nguyên tắc Single Responsibility Principle, mỗi dịch vụ đảm nhận một nghiệp vụ kinh doanh rõ ràng và có thể phát triển, triển khai độc lập. </w:t>
      </w:r>
    </w:p>
    <w:p w14:paraId="71C89934" w14:textId="6BF2C25F" w:rsidR="003D203C" w:rsidRDefault="003D203C">
      <w:pPr>
        <w:spacing w:before="0" w:after="160" w:line="278" w:lineRule="auto"/>
        <w:rPr>
          <w:lang w:val="en-VN"/>
        </w:rPr>
      </w:pPr>
      <w:r>
        <w:rPr>
          <w:lang w:val="en-VN"/>
        </w:rPr>
        <w:br w:type="page"/>
      </w:r>
    </w:p>
    <w:p w14:paraId="5B17B570" w14:textId="4DB60CA2" w:rsidR="003D203C" w:rsidRPr="003D203C" w:rsidRDefault="003D203C" w:rsidP="003D203C">
      <w:pPr>
        <w:pStyle w:val="Caption"/>
        <w:rPr>
          <w:i w:val="0"/>
          <w:iCs w:val="0"/>
          <w:sz w:val="26"/>
          <w:szCs w:val="26"/>
        </w:rPr>
      </w:pPr>
      <w:r w:rsidRPr="00A77F40">
        <w:rPr>
          <w:i w:val="0"/>
          <w:iCs w:val="0"/>
          <w:sz w:val="26"/>
          <w:szCs w:val="26"/>
        </w:rPr>
        <w:lastRenderedPageBreak/>
        <w:t>Bảng 2.</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1</w:t>
      </w:r>
      <w:r w:rsidR="00F35139">
        <w:rPr>
          <w:i w:val="0"/>
          <w:iCs w:val="0"/>
          <w:sz w:val="26"/>
          <w:szCs w:val="26"/>
        </w:rPr>
        <w:fldChar w:fldCharType="end"/>
      </w:r>
      <w:r w:rsidRPr="00A77F40">
        <w:rPr>
          <w:i w:val="0"/>
          <w:iCs w:val="0"/>
          <w:sz w:val="26"/>
          <w:szCs w:val="26"/>
        </w:rPr>
        <w:t>. Danh sách Microservices trong hệ thống BunBo</w:t>
      </w:r>
    </w:p>
    <w:tbl>
      <w:tblPr>
        <w:tblStyle w:val="TableGrid"/>
        <w:tblW w:w="9498" w:type="dxa"/>
        <w:tblInd w:w="-289" w:type="dxa"/>
        <w:tblLayout w:type="fixed"/>
        <w:tblLook w:val="04A0" w:firstRow="1" w:lastRow="0" w:firstColumn="1" w:lastColumn="0" w:noHBand="0" w:noVBand="1"/>
      </w:tblPr>
      <w:tblGrid>
        <w:gridCol w:w="2552"/>
        <w:gridCol w:w="1701"/>
        <w:gridCol w:w="1770"/>
        <w:gridCol w:w="3475"/>
      </w:tblGrid>
      <w:tr w:rsidR="00D6670B" w14:paraId="4EC6CF50" w14:textId="77777777" w:rsidTr="00A77F40">
        <w:tc>
          <w:tcPr>
            <w:tcW w:w="2552" w:type="dxa"/>
          </w:tcPr>
          <w:p w14:paraId="10CC9295" w14:textId="4FE1A2E4" w:rsidR="00D6670B" w:rsidRPr="00D6670B" w:rsidRDefault="00D6670B" w:rsidP="00D6670B">
            <w:pPr>
              <w:jc w:val="center"/>
              <w:rPr>
                <w:b/>
                <w:bCs/>
                <w:lang w:val="en-VN"/>
              </w:rPr>
            </w:pPr>
            <w:r w:rsidRPr="00D6670B">
              <w:rPr>
                <w:b/>
                <w:bCs/>
                <w:lang w:val="en-VN"/>
              </w:rPr>
              <w:t>Service</w:t>
            </w:r>
          </w:p>
        </w:tc>
        <w:tc>
          <w:tcPr>
            <w:tcW w:w="1701" w:type="dxa"/>
          </w:tcPr>
          <w:p w14:paraId="13201ECC" w14:textId="63117E5C" w:rsidR="00D6670B" w:rsidRPr="00D6670B" w:rsidRDefault="00D6670B" w:rsidP="00D6670B">
            <w:pPr>
              <w:jc w:val="center"/>
              <w:rPr>
                <w:b/>
                <w:bCs/>
                <w:lang w:val="en-VN"/>
              </w:rPr>
            </w:pPr>
            <w:r w:rsidRPr="00D6670B">
              <w:rPr>
                <w:b/>
                <w:bCs/>
                <w:lang w:val="en-VN"/>
              </w:rPr>
              <w:t>FrameWork</w:t>
            </w:r>
          </w:p>
        </w:tc>
        <w:tc>
          <w:tcPr>
            <w:tcW w:w="1770" w:type="dxa"/>
          </w:tcPr>
          <w:p w14:paraId="524A2238" w14:textId="6B885846" w:rsidR="00D6670B" w:rsidRPr="00D6670B" w:rsidRDefault="00D6670B" w:rsidP="00D6670B">
            <w:pPr>
              <w:jc w:val="center"/>
              <w:rPr>
                <w:b/>
                <w:bCs/>
                <w:lang w:val="en-VN"/>
              </w:rPr>
            </w:pPr>
            <w:r w:rsidRPr="00D6670B">
              <w:rPr>
                <w:b/>
                <w:bCs/>
                <w:lang w:val="en-VN"/>
              </w:rPr>
              <w:t>Database</w:t>
            </w:r>
          </w:p>
        </w:tc>
        <w:tc>
          <w:tcPr>
            <w:tcW w:w="3475" w:type="dxa"/>
          </w:tcPr>
          <w:p w14:paraId="010F9B55" w14:textId="4D80D8FF" w:rsidR="00D6670B" w:rsidRPr="00D6670B" w:rsidRDefault="00D6670B" w:rsidP="00D6670B">
            <w:pPr>
              <w:jc w:val="center"/>
              <w:rPr>
                <w:b/>
                <w:bCs/>
                <w:lang w:val="en-VN"/>
              </w:rPr>
            </w:pPr>
            <w:r w:rsidRPr="00D6670B">
              <w:rPr>
                <w:b/>
                <w:bCs/>
                <w:lang w:val="en-VN"/>
              </w:rPr>
              <w:t>Chức năng chính</w:t>
            </w:r>
          </w:p>
        </w:tc>
      </w:tr>
      <w:tr w:rsidR="00D6670B" w14:paraId="206D8A59" w14:textId="77777777" w:rsidTr="00A77F40">
        <w:tc>
          <w:tcPr>
            <w:tcW w:w="2552" w:type="dxa"/>
          </w:tcPr>
          <w:p w14:paraId="3C0C1C30" w14:textId="78EA122C" w:rsidR="00D6670B" w:rsidRDefault="00D6670B" w:rsidP="00C331ED">
            <w:pPr>
              <w:jc w:val="center"/>
              <w:rPr>
                <w:lang w:val="en-VN"/>
              </w:rPr>
            </w:pPr>
            <w:r>
              <w:rPr>
                <w:lang w:val="en-VN"/>
              </w:rPr>
              <w:t>Identity Service</w:t>
            </w:r>
          </w:p>
        </w:tc>
        <w:tc>
          <w:tcPr>
            <w:tcW w:w="1701" w:type="dxa"/>
          </w:tcPr>
          <w:p w14:paraId="37A22080" w14:textId="4D730636" w:rsidR="00D6670B" w:rsidRDefault="00A77F40" w:rsidP="00C331ED">
            <w:pPr>
              <w:jc w:val="center"/>
              <w:rPr>
                <w:lang w:val="en-VN"/>
              </w:rPr>
            </w:pPr>
            <w:r>
              <w:rPr>
                <w:lang w:val="en-VN"/>
              </w:rPr>
              <w:t>.NET 8</w:t>
            </w:r>
          </w:p>
        </w:tc>
        <w:tc>
          <w:tcPr>
            <w:tcW w:w="1770" w:type="dxa"/>
          </w:tcPr>
          <w:p w14:paraId="61C597C7" w14:textId="26AB9E8E" w:rsidR="00D6670B" w:rsidRDefault="00D6670B" w:rsidP="00C331ED">
            <w:pPr>
              <w:jc w:val="center"/>
              <w:rPr>
                <w:lang w:val="en-VN"/>
              </w:rPr>
            </w:pPr>
            <w:r>
              <w:rPr>
                <w:lang w:val="en-VN"/>
              </w:rPr>
              <w:t>PostgresSQL</w:t>
            </w:r>
          </w:p>
        </w:tc>
        <w:tc>
          <w:tcPr>
            <w:tcW w:w="3475" w:type="dxa"/>
          </w:tcPr>
          <w:p w14:paraId="745C9FDB" w14:textId="59227645" w:rsidR="00D6670B" w:rsidRDefault="00D6670B" w:rsidP="00C331ED">
            <w:pPr>
              <w:jc w:val="center"/>
              <w:rPr>
                <w:lang w:val="en-VN"/>
              </w:rPr>
            </w:pPr>
            <w:r>
              <w:rPr>
                <w:lang w:val="en-VN"/>
              </w:rPr>
              <w:t>Xác thực JWT, Google Oauth, quản lý user, black list</w:t>
            </w:r>
          </w:p>
        </w:tc>
      </w:tr>
      <w:tr w:rsidR="00D6670B" w14:paraId="2C118D8A" w14:textId="77777777" w:rsidTr="00A77F40">
        <w:tc>
          <w:tcPr>
            <w:tcW w:w="2552" w:type="dxa"/>
          </w:tcPr>
          <w:p w14:paraId="2561407D" w14:textId="30AB0F5E" w:rsidR="00D6670B" w:rsidRDefault="00C331ED" w:rsidP="00C331ED">
            <w:pPr>
              <w:jc w:val="center"/>
              <w:rPr>
                <w:lang w:val="en-VN"/>
              </w:rPr>
            </w:pPr>
            <w:r>
              <w:rPr>
                <w:lang w:val="en-VN"/>
              </w:rPr>
              <w:t>Catalog Service</w:t>
            </w:r>
          </w:p>
        </w:tc>
        <w:tc>
          <w:tcPr>
            <w:tcW w:w="1701" w:type="dxa"/>
          </w:tcPr>
          <w:p w14:paraId="1EF3D22E" w14:textId="4584F76A" w:rsidR="00D6670B" w:rsidRDefault="00A77F40" w:rsidP="00C331ED">
            <w:pPr>
              <w:jc w:val="center"/>
              <w:rPr>
                <w:lang w:val="en-VN"/>
              </w:rPr>
            </w:pPr>
            <w:r>
              <w:rPr>
                <w:lang w:val="en-VN"/>
              </w:rPr>
              <w:t>.NET 8</w:t>
            </w:r>
          </w:p>
        </w:tc>
        <w:tc>
          <w:tcPr>
            <w:tcW w:w="1770" w:type="dxa"/>
          </w:tcPr>
          <w:p w14:paraId="0AD2EF3A" w14:textId="057F2E29" w:rsidR="00D6670B" w:rsidRDefault="00C331ED" w:rsidP="00C331ED">
            <w:pPr>
              <w:jc w:val="center"/>
              <w:rPr>
                <w:lang w:val="en-VN"/>
              </w:rPr>
            </w:pPr>
            <w:r>
              <w:rPr>
                <w:lang w:val="en-VN"/>
              </w:rPr>
              <w:t>PostgresSQL</w:t>
            </w:r>
          </w:p>
        </w:tc>
        <w:tc>
          <w:tcPr>
            <w:tcW w:w="3475" w:type="dxa"/>
          </w:tcPr>
          <w:p w14:paraId="5930469B" w14:textId="448C1C8E" w:rsidR="00D6670B" w:rsidRDefault="00C331ED" w:rsidP="00C331ED">
            <w:pPr>
              <w:jc w:val="center"/>
              <w:rPr>
                <w:lang w:val="en-VN"/>
              </w:rPr>
            </w:pPr>
            <w:r>
              <w:rPr>
                <w:lang w:val="en-VN"/>
              </w:rPr>
              <w:t>CRUD thực đơn, danh mục, quản lí ảnh món ăn</w:t>
            </w:r>
          </w:p>
        </w:tc>
      </w:tr>
      <w:tr w:rsidR="00D6670B" w14:paraId="1DB113F7" w14:textId="77777777" w:rsidTr="00A77F40">
        <w:tc>
          <w:tcPr>
            <w:tcW w:w="2552" w:type="dxa"/>
          </w:tcPr>
          <w:p w14:paraId="386FA9D2" w14:textId="5EDC2A57" w:rsidR="00D6670B" w:rsidRDefault="00C331ED" w:rsidP="00C331ED">
            <w:pPr>
              <w:jc w:val="center"/>
              <w:rPr>
                <w:lang w:val="en-VN"/>
              </w:rPr>
            </w:pPr>
            <w:r>
              <w:rPr>
                <w:lang w:val="en-VN"/>
              </w:rPr>
              <w:t>Cart Service</w:t>
            </w:r>
          </w:p>
        </w:tc>
        <w:tc>
          <w:tcPr>
            <w:tcW w:w="1701" w:type="dxa"/>
          </w:tcPr>
          <w:p w14:paraId="2ED2AA18" w14:textId="5B575100" w:rsidR="00D6670B" w:rsidRDefault="00A77F40" w:rsidP="00C331ED">
            <w:pPr>
              <w:jc w:val="center"/>
              <w:rPr>
                <w:lang w:val="en-VN"/>
              </w:rPr>
            </w:pPr>
            <w:r>
              <w:rPr>
                <w:lang w:val="en-VN"/>
              </w:rPr>
              <w:t>.NET 8</w:t>
            </w:r>
          </w:p>
        </w:tc>
        <w:tc>
          <w:tcPr>
            <w:tcW w:w="1770" w:type="dxa"/>
          </w:tcPr>
          <w:p w14:paraId="62D41529" w14:textId="22F80139" w:rsidR="00D6670B" w:rsidRDefault="00C331ED" w:rsidP="00C331ED">
            <w:pPr>
              <w:jc w:val="center"/>
              <w:rPr>
                <w:lang w:val="en-VN"/>
              </w:rPr>
            </w:pPr>
            <w:r>
              <w:rPr>
                <w:lang w:val="en-VN"/>
              </w:rPr>
              <w:t>Redis</w:t>
            </w:r>
          </w:p>
        </w:tc>
        <w:tc>
          <w:tcPr>
            <w:tcW w:w="3475" w:type="dxa"/>
          </w:tcPr>
          <w:p w14:paraId="7D3CB9CE" w14:textId="0E006CC9" w:rsidR="00D6670B" w:rsidRDefault="00C331ED" w:rsidP="00C331ED">
            <w:pPr>
              <w:jc w:val="center"/>
              <w:rPr>
                <w:lang w:val="en-VN"/>
              </w:rPr>
            </w:pPr>
            <w:r>
              <w:rPr>
                <w:lang w:val="en-VN"/>
              </w:rPr>
              <w:t>Giỏ hàng tạm thời (in-memory), session-based</w:t>
            </w:r>
          </w:p>
        </w:tc>
      </w:tr>
      <w:tr w:rsidR="00D6670B" w14:paraId="4568975B" w14:textId="77777777" w:rsidTr="00A77F40">
        <w:tc>
          <w:tcPr>
            <w:tcW w:w="2552" w:type="dxa"/>
          </w:tcPr>
          <w:p w14:paraId="2D57B56F" w14:textId="0CC3CC5A" w:rsidR="00D6670B" w:rsidRDefault="00C331ED" w:rsidP="00C331ED">
            <w:pPr>
              <w:jc w:val="center"/>
              <w:rPr>
                <w:lang w:val="en-VN"/>
              </w:rPr>
            </w:pPr>
            <w:r>
              <w:rPr>
                <w:lang w:val="en-VN"/>
              </w:rPr>
              <w:t>Payment Service</w:t>
            </w:r>
          </w:p>
        </w:tc>
        <w:tc>
          <w:tcPr>
            <w:tcW w:w="1701" w:type="dxa"/>
          </w:tcPr>
          <w:p w14:paraId="18D840D6" w14:textId="76F31A8C" w:rsidR="00D6670B" w:rsidRDefault="00A77F40" w:rsidP="00C331ED">
            <w:pPr>
              <w:jc w:val="center"/>
              <w:rPr>
                <w:lang w:val="en-VN"/>
              </w:rPr>
            </w:pPr>
            <w:r>
              <w:rPr>
                <w:lang w:val="en-VN"/>
              </w:rPr>
              <w:t>.NET 8</w:t>
            </w:r>
          </w:p>
        </w:tc>
        <w:tc>
          <w:tcPr>
            <w:tcW w:w="1770" w:type="dxa"/>
          </w:tcPr>
          <w:p w14:paraId="3B3C1F98" w14:textId="64837D28" w:rsidR="00D6670B" w:rsidRDefault="00C331ED" w:rsidP="00C331ED">
            <w:pPr>
              <w:jc w:val="center"/>
              <w:rPr>
                <w:lang w:val="en-VN"/>
              </w:rPr>
            </w:pPr>
            <w:r>
              <w:rPr>
                <w:lang w:val="en-VN"/>
              </w:rPr>
              <w:t>PostgresSQL</w:t>
            </w:r>
          </w:p>
        </w:tc>
        <w:tc>
          <w:tcPr>
            <w:tcW w:w="3475" w:type="dxa"/>
          </w:tcPr>
          <w:p w14:paraId="0C94D97F" w14:textId="3E68AB9C" w:rsidR="00D6670B" w:rsidRDefault="00C331ED" w:rsidP="00C331ED">
            <w:pPr>
              <w:jc w:val="center"/>
              <w:rPr>
                <w:lang w:val="en-VN"/>
              </w:rPr>
            </w:pPr>
            <w:r>
              <w:rPr>
                <w:lang w:val="en-VN"/>
              </w:rPr>
              <w:t>Tích hợp SePay, webhook xác nhận thanh toán</w:t>
            </w:r>
          </w:p>
        </w:tc>
      </w:tr>
      <w:tr w:rsidR="00D6670B" w14:paraId="0506A7F0" w14:textId="77777777" w:rsidTr="00A77F40">
        <w:tc>
          <w:tcPr>
            <w:tcW w:w="2552" w:type="dxa"/>
          </w:tcPr>
          <w:p w14:paraId="58835D11" w14:textId="57545CB4" w:rsidR="00D6670B" w:rsidRDefault="00C331ED" w:rsidP="00C331ED">
            <w:pPr>
              <w:jc w:val="center"/>
              <w:rPr>
                <w:lang w:val="en-VN"/>
              </w:rPr>
            </w:pPr>
            <w:r>
              <w:rPr>
                <w:lang w:val="en-VN"/>
              </w:rPr>
              <w:t>Order Service</w:t>
            </w:r>
          </w:p>
        </w:tc>
        <w:tc>
          <w:tcPr>
            <w:tcW w:w="1701" w:type="dxa"/>
          </w:tcPr>
          <w:p w14:paraId="42963B4E" w14:textId="451163B3" w:rsidR="00D6670B" w:rsidRDefault="00A77F40" w:rsidP="00C331ED">
            <w:pPr>
              <w:jc w:val="center"/>
              <w:rPr>
                <w:lang w:val="en-VN"/>
              </w:rPr>
            </w:pPr>
            <w:r>
              <w:rPr>
                <w:lang w:val="en-VN"/>
              </w:rPr>
              <w:t>.NET 8</w:t>
            </w:r>
          </w:p>
        </w:tc>
        <w:tc>
          <w:tcPr>
            <w:tcW w:w="1770" w:type="dxa"/>
          </w:tcPr>
          <w:p w14:paraId="186DE8EB" w14:textId="1D959AC5" w:rsidR="00D6670B" w:rsidRDefault="00C331ED" w:rsidP="00C331ED">
            <w:pPr>
              <w:jc w:val="center"/>
              <w:rPr>
                <w:lang w:val="en-VN"/>
              </w:rPr>
            </w:pPr>
            <w:r>
              <w:rPr>
                <w:lang w:val="en-VN"/>
              </w:rPr>
              <w:t>PostgresSQL</w:t>
            </w:r>
          </w:p>
        </w:tc>
        <w:tc>
          <w:tcPr>
            <w:tcW w:w="3475" w:type="dxa"/>
          </w:tcPr>
          <w:p w14:paraId="4B8D4115" w14:textId="5027ACEB" w:rsidR="00D6670B" w:rsidRDefault="00C331ED" w:rsidP="00C331ED">
            <w:pPr>
              <w:jc w:val="center"/>
              <w:rPr>
                <w:lang w:val="en-VN"/>
              </w:rPr>
            </w:pPr>
            <w:r>
              <w:rPr>
                <w:lang w:val="en-VN"/>
              </w:rPr>
              <w:t>Tạo đơn, quản lí bàn, phiên QR, thống kê doanh thu</w:t>
            </w:r>
          </w:p>
        </w:tc>
      </w:tr>
      <w:tr w:rsidR="00D6670B" w14:paraId="7610ECC8" w14:textId="77777777" w:rsidTr="00A77F40">
        <w:tc>
          <w:tcPr>
            <w:tcW w:w="2552" w:type="dxa"/>
          </w:tcPr>
          <w:p w14:paraId="6B65457A" w14:textId="7E6D5822" w:rsidR="00D6670B" w:rsidRDefault="00C331ED" w:rsidP="00C331ED">
            <w:pPr>
              <w:jc w:val="center"/>
              <w:rPr>
                <w:lang w:val="en-VN"/>
              </w:rPr>
            </w:pPr>
            <w:r>
              <w:rPr>
                <w:lang w:val="en-VN"/>
              </w:rPr>
              <w:t>Promotion Service</w:t>
            </w:r>
          </w:p>
        </w:tc>
        <w:tc>
          <w:tcPr>
            <w:tcW w:w="1701" w:type="dxa"/>
          </w:tcPr>
          <w:p w14:paraId="2727485E" w14:textId="4A41E8CB" w:rsidR="00D6670B" w:rsidRDefault="00A77F40" w:rsidP="00C331ED">
            <w:pPr>
              <w:jc w:val="center"/>
              <w:rPr>
                <w:lang w:val="en-VN"/>
              </w:rPr>
            </w:pPr>
            <w:r>
              <w:rPr>
                <w:lang w:val="en-VN"/>
              </w:rPr>
              <w:t>.NET 8</w:t>
            </w:r>
          </w:p>
        </w:tc>
        <w:tc>
          <w:tcPr>
            <w:tcW w:w="1770" w:type="dxa"/>
          </w:tcPr>
          <w:p w14:paraId="290FF8F8" w14:textId="75ED63B8" w:rsidR="00D6670B" w:rsidRDefault="00C331ED" w:rsidP="00C331ED">
            <w:pPr>
              <w:jc w:val="center"/>
              <w:rPr>
                <w:lang w:val="en-VN"/>
              </w:rPr>
            </w:pPr>
            <w:r>
              <w:rPr>
                <w:lang w:val="en-VN"/>
              </w:rPr>
              <w:t>PostgresSQL</w:t>
            </w:r>
          </w:p>
        </w:tc>
        <w:tc>
          <w:tcPr>
            <w:tcW w:w="3475" w:type="dxa"/>
          </w:tcPr>
          <w:p w14:paraId="64CF0C1F" w14:textId="2B35330F" w:rsidR="00D6670B" w:rsidRDefault="00C331ED" w:rsidP="00C331ED">
            <w:pPr>
              <w:jc w:val="center"/>
              <w:rPr>
                <w:lang w:val="en-VN"/>
              </w:rPr>
            </w:pPr>
            <w:r>
              <w:rPr>
                <w:lang w:val="en-VN"/>
              </w:rPr>
              <w:t xml:space="preserve">Voucher, Loyalty points, tích điểm tự động </w:t>
            </w:r>
          </w:p>
        </w:tc>
      </w:tr>
      <w:tr w:rsidR="00D6670B" w14:paraId="53420A4B" w14:textId="77777777" w:rsidTr="00A77F40">
        <w:tc>
          <w:tcPr>
            <w:tcW w:w="2552" w:type="dxa"/>
          </w:tcPr>
          <w:p w14:paraId="0258A79A" w14:textId="135A380D" w:rsidR="00D6670B" w:rsidRDefault="00C331ED" w:rsidP="00C331ED">
            <w:pPr>
              <w:jc w:val="center"/>
              <w:rPr>
                <w:lang w:val="en-VN"/>
              </w:rPr>
            </w:pPr>
            <w:r>
              <w:rPr>
                <w:lang w:val="en-VN"/>
              </w:rPr>
              <w:t>RealTime Service</w:t>
            </w:r>
          </w:p>
        </w:tc>
        <w:tc>
          <w:tcPr>
            <w:tcW w:w="1701" w:type="dxa"/>
          </w:tcPr>
          <w:p w14:paraId="1E22647D" w14:textId="350BD741" w:rsidR="00D6670B" w:rsidRDefault="00A77F40" w:rsidP="00C331ED">
            <w:pPr>
              <w:jc w:val="center"/>
              <w:rPr>
                <w:lang w:val="en-VN"/>
              </w:rPr>
            </w:pPr>
            <w:r>
              <w:rPr>
                <w:lang w:val="en-VN"/>
              </w:rPr>
              <w:t>.NET 8</w:t>
            </w:r>
          </w:p>
        </w:tc>
        <w:tc>
          <w:tcPr>
            <w:tcW w:w="1770" w:type="dxa"/>
          </w:tcPr>
          <w:p w14:paraId="2875C2F7" w14:textId="05501B99" w:rsidR="00D6670B" w:rsidRDefault="00C331ED" w:rsidP="00C331ED">
            <w:pPr>
              <w:jc w:val="center"/>
              <w:rPr>
                <w:lang w:val="en-VN"/>
              </w:rPr>
            </w:pPr>
            <w:r>
              <w:rPr>
                <w:lang w:val="en-VN"/>
              </w:rPr>
              <w:t>Redis</w:t>
            </w:r>
          </w:p>
        </w:tc>
        <w:tc>
          <w:tcPr>
            <w:tcW w:w="3475" w:type="dxa"/>
          </w:tcPr>
          <w:p w14:paraId="48C54703" w14:textId="25C861BC" w:rsidR="00D6670B" w:rsidRDefault="00C331ED" w:rsidP="00C331ED">
            <w:pPr>
              <w:jc w:val="center"/>
              <w:rPr>
                <w:lang w:val="en-VN"/>
              </w:rPr>
            </w:pPr>
            <w:r>
              <w:rPr>
                <w:lang w:val="en-VN"/>
              </w:rPr>
              <w:t>WebSocket/SignalR, thông báo Kitchen DashBoard</w:t>
            </w:r>
          </w:p>
        </w:tc>
      </w:tr>
      <w:tr w:rsidR="00C331ED" w14:paraId="665A2473" w14:textId="77777777" w:rsidTr="00A77F40">
        <w:tc>
          <w:tcPr>
            <w:tcW w:w="2552" w:type="dxa"/>
          </w:tcPr>
          <w:p w14:paraId="511D2D91" w14:textId="1E032AC4" w:rsidR="00C331ED" w:rsidRDefault="00C331ED" w:rsidP="00A77F40">
            <w:pPr>
              <w:jc w:val="center"/>
              <w:rPr>
                <w:lang w:val="en-VN"/>
              </w:rPr>
            </w:pPr>
            <w:r>
              <w:rPr>
                <w:lang w:val="en-VN"/>
              </w:rPr>
              <w:t>Notification Service</w:t>
            </w:r>
          </w:p>
        </w:tc>
        <w:tc>
          <w:tcPr>
            <w:tcW w:w="1701" w:type="dxa"/>
          </w:tcPr>
          <w:p w14:paraId="6769EF76" w14:textId="1925C4EE" w:rsidR="00C331ED" w:rsidRDefault="00A77F40" w:rsidP="00A77F40">
            <w:pPr>
              <w:jc w:val="center"/>
              <w:rPr>
                <w:lang w:val="en-VN"/>
              </w:rPr>
            </w:pPr>
            <w:r>
              <w:rPr>
                <w:lang w:val="en-VN"/>
              </w:rPr>
              <w:t>.NET 8</w:t>
            </w:r>
          </w:p>
        </w:tc>
        <w:tc>
          <w:tcPr>
            <w:tcW w:w="1770" w:type="dxa"/>
          </w:tcPr>
          <w:p w14:paraId="66146F43" w14:textId="73A81514" w:rsidR="00C331ED" w:rsidRDefault="00C331ED" w:rsidP="00A77F40">
            <w:pPr>
              <w:jc w:val="center"/>
              <w:rPr>
                <w:lang w:val="en-VN"/>
              </w:rPr>
            </w:pPr>
            <w:r>
              <w:rPr>
                <w:lang w:val="en-VN"/>
              </w:rPr>
              <w:t>PostgresSQL</w:t>
            </w:r>
          </w:p>
        </w:tc>
        <w:tc>
          <w:tcPr>
            <w:tcW w:w="3475" w:type="dxa"/>
          </w:tcPr>
          <w:p w14:paraId="38FD3EAC" w14:textId="424C7677" w:rsidR="00C331ED" w:rsidRDefault="00A77F40" w:rsidP="00A77F40">
            <w:pPr>
              <w:keepNext/>
              <w:jc w:val="center"/>
              <w:rPr>
                <w:lang w:val="en-VN"/>
              </w:rPr>
            </w:pPr>
            <w:r>
              <w:rPr>
                <w:lang w:val="en-VN"/>
              </w:rPr>
              <w:t>Gửi email thông báo và quản lí mẫu email</w:t>
            </w:r>
          </w:p>
        </w:tc>
      </w:tr>
    </w:tbl>
    <w:p w14:paraId="7489C5D5" w14:textId="77777777" w:rsidR="00A77F40" w:rsidRDefault="00A77F40" w:rsidP="00A77F40">
      <w:pPr>
        <w:rPr>
          <w:lang w:val="en"/>
        </w:rPr>
      </w:pPr>
      <w:r>
        <w:rPr>
          <w:lang w:val="en"/>
        </w:rPr>
        <w:tab/>
        <w:t>Ngoài các dịch vụ trên, hệ thống còn bao gồm API GateWay (YARP) đóng vai trò reverse proxy định tuyến request từ client đến đúng service.</w:t>
      </w:r>
    </w:p>
    <w:p w14:paraId="3045768F" w14:textId="77777777" w:rsidR="00A77F40" w:rsidRDefault="00A77F40" w:rsidP="00A77F40">
      <w:pPr>
        <w:pStyle w:val="Heading2"/>
        <w:rPr>
          <w:lang w:val="en"/>
        </w:rPr>
      </w:pPr>
      <w:r>
        <w:rPr>
          <w:lang w:val="en"/>
        </w:rPr>
        <w:t>2.2.2. Thiết kế API GateWay với YARP</w:t>
      </w:r>
    </w:p>
    <w:p w14:paraId="0A9EB976" w14:textId="270FD5F9" w:rsidR="00CC72EB" w:rsidRDefault="00A77F40" w:rsidP="00A77F40">
      <w:pPr>
        <w:pStyle w:val="Heading2"/>
        <w:rPr>
          <w:lang w:val="en"/>
        </w:rPr>
      </w:pPr>
      <w:r>
        <w:rPr>
          <w:lang w:val="en"/>
        </w:rPr>
        <w:tab/>
      </w:r>
      <w:r>
        <w:rPr>
          <w:b w:val="0"/>
          <w:bCs/>
          <w:lang w:val="en"/>
        </w:rPr>
        <w:t>API Gateway đóng vai trò Single Entry Point cho toàn bộ hệ thống. Sử dụng YARP – thư viện reverse proxy hiệu năng cao của Microsoft, tích hợp native với .NET.</w:t>
      </w:r>
    </w:p>
    <w:p w14:paraId="25908454" w14:textId="77777777" w:rsidR="00CC72EB" w:rsidRDefault="00CC72EB">
      <w:pPr>
        <w:spacing w:before="0" w:after="160" w:line="278" w:lineRule="auto"/>
        <w:rPr>
          <w:rFonts w:eastAsiaTheme="majorEastAsia" w:cstheme="majorBidi"/>
          <w:b/>
          <w:color w:val="000000" w:themeColor="text1"/>
          <w:szCs w:val="32"/>
          <w:lang w:val="en"/>
        </w:rPr>
      </w:pPr>
      <w:r>
        <w:rPr>
          <w:lang w:val="en"/>
        </w:rPr>
        <w:br w:type="page"/>
      </w:r>
    </w:p>
    <w:p w14:paraId="6505B579" w14:textId="703D9D46" w:rsidR="00A77F40" w:rsidRPr="003D203C" w:rsidRDefault="003D203C" w:rsidP="003D203C">
      <w:pPr>
        <w:pStyle w:val="Caption"/>
        <w:rPr>
          <w:i w:val="0"/>
          <w:iCs w:val="0"/>
          <w:sz w:val="26"/>
          <w:szCs w:val="26"/>
        </w:rPr>
      </w:pPr>
      <w:r w:rsidRPr="00CC72EB">
        <w:rPr>
          <w:i w:val="0"/>
          <w:iCs w:val="0"/>
          <w:sz w:val="26"/>
          <w:szCs w:val="26"/>
        </w:rPr>
        <w:lastRenderedPageBreak/>
        <w:t xml:space="preserve">Bảng 2. </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2</w:t>
      </w:r>
      <w:r w:rsidR="00F35139">
        <w:rPr>
          <w:i w:val="0"/>
          <w:iCs w:val="0"/>
          <w:sz w:val="26"/>
          <w:szCs w:val="26"/>
        </w:rPr>
        <w:fldChar w:fldCharType="end"/>
      </w:r>
      <w:r w:rsidRPr="00CC72EB">
        <w:rPr>
          <w:i w:val="0"/>
          <w:iCs w:val="0"/>
          <w:sz w:val="26"/>
          <w:szCs w:val="26"/>
        </w:rPr>
        <w:t>. Routing Rules của API Gateưay</w:t>
      </w:r>
    </w:p>
    <w:tbl>
      <w:tblPr>
        <w:tblStyle w:val="TableGrid"/>
        <w:tblW w:w="0" w:type="auto"/>
        <w:tblLook w:val="04A0" w:firstRow="1" w:lastRow="0" w:firstColumn="1" w:lastColumn="0" w:noHBand="0" w:noVBand="1"/>
      </w:tblPr>
      <w:tblGrid>
        <w:gridCol w:w="2065"/>
        <w:gridCol w:w="2668"/>
        <w:gridCol w:w="4322"/>
      </w:tblGrid>
      <w:tr w:rsidR="00CC72EB" w14:paraId="3172701D" w14:textId="77777777" w:rsidTr="00CC72EB">
        <w:tc>
          <w:tcPr>
            <w:tcW w:w="1980" w:type="dxa"/>
          </w:tcPr>
          <w:p w14:paraId="57B66C6E" w14:textId="4ACA310B" w:rsidR="00CC72EB" w:rsidRPr="00CC72EB" w:rsidRDefault="00CC72EB" w:rsidP="00CC72EB">
            <w:pPr>
              <w:jc w:val="center"/>
              <w:rPr>
                <w:b/>
                <w:bCs/>
                <w:lang w:val="en"/>
              </w:rPr>
            </w:pPr>
            <w:r w:rsidRPr="00CC72EB">
              <w:rPr>
                <w:b/>
                <w:bCs/>
                <w:kern w:val="2"/>
                <w:lang w:val="en"/>
                <w14:ligatures w14:val="standardContextual"/>
              </w:rPr>
              <w:t>Path prefix</w:t>
            </w:r>
          </w:p>
        </w:tc>
        <w:tc>
          <w:tcPr>
            <w:tcW w:w="2693" w:type="dxa"/>
          </w:tcPr>
          <w:p w14:paraId="0C6A945A" w14:textId="461BA082" w:rsidR="00CC72EB" w:rsidRPr="00CC72EB" w:rsidRDefault="00CC72EB" w:rsidP="00CC72EB">
            <w:pPr>
              <w:jc w:val="center"/>
              <w:rPr>
                <w:b/>
                <w:bCs/>
                <w:lang w:val="en"/>
              </w:rPr>
            </w:pPr>
            <w:r w:rsidRPr="00CC72EB">
              <w:rPr>
                <w:b/>
                <w:bCs/>
                <w:lang w:val="en"/>
              </w:rPr>
              <w:t>Destination Service</w:t>
            </w:r>
          </w:p>
        </w:tc>
        <w:tc>
          <w:tcPr>
            <w:tcW w:w="4382" w:type="dxa"/>
          </w:tcPr>
          <w:p w14:paraId="6FC9F2BF" w14:textId="7B80DCB3" w:rsidR="00CC72EB" w:rsidRPr="00CC72EB" w:rsidRDefault="00CC72EB" w:rsidP="00CC72EB">
            <w:pPr>
              <w:jc w:val="center"/>
              <w:rPr>
                <w:b/>
                <w:bCs/>
                <w:lang w:val="en"/>
              </w:rPr>
            </w:pPr>
            <w:r w:rsidRPr="00CC72EB">
              <w:rPr>
                <w:b/>
                <w:bCs/>
                <w:lang w:val="en"/>
              </w:rPr>
              <w:t>Ghi chú</w:t>
            </w:r>
          </w:p>
        </w:tc>
      </w:tr>
      <w:tr w:rsidR="00CC72EB" w14:paraId="7040AAB7" w14:textId="77777777" w:rsidTr="00CC72EB">
        <w:tc>
          <w:tcPr>
            <w:tcW w:w="1980" w:type="dxa"/>
          </w:tcPr>
          <w:p w14:paraId="0E43E394" w14:textId="7811D1F7" w:rsidR="00CC72EB" w:rsidRDefault="00CC72EB" w:rsidP="00A77F40">
            <w:pPr>
              <w:rPr>
                <w:lang w:val="en"/>
              </w:rPr>
            </w:pPr>
            <w:r>
              <w:rPr>
                <w:lang w:val="en"/>
              </w:rPr>
              <w:t>/api/identity/*</w:t>
            </w:r>
          </w:p>
        </w:tc>
        <w:tc>
          <w:tcPr>
            <w:tcW w:w="2693" w:type="dxa"/>
          </w:tcPr>
          <w:p w14:paraId="5D7E4C7A" w14:textId="210D46AE" w:rsidR="00CC72EB" w:rsidRDefault="00CC72EB" w:rsidP="00A77F40">
            <w:pPr>
              <w:rPr>
                <w:lang w:val="en"/>
              </w:rPr>
            </w:pPr>
            <w:r>
              <w:rPr>
                <w:lang w:val="en"/>
              </w:rPr>
              <w:t>Identity Service</w:t>
            </w:r>
          </w:p>
        </w:tc>
        <w:tc>
          <w:tcPr>
            <w:tcW w:w="4382" w:type="dxa"/>
          </w:tcPr>
          <w:p w14:paraId="5148C880" w14:textId="4A127B5F" w:rsidR="00CC72EB" w:rsidRDefault="00CC72EB" w:rsidP="00A77F40">
            <w:pPr>
              <w:rPr>
                <w:lang w:val="en"/>
              </w:rPr>
            </w:pPr>
            <w:r>
              <w:rPr>
                <w:lang w:val="en"/>
              </w:rPr>
              <w:t>Login, Register, User mangement</w:t>
            </w:r>
          </w:p>
        </w:tc>
      </w:tr>
      <w:tr w:rsidR="00CC72EB" w14:paraId="27A177D0" w14:textId="77777777" w:rsidTr="00CC72EB">
        <w:tc>
          <w:tcPr>
            <w:tcW w:w="1980" w:type="dxa"/>
          </w:tcPr>
          <w:p w14:paraId="7BE234F9" w14:textId="08126C3D" w:rsidR="00CC72EB" w:rsidRDefault="00CC72EB" w:rsidP="00A77F40">
            <w:pPr>
              <w:rPr>
                <w:lang w:val="en"/>
              </w:rPr>
            </w:pPr>
            <w:r>
              <w:rPr>
                <w:lang w:val="en"/>
              </w:rPr>
              <w:t>/api/catalog/*</w:t>
            </w:r>
          </w:p>
        </w:tc>
        <w:tc>
          <w:tcPr>
            <w:tcW w:w="2693" w:type="dxa"/>
          </w:tcPr>
          <w:p w14:paraId="30173675" w14:textId="4787FA44" w:rsidR="00CC72EB" w:rsidRDefault="00CC72EB" w:rsidP="00A77F40">
            <w:pPr>
              <w:rPr>
                <w:lang w:val="en"/>
              </w:rPr>
            </w:pPr>
            <w:r>
              <w:rPr>
                <w:lang w:val="en"/>
              </w:rPr>
              <w:t>Catalog Service</w:t>
            </w:r>
          </w:p>
        </w:tc>
        <w:tc>
          <w:tcPr>
            <w:tcW w:w="4382" w:type="dxa"/>
          </w:tcPr>
          <w:p w14:paraId="0591060B" w14:textId="19133A72" w:rsidR="00CC72EB" w:rsidRDefault="00CC72EB" w:rsidP="00A77F40">
            <w:pPr>
              <w:rPr>
                <w:lang w:val="en"/>
              </w:rPr>
            </w:pPr>
            <w:r>
              <w:rPr>
                <w:lang w:val="en"/>
              </w:rPr>
              <w:t>Foods, Categories (public)</w:t>
            </w:r>
          </w:p>
        </w:tc>
      </w:tr>
      <w:tr w:rsidR="00CC72EB" w14:paraId="1305C35E" w14:textId="77777777" w:rsidTr="00CC72EB">
        <w:tc>
          <w:tcPr>
            <w:tcW w:w="1980" w:type="dxa"/>
          </w:tcPr>
          <w:p w14:paraId="787E39A8" w14:textId="7BAAF0B4" w:rsidR="00CC72EB" w:rsidRDefault="00CC72EB" w:rsidP="00A77F40">
            <w:pPr>
              <w:rPr>
                <w:lang w:val="en"/>
              </w:rPr>
            </w:pPr>
            <w:r>
              <w:rPr>
                <w:lang w:val="en"/>
              </w:rPr>
              <w:t>/api/cart/*</w:t>
            </w:r>
          </w:p>
        </w:tc>
        <w:tc>
          <w:tcPr>
            <w:tcW w:w="2693" w:type="dxa"/>
          </w:tcPr>
          <w:p w14:paraId="1D76CCBB" w14:textId="68D41BAC" w:rsidR="00CC72EB" w:rsidRDefault="00CC72EB" w:rsidP="00A77F40">
            <w:pPr>
              <w:rPr>
                <w:lang w:val="en"/>
              </w:rPr>
            </w:pPr>
            <w:r>
              <w:rPr>
                <w:lang w:val="en"/>
              </w:rPr>
              <w:t>Cart Service</w:t>
            </w:r>
          </w:p>
        </w:tc>
        <w:tc>
          <w:tcPr>
            <w:tcW w:w="4382" w:type="dxa"/>
          </w:tcPr>
          <w:p w14:paraId="7198EE95" w14:textId="6A85E93E" w:rsidR="00CC72EB" w:rsidRDefault="00CC72EB" w:rsidP="00A77F40">
            <w:pPr>
              <w:rPr>
                <w:lang w:val="en"/>
              </w:rPr>
            </w:pPr>
            <w:r>
              <w:rPr>
                <w:lang w:val="en"/>
              </w:rPr>
              <w:t>Cart CRUD (session-based)</w:t>
            </w:r>
          </w:p>
        </w:tc>
      </w:tr>
      <w:tr w:rsidR="00CC72EB" w14:paraId="012873C8" w14:textId="77777777" w:rsidTr="00CC72EB">
        <w:tc>
          <w:tcPr>
            <w:tcW w:w="1980" w:type="dxa"/>
          </w:tcPr>
          <w:p w14:paraId="5F249C94" w14:textId="5BF81ED7" w:rsidR="00CC72EB" w:rsidRDefault="00CC72EB" w:rsidP="00A77F40">
            <w:pPr>
              <w:rPr>
                <w:lang w:val="en"/>
              </w:rPr>
            </w:pPr>
            <w:r>
              <w:rPr>
                <w:lang w:val="en"/>
              </w:rPr>
              <w:t>/api/orders/*</w:t>
            </w:r>
          </w:p>
        </w:tc>
        <w:tc>
          <w:tcPr>
            <w:tcW w:w="2693" w:type="dxa"/>
          </w:tcPr>
          <w:p w14:paraId="1A97B2C8" w14:textId="1E862EFB" w:rsidR="00CC72EB" w:rsidRDefault="00CC72EB" w:rsidP="00A77F40">
            <w:pPr>
              <w:rPr>
                <w:lang w:val="en"/>
              </w:rPr>
            </w:pPr>
            <w:r>
              <w:rPr>
                <w:lang w:val="en"/>
              </w:rPr>
              <w:t>Order Service</w:t>
            </w:r>
          </w:p>
        </w:tc>
        <w:tc>
          <w:tcPr>
            <w:tcW w:w="4382" w:type="dxa"/>
          </w:tcPr>
          <w:p w14:paraId="48B27467" w14:textId="422E6F9A" w:rsidR="00CC72EB" w:rsidRDefault="00CC72EB" w:rsidP="00A77F40">
            <w:pPr>
              <w:rPr>
                <w:lang w:val="en"/>
              </w:rPr>
            </w:pPr>
            <w:r>
              <w:rPr>
                <w:lang w:val="en"/>
              </w:rPr>
              <w:t>Orders, Tables, Stats</w:t>
            </w:r>
          </w:p>
        </w:tc>
      </w:tr>
      <w:tr w:rsidR="00CC72EB" w14:paraId="11ED7CDF" w14:textId="77777777" w:rsidTr="00CC72EB">
        <w:tc>
          <w:tcPr>
            <w:tcW w:w="1980" w:type="dxa"/>
          </w:tcPr>
          <w:p w14:paraId="07EE6367" w14:textId="55A0F84F" w:rsidR="00CC72EB" w:rsidRDefault="00CC72EB" w:rsidP="00A77F40">
            <w:pPr>
              <w:rPr>
                <w:lang w:val="en"/>
              </w:rPr>
            </w:pPr>
            <w:r>
              <w:rPr>
                <w:lang w:val="en"/>
              </w:rPr>
              <w:t>/api/payments/*</w:t>
            </w:r>
          </w:p>
        </w:tc>
        <w:tc>
          <w:tcPr>
            <w:tcW w:w="2693" w:type="dxa"/>
          </w:tcPr>
          <w:p w14:paraId="5F680C2E" w14:textId="56904904" w:rsidR="00CC72EB" w:rsidRDefault="00CC72EB" w:rsidP="00A77F40">
            <w:pPr>
              <w:rPr>
                <w:lang w:val="en"/>
              </w:rPr>
            </w:pPr>
            <w:r>
              <w:rPr>
                <w:lang w:val="en"/>
              </w:rPr>
              <w:t>Payment Service</w:t>
            </w:r>
          </w:p>
        </w:tc>
        <w:tc>
          <w:tcPr>
            <w:tcW w:w="4382" w:type="dxa"/>
          </w:tcPr>
          <w:p w14:paraId="35A83B08" w14:textId="68320564" w:rsidR="00CC72EB" w:rsidRDefault="00CC72EB" w:rsidP="00A77F40">
            <w:pPr>
              <w:rPr>
                <w:lang w:val="en"/>
              </w:rPr>
            </w:pPr>
            <w:r>
              <w:rPr>
                <w:lang w:val="en"/>
              </w:rPr>
              <w:t>Payment &amp; Webhook</w:t>
            </w:r>
          </w:p>
        </w:tc>
      </w:tr>
      <w:tr w:rsidR="00CC72EB" w14:paraId="72CCCD2A" w14:textId="77777777" w:rsidTr="00CC72EB">
        <w:tc>
          <w:tcPr>
            <w:tcW w:w="1980" w:type="dxa"/>
          </w:tcPr>
          <w:p w14:paraId="5EDC3E1E" w14:textId="5F84DC58" w:rsidR="00CC72EB" w:rsidRDefault="00CC72EB" w:rsidP="00A77F40">
            <w:pPr>
              <w:rPr>
                <w:lang w:val="en"/>
              </w:rPr>
            </w:pPr>
            <w:r>
              <w:rPr>
                <w:lang w:val="en"/>
              </w:rPr>
              <w:t>/api/promotions/*</w:t>
            </w:r>
          </w:p>
        </w:tc>
        <w:tc>
          <w:tcPr>
            <w:tcW w:w="2693" w:type="dxa"/>
          </w:tcPr>
          <w:p w14:paraId="4247ED33" w14:textId="0C6640C1" w:rsidR="00CC72EB" w:rsidRDefault="00CC72EB" w:rsidP="00A77F40">
            <w:pPr>
              <w:rPr>
                <w:lang w:val="en"/>
              </w:rPr>
            </w:pPr>
            <w:r>
              <w:rPr>
                <w:lang w:val="en"/>
              </w:rPr>
              <w:t>Promotion Service</w:t>
            </w:r>
          </w:p>
        </w:tc>
        <w:tc>
          <w:tcPr>
            <w:tcW w:w="4382" w:type="dxa"/>
          </w:tcPr>
          <w:p w14:paraId="5C63915F" w14:textId="0D6EEC6E" w:rsidR="00CC72EB" w:rsidRDefault="00CC72EB" w:rsidP="00A77F40">
            <w:pPr>
              <w:rPr>
                <w:lang w:val="en"/>
              </w:rPr>
            </w:pPr>
            <w:r>
              <w:rPr>
                <w:lang w:val="en"/>
              </w:rPr>
              <w:t>Voucher, Loyalty</w:t>
            </w:r>
          </w:p>
        </w:tc>
      </w:tr>
      <w:tr w:rsidR="00CC72EB" w14:paraId="16EDA068" w14:textId="77777777" w:rsidTr="00CC72EB">
        <w:tc>
          <w:tcPr>
            <w:tcW w:w="1980" w:type="dxa"/>
          </w:tcPr>
          <w:p w14:paraId="35E7B46D" w14:textId="53BDED73" w:rsidR="00CC72EB" w:rsidRDefault="00CC72EB" w:rsidP="00A77F40">
            <w:pPr>
              <w:rPr>
                <w:lang w:val="en"/>
              </w:rPr>
            </w:pPr>
            <w:r>
              <w:rPr>
                <w:lang w:val="en"/>
              </w:rPr>
              <w:t>/hub/*</w:t>
            </w:r>
          </w:p>
        </w:tc>
        <w:tc>
          <w:tcPr>
            <w:tcW w:w="2693" w:type="dxa"/>
          </w:tcPr>
          <w:p w14:paraId="1501904B" w14:textId="073DDF82" w:rsidR="00CC72EB" w:rsidRDefault="00CC72EB" w:rsidP="00A77F40">
            <w:pPr>
              <w:rPr>
                <w:lang w:val="en"/>
              </w:rPr>
            </w:pPr>
            <w:r>
              <w:rPr>
                <w:lang w:val="en"/>
              </w:rPr>
              <w:t xml:space="preserve">RealTime Service </w:t>
            </w:r>
          </w:p>
        </w:tc>
        <w:tc>
          <w:tcPr>
            <w:tcW w:w="4382" w:type="dxa"/>
          </w:tcPr>
          <w:p w14:paraId="780946CA" w14:textId="79B2A2FC" w:rsidR="00CC72EB" w:rsidRDefault="00CC72EB" w:rsidP="00CC72EB">
            <w:pPr>
              <w:keepNext/>
              <w:rPr>
                <w:lang w:val="en"/>
              </w:rPr>
            </w:pPr>
            <w:r>
              <w:rPr>
                <w:lang w:val="en"/>
              </w:rPr>
              <w:t>Websocket SignalR Hub</w:t>
            </w:r>
          </w:p>
        </w:tc>
      </w:tr>
    </w:tbl>
    <w:p w14:paraId="667EAA88" w14:textId="77777777" w:rsidR="00CC72EB" w:rsidRDefault="00CC72EB" w:rsidP="00CC72EB">
      <w:pPr>
        <w:ind w:firstLine="720"/>
        <w:rPr>
          <w:lang w:val="en-VN"/>
        </w:rPr>
      </w:pPr>
      <w:r w:rsidRPr="00CC72EB">
        <w:rPr>
          <w:lang w:val="en-VN"/>
        </w:rPr>
        <w:t xml:space="preserve">Gateway thực hiện JWT Authentication middleware trước khi forward request. Các endpoint public (login, register, danh sách món, quét QR) được whitelist không cần token. </w:t>
      </w:r>
    </w:p>
    <w:p w14:paraId="5F179C5B" w14:textId="77777777" w:rsidR="00C558D7" w:rsidRDefault="00CC72EB" w:rsidP="00CC72EB">
      <w:pPr>
        <w:pStyle w:val="Heading2"/>
        <w:rPr>
          <w:lang w:val="en-VN"/>
        </w:rPr>
      </w:pPr>
      <w:r>
        <w:rPr>
          <w:lang w:val="en-VN"/>
        </w:rPr>
        <w:t>2.2.3. Lưu trình hoạt của của các MicroService</w:t>
      </w:r>
    </w:p>
    <w:p w14:paraId="115D577C" w14:textId="6367BDAB" w:rsidR="00C558D7" w:rsidRPr="00C558D7" w:rsidRDefault="00C558D7" w:rsidP="00C558D7">
      <w:pPr>
        <w:pStyle w:val="Heading2"/>
        <w:ind w:firstLine="720"/>
        <w:rPr>
          <w:b w:val="0"/>
          <w:bCs/>
          <w:lang w:val="en-VN"/>
        </w:rPr>
      </w:pPr>
      <w:r w:rsidRPr="00C558D7">
        <w:rPr>
          <w:b w:val="0"/>
          <w:bCs/>
          <w:lang w:val="en-VN"/>
        </w:rPr>
        <w:t xml:space="preserve">Dưới đây là các sơ đồ lưu trình hoạt động (Flowcharts) thể hiện quy trình xử lý nghiệp vụ bên trong từng Microservice và cách chúng tương tác với nhau: </w:t>
      </w:r>
    </w:p>
    <w:p w14:paraId="1FCDB7C6" w14:textId="24312235" w:rsidR="00C558D7" w:rsidRPr="00C558D7" w:rsidRDefault="00C558D7" w:rsidP="000B4663">
      <w:pPr>
        <w:pStyle w:val="Heading2"/>
        <w:ind w:firstLine="720"/>
        <w:rPr>
          <w:lang w:val="en-VN"/>
        </w:rPr>
      </w:pPr>
      <w:r>
        <w:rPr>
          <w:lang w:val="en-VN"/>
        </w:rPr>
        <w:t>Identity Service:</w:t>
      </w:r>
      <w:r w:rsidRPr="00C558D7">
        <w:rPr>
          <w:b w:val="0"/>
          <w:bCs/>
          <w:lang w:val="en-VN"/>
        </w:rPr>
        <w:t xml:space="preserve"> Quy trình bắt đầu khi Client gửi yêu cầu xác thực. Hệ thống thực hiện kiểm tra định danh qua Database hoặc Google OAuth API. Sau khi xác thực thành công, dịch vụ thực hiện băm mật khẩu (nếu là đăng ký) và khởi tạo JSON Web Token (JWT) chứa các Claims về vai trò (Role). Một điểm đặc thù là hệ thống tích hợp Rate Limiting để ngăn chặn tấn công Brute-force và cơ chế Blacklist (lưu trên Redis) để quản lý các tài khoản bị khóa hoặc token đã hết hạn.</w:t>
      </w:r>
      <w:r w:rsidRPr="00C558D7">
        <w:rPr>
          <w:lang w:val="en-VN"/>
        </w:rPr>
        <w:t xml:space="preserve"> </w:t>
      </w:r>
    </w:p>
    <w:p w14:paraId="7B361612" w14:textId="68638E60" w:rsidR="000B4663" w:rsidRDefault="000B4663">
      <w:pPr>
        <w:spacing w:before="0" w:after="160" w:line="278" w:lineRule="auto"/>
        <w:rPr>
          <w:rFonts w:eastAsiaTheme="majorEastAsia" w:cstheme="majorBidi"/>
          <w:b/>
          <w:color w:val="000000" w:themeColor="text1"/>
          <w:szCs w:val="32"/>
          <w:lang w:val="en-VN"/>
        </w:rPr>
      </w:pPr>
      <w:r>
        <w:rPr>
          <w:lang w:val="en-VN"/>
        </w:rPr>
        <w:br w:type="page"/>
      </w:r>
    </w:p>
    <w:p w14:paraId="5689F93B" w14:textId="77777777" w:rsidR="00D10652" w:rsidRDefault="000B4663" w:rsidP="00D10652">
      <w:pPr>
        <w:pStyle w:val="Heading2"/>
      </w:pPr>
      <w:r>
        <w:rPr>
          <w:noProof/>
          <w:lang w:val="en-VN"/>
        </w:rPr>
        <w:lastRenderedPageBreak/>
        <w:drawing>
          <wp:inline distT="0" distB="0" distL="0" distR="0" wp14:anchorId="2B350AB3" wp14:editId="4926E2A5">
            <wp:extent cx="5756275" cy="4846320"/>
            <wp:effectExtent l="12700" t="12700" r="9525" b="17780"/>
            <wp:docPr id="1292876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76193" name="Picture 1292876193"/>
                    <pic:cNvPicPr/>
                  </pic:nvPicPr>
                  <pic:blipFill>
                    <a:blip r:embed="rId35">
                      <a:extLst>
                        <a:ext uri="{28A0092B-C50C-407E-A947-70E740481C1C}">
                          <a14:useLocalDpi xmlns:a14="http://schemas.microsoft.com/office/drawing/2010/main" val="0"/>
                        </a:ext>
                      </a:extLst>
                    </a:blip>
                    <a:stretch>
                      <a:fillRect/>
                    </a:stretch>
                  </pic:blipFill>
                  <pic:spPr>
                    <a:xfrm>
                      <a:off x="0" y="0"/>
                      <a:ext cx="5756275" cy="4846320"/>
                    </a:xfrm>
                    <a:prstGeom prst="rect">
                      <a:avLst/>
                    </a:prstGeom>
                    <a:ln>
                      <a:solidFill>
                        <a:schemeClr val="tx1"/>
                      </a:solidFill>
                    </a:ln>
                  </pic:spPr>
                </pic:pic>
              </a:graphicData>
            </a:graphic>
          </wp:inline>
        </w:drawing>
      </w:r>
    </w:p>
    <w:p w14:paraId="1D4C38DF" w14:textId="76E51B07" w:rsidR="000B4663" w:rsidRPr="00D10652" w:rsidRDefault="00D10652" w:rsidP="00D10652">
      <w:pPr>
        <w:pStyle w:val="Caption"/>
        <w:rPr>
          <w:i w:val="0"/>
          <w:iCs w:val="0"/>
          <w:sz w:val="26"/>
          <w:szCs w:val="26"/>
        </w:rPr>
      </w:pPr>
      <w:r w:rsidRPr="00D10652">
        <w:rPr>
          <w:i w:val="0"/>
          <w:iCs w:val="0"/>
          <w:sz w:val="26"/>
          <w:szCs w:val="26"/>
        </w:rPr>
        <w:t>Hình 2.</w:t>
      </w:r>
      <w:r w:rsidRPr="00D10652">
        <w:rPr>
          <w:i w:val="0"/>
          <w:iCs w:val="0"/>
          <w:sz w:val="26"/>
          <w:szCs w:val="26"/>
        </w:rPr>
        <w:fldChar w:fldCharType="begin"/>
      </w:r>
      <w:r w:rsidRPr="00D10652">
        <w:rPr>
          <w:i w:val="0"/>
          <w:iCs w:val="0"/>
          <w:sz w:val="26"/>
          <w:szCs w:val="26"/>
        </w:rPr>
        <w:instrText xml:space="preserve"> SEQ Hình_2. \* ARABIC </w:instrText>
      </w:r>
      <w:r w:rsidRPr="00D10652">
        <w:rPr>
          <w:i w:val="0"/>
          <w:iCs w:val="0"/>
          <w:sz w:val="26"/>
          <w:szCs w:val="26"/>
        </w:rPr>
        <w:fldChar w:fldCharType="separate"/>
      </w:r>
      <w:r w:rsidR="00174CB5">
        <w:rPr>
          <w:i w:val="0"/>
          <w:iCs w:val="0"/>
          <w:noProof/>
          <w:sz w:val="26"/>
          <w:szCs w:val="26"/>
        </w:rPr>
        <w:t>1</w:t>
      </w:r>
      <w:r w:rsidRPr="00D10652">
        <w:rPr>
          <w:i w:val="0"/>
          <w:iCs w:val="0"/>
          <w:sz w:val="26"/>
          <w:szCs w:val="26"/>
        </w:rPr>
        <w:fldChar w:fldCharType="end"/>
      </w:r>
      <w:r w:rsidRPr="00D10652">
        <w:rPr>
          <w:i w:val="0"/>
          <w:iCs w:val="0"/>
          <w:sz w:val="26"/>
          <w:szCs w:val="26"/>
        </w:rPr>
        <w:t>. Lưu đồ hoạt động của identity Service</w:t>
      </w:r>
    </w:p>
    <w:p w14:paraId="61DD92C8" w14:textId="03D1B73F" w:rsidR="000B4663" w:rsidRDefault="000B4663" w:rsidP="000B4663">
      <w:pPr>
        <w:ind w:firstLine="720"/>
        <w:rPr>
          <w:lang w:val="en-VN"/>
        </w:rPr>
      </w:pPr>
      <w:r w:rsidRPr="000B4663">
        <w:rPr>
          <w:b/>
          <w:bCs/>
          <w:lang w:val="en-US"/>
        </w:rPr>
        <w:t>Catalog Service và Cart Service:</w:t>
      </w:r>
      <w:r>
        <w:rPr>
          <w:lang w:val="en-US"/>
        </w:rPr>
        <w:t xml:space="preserve"> </w:t>
      </w:r>
      <w:r w:rsidRPr="000B4663">
        <w:rPr>
          <w:lang w:val="en-VN"/>
        </w:rPr>
        <w:t xml:space="preserve">Luồng dữ liệu thể hiện sự tách biệt giữa việc truy vấn thực đơn (Read-heavy) và quản lý giỏ hàng (Write-heavy). Catalog Service cung cấp dữ liệu tĩnh từ PostgreSQL. Trong khi đó, Cart Service tận dụng </w:t>
      </w:r>
      <w:r w:rsidRPr="000B4663">
        <w:rPr>
          <w:b/>
          <w:bCs/>
          <w:lang w:val="en-VN"/>
        </w:rPr>
        <w:t xml:space="preserve">Redis </w:t>
      </w:r>
      <w:r w:rsidRPr="000B4663">
        <w:rPr>
          <w:lang w:val="en-VN"/>
        </w:rPr>
        <w:t xml:space="preserve">để lưu trữ giỏ hàng tạm thời theo SessionId (quét từ mã QR). Việc sử dụng Redis giúp giảm độ trễ (latency) xuống mức &lt;10ms, đảm bảo trải nghiệm thêm món vào giỏ hàng luôn mượt mà kể cả khi có hàng ngàn khách hàng thao tác cùng lúc. </w:t>
      </w:r>
    </w:p>
    <w:p w14:paraId="1F6F9ACB" w14:textId="77777777" w:rsidR="000B4663" w:rsidRDefault="000B4663">
      <w:pPr>
        <w:spacing w:before="0" w:after="160" w:line="278" w:lineRule="auto"/>
        <w:rPr>
          <w:lang w:val="en-VN"/>
        </w:rPr>
      </w:pPr>
      <w:r>
        <w:rPr>
          <w:lang w:val="en-VN"/>
        </w:rPr>
        <w:br w:type="page"/>
      </w:r>
    </w:p>
    <w:p w14:paraId="4465020F" w14:textId="77777777" w:rsidR="00D10652" w:rsidRDefault="000B4663" w:rsidP="00D10652">
      <w:pPr>
        <w:keepNext/>
      </w:pPr>
      <w:r>
        <w:rPr>
          <w:noProof/>
          <w:lang w:val="en-VN"/>
        </w:rPr>
        <w:lastRenderedPageBreak/>
        <w:drawing>
          <wp:inline distT="0" distB="0" distL="0" distR="0" wp14:anchorId="1C3091C8" wp14:editId="0619A25C">
            <wp:extent cx="5756275" cy="8032750"/>
            <wp:effectExtent l="12700" t="12700" r="9525" b="19050"/>
            <wp:docPr id="218154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54396" name="Picture 218154396"/>
                    <pic:cNvPicPr/>
                  </pic:nvPicPr>
                  <pic:blipFill>
                    <a:blip r:embed="rId36">
                      <a:extLst>
                        <a:ext uri="{28A0092B-C50C-407E-A947-70E740481C1C}">
                          <a14:useLocalDpi xmlns:a14="http://schemas.microsoft.com/office/drawing/2010/main" val="0"/>
                        </a:ext>
                      </a:extLst>
                    </a:blip>
                    <a:stretch>
                      <a:fillRect/>
                    </a:stretch>
                  </pic:blipFill>
                  <pic:spPr>
                    <a:xfrm>
                      <a:off x="0" y="0"/>
                      <a:ext cx="5756275" cy="8032750"/>
                    </a:xfrm>
                    <a:prstGeom prst="rect">
                      <a:avLst/>
                    </a:prstGeom>
                    <a:ln>
                      <a:solidFill>
                        <a:schemeClr val="tx1"/>
                      </a:solidFill>
                    </a:ln>
                  </pic:spPr>
                </pic:pic>
              </a:graphicData>
            </a:graphic>
          </wp:inline>
        </w:drawing>
      </w:r>
    </w:p>
    <w:p w14:paraId="7D822594" w14:textId="770E576A" w:rsidR="007677E6" w:rsidRPr="00D10652" w:rsidRDefault="00D10652" w:rsidP="00D10652">
      <w:pPr>
        <w:pStyle w:val="Caption"/>
        <w:rPr>
          <w:i w:val="0"/>
          <w:iCs w:val="0"/>
          <w:sz w:val="26"/>
          <w:szCs w:val="26"/>
        </w:rPr>
      </w:pPr>
      <w:r w:rsidRPr="00D10652">
        <w:rPr>
          <w:i w:val="0"/>
          <w:iCs w:val="0"/>
          <w:sz w:val="26"/>
          <w:szCs w:val="26"/>
        </w:rPr>
        <w:t>Hình 2.</w:t>
      </w:r>
      <w:r w:rsidRPr="00D10652">
        <w:rPr>
          <w:i w:val="0"/>
          <w:iCs w:val="0"/>
          <w:sz w:val="26"/>
          <w:szCs w:val="26"/>
        </w:rPr>
        <w:fldChar w:fldCharType="begin"/>
      </w:r>
      <w:r w:rsidRPr="00D10652">
        <w:rPr>
          <w:i w:val="0"/>
          <w:iCs w:val="0"/>
          <w:sz w:val="26"/>
          <w:szCs w:val="26"/>
        </w:rPr>
        <w:instrText xml:space="preserve"> SEQ Hình_2. \* ARABIC </w:instrText>
      </w:r>
      <w:r w:rsidRPr="00D10652">
        <w:rPr>
          <w:i w:val="0"/>
          <w:iCs w:val="0"/>
          <w:sz w:val="26"/>
          <w:szCs w:val="26"/>
        </w:rPr>
        <w:fldChar w:fldCharType="separate"/>
      </w:r>
      <w:r w:rsidR="00174CB5">
        <w:rPr>
          <w:i w:val="0"/>
          <w:iCs w:val="0"/>
          <w:noProof/>
          <w:sz w:val="26"/>
          <w:szCs w:val="26"/>
        </w:rPr>
        <w:t>2</w:t>
      </w:r>
      <w:r w:rsidRPr="00D10652">
        <w:rPr>
          <w:i w:val="0"/>
          <w:iCs w:val="0"/>
          <w:sz w:val="26"/>
          <w:szCs w:val="26"/>
        </w:rPr>
        <w:fldChar w:fldCharType="end"/>
      </w:r>
      <w:r w:rsidRPr="00D10652">
        <w:rPr>
          <w:i w:val="0"/>
          <w:iCs w:val="0"/>
          <w:sz w:val="26"/>
          <w:szCs w:val="26"/>
        </w:rPr>
        <w:t>. Lưu trình hoạt động của Catalog Service và Cart Service</w:t>
      </w:r>
    </w:p>
    <w:p w14:paraId="1DDA2A1B" w14:textId="77777777" w:rsidR="000B4663" w:rsidRPr="000B4663" w:rsidRDefault="000B4663" w:rsidP="000B4663">
      <w:pPr>
        <w:ind w:firstLine="720"/>
        <w:rPr>
          <w:lang w:val="en-VN"/>
        </w:rPr>
      </w:pPr>
    </w:p>
    <w:p w14:paraId="0816EBEC" w14:textId="68CBCD69" w:rsidR="007677E6" w:rsidRDefault="007677E6">
      <w:pPr>
        <w:spacing w:before="0" w:after="160" w:line="278" w:lineRule="auto"/>
        <w:rPr>
          <w:lang w:val="en-US"/>
        </w:rPr>
      </w:pPr>
      <w:r>
        <w:rPr>
          <w:lang w:val="en-US"/>
        </w:rPr>
        <w:br w:type="page"/>
      </w:r>
    </w:p>
    <w:p w14:paraId="48FBCC0F" w14:textId="403818A0" w:rsidR="007677E6" w:rsidRDefault="007677E6" w:rsidP="007677E6">
      <w:pPr>
        <w:ind w:firstLine="720"/>
        <w:rPr>
          <w:lang w:val="en-VN"/>
        </w:rPr>
      </w:pPr>
      <w:r w:rsidRPr="007677E6">
        <w:rPr>
          <w:b/>
          <w:bCs/>
          <w:lang w:val="en-US"/>
        </w:rPr>
        <w:lastRenderedPageBreak/>
        <w:t>Order Service:</w:t>
      </w:r>
      <w:r>
        <w:rPr>
          <w:lang w:val="en-US"/>
        </w:rPr>
        <w:t xml:space="preserve"> </w:t>
      </w:r>
      <w:r w:rsidRPr="007677E6">
        <w:rPr>
          <w:lang w:val="en-VN"/>
        </w:rPr>
        <w:t xml:space="preserve">Đây là dịch vụ trung tâm xử lý nghiệp vụ phức tạp nhất. Sơ đồ mô tả quy trình chuyển đổi từ một </w:t>
      </w:r>
      <w:r w:rsidRPr="007677E6">
        <w:rPr>
          <w:b/>
          <w:bCs/>
          <w:lang w:val="en-VN"/>
        </w:rPr>
        <w:t xml:space="preserve">Table Session </w:t>
      </w:r>
      <w:r w:rsidRPr="007677E6">
        <w:rPr>
          <w:lang w:val="en-VN"/>
        </w:rPr>
        <w:t xml:space="preserve">(phiên bàn ăn) sang một </w:t>
      </w:r>
      <w:r w:rsidRPr="007677E6">
        <w:rPr>
          <w:b/>
          <w:bCs/>
          <w:lang w:val="en-VN"/>
        </w:rPr>
        <w:t>Order Entity</w:t>
      </w:r>
      <w:r w:rsidRPr="007677E6">
        <w:rPr>
          <w:lang w:val="en-VN"/>
        </w:rPr>
        <w:t xml:space="preserve">. Hệ thống thực hiện xác thực chéo giá tiền từ Catalog Service để đảm bảo tính toàn vẹn dữ liệu. Sau khi đơn hàng được lưu vào DB, một sự kiện OrderCreatedEvent được đẩy vào </w:t>
      </w:r>
      <w:r w:rsidRPr="007677E6">
        <w:rPr>
          <w:b/>
          <w:bCs/>
          <w:lang w:val="en-VN"/>
        </w:rPr>
        <w:t xml:space="preserve">Message Broker (RabbitMQ) </w:t>
      </w:r>
      <w:r w:rsidRPr="007677E6">
        <w:rPr>
          <w:lang w:val="en-VN"/>
        </w:rPr>
        <w:t>để thông báo cho các dịch vụ khác (Kitchen, Notification) xử lý tiếp theo mô hình hướng sự kiện (Event-driven).</w:t>
      </w:r>
    </w:p>
    <w:p w14:paraId="5E874085" w14:textId="77777777" w:rsidR="00D10652" w:rsidRDefault="007677E6" w:rsidP="00D10652">
      <w:pPr>
        <w:keepNext/>
        <w:ind w:hanging="567"/>
      </w:pPr>
      <w:r>
        <w:rPr>
          <w:noProof/>
          <w:lang w:val="en-VN"/>
        </w:rPr>
        <w:drawing>
          <wp:inline distT="0" distB="0" distL="0" distR="0" wp14:anchorId="1235614B" wp14:editId="22863B1C">
            <wp:extent cx="6300615" cy="4799445"/>
            <wp:effectExtent l="12700" t="12700" r="11430" b="13970"/>
            <wp:docPr id="129824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4044" name="Picture 129824044"/>
                    <pic:cNvPicPr/>
                  </pic:nvPicPr>
                  <pic:blipFill>
                    <a:blip r:embed="rId37">
                      <a:extLst>
                        <a:ext uri="{28A0092B-C50C-407E-A947-70E740481C1C}">
                          <a14:useLocalDpi xmlns:a14="http://schemas.microsoft.com/office/drawing/2010/main" val="0"/>
                        </a:ext>
                      </a:extLst>
                    </a:blip>
                    <a:stretch>
                      <a:fillRect/>
                    </a:stretch>
                  </pic:blipFill>
                  <pic:spPr>
                    <a:xfrm>
                      <a:off x="0" y="0"/>
                      <a:ext cx="6346559" cy="4834443"/>
                    </a:xfrm>
                    <a:prstGeom prst="rect">
                      <a:avLst/>
                    </a:prstGeom>
                    <a:ln>
                      <a:solidFill>
                        <a:schemeClr val="tx1"/>
                      </a:solidFill>
                    </a:ln>
                  </pic:spPr>
                </pic:pic>
              </a:graphicData>
            </a:graphic>
          </wp:inline>
        </w:drawing>
      </w:r>
    </w:p>
    <w:p w14:paraId="2C5A97A8" w14:textId="347BB0A3" w:rsidR="007677E6" w:rsidRPr="00D10652" w:rsidRDefault="00D10652" w:rsidP="00D10652">
      <w:pPr>
        <w:pStyle w:val="Caption"/>
        <w:rPr>
          <w:i w:val="0"/>
          <w:iCs w:val="0"/>
          <w:sz w:val="26"/>
          <w:szCs w:val="26"/>
        </w:rPr>
      </w:pPr>
      <w:r w:rsidRPr="00D10652">
        <w:rPr>
          <w:i w:val="0"/>
          <w:iCs w:val="0"/>
          <w:sz w:val="26"/>
          <w:szCs w:val="26"/>
        </w:rPr>
        <w:t>Hình 2.</w:t>
      </w:r>
      <w:r w:rsidRPr="00D10652">
        <w:rPr>
          <w:i w:val="0"/>
          <w:iCs w:val="0"/>
          <w:sz w:val="26"/>
          <w:szCs w:val="26"/>
        </w:rPr>
        <w:fldChar w:fldCharType="begin"/>
      </w:r>
      <w:r w:rsidRPr="00D10652">
        <w:rPr>
          <w:i w:val="0"/>
          <w:iCs w:val="0"/>
          <w:sz w:val="26"/>
          <w:szCs w:val="26"/>
        </w:rPr>
        <w:instrText xml:space="preserve"> SEQ Hình_2. \* ARABIC </w:instrText>
      </w:r>
      <w:r w:rsidRPr="00D10652">
        <w:rPr>
          <w:i w:val="0"/>
          <w:iCs w:val="0"/>
          <w:sz w:val="26"/>
          <w:szCs w:val="26"/>
        </w:rPr>
        <w:fldChar w:fldCharType="separate"/>
      </w:r>
      <w:r w:rsidR="00174CB5">
        <w:rPr>
          <w:i w:val="0"/>
          <w:iCs w:val="0"/>
          <w:noProof/>
          <w:sz w:val="26"/>
          <w:szCs w:val="26"/>
        </w:rPr>
        <w:t>3</w:t>
      </w:r>
      <w:r w:rsidRPr="00D10652">
        <w:rPr>
          <w:i w:val="0"/>
          <w:iCs w:val="0"/>
          <w:sz w:val="26"/>
          <w:szCs w:val="26"/>
        </w:rPr>
        <w:fldChar w:fldCharType="end"/>
      </w:r>
      <w:r w:rsidRPr="00D10652">
        <w:rPr>
          <w:i w:val="0"/>
          <w:iCs w:val="0"/>
          <w:sz w:val="26"/>
          <w:szCs w:val="26"/>
        </w:rPr>
        <w:t>. Lưu trình hoạt động Order Service</w:t>
      </w:r>
    </w:p>
    <w:p w14:paraId="27523030" w14:textId="77777777" w:rsidR="00F452C0" w:rsidRPr="00F452C0" w:rsidRDefault="00F452C0" w:rsidP="00F452C0">
      <w:pPr>
        <w:ind w:firstLine="720"/>
        <w:rPr>
          <w:lang w:val="en-VN"/>
        </w:rPr>
      </w:pPr>
      <w:r w:rsidRPr="00F452C0">
        <w:rPr>
          <w:b/>
          <w:bCs/>
          <w:lang w:val="en"/>
        </w:rPr>
        <w:t>Payment Service:</w:t>
      </w:r>
      <w:r>
        <w:rPr>
          <w:lang w:val="en"/>
        </w:rPr>
        <w:t xml:space="preserve"> </w:t>
      </w:r>
      <w:r w:rsidRPr="00F452C0">
        <w:rPr>
          <w:lang w:val="en-VN"/>
        </w:rPr>
        <w:t xml:space="preserve">Lưu trình mô tả cơ chế thanh toán không tiếp xúc thông qua trung gian </w:t>
      </w:r>
      <w:r w:rsidRPr="00F452C0">
        <w:rPr>
          <w:b/>
          <w:bCs/>
          <w:lang w:val="en-VN"/>
        </w:rPr>
        <w:t>SePay</w:t>
      </w:r>
      <w:r w:rsidRPr="00F452C0">
        <w:rPr>
          <w:lang w:val="en-VN"/>
        </w:rPr>
        <w:t xml:space="preserve">. Payment Service đóng vai trò tiếp nhận </w:t>
      </w:r>
      <w:r w:rsidRPr="00F452C0">
        <w:rPr>
          <w:b/>
          <w:bCs/>
          <w:lang w:val="en-VN"/>
        </w:rPr>
        <w:t xml:space="preserve">Webhook </w:t>
      </w:r>
      <w:r w:rsidRPr="00F452C0">
        <w:rPr>
          <w:lang w:val="en-VN"/>
        </w:rPr>
        <w:t xml:space="preserve">từ ngân hàng, xác thực chữ ký bảo mật (HMAC) để tránh các yêu cầu giả mạo. Khi trạng thái thanh toán được xác nhận thành công, dịch vụ sẽ cập nhật trạng thái đơn hàng và kích hoạt luồng tích điểm thành viên (Loyalty) thông qua giao tiếp bất đồng bộ với Promotion Service. </w:t>
      </w:r>
    </w:p>
    <w:p w14:paraId="09838C77" w14:textId="5569D225" w:rsidR="00F452C0" w:rsidRDefault="00F452C0">
      <w:pPr>
        <w:spacing w:before="0" w:after="160" w:line="278" w:lineRule="auto"/>
        <w:rPr>
          <w:lang w:val="en"/>
        </w:rPr>
      </w:pPr>
      <w:r>
        <w:rPr>
          <w:lang w:val="en"/>
        </w:rPr>
        <w:br w:type="page"/>
      </w:r>
    </w:p>
    <w:p w14:paraId="05BA35FA" w14:textId="77777777" w:rsidR="0070543E" w:rsidRDefault="00F452C0" w:rsidP="0070543E">
      <w:pPr>
        <w:keepNext/>
        <w:ind w:hanging="284"/>
        <w:jc w:val="center"/>
      </w:pPr>
      <w:r>
        <w:rPr>
          <w:noProof/>
          <w:lang w:val="en"/>
        </w:rPr>
        <w:lastRenderedPageBreak/>
        <w:drawing>
          <wp:inline distT="0" distB="0" distL="0" distR="0" wp14:anchorId="03F21CC0" wp14:editId="6BB04EC4">
            <wp:extent cx="5989266" cy="4403090"/>
            <wp:effectExtent l="12700" t="12700" r="18415" b="16510"/>
            <wp:docPr id="431799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99529" name="Picture 431799529"/>
                    <pic:cNvPicPr/>
                  </pic:nvPicPr>
                  <pic:blipFill>
                    <a:blip r:embed="rId38">
                      <a:extLst>
                        <a:ext uri="{28A0092B-C50C-407E-A947-70E740481C1C}">
                          <a14:useLocalDpi xmlns:a14="http://schemas.microsoft.com/office/drawing/2010/main" val="0"/>
                        </a:ext>
                      </a:extLst>
                    </a:blip>
                    <a:stretch>
                      <a:fillRect/>
                    </a:stretch>
                  </pic:blipFill>
                  <pic:spPr>
                    <a:xfrm>
                      <a:off x="0" y="0"/>
                      <a:ext cx="6007016" cy="4416139"/>
                    </a:xfrm>
                    <a:prstGeom prst="rect">
                      <a:avLst/>
                    </a:prstGeom>
                    <a:ln>
                      <a:solidFill>
                        <a:schemeClr val="tx1"/>
                      </a:solidFill>
                    </a:ln>
                  </pic:spPr>
                </pic:pic>
              </a:graphicData>
            </a:graphic>
          </wp:inline>
        </w:drawing>
      </w:r>
    </w:p>
    <w:p w14:paraId="40C9D488" w14:textId="6046F102" w:rsidR="0061660D" w:rsidRPr="0070543E" w:rsidRDefault="0070543E" w:rsidP="0070543E">
      <w:pPr>
        <w:pStyle w:val="Caption"/>
        <w:rPr>
          <w:i w:val="0"/>
          <w:iCs w:val="0"/>
          <w:sz w:val="26"/>
          <w:szCs w:val="26"/>
        </w:rPr>
      </w:pPr>
      <w:r w:rsidRPr="0070543E">
        <w:rPr>
          <w:i w:val="0"/>
          <w:iCs w:val="0"/>
          <w:sz w:val="26"/>
          <w:szCs w:val="26"/>
        </w:rPr>
        <w:t>Hình 2.</w:t>
      </w:r>
      <w:r w:rsidRPr="0070543E">
        <w:rPr>
          <w:i w:val="0"/>
          <w:iCs w:val="0"/>
          <w:sz w:val="26"/>
          <w:szCs w:val="26"/>
        </w:rPr>
        <w:fldChar w:fldCharType="begin"/>
      </w:r>
      <w:r w:rsidRPr="0070543E">
        <w:rPr>
          <w:i w:val="0"/>
          <w:iCs w:val="0"/>
          <w:sz w:val="26"/>
          <w:szCs w:val="26"/>
        </w:rPr>
        <w:instrText xml:space="preserve"> SEQ Hình_2. \* ARABIC </w:instrText>
      </w:r>
      <w:r w:rsidRPr="0070543E">
        <w:rPr>
          <w:i w:val="0"/>
          <w:iCs w:val="0"/>
          <w:sz w:val="26"/>
          <w:szCs w:val="26"/>
        </w:rPr>
        <w:fldChar w:fldCharType="separate"/>
      </w:r>
      <w:r w:rsidR="00174CB5">
        <w:rPr>
          <w:i w:val="0"/>
          <w:iCs w:val="0"/>
          <w:noProof/>
          <w:sz w:val="26"/>
          <w:szCs w:val="26"/>
        </w:rPr>
        <w:t>4</w:t>
      </w:r>
      <w:r w:rsidRPr="0070543E">
        <w:rPr>
          <w:i w:val="0"/>
          <w:iCs w:val="0"/>
          <w:sz w:val="26"/>
          <w:szCs w:val="26"/>
        </w:rPr>
        <w:fldChar w:fldCharType="end"/>
      </w:r>
      <w:r w:rsidRPr="0070543E">
        <w:rPr>
          <w:i w:val="0"/>
          <w:iCs w:val="0"/>
          <w:sz w:val="26"/>
          <w:szCs w:val="26"/>
        </w:rPr>
        <w:t>.</w:t>
      </w:r>
      <w:r>
        <w:rPr>
          <w:i w:val="0"/>
          <w:iCs w:val="0"/>
          <w:sz w:val="26"/>
          <w:szCs w:val="26"/>
        </w:rPr>
        <w:t xml:space="preserve"> </w:t>
      </w:r>
      <w:r w:rsidRPr="0070543E">
        <w:rPr>
          <w:i w:val="0"/>
          <w:iCs w:val="0"/>
          <w:sz w:val="26"/>
          <w:szCs w:val="26"/>
        </w:rPr>
        <w:t>Lưu trình hoạt động của Payment Service</w:t>
      </w:r>
    </w:p>
    <w:p w14:paraId="020E8DA1" w14:textId="77777777" w:rsidR="0061660D" w:rsidRDefault="0061660D" w:rsidP="0061660D">
      <w:pPr>
        <w:ind w:firstLine="720"/>
        <w:rPr>
          <w:lang w:val="en-VN"/>
        </w:rPr>
      </w:pPr>
      <w:r w:rsidRPr="0061660D">
        <w:rPr>
          <w:b/>
          <w:bCs/>
          <w:lang w:val="en"/>
        </w:rPr>
        <w:t>Promotion Servie:</w:t>
      </w:r>
      <w:r>
        <w:rPr>
          <w:lang w:val="en"/>
        </w:rPr>
        <w:t xml:space="preserve"> </w:t>
      </w:r>
      <w:r w:rsidRPr="0061660D">
        <w:rPr>
          <w:lang w:val="en-VN"/>
        </w:rPr>
        <w:t xml:space="preserve">Lưu trình này thể hiện cơ chế tính toán và áp dụng ưu đãi dựa trên các sự kiện tiêu dùng. Khi một đơn hàng được thanh toán thành công, Promotion Service sẽ tự động cập nhật điểm thưởng (Loyalty Points) và kiểm tra các điều kiện để phát hành Voucher mới cho khách hàng thông qua giao tiếp Event-driven với Payment Service. Việc tách biệt logic khuyến mãi giúp hệ thống linh hoạt trong việc thay đổi các chiến dịch marketing mà không ảnh hưởng đến luồng đặt hàng chính. </w:t>
      </w:r>
    </w:p>
    <w:p w14:paraId="39753AFB" w14:textId="616494DC" w:rsidR="0061660D" w:rsidRDefault="0061660D">
      <w:pPr>
        <w:spacing w:before="0" w:after="160" w:line="278" w:lineRule="auto"/>
        <w:rPr>
          <w:lang w:val="en-VN"/>
        </w:rPr>
      </w:pPr>
      <w:r>
        <w:rPr>
          <w:lang w:val="en-VN"/>
        </w:rPr>
        <w:br w:type="page"/>
      </w:r>
    </w:p>
    <w:p w14:paraId="1DCE767B" w14:textId="77777777" w:rsidR="0070543E" w:rsidRDefault="0061660D" w:rsidP="0070543E">
      <w:pPr>
        <w:keepNext/>
        <w:ind w:hanging="142"/>
      </w:pPr>
      <w:r>
        <w:rPr>
          <w:noProof/>
          <w:lang w:val="en-VN"/>
        </w:rPr>
        <w:lastRenderedPageBreak/>
        <w:drawing>
          <wp:inline distT="0" distB="0" distL="0" distR="0" wp14:anchorId="618E82E5" wp14:editId="4F69EA74">
            <wp:extent cx="5963913" cy="4980305"/>
            <wp:effectExtent l="12700" t="12700" r="18415" b="10795"/>
            <wp:docPr id="186225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5842" name="Picture 186225842"/>
                    <pic:cNvPicPr/>
                  </pic:nvPicPr>
                  <pic:blipFill>
                    <a:blip r:embed="rId39">
                      <a:extLst>
                        <a:ext uri="{28A0092B-C50C-407E-A947-70E740481C1C}">
                          <a14:useLocalDpi xmlns:a14="http://schemas.microsoft.com/office/drawing/2010/main" val="0"/>
                        </a:ext>
                      </a:extLst>
                    </a:blip>
                    <a:stretch>
                      <a:fillRect/>
                    </a:stretch>
                  </pic:blipFill>
                  <pic:spPr>
                    <a:xfrm>
                      <a:off x="0" y="0"/>
                      <a:ext cx="5976175" cy="4990545"/>
                    </a:xfrm>
                    <a:prstGeom prst="rect">
                      <a:avLst/>
                    </a:prstGeom>
                    <a:ln>
                      <a:solidFill>
                        <a:schemeClr val="tx1"/>
                      </a:solidFill>
                    </a:ln>
                  </pic:spPr>
                </pic:pic>
              </a:graphicData>
            </a:graphic>
          </wp:inline>
        </w:drawing>
      </w:r>
    </w:p>
    <w:p w14:paraId="674C3889" w14:textId="50B2A115" w:rsidR="0061660D" w:rsidRPr="0070543E" w:rsidRDefault="0070543E" w:rsidP="0070543E">
      <w:pPr>
        <w:pStyle w:val="Caption"/>
        <w:rPr>
          <w:i w:val="0"/>
          <w:iCs w:val="0"/>
          <w:sz w:val="26"/>
          <w:szCs w:val="26"/>
        </w:rPr>
      </w:pPr>
      <w:r w:rsidRPr="0070543E">
        <w:rPr>
          <w:i w:val="0"/>
          <w:iCs w:val="0"/>
          <w:sz w:val="26"/>
          <w:szCs w:val="26"/>
        </w:rPr>
        <w:t>Hình 2.</w:t>
      </w:r>
      <w:r w:rsidRPr="0070543E">
        <w:rPr>
          <w:i w:val="0"/>
          <w:iCs w:val="0"/>
          <w:sz w:val="26"/>
          <w:szCs w:val="26"/>
        </w:rPr>
        <w:fldChar w:fldCharType="begin"/>
      </w:r>
      <w:r w:rsidRPr="0070543E">
        <w:rPr>
          <w:i w:val="0"/>
          <w:iCs w:val="0"/>
          <w:sz w:val="26"/>
          <w:szCs w:val="26"/>
        </w:rPr>
        <w:instrText xml:space="preserve"> SEQ Hình_2. \* ARABIC </w:instrText>
      </w:r>
      <w:r w:rsidRPr="0070543E">
        <w:rPr>
          <w:i w:val="0"/>
          <w:iCs w:val="0"/>
          <w:sz w:val="26"/>
          <w:szCs w:val="26"/>
        </w:rPr>
        <w:fldChar w:fldCharType="separate"/>
      </w:r>
      <w:r w:rsidR="00174CB5">
        <w:rPr>
          <w:i w:val="0"/>
          <w:iCs w:val="0"/>
          <w:noProof/>
          <w:sz w:val="26"/>
          <w:szCs w:val="26"/>
        </w:rPr>
        <w:t>5</w:t>
      </w:r>
      <w:r w:rsidRPr="0070543E">
        <w:rPr>
          <w:i w:val="0"/>
          <w:iCs w:val="0"/>
          <w:sz w:val="26"/>
          <w:szCs w:val="26"/>
        </w:rPr>
        <w:fldChar w:fldCharType="end"/>
      </w:r>
      <w:r w:rsidRPr="0070543E">
        <w:rPr>
          <w:i w:val="0"/>
          <w:iCs w:val="0"/>
          <w:sz w:val="26"/>
          <w:szCs w:val="26"/>
        </w:rPr>
        <w:t>.</w:t>
      </w:r>
      <w:r>
        <w:rPr>
          <w:i w:val="0"/>
          <w:iCs w:val="0"/>
          <w:sz w:val="26"/>
          <w:szCs w:val="26"/>
        </w:rPr>
        <w:t xml:space="preserve"> </w:t>
      </w:r>
      <w:r w:rsidRPr="0070543E">
        <w:rPr>
          <w:i w:val="0"/>
          <w:iCs w:val="0"/>
          <w:sz w:val="26"/>
          <w:szCs w:val="26"/>
        </w:rPr>
        <w:t>Lưu trình hoạt động của Promotion Service</w:t>
      </w:r>
    </w:p>
    <w:p w14:paraId="6FD9F2E4" w14:textId="61CCF788" w:rsidR="0037656D" w:rsidRDefault="0061660D" w:rsidP="0061660D">
      <w:pPr>
        <w:ind w:firstLine="720"/>
        <w:rPr>
          <w:lang w:val="en-VN"/>
        </w:rPr>
      </w:pPr>
      <w:r w:rsidRPr="0061660D">
        <w:rPr>
          <w:b/>
          <w:bCs/>
          <w:lang w:val="en"/>
        </w:rPr>
        <w:t>Realtime Service:</w:t>
      </w:r>
      <w:r>
        <w:rPr>
          <w:lang w:val="en"/>
        </w:rPr>
        <w:t xml:space="preserve"> </w:t>
      </w:r>
      <w:r w:rsidRPr="0061660D">
        <w:rPr>
          <w:lang w:val="en-VN"/>
        </w:rPr>
        <w:t xml:space="preserve">Sơ đồ mô tả cơ chế duy trì kết nối hai chiều giữa Server và Client. Realtime Service sử dụng SignalR để phân loại người dùng vào các nhóm (Groups) như Kitchen Group hoặc Table Group. Khi nhận được Event từ RabbitMQ, dịch vụ sẽ thực hiện định tuyến và gửi thông báo chính xác đến các thiết bị đang kết nối trong nhóm tương ứng, đảm bảo tính đồng bộ thông tin ngay lập tức trên toàn hệ thống mà không cần Client phải thực hiện reload trang. </w:t>
      </w:r>
    </w:p>
    <w:p w14:paraId="0F411618" w14:textId="77777777" w:rsidR="0037656D" w:rsidRDefault="0037656D">
      <w:pPr>
        <w:spacing w:before="0" w:after="160" w:line="278" w:lineRule="auto"/>
        <w:rPr>
          <w:lang w:val="en-VN"/>
        </w:rPr>
      </w:pPr>
      <w:r>
        <w:rPr>
          <w:lang w:val="en-VN"/>
        </w:rPr>
        <w:br w:type="page"/>
      </w:r>
    </w:p>
    <w:p w14:paraId="57DACF67" w14:textId="77777777" w:rsidR="0070543E" w:rsidRDefault="0037656D" w:rsidP="0070543E">
      <w:pPr>
        <w:keepNext/>
        <w:ind w:firstLine="426"/>
      </w:pPr>
      <w:r>
        <w:rPr>
          <w:noProof/>
          <w:lang w:val="en-VN"/>
        </w:rPr>
        <w:lastRenderedPageBreak/>
        <w:drawing>
          <wp:inline distT="0" distB="0" distL="0" distR="0" wp14:anchorId="46716902" wp14:editId="79C7E5E4">
            <wp:extent cx="5334000" cy="6388100"/>
            <wp:effectExtent l="12700" t="12700" r="12700" b="12700"/>
            <wp:docPr id="1232097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97454" name="Picture 1232097454"/>
                    <pic:cNvPicPr/>
                  </pic:nvPicPr>
                  <pic:blipFill>
                    <a:blip r:embed="rId40">
                      <a:extLst>
                        <a:ext uri="{28A0092B-C50C-407E-A947-70E740481C1C}">
                          <a14:useLocalDpi xmlns:a14="http://schemas.microsoft.com/office/drawing/2010/main" val="0"/>
                        </a:ext>
                      </a:extLst>
                    </a:blip>
                    <a:stretch>
                      <a:fillRect/>
                    </a:stretch>
                  </pic:blipFill>
                  <pic:spPr>
                    <a:xfrm>
                      <a:off x="0" y="0"/>
                      <a:ext cx="5334000" cy="6388100"/>
                    </a:xfrm>
                    <a:prstGeom prst="rect">
                      <a:avLst/>
                    </a:prstGeom>
                    <a:ln>
                      <a:solidFill>
                        <a:schemeClr val="tx1"/>
                      </a:solidFill>
                    </a:ln>
                  </pic:spPr>
                </pic:pic>
              </a:graphicData>
            </a:graphic>
          </wp:inline>
        </w:drawing>
      </w:r>
    </w:p>
    <w:p w14:paraId="0FF2F2E0" w14:textId="5B0DF88B" w:rsidR="0061660D" w:rsidRPr="0070543E" w:rsidRDefault="0070543E" w:rsidP="0070543E">
      <w:pPr>
        <w:pStyle w:val="Caption"/>
        <w:rPr>
          <w:sz w:val="26"/>
          <w:szCs w:val="26"/>
          <w:lang w:val="en-US"/>
        </w:rPr>
      </w:pPr>
      <w:r w:rsidRPr="0070543E">
        <w:rPr>
          <w:sz w:val="26"/>
          <w:szCs w:val="26"/>
        </w:rPr>
        <w:t>Hình 2.</w:t>
      </w:r>
      <w:r w:rsidRPr="0070543E">
        <w:rPr>
          <w:sz w:val="26"/>
          <w:szCs w:val="26"/>
        </w:rPr>
        <w:fldChar w:fldCharType="begin"/>
      </w:r>
      <w:r w:rsidRPr="0070543E">
        <w:rPr>
          <w:sz w:val="26"/>
          <w:szCs w:val="26"/>
        </w:rPr>
        <w:instrText xml:space="preserve"> SEQ Hình_2. \* ARABIC </w:instrText>
      </w:r>
      <w:r w:rsidRPr="0070543E">
        <w:rPr>
          <w:sz w:val="26"/>
          <w:szCs w:val="26"/>
        </w:rPr>
        <w:fldChar w:fldCharType="separate"/>
      </w:r>
      <w:r w:rsidR="00174CB5">
        <w:rPr>
          <w:noProof/>
          <w:sz w:val="26"/>
          <w:szCs w:val="26"/>
        </w:rPr>
        <w:t>6</w:t>
      </w:r>
      <w:r w:rsidRPr="0070543E">
        <w:rPr>
          <w:sz w:val="26"/>
          <w:szCs w:val="26"/>
        </w:rPr>
        <w:fldChar w:fldCharType="end"/>
      </w:r>
      <w:r w:rsidRPr="0070543E">
        <w:rPr>
          <w:sz w:val="26"/>
          <w:szCs w:val="26"/>
        </w:rPr>
        <w:t>. Lưu đồ hoạt động của RealTime Service</w:t>
      </w:r>
    </w:p>
    <w:p w14:paraId="6D9436FE" w14:textId="68762D1E" w:rsidR="00FF29DF" w:rsidRDefault="0037656D" w:rsidP="0037656D">
      <w:pPr>
        <w:pStyle w:val="Heading1"/>
        <w:rPr>
          <w:lang w:val="en-US"/>
        </w:rPr>
      </w:pPr>
      <w:r>
        <w:rPr>
          <w:lang w:val="en-US"/>
        </w:rPr>
        <w:t>2.3. Thiết kế cơ sở dữ liệu</w:t>
      </w:r>
    </w:p>
    <w:p w14:paraId="5B34E992" w14:textId="7E9E0D30" w:rsidR="0037656D" w:rsidRDefault="0037656D" w:rsidP="0037656D">
      <w:pPr>
        <w:pStyle w:val="Heading2"/>
        <w:rPr>
          <w:lang w:val="en-US"/>
        </w:rPr>
      </w:pPr>
      <w:r>
        <w:rPr>
          <w:lang w:val="en-US"/>
        </w:rPr>
        <w:t>2.3.1. Áp dụng pattern Database per Service</w:t>
      </w:r>
    </w:p>
    <w:p w14:paraId="677CD700" w14:textId="198715C6" w:rsidR="0037656D" w:rsidRDefault="0037656D" w:rsidP="0037656D">
      <w:pPr>
        <w:ind w:firstLine="720"/>
        <w:rPr>
          <w:lang w:val="en-VN"/>
        </w:rPr>
      </w:pPr>
      <w:r w:rsidRPr="0037656D">
        <w:rPr>
          <w:lang w:val="en-VN"/>
        </w:rPr>
        <w:t xml:space="preserve">Hệ thống áp dụng pattern </w:t>
      </w:r>
      <w:r w:rsidRPr="0037656D">
        <w:rPr>
          <w:b/>
          <w:bCs/>
          <w:lang w:val="en-VN"/>
        </w:rPr>
        <w:t xml:space="preserve">Database per Service </w:t>
      </w:r>
      <w:r w:rsidRPr="0037656D">
        <w:rPr>
          <w:lang w:val="en-VN"/>
        </w:rPr>
        <w:t xml:space="preserve">— mỗi microservice sở hữu database/schema riêng biệt, đảm bảo tính đóng gói và loại bỏ coupling ở tầng dữ liệu. PostgreSQL được sử dụng </w:t>
      </w:r>
      <w:r>
        <w:rPr>
          <w:lang w:val="en-VN"/>
        </w:rPr>
        <w:t>cho dữ liệu quan hệ (</w:t>
      </w:r>
      <w:r w:rsidRPr="0037656D">
        <w:rPr>
          <w:lang w:val="en-VN"/>
        </w:rPr>
        <w:t>Identity, Catalog, Order, Payment, Promotion</w:t>
      </w:r>
      <w:r>
        <w:rPr>
          <w:lang w:val="en-VN"/>
        </w:rPr>
        <w:t>), Redis cho dữ liệu tạm thời (Cart, RealTime backplane).</w:t>
      </w:r>
    </w:p>
    <w:p w14:paraId="36C089B6" w14:textId="163E7B20" w:rsidR="0037656D" w:rsidRDefault="0037656D" w:rsidP="0037656D">
      <w:pPr>
        <w:ind w:firstLine="720"/>
        <w:rPr>
          <w:lang w:val="en-VN"/>
        </w:rPr>
      </w:pPr>
      <w:r>
        <w:rPr>
          <w:lang w:val="en-VN"/>
        </w:rPr>
        <w:t>Tất cả entity trong quan hệ kế thừa</w:t>
      </w:r>
      <w:r w:rsidRPr="0037656D">
        <w:rPr>
          <w:b/>
          <w:bCs/>
          <w:lang w:val="en-VN"/>
        </w:rPr>
        <w:t xml:space="preserve"> BaseEntity</w:t>
      </w:r>
      <w:r>
        <w:rPr>
          <w:lang w:val="en-VN"/>
        </w:rPr>
        <w:t xml:space="preserve"> với các thuộc tính chung: Id (GUID), CreatedAt, </w:t>
      </w:r>
      <w:r>
        <w:rPr>
          <w:lang w:val="en-VN"/>
        </w:rPr>
        <w:tab/>
        <w:t>UpdatedAt – hỗ trợ audit trail cho toàn bộ hệ thống</w:t>
      </w:r>
      <w:r w:rsidR="00B42293">
        <w:rPr>
          <w:lang w:val="en-VN"/>
        </w:rPr>
        <w:t>.</w:t>
      </w:r>
    </w:p>
    <w:p w14:paraId="69456908" w14:textId="00940756" w:rsidR="00B42293" w:rsidRDefault="00B42293" w:rsidP="00B42293">
      <w:pPr>
        <w:pStyle w:val="Heading2"/>
        <w:rPr>
          <w:lang w:val="en-VN"/>
        </w:rPr>
      </w:pPr>
      <w:r>
        <w:rPr>
          <w:lang w:val="en-VN"/>
        </w:rPr>
        <w:lastRenderedPageBreak/>
        <w:t>2.3.2. Sơ đồ quan hệ thực thể (ERD)</w:t>
      </w:r>
    </w:p>
    <w:p w14:paraId="54CBC3BE" w14:textId="77777777" w:rsidR="00B42293" w:rsidRPr="00B42293" w:rsidRDefault="00B42293" w:rsidP="00B42293">
      <w:pPr>
        <w:rPr>
          <w:lang w:val="en-VN"/>
        </w:rPr>
      </w:pPr>
      <w:r>
        <w:rPr>
          <w:lang w:val="en-VN"/>
        </w:rPr>
        <w:tab/>
        <w:t xml:space="preserve">Hình 2.9 thể hiện </w:t>
      </w:r>
      <w:r w:rsidRPr="00B42293">
        <w:rPr>
          <w:lang w:val="en-VN"/>
        </w:rPr>
        <w:t xml:space="preserve">sơ đồ quan hệ thực thể của toàn bộ hệ thống BunBo, bao gồm các thực thể chính và mối quan hệ giữa chúng theo pattern Database per Service. </w:t>
      </w:r>
    </w:p>
    <w:p w14:paraId="75622547" w14:textId="77777777" w:rsidR="0070543E" w:rsidRDefault="00B42293" w:rsidP="0070543E">
      <w:pPr>
        <w:keepNext/>
        <w:ind w:hanging="284"/>
      </w:pPr>
      <w:r>
        <w:rPr>
          <w:noProof/>
          <w:lang w:val="en-VN"/>
        </w:rPr>
        <w:drawing>
          <wp:inline distT="0" distB="0" distL="0" distR="0" wp14:anchorId="45CDFF73" wp14:editId="6CAEFBD9">
            <wp:extent cx="6002240" cy="6113145"/>
            <wp:effectExtent l="12700" t="12700" r="17780" b="8255"/>
            <wp:docPr id="1095822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22225" name="Picture 109582222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05571" cy="6116538"/>
                    </a:xfrm>
                    <a:prstGeom prst="rect">
                      <a:avLst/>
                    </a:prstGeom>
                    <a:ln>
                      <a:solidFill>
                        <a:schemeClr val="tx1"/>
                      </a:solidFill>
                    </a:ln>
                  </pic:spPr>
                </pic:pic>
              </a:graphicData>
            </a:graphic>
          </wp:inline>
        </w:drawing>
      </w:r>
    </w:p>
    <w:p w14:paraId="7CC59684" w14:textId="03AE0DB8" w:rsidR="00B42293" w:rsidRPr="0070543E" w:rsidRDefault="0070543E" w:rsidP="0070543E">
      <w:pPr>
        <w:pStyle w:val="Caption"/>
        <w:rPr>
          <w:sz w:val="26"/>
          <w:szCs w:val="26"/>
        </w:rPr>
      </w:pPr>
      <w:r w:rsidRPr="0070543E">
        <w:rPr>
          <w:sz w:val="26"/>
          <w:szCs w:val="26"/>
        </w:rPr>
        <w:t>Hình 2.</w:t>
      </w:r>
      <w:r w:rsidRPr="0070543E">
        <w:rPr>
          <w:sz w:val="26"/>
          <w:szCs w:val="26"/>
        </w:rPr>
        <w:fldChar w:fldCharType="begin"/>
      </w:r>
      <w:r w:rsidRPr="0070543E">
        <w:rPr>
          <w:sz w:val="26"/>
          <w:szCs w:val="26"/>
        </w:rPr>
        <w:instrText xml:space="preserve"> SEQ Hình_2. \* ARABIC </w:instrText>
      </w:r>
      <w:r w:rsidRPr="0070543E">
        <w:rPr>
          <w:sz w:val="26"/>
          <w:szCs w:val="26"/>
        </w:rPr>
        <w:fldChar w:fldCharType="separate"/>
      </w:r>
      <w:r w:rsidR="00174CB5">
        <w:rPr>
          <w:noProof/>
          <w:sz w:val="26"/>
          <w:szCs w:val="26"/>
        </w:rPr>
        <w:t>7</w:t>
      </w:r>
      <w:r w:rsidRPr="0070543E">
        <w:rPr>
          <w:sz w:val="26"/>
          <w:szCs w:val="26"/>
        </w:rPr>
        <w:fldChar w:fldCharType="end"/>
      </w:r>
      <w:r w:rsidRPr="0070543E">
        <w:rPr>
          <w:sz w:val="26"/>
          <w:szCs w:val="26"/>
        </w:rPr>
        <w:t>.</w:t>
      </w:r>
      <w:r>
        <w:rPr>
          <w:sz w:val="26"/>
          <w:szCs w:val="26"/>
        </w:rPr>
        <w:t xml:space="preserve"> </w:t>
      </w:r>
      <w:r w:rsidRPr="0070543E">
        <w:rPr>
          <w:sz w:val="26"/>
          <w:szCs w:val="26"/>
        </w:rPr>
        <w:t>Sơ đồ quan hệ thực thể (ERD) của hệ thống</w:t>
      </w:r>
    </w:p>
    <w:p w14:paraId="3CD44E5D" w14:textId="3E04C20E" w:rsidR="0037656D" w:rsidRDefault="00B42293" w:rsidP="00B42293">
      <w:pPr>
        <w:pStyle w:val="Heading2"/>
        <w:rPr>
          <w:lang w:val="en-US"/>
        </w:rPr>
      </w:pPr>
      <w:r>
        <w:rPr>
          <w:lang w:val="en-US"/>
        </w:rPr>
        <w:t>2.3.2. Mô tả chi tiết các Entity</w:t>
      </w:r>
    </w:p>
    <w:p w14:paraId="1E8BD2D9" w14:textId="57BF0523" w:rsidR="00BF3B60" w:rsidRDefault="00B42293">
      <w:pPr>
        <w:pStyle w:val="ListParagraph"/>
        <w:numPr>
          <w:ilvl w:val="0"/>
          <w:numId w:val="41"/>
        </w:numPr>
        <w:rPr>
          <w:b/>
          <w:bCs/>
          <w:lang w:val="en-US"/>
        </w:rPr>
      </w:pPr>
      <w:r w:rsidRPr="00BF3B60">
        <w:rPr>
          <w:b/>
          <w:bCs/>
          <w:lang w:val="en-US"/>
        </w:rPr>
        <w:t>Identity Service – Entity User</w:t>
      </w:r>
    </w:p>
    <w:p w14:paraId="35109208" w14:textId="700A080B" w:rsidR="00B42293" w:rsidRPr="00BF3B60" w:rsidRDefault="00BF3B60" w:rsidP="00BF3B60">
      <w:pPr>
        <w:spacing w:before="0" w:after="160" w:line="278" w:lineRule="auto"/>
        <w:rPr>
          <w:b/>
          <w:bCs/>
          <w:lang w:val="en-US"/>
        </w:rPr>
      </w:pPr>
      <w:r>
        <w:rPr>
          <w:b/>
          <w:bCs/>
          <w:lang w:val="en-US"/>
        </w:rPr>
        <w:br w:type="page"/>
      </w:r>
    </w:p>
    <w:p w14:paraId="576660D1" w14:textId="60F66EEB" w:rsidR="00BF3B60" w:rsidRDefault="00BF3B60" w:rsidP="00BF3B60">
      <w:pPr>
        <w:ind w:firstLine="360"/>
        <w:rPr>
          <w:lang w:val="en-VN"/>
        </w:rPr>
      </w:pPr>
      <w:r w:rsidRPr="00BF3B60">
        <w:rPr>
          <w:lang w:val="en-VN"/>
        </w:rPr>
        <w:lastRenderedPageBreak/>
        <w:t xml:space="preserve">Identity Service sử dụng một entity duy nhất là </w:t>
      </w:r>
      <w:r w:rsidRPr="00BF3B60">
        <w:rPr>
          <w:rFonts w:ascii="LMMono12-Regular-Identity-H" w:hAnsi="LMMono12-Regular-Identity-H"/>
          <w:lang w:val="en-VN"/>
        </w:rPr>
        <w:t xml:space="preserve">User </w:t>
      </w:r>
      <w:r w:rsidRPr="00BF3B60">
        <w:rPr>
          <w:lang w:val="en-VN"/>
        </w:rPr>
        <w:t xml:space="preserve">để quản lý tất cả người dùng trong hệ thống. Phân quyền được thực hiện thông qua trường </w:t>
      </w:r>
      <w:r w:rsidRPr="00BF3B60">
        <w:rPr>
          <w:rFonts w:ascii="LMMono12-Regular-Identity-H" w:hAnsi="LMMono12-Regular-Identity-H"/>
          <w:lang w:val="en-VN"/>
        </w:rPr>
        <w:t xml:space="preserve">Role </w:t>
      </w:r>
      <w:r w:rsidRPr="00BF3B60">
        <w:rPr>
          <w:lang w:val="en-VN"/>
        </w:rPr>
        <w:t xml:space="preserve">với các giá trị: Admin, Kitchen, Staff, Client. Hỗ trợ đăng nhập bằng Username/Password và Google OAuth. Có cơ chế blacklist để vô hiệu hóa tài khoản vi phạm. </w:t>
      </w:r>
    </w:p>
    <w:p w14:paraId="51368A31" w14:textId="3496B76F" w:rsidR="003D203C" w:rsidRPr="003D203C" w:rsidRDefault="003D203C" w:rsidP="003D203C">
      <w:pPr>
        <w:pStyle w:val="Caption"/>
        <w:rPr>
          <w:sz w:val="26"/>
          <w:szCs w:val="26"/>
          <w:lang w:val="en-VN"/>
        </w:rPr>
      </w:pPr>
      <w:r w:rsidRPr="0070543E">
        <w:rPr>
          <w:sz w:val="26"/>
          <w:szCs w:val="26"/>
        </w:rPr>
        <w:t>Bảng 2.</w:t>
      </w:r>
      <w:r w:rsidR="00F35139">
        <w:rPr>
          <w:sz w:val="26"/>
          <w:szCs w:val="26"/>
        </w:rPr>
        <w:fldChar w:fldCharType="begin"/>
      </w:r>
      <w:r w:rsidR="00F35139">
        <w:rPr>
          <w:sz w:val="26"/>
          <w:szCs w:val="26"/>
        </w:rPr>
        <w:instrText xml:space="preserve"> SEQ Bảng_2. \* ARABIC </w:instrText>
      </w:r>
      <w:r w:rsidR="00F35139">
        <w:rPr>
          <w:sz w:val="26"/>
          <w:szCs w:val="26"/>
        </w:rPr>
        <w:fldChar w:fldCharType="separate"/>
      </w:r>
      <w:r w:rsidR="00F35139">
        <w:rPr>
          <w:noProof/>
          <w:sz w:val="26"/>
          <w:szCs w:val="26"/>
        </w:rPr>
        <w:t>3</w:t>
      </w:r>
      <w:r w:rsidR="00F35139">
        <w:rPr>
          <w:sz w:val="26"/>
          <w:szCs w:val="26"/>
        </w:rPr>
        <w:fldChar w:fldCharType="end"/>
      </w:r>
      <w:r w:rsidRPr="0070543E">
        <w:rPr>
          <w:sz w:val="26"/>
          <w:szCs w:val="26"/>
        </w:rPr>
        <w:t>. Entity User</w:t>
      </w:r>
    </w:p>
    <w:tbl>
      <w:tblPr>
        <w:tblStyle w:val="TableGrid"/>
        <w:tblW w:w="0" w:type="auto"/>
        <w:tblLook w:val="04A0" w:firstRow="1" w:lastRow="0" w:firstColumn="1" w:lastColumn="0" w:noHBand="0" w:noVBand="1"/>
      </w:tblPr>
      <w:tblGrid>
        <w:gridCol w:w="3018"/>
        <w:gridCol w:w="3018"/>
        <w:gridCol w:w="3019"/>
      </w:tblGrid>
      <w:tr w:rsidR="00D10652" w14:paraId="5134CBAF" w14:textId="77777777" w:rsidTr="00D10652">
        <w:tc>
          <w:tcPr>
            <w:tcW w:w="3018" w:type="dxa"/>
          </w:tcPr>
          <w:p w14:paraId="7C421C23" w14:textId="26D34F7F" w:rsidR="00D10652" w:rsidRPr="00D10652" w:rsidRDefault="00D10652" w:rsidP="00BF3B60">
            <w:pPr>
              <w:rPr>
                <w:b/>
                <w:bCs/>
                <w:lang w:val="en-VN"/>
              </w:rPr>
            </w:pPr>
            <w:r w:rsidRPr="00D10652">
              <w:rPr>
                <w:b/>
                <w:bCs/>
                <w:lang w:val="en-VN"/>
              </w:rPr>
              <w:t>Thuộc tính</w:t>
            </w:r>
          </w:p>
        </w:tc>
        <w:tc>
          <w:tcPr>
            <w:tcW w:w="3018" w:type="dxa"/>
          </w:tcPr>
          <w:p w14:paraId="0F3E5C3C" w14:textId="4A4357AC" w:rsidR="00D10652" w:rsidRPr="00D10652" w:rsidRDefault="00D10652" w:rsidP="00BF3B60">
            <w:pPr>
              <w:rPr>
                <w:b/>
                <w:bCs/>
                <w:lang w:val="en-VN"/>
              </w:rPr>
            </w:pPr>
            <w:r w:rsidRPr="00D10652">
              <w:rPr>
                <w:b/>
                <w:bCs/>
                <w:lang w:val="en-VN"/>
              </w:rPr>
              <w:t>Kiểu dữ liệu</w:t>
            </w:r>
          </w:p>
        </w:tc>
        <w:tc>
          <w:tcPr>
            <w:tcW w:w="3019" w:type="dxa"/>
          </w:tcPr>
          <w:p w14:paraId="66652477" w14:textId="5B66BD69" w:rsidR="00D10652" w:rsidRPr="00D10652" w:rsidRDefault="00D10652" w:rsidP="00BF3B60">
            <w:pPr>
              <w:rPr>
                <w:b/>
                <w:bCs/>
                <w:lang w:val="en-VN"/>
              </w:rPr>
            </w:pPr>
            <w:r w:rsidRPr="00D10652">
              <w:rPr>
                <w:b/>
                <w:bCs/>
                <w:lang w:val="en-VN"/>
              </w:rPr>
              <w:t>Ý nghĩa</w:t>
            </w:r>
          </w:p>
        </w:tc>
      </w:tr>
      <w:tr w:rsidR="00D10652" w14:paraId="3C648DE7" w14:textId="77777777" w:rsidTr="00D10652">
        <w:tc>
          <w:tcPr>
            <w:tcW w:w="3018" w:type="dxa"/>
          </w:tcPr>
          <w:p w14:paraId="7176EC56" w14:textId="0B1849CF" w:rsidR="00D10652" w:rsidRDefault="00D10652" w:rsidP="00BF3B60">
            <w:pPr>
              <w:rPr>
                <w:lang w:val="en-VN"/>
              </w:rPr>
            </w:pPr>
            <w:r>
              <w:rPr>
                <w:lang w:val="en-VN"/>
              </w:rPr>
              <w:t>Id</w:t>
            </w:r>
          </w:p>
        </w:tc>
        <w:tc>
          <w:tcPr>
            <w:tcW w:w="3018" w:type="dxa"/>
          </w:tcPr>
          <w:p w14:paraId="7A55916E" w14:textId="3C9B06F7" w:rsidR="00D10652" w:rsidRDefault="00D10652" w:rsidP="00BF3B60">
            <w:pPr>
              <w:rPr>
                <w:lang w:val="en-VN"/>
              </w:rPr>
            </w:pPr>
            <w:r>
              <w:rPr>
                <w:lang w:val="en-VN"/>
              </w:rPr>
              <w:t>GUID</w:t>
            </w:r>
          </w:p>
        </w:tc>
        <w:tc>
          <w:tcPr>
            <w:tcW w:w="3019" w:type="dxa"/>
          </w:tcPr>
          <w:p w14:paraId="3FB92245" w14:textId="38CF9FBA" w:rsidR="00D10652" w:rsidRDefault="00D10652" w:rsidP="00BF3B60">
            <w:pPr>
              <w:rPr>
                <w:lang w:val="en-VN"/>
              </w:rPr>
            </w:pPr>
            <w:r>
              <w:rPr>
                <w:lang w:val="en-VN"/>
              </w:rPr>
              <w:t>Khóa chính</w:t>
            </w:r>
          </w:p>
        </w:tc>
      </w:tr>
      <w:tr w:rsidR="00D10652" w14:paraId="7C7194BB" w14:textId="77777777" w:rsidTr="00D10652">
        <w:tc>
          <w:tcPr>
            <w:tcW w:w="3018" w:type="dxa"/>
          </w:tcPr>
          <w:p w14:paraId="78A4B2C7" w14:textId="3B9D927F" w:rsidR="00D10652" w:rsidRDefault="00D10652" w:rsidP="00BF3B60">
            <w:pPr>
              <w:rPr>
                <w:lang w:val="en-VN"/>
              </w:rPr>
            </w:pPr>
            <w:r>
              <w:rPr>
                <w:lang w:val="en-VN"/>
              </w:rPr>
              <w:t>UserName</w:t>
            </w:r>
          </w:p>
        </w:tc>
        <w:tc>
          <w:tcPr>
            <w:tcW w:w="3018" w:type="dxa"/>
          </w:tcPr>
          <w:p w14:paraId="616B70A8" w14:textId="59AF06C6" w:rsidR="00D10652" w:rsidRDefault="00D10652" w:rsidP="00BF3B60">
            <w:pPr>
              <w:rPr>
                <w:lang w:val="en-VN"/>
              </w:rPr>
            </w:pPr>
            <w:r>
              <w:rPr>
                <w:lang w:val="en-VN"/>
              </w:rPr>
              <w:t>String</w:t>
            </w:r>
          </w:p>
        </w:tc>
        <w:tc>
          <w:tcPr>
            <w:tcW w:w="3019" w:type="dxa"/>
          </w:tcPr>
          <w:p w14:paraId="71CDBA50" w14:textId="241AD637" w:rsidR="00D10652" w:rsidRDefault="00D10652" w:rsidP="00BF3B60">
            <w:pPr>
              <w:rPr>
                <w:lang w:val="en-VN"/>
              </w:rPr>
            </w:pPr>
            <w:r>
              <w:rPr>
                <w:lang w:val="en-VN"/>
              </w:rPr>
              <w:t xml:space="preserve">Tên đăng nhập </w:t>
            </w:r>
          </w:p>
        </w:tc>
      </w:tr>
      <w:tr w:rsidR="00D10652" w14:paraId="2652750B" w14:textId="77777777" w:rsidTr="00D10652">
        <w:tc>
          <w:tcPr>
            <w:tcW w:w="3018" w:type="dxa"/>
          </w:tcPr>
          <w:p w14:paraId="2C63CBF0" w14:textId="3BA7C918" w:rsidR="00D10652" w:rsidRDefault="00D10652" w:rsidP="00BF3B60">
            <w:pPr>
              <w:rPr>
                <w:lang w:val="en-VN"/>
              </w:rPr>
            </w:pPr>
            <w:r>
              <w:rPr>
                <w:lang w:val="en-VN"/>
              </w:rPr>
              <w:t>Email</w:t>
            </w:r>
          </w:p>
        </w:tc>
        <w:tc>
          <w:tcPr>
            <w:tcW w:w="3018" w:type="dxa"/>
          </w:tcPr>
          <w:p w14:paraId="0B936F5C" w14:textId="196FBFC1" w:rsidR="00D10652" w:rsidRDefault="00D10652" w:rsidP="00BF3B60">
            <w:pPr>
              <w:rPr>
                <w:lang w:val="en-VN"/>
              </w:rPr>
            </w:pPr>
            <w:r>
              <w:rPr>
                <w:lang w:val="en-VN"/>
              </w:rPr>
              <w:t xml:space="preserve">String </w:t>
            </w:r>
          </w:p>
        </w:tc>
        <w:tc>
          <w:tcPr>
            <w:tcW w:w="3019" w:type="dxa"/>
          </w:tcPr>
          <w:p w14:paraId="3223E69A" w14:textId="25B526F5" w:rsidR="00D10652" w:rsidRDefault="00D10652" w:rsidP="00BF3B60">
            <w:pPr>
              <w:rPr>
                <w:lang w:val="en-VN"/>
              </w:rPr>
            </w:pPr>
            <w:r>
              <w:rPr>
                <w:lang w:val="en-VN"/>
              </w:rPr>
              <w:t>Email người dùng</w:t>
            </w:r>
          </w:p>
        </w:tc>
      </w:tr>
      <w:tr w:rsidR="00D10652" w14:paraId="7A8D8595" w14:textId="77777777" w:rsidTr="00D10652">
        <w:tc>
          <w:tcPr>
            <w:tcW w:w="3018" w:type="dxa"/>
          </w:tcPr>
          <w:p w14:paraId="4460EB55" w14:textId="791D2CFE" w:rsidR="00D10652" w:rsidRDefault="00D10652" w:rsidP="00BF3B60">
            <w:pPr>
              <w:rPr>
                <w:lang w:val="en-VN"/>
              </w:rPr>
            </w:pPr>
            <w:r>
              <w:rPr>
                <w:lang w:val="en-VN"/>
              </w:rPr>
              <w:t>Password Hash</w:t>
            </w:r>
          </w:p>
        </w:tc>
        <w:tc>
          <w:tcPr>
            <w:tcW w:w="3018" w:type="dxa"/>
          </w:tcPr>
          <w:p w14:paraId="5530E888" w14:textId="6508C717" w:rsidR="00D10652" w:rsidRDefault="00D10652" w:rsidP="00BF3B60">
            <w:pPr>
              <w:rPr>
                <w:lang w:val="en-VN"/>
              </w:rPr>
            </w:pPr>
            <w:r>
              <w:rPr>
                <w:lang w:val="en-VN"/>
              </w:rPr>
              <w:t>String?</w:t>
            </w:r>
          </w:p>
        </w:tc>
        <w:tc>
          <w:tcPr>
            <w:tcW w:w="3019" w:type="dxa"/>
          </w:tcPr>
          <w:p w14:paraId="50557C47" w14:textId="7B606AE0" w:rsidR="00D10652" w:rsidRDefault="00D10652" w:rsidP="00BF3B60">
            <w:pPr>
              <w:rPr>
                <w:lang w:val="en-VN"/>
              </w:rPr>
            </w:pPr>
            <w:r>
              <w:rPr>
                <w:lang w:val="en-VN"/>
              </w:rPr>
              <w:t>Mật khẩu mã hóa (null nếu đăng nhập Google)</w:t>
            </w:r>
          </w:p>
        </w:tc>
      </w:tr>
      <w:tr w:rsidR="00D10652" w14:paraId="6F946C07" w14:textId="77777777" w:rsidTr="00D10652">
        <w:tc>
          <w:tcPr>
            <w:tcW w:w="3018" w:type="dxa"/>
          </w:tcPr>
          <w:p w14:paraId="224AA482" w14:textId="1F114479" w:rsidR="00D10652" w:rsidRDefault="00D10652" w:rsidP="00BF3B60">
            <w:pPr>
              <w:rPr>
                <w:lang w:val="en-VN"/>
              </w:rPr>
            </w:pPr>
            <w:r>
              <w:rPr>
                <w:lang w:val="en-VN"/>
              </w:rPr>
              <w:t>Role</w:t>
            </w:r>
          </w:p>
        </w:tc>
        <w:tc>
          <w:tcPr>
            <w:tcW w:w="3018" w:type="dxa"/>
          </w:tcPr>
          <w:p w14:paraId="2495E0FA" w14:textId="4A9E901F" w:rsidR="00D10652" w:rsidRDefault="00D10652" w:rsidP="00BF3B60">
            <w:pPr>
              <w:rPr>
                <w:lang w:val="en-VN"/>
              </w:rPr>
            </w:pPr>
            <w:r>
              <w:rPr>
                <w:lang w:val="en-VN"/>
              </w:rPr>
              <w:t>String</w:t>
            </w:r>
          </w:p>
        </w:tc>
        <w:tc>
          <w:tcPr>
            <w:tcW w:w="3019" w:type="dxa"/>
          </w:tcPr>
          <w:p w14:paraId="24E490D1" w14:textId="360E4E10" w:rsidR="00D10652" w:rsidRDefault="00D10652" w:rsidP="00BF3B60">
            <w:pPr>
              <w:rPr>
                <w:lang w:val="en-VN"/>
              </w:rPr>
            </w:pPr>
            <w:r>
              <w:rPr>
                <w:lang w:val="en-VN"/>
              </w:rPr>
              <w:t>Vai trò: Admin, Customer</w:t>
            </w:r>
          </w:p>
        </w:tc>
      </w:tr>
      <w:tr w:rsidR="00D10652" w14:paraId="40E88A3A" w14:textId="77777777" w:rsidTr="00D10652">
        <w:tc>
          <w:tcPr>
            <w:tcW w:w="3018" w:type="dxa"/>
          </w:tcPr>
          <w:p w14:paraId="2C013B09" w14:textId="36102501" w:rsidR="00D10652" w:rsidRDefault="00D10652" w:rsidP="00BF3B60">
            <w:pPr>
              <w:rPr>
                <w:lang w:val="en-VN"/>
              </w:rPr>
            </w:pPr>
            <w:r>
              <w:rPr>
                <w:lang w:val="en-VN"/>
              </w:rPr>
              <w:t>GoogleID</w:t>
            </w:r>
          </w:p>
        </w:tc>
        <w:tc>
          <w:tcPr>
            <w:tcW w:w="3018" w:type="dxa"/>
          </w:tcPr>
          <w:p w14:paraId="464290BA" w14:textId="2A62FC55" w:rsidR="00D10652" w:rsidRDefault="00D10652" w:rsidP="00BF3B60">
            <w:pPr>
              <w:rPr>
                <w:lang w:val="en-VN"/>
              </w:rPr>
            </w:pPr>
            <w:r>
              <w:rPr>
                <w:lang w:val="en-VN"/>
              </w:rPr>
              <w:t>String?</w:t>
            </w:r>
          </w:p>
        </w:tc>
        <w:tc>
          <w:tcPr>
            <w:tcW w:w="3019" w:type="dxa"/>
          </w:tcPr>
          <w:p w14:paraId="02B6FBDA" w14:textId="41146972" w:rsidR="00D10652" w:rsidRDefault="00D10652" w:rsidP="00BF3B60">
            <w:pPr>
              <w:rPr>
                <w:lang w:val="en-VN"/>
              </w:rPr>
            </w:pPr>
            <w:r>
              <w:rPr>
                <w:lang w:val="en-VN"/>
              </w:rPr>
              <w:t>ID tài khoản Google (null nếu đăng nhập thường)</w:t>
            </w:r>
          </w:p>
        </w:tc>
      </w:tr>
      <w:tr w:rsidR="00D10652" w14:paraId="683A7594" w14:textId="77777777" w:rsidTr="00D10652">
        <w:tc>
          <w:tcPr>
            <w:tcW w:w="3018" w:type="dxa"/>
          </w:tcPr>
          <w:p w14:paraId="340B971C" w14:textId="51A9AB3B" w:rsidR="00D10652" w:rsidRDefault="00D10652" w:rsidP="00BF3B60">
            <w:pPr>
              <w:rPr>
                <w:lang w:val="en-VN"/>
              </w:rPr>
            </w:pPr>
            <w:r>
              <w:rPr>
                <w:lang w:val="en-VN"/>
              </w:rPr>
              <w:t>isBlacklisted</w:t>
            </w:r>
          </w:p>
        </w:tc>
        <w:tc>
          <w:tcPr>
            <w:tcW w:w="3018" w:type="dxa"/>
          </w:tcPr>
          <w:p w14:paraId="3BB0D4F4" w14:textId="23F81925" w:rsidR="00D10652" w:rsidRDefault="00D10652" w:rsidP="00BF3B60">
            <w:pPr>
              <w:rPr>
                <w:lang w:val="en-VN"/>
              </w:rPr>
            </w:pPr>
            <w:r>
              <w:rPr>
                <w:lang w:val="en-VN"/>
              </w:rPr>
              <w:t>Boolean</w:t>
            </w:r>
          </w:p>
        </w:tc>
        <w:tc>
          <w:tcPr>
            <w:tcW w:w="3019" w:type="dxa"/>
          </w:tcPr>
          <w:p w14:paraId="09E66EEF" w14:textId="4EF3AEDD" w:rsidR="00D10652" w:rsidRDefault="00D10652" w:rsidP="00BF3B60">
            <w:pPr>
              <w:rPr>
                <w:lang w:val="en-VN"/>
              </w:rPr>
            </w:pPr>
            <w:r>
              <w:rPr>
                <w:lang w:val="en-VN"/>
              </w:rPr>
              <w:t>Trạng thái cấm hoạt động</w:t>
            </w:r>
          </w:p>
        </w:tc>
      </w:tr>
      <w:tr w:rsidR="00D10652" w14:paraId="58D39AE4" w14:textId="77777777" w:rsidTr="00D10652">
        <w:tc>
          <w:tcPr>
            <w:tcW w:w="3018" w:type="dxa"/>
          </w:tcPr>
          <w:p w14:paraId="3026655D" w14:textId="33D77E6E" w:rsidR="00D10652" w:rsidRDefault="00D10652" w:rsidP="00BF3B60">
            <w:pPr>
              <w:rPr>
                <w:lang w:val="en-VN"/>
              </w:rPr>
            </w:pPr>
            <w:r>
              <w:rPr>
                <w:lang w:val="en-VN"/>
              </w:rPr>
              <w:t xml:space="preserve">BlacklistReason </w:t>
            </w:r>
          </w:p>
        </w:tc>
        <w:tc>
          <w:tcPr>
            <w:tcW w:w="3018" w:type="dxa"/>
          </w:tcPr>
          <w:p w14:paraId="4C0B7D19" w14:textId="20D01A8F" w:rsidR="00D10652" w:rsidRDefault="00D10652" w:rsidP="00BF3B60">
            <w:pPr>
              <w:rPr>
                <w:lang w:val="en-VN"/>
              </w:rPr>
            </w:pPr>
            <w:r>
              <w:rPr>
                <w:lang w:val="en-VN"/>
              </w:rPr>
              <w:t>String</w:t>
            </w:r>
          </w:p>
        </w:tc>
        <w:tc>
          <w:tcPr>
            <w:tcW w:w="3019" w:type="dxa"/>
          </w:tcPr>
          <w:p w14:paraId="6FCAF987" w14:textId="43F3F09F" w:rsidR="00D10652" w:rsidRDefault="00D10652" w:rsidP="00BF3B60">
            <w:pPr>
              <w:rPr>
                <w:lang w:val="en-VN"/>
              </w:rPr>
            </w:pPr>
            <w:r>
              <w:rPr>
                <w:lang w:val="en-VN"/>
              </w:rPr>
              <w:t>Lí do bị Blacklist</w:t>
            </w:r>
          </w:p>
        </w:tc>
      </w:tr>
      <w:tr w:rsidR="00D10652" w14:paraId="1CC0705D" w14:textId="77777777" w:rsidTr="00D10652">
        <w:tc>
          <w:tcPr>
            <w:tcW w:w="3018" w:type="dxa"/>
          </w:tcPr>
          <w:p w14:paraId="7F60C6F7" w14:textId="42EC42CA" w:rsidR="00D10652" w:rsidRDefault="00D10652" w:rsidP="00BF3B60">
            <w:pPr>
              <w:rPr>
                <w:lang w:val="en-VN"/>
              </w:rPr>
            </w:pPr>
            <w:r>
              <w:rPr>
                <w:lang w:val="en-VN"/>
              </w:rPr>
              <w:t>BlacklistAt</w:t>
            </w:r>
          </w:p>
        </w:tc>
        <w:tc>
          <w:tcPr>
            <w:tcW w:w="3018" w:type="dxa"/>
          </w:tcPr>
          <w:p w14:paraId="3EBDE6FE" w14:textId="441C020B" w:rsidR="00D10652" w:rsidRDefault="00D10652" w:rsidP="00BF3B60">
            <w:pPr>
              <w:rPr>
                <w:lang w:val="en-VN"/>
              </w:rPr>
            </w:pPr>
            <w:r>
              <w:rPr>
                <w:lang w:val="en-VN"/>
              </w:rPr>
              <w:t>Datetime?</w:t>
            </w:r>
          </w:p>
        </w:tc>
        <w:tc>
          <w:tcPr>
            <w:tcW w:w="3019" w:type="dxa"/>
          </w:tcPr>
          <w:p w14:paraId="16538275" w14:textId="45A4FEBD" w:rsidR="00D10652" w:rsidRDefault="00D10652" w:rsidP="00BF3B60">
            <w:pPr>
              <w:rPr>
                <w:lang w:val="en-VN"/>
              </w:rPr>
            </w:pPr>
            <w:r>
              <w:rPr>
                <w:lang w:val="en-VN"/>
              </w:rPr>
              <w:t>Thời điểm bị blacklist</w:t>
            </w:r>
          </w:p>
        </w:tc>
      </w:tr>
      <w:tr w:rsidR="00D10652" w14:paraId="4D0AA6C3" w14:textId="77777777" w:rsidTr="00D10652">
        <w:tc>
          <w:tcPr>
            <w:tcW w:w="3018" w:type="dxa"/>
          </w:tcPr>
          <w:p w14:paraId="5CAD84F1" w14:textId="0FE944A8" w:rsidR="00D10652" w:rsidRDefault="00D10652" w:rsidP="00BF3B60">
            <w:pPr>
              <w:rPr>
                <w:lang w:val="en-VN"/>
              </w:rPr>
            </w:pPr>
            <w:r>
              <w:rPr>
                <w:lang w:val="en-VN"/>
              </w:rPr>
              <w:t>FailedLoginAttempt</w:t>
            </w:r>
          </w:p>
        </w:tc>
        <w:tc>
          <w:tcPr>
            <w:tcW w:w="3018" w:type="dxa"/>
          </w:tcPr>
          <w:p w14:paraId="07D1E865" w14:textId="10A1CDFF" w:rsidR="00D10652" w:rsidRDefault="00D10652" w:rsidP="00BF3B60">
            <w:pPr>
              <w:rPr>
                <w:lang w:val="en-VN"/>
              </w:rPr>
            </w:pPr>
            <w:r>
              <w:rPr>
                <w:lang w:val="en-VN"/>
              </w:rPr>
              <w:t>Int</w:t>
            </w:r>
          </w:p>
        </w:tc>
        <w:tc>
          <w:tcPr>
            <w:tcW w:w="3019" w:type="dxa"/>
          </w:tcPr>
          <w:p w14:paraId="1ACD322D" w14:textId="22CA1896" w:rsidR="00D10652" w:rsidRDefault="00D10652" w:rsidP="00BF3B60">
            <w:pPr>
              <w:rPr>
                <w:lang w:val="en-VN"/>
              </w:rPr>
            </w:pPr>
            <w:r>
              <w:rPr>
                <w:lang w:val="en-VN"/>
              </w:rPr>
              <w:t>Số lần đăng nhập sai liên tiếp</w:t>
            </w:r>
          </w:p>
        </w:tc>
      </w:tr>
      <w:tr w:rsidR="00D10652" w14:paraId="7555B17C" w14:textId="77777777" w:rsidTr="00D10652">
        <w:tc>
          <w:tcPr>
            <w:tcW w:w="3018" w:type="dxa"/>
          </w:tcPr>
          <w:p w14:paraId="3E4A3ED5" w14:textId="3E687F2F" w:rsidR="00D10652" w:rsidRDefault="00D10652" w:rsidP="00BF3B60">
            <w:pPr>
              <w:rPr>
                <w:lang w:val="en-VN"/>
              </w:rPr>
            </w:pPr>
            <w:r>
              <w:rPr>
                <w:lang w:val="en-VN"/>
              </w:rPr>
              <w:t>LockoutEnd</w:t>
            </w:r>
          </w:p>
        </w:tc>
        <w:tc>
          <w:tcPr>
            <w:tcW w:w="3018" w:type="dxa"/>
          </w:tcPr>
          <w:p w14:paraId="415953AF" w14:textId="13EE10A6" w:rsidR="00D10652" w:rsidRDefault="00D10652" w:rsidP="00BF3B60">
            <w:pPr>
              <w:rPr>
                <w:lang w:val="en-VN"/>
              </w:rPr>
            </w:pPr>
            <w:r>
              <w:rPr>
                <w:lang w:val="en-VN"/>
              </w:rPr>
              <w:t>Datetime?</w:t>
            </w:r>
          </w:p>
        </w:tc>
        <w:tc>
          <w:tcPr>
            <w:tcW w:w="3019" w:type="dxa"/>
          </w:tcPr>
          <w:p w14:paraId="1AEC4668" w14:textId="5FDB66C1" w:rsidR="00D10652" w:rsidRDefault="00D10652" w:rsidP="0070543E">
            <w:pPr>
              <w:keepNext/>
              <w:rPr>
                <w:lang w:val="en-VN"/>
              </w:rPr>
            </w:pPr>
            <w:r>
              <w:rPr>
                <w:lang w:val="en-VN"/>
              </w:rPr>
              <w:t>Thời điểm khóa tài khoản</w:t>
            </w:r>
          </w:p>
        </w:tc>
      </w:tr>
    </w:tbl>
    <w:p w14:paraId="00BCF927" w14:textId="1568CDD5" w:rsidR="00B42293" w:rsidRDefault="00BF3B60">
      <w:pPr>
        <w:pStyle w:val="ListParagraph"/>
        <w:numPr>
          <w:ilvl w:val="0"/>
          <w:numId w:val="41"/>
        </w:numPr>
        <w:rPr>
          <w:b/>
          <w:bCs/>
          <w:lang w:val="en-US"/>
        </w:rPr>
      </w:pPr>
      <w:r w:rsidRPr="00BF3B60">
        <w:rPr>
          <w:b/>
          <w:bCs/>
          <w:lang w:val="en-US"/>
        </w:rPr>
        <w:t xml:space="preserve">Catalog Service – Entity Category and Food </w:t>
      </w:r>
    </w:p>
    <w:p w14:paraId="48E5E5DA" w14:textId="77777777" w:rsidR="0070543E" w:rsidRDefault="0070543E" w:rsidP="0070543E">
      <w:pPr>
        <w:ind w:firstLine="360"/>
        <w:rPr>
          <w:lang w:val="en-VN"/>
        </w:rPr>
      </w:pPr>
      <w:r w:rsidRPr="0070543E">
        <w:rPr>
          <w:lang w:val="en-VN"/>
        </w:rPr>
        <w:t xml:space="preserve">Catalog Service quản lý thực đơn nhà hàng với hai entity: </w:t>
      </w:r>
      <w:r w:rsidRPr="0070543E">
        <w:rPr>
          <w:rFonts w:ascii="LMMono12-Regular-Identity-H" w:hAnsi="LMMono12-Regular-Identity-H"/>
          <w:lang w:val="en-VN"/>
        </w:rPr>
        <w:t xml:space="preserve">Category </w:t>
      </w:r>
      <w:r w:rsidRPr="0070543E">
        <w:rPr>
          <w:lang w:val="en-VN"/>
        </w:rPr>
        <w:t xml:space="preserve">phân loại các nhóm món ăn và </w:t>
      </w:r>
      <w:r w:rsidRPr="0070543E">
        <w:rPr>
          <w:rFonts w:ascii="LMMono12-Regular-Identity-H" w:hAnsi="LMMono12-Regular-Identity-H"/>
          <w:lang w:val="en-VN"/>
        </w:rPr>
        <w:t xml:space="preserve">Food </w:t>
      </w:r>
      <w:r w:rsidRPr="0070543E">
        <w:rPr>
          <w:lang w:val="en-VN"/>
        </w:rPr>
        <w:t xml:space="preserve">lưu thông tin chi tiết từng món. </w:t>
      </w:r>
    </w:p>
    <w:p w14:paraId="69550D82" w14:textId="7AC36402" w:rsidR="003D203C" w:rsidRPr="003D203C" w:rsidRDefault="003D203C" w:rsidP="003D203C">
      <w:pPr>
        <w:pStyle w:val="Caption"/>
        <w:rPr>
          <w:i w:val="0"/>
          <w:iCs w:val="0"/>
          <w:sz w:val="26"/>
          <w:szCs w:val="26"/>
          <w:lang w:val="en-VN"/>
        </w:rPr>
      </w:pPr>
      <w:r w:rsidRPr="0070543E">
        <w:rPr>
          <w:i w:val="0"/>
          <w:iCs w:val="0"/>
          <w:sz w:val="26"/>
          <w:szCs w:val="26"/>
        </w:rPr>
        <w:t>Bảng 2.</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4</w:t>
      </w:r>
      <w:r w:rsidR="00F35139">
        <w:rPr>
          <w:i w:val="0"/>
          <w:iCs w:val="0"/>
          <w:sz w:val="26"/>
          <w:szCs w:val="26"/>
        </w:rPr>
        <w:fldChar w:fldCharType="end"/>
      </w:r>
      <w:r w:rsidRPr="0070543E">
        <w:rPr>
          <w:i w:val="0"/>
          <w:iCs w:val="0"/>
          <w:sz w:val="26"/>
          <w:szCs w:val="26"/>
        </w:rPr>
        <w:t>. Entity Category</w:t>
      </w:r>
    </w:p>
    <w:tbl>
      <w:tblPr>
        <w:tblStyle w:val="TableGrid"/>
        <w:tblW w:w="0" w:type="auto"/>
        <w:tblLook w:val="04A0" w:firstRow="1" w:lastRow="0" w:firstColumn="1" w:lastColumn="0" w:noHBand="0" w:noVBand="1"/>
      </w:tblPr>
      <w:tblGrid>
        <w:gridCol w:w="3018"/>
        <w:gridCol w:w="3018"/>
        <w:gridCol w:w="3019"/>
      </w:tblGrid>
      <w:tr w:rsidR="0070543E" w14:paraId="21183242" w14:textId="77777777" w:rsidTr="0070543E">
        <w:tc>
          <w:tcPr>
            <w:tcW w:w="3018" w:type="dxa"/>
          </w:tcPr>
          <w:p w14:paraId="5045920C" w14:textId="0F468F4D" w:rsidR="0070543E" w:rsidRPr="0070543E" w:rsidRDefault="0070543E" w:rsidP="0070543E">
            <w:pPr>
              <w:rPr>
                <w:b/>
                <w:bCs/>
                <w:lang w:val="en-VN"/>
              </w:rPr>
            </w:pPr>
            <w:r w:rsidRPr="0070543E">
              <w:rPr>
                <w:b/>
                <w:bCs/>
                <w:kern w:val="2"/>
                <w:lang w:val="en-VN"/>
                <w14:ligatures w14:val="standardContextual"/>
              </w:rPr>
              <w:t xml:space="preserve">Thuộc tính </w:t>
            </w:r>
          </w:p>
        </w:tc>
        <w:tc>
          <w:tcPr>
            <w:tcW w:w="3018" w:type="dxa"/>
          </w:tcPr>
          <w:p w14:paraId="1800C328" w14:textId="3C669075" w:rsidR="0070543E" w:rsidRPr="0070543E" w:rsidRDefault="0070543E" w:rsidP="0070543E">
            <w:pPr>
              <w:rPr>
                <w:b/>
                <w:bCs/>
                <w:lang w:val="en-VN"/>
              </w:rPr>
            </w:pPr>
            <w:r w:rsidRPr="0070543E">
              <w:rPr>
                <w:b/>
                <w:bCs/>
                <w:lang w:val="en-VN"/>
              </w:rPr>
              <w:t>Kiểu dữ liệu</w:t>
            </w:r>
          </w:p>
        </w:tc>
        <w:tc>
          <w:tcPr>
            <w:tcW w:w="3019" w:type="dxa"/>
          </w:tcPr>
          <w:p w14:paraId="704BA57A" w14:textId="243D114F" w:rsidR="0070543E" w:rsidRPr="0070543E" w:rsidRDefault="0070543E" w:rsidP="0070543E">
            <w:pPr>
              <w:rPr>
                <w:b/>
                <w:bCs/>
                <w:lang w:val="en-VN"/>
              </w:rPr>
            </w:pPr>
            <w:r w:rsidRPr="0070543E">
              <w:rPr>
                <w:b/>
                <w:bCs/>
                <w:lang w:val="en-VN"/>
              </w:rPr>
              <w:t>Ý nghĩa</w:t>
            </w:r>
          </w:p>
        </w:tc>
      </w:tr>
      <w:tr w:rsidR="0070543E" w14:paraId="650E9460" w14:textId="77777777" w:rsidTr="0070543E">
        <w:tc>
          <w:tcPr>
            <w:tcW w:w="3018" w:type="dxa"/>
          </w:tcPr>
          <w:p w14:paraId="384CC7E6" w14:textId="03156CD8" w:rsidR="0070543E" w:rsidRDefault="0070543E" w:rsidP="0070543E">
            <w:pPr>
              <w:rPr>
                <w:lang w:val="en-VN"/>
              </w:rPr>
            </w:pPr>
            <w:r>
              <w:rPr>
                <w:lang w:val="en-VN"/>
              </w:rPr>
              <w:t>Id</w:t>
            </w:r>
          </w:p>
        </w:tc>
        <w:tc>
          <w:tcPr>
            <w:tcW w:w="3018" w:type="dxa"/>
          </w:tcPr>
          <w:p w14:paraId="749D85B0" w14:textId="127F0F21" w:rsidR="0070543E" w:rsidRDefault="0070543E" w:rsidP="0070543E">
            <w:pPr>
              <w:rPr>
                <w:lang w:val="en-VN"/>
              </w:rPr>
            </w:pPr>
            <w:r>
              <w:rPr>
                <w:lang w:val="en-VN"/>
              </w:rPr>
              <w:t>Int</w:t>
            </w:r>
          </w:p>
        </w:tc>
        <w:tc>
          <w:tcPr>
            <w:tcW w:w="3019" w:type="dxa"/>
          </w:tcPr>
          <w:p w14:paraId="5A1EA78C" w14:textId="6AE81C53" w:rsidR="0070543E" w:rsidRDefault="0070543E" w:rsidP="0070543E">
            <w:pPr>
              <w:rPr>
                <w:lang w:val="en-VN"/>
              </w:rPr>
            </w:pPr>
            <w:r>
              <w:rPr>
                <w:lang w:val="en-VN"/>
              </w:rPr>
              <w:t>Khóa chính</w:t>
            </w:r>
          </w:p>
        </w:tc>
      </w:tr>
      <w:tr w:rsidR="0070543E" w14:paraId="33D6A68D" w14:textId="77777777" w:rsidTr="0070543E">
        <w:tc>
          <w:tcPr>
            <w:tcW w:w="3018" w:type="dxa"/>
          </w:tcPr>
          <w:p w14:paraId="7B5F2400" w14:textId="19DAD9D5" w:rsidR="0070543E" w:rsidRDefault="0070543E" w:rsidP="0070543E">
            <w:pPr>
              <w:rPr>
                <w:lang w:val="en-VN"/>
              </w:rPr>
            </w:pPr>
            <w:r>
              <w:rPr>
                <w:lang w:val="en-VN"/>
              </w:rPr>
              <w:t>Name</w:t>
            </w:r>
          </w:p>
        </w:tc>
        <w:tc>
          <w:tcPr>
            <w:tcW w:w="3018" w:type="dxa"/>
          </w:tcPr>
          <w:p w14:paraId="0BF5213E" w14:textId="05C148FF" w:rsidR="0070543E" w:rsidRDefault="0070543E" w:rsidP="0070543E">
            <w:pPr>
              <w:rPr>
                <w:lang w:val="en-VN"/>
              </w:rPr>
            </w:pPr>
            <w:r>
              <w:rPr>
                <w:lang w:val="en-VN"/>
              </w:rPr>
              <w:t>String</w:t>
            </w:r>
          </w:p>
        </w:tc>
        <w:tc>
          <w:tcPr>
            <w:tcW w:w="3019" w:type="dxa"/>
          </w:tcPr>
          <w:p w14:paraId="56090A22" w14:textId="2AE148E9" w:rsidR="0070543E" w:rsidRDefault="0070543E" w:rsidP="0070543E">
            <w:pPr>
              <w:keepNext/>
              <w:rPr>
                <w:lang w:val="en-VN"/>
              </w:rPr>
            </w:pPr>
            <w:r>
              <w:rPr>
                <w:lang w:val="en-VN"/>
              </w:rPr>
              <w:t xml:space="preserve">Tên danh mục </w:t>
            </w:r>
          </w:p>
        </w:tc>
      </w:tr>
    </w:tbl>
    <w:p w14:paraId="446CFC9E" w14:textId="77777777" w:rsidR="003D203C" w:rsidRDefault="003D203C" w:rsidP="003D203C">
      <w:pPr>
        <w:pStyle w:val="Caption"/>
        <w:rPr>
          <w:i w:val="0"/>
          <w:iCs w:val="0"/>
          <w:sz w:val="26"/>
          <w:szCs w:val="26"/>
        </w:rPr>
      </w:pPr>
    </w:p>
    <w:p w14:paraId="22F08ECA" w14:textId="43117B6E" w:rsidR="0070543E" w:rsidRPr="003D203C" w:rsidRDefault="003D203C" w:rsidP="003D203C">
      <w:pPr>
        <w:pStyle w:val="Caption"/>
        <w:rPr>
          <w:b/>
          <w:bCs/>
          <w:i w:val="0"/>
          <w:iCs w:val="0"/>
          <w:sz w:val="26"/>
          <w:szCs w:val="26"/>
          <w:lang w:val="en-US"/>
        </w:rPr>
      </w:pPr>
      <w:r w:rsidRPr="005374D2">
        <w:rPr>
          <w:i w:val="0"/>
          <w:iCs w:val="0"/>
          <w:sz w:val="26"/>
          <w:szCs w:val="26"/>
        </w:rPr>
        <w:t>Bảng 2.</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5</w:t>
      </w:r>
      <w:r w:rsidR="00F35139">
        <w:rPr>
          <w:i w:val="0"/>
          <w:iCs w:val="0"/>
          <w:sz w:val="26"/>
          <w:szCs w:val="26"/>
        </w:rPr>
        <w:fldChar w:fldCharType="end"/>
      </w:r>
      <w:r w:rsidRPr="005374D2">
        <w:rPr>
          <w:i w:val="0"/>
          <w:iCs w:val="0"/>
          <w:sz w:val="26"/>
          <w:szCs w:val="26"/>
        </w:rPr>
        <w:t>. Entity Food</w:t>
      </w:r>
    </w:p>
    <w:tbl>
      <w:tblPr>
        <w:tblStyle w:val="TableGrid"/>
        <w:tblW w:w="0" w:type="auto"/>
        <w:tblLook w:val="04A0" w:firstRow="1" w:lastRow="0" w:firstColumn="1" w:lastColumn="0" w:noHBand="0" w:noVBand="1"/>
      </w:tblPr>
      <w:tblGrid>
        <w:gridCol w:w="3018"/>
        <w:gridCol w:w="3018"/>
        <w:gridCol w:w="3019"/>
      </w:tblGrid>
      <w:tr w:rsidR="0070543E" w14:paraId="2CB387AD" w14:textId="77777777" w:rsidTr="0070543E">
        <w:tc>
          <w:tcPr>
            <w:tcW w:w="3018" w:type="dxa"/>
          </w:tcPr>
          <w:p w14:paraId="52E94616" w14:textId="3F544A92" w:rsidR="0070543E" w:rsidRDefault="0070543E" w:rsidP="0070543E">
            <w:pPr>
              <w:rPr>
                <w:b/>
                <w:bCs/>
                <w:lang w:val="en-US"/>
              </w:rPr>
            </w:pPr>
            <w:r>
              <w:rPr>
                <w:b/>
                <w:bCs/>
                <w:kern w:val="2"/>
                <w:lang w:val="en-US"/>
                <w14:ligatures w14:val="standardContextual"/>
              </w:rPr>
              <w:lastRenderedPageBreak/>
              <w:t>Thuộc tính</w:t>
            </w:r>
          </w:p>
        </w:tc>
        <w:tc>
          <w:tcPr>
            <w:tcW w:w="3018" w:type="dxa"/>
          </w:tcPr>
          <w:p w14:paraId="5A329421" w14:textId="7A33A37E" w:rsidR="0070543E" w:rsidRDefault="0070543E" w:rsidP="0070543E">
            <w:pPr>
              <w:rPr>
                <w:b/>
                <w:bCs/>
                <w:lang w:val="en-US"/>
              </w:rPr>
            </w:pPr>
            <w:r>
              <w:rPr>
                <w:b/>
                <w:bCs/>
                <w:lang w:val="en-US"/>
              </w:rPr>
              <w:t>Kiểu dữ liệu</w:t>
            </w:r>
          </w:p>
        </w:tc>
        <w:tc>
          <w:tcPr>
            <w:tcW w:w="3019" w:type="dxa"/>
          </w:tcPr>
          <w:p w14:paraId="6169A388" w14:textId="058AEF0E" w:rsidR="0070543E" w:rsidRDefault="0070543E" w:rsidP="0070543E">
            <w:pPr>
              <w:rPr>
                <w:b/>
                <w:bCs/>
                <w:lang w:val="en-US"/>
              </w:rPr>
            </w:pPr>
            <w:r>
              <w:rPr>
                <w:b/>
                <w:bCs/>
                <w:lang w:val="en-US"/>
              </w:rPr>
              <w:t>Ý nghĩa</w:t>
            </w:r>
          </w:p>
        </w:tc>
      </w:tr>
      <w:tr w:rsidR="0070543E" w14:paraId="08DF688A" w14:textId="77777777" w:rsidTr="0070543E">
        <w:tc>
          <w:tcPr>
            <w:tcW w:w="3018" w:type="dxa"/>
          </w:tcPr>
          <w:p w14:paraId="7E68C791" w14:textId="4F365A16" w:rsidR="0070543E" w:rsidRPr="0070543E" w:rsidRDefault="0070543E" w:rsidP="0070543E">
            <w:pPr>
              <w:rPr>
                <w:lang w:val="en-US"/>
              </w:rPr>
            </w:pPr>
            <w:r w:rsidRPr="0070543E">
              <w:rPr>
                <w:lang w:val="en-US"/>
              </w:rPr>
              <w:t>Id</w:t>
            </w:r>
          </w:p>
        </w:tc>
        <w:tc>
          <w:tcPr>
            <w:tcW w:w="3018" w:type="dxa"/>
          </w:tcPr>
          <w:p w14:paraId="14BD1012" w14:textId="39055D6E" w:rsidR="0070543E" w:rsidRPr="0070543E" w:rsidRDefault="0070543E" w:rsidP="0070543E">
            <w:pPr>
              <w:rPr>
                <w:lang w:val="en-US"/>
              </w:rPr>
            </w:pPr>
            <w:r w:rsidRPr="0070543E">
              <w:rPr>
                <w:lang w:val="en-US"/>
              </w:rPr>
              <w:t>GUID</w:t>
            </w:r>
          </w:p>
        </w:tc>
        <w:tc>
          <w:tcPr>
            <w:tcW w:w="3019" w:type="dxa"/>
          </w:tcPr>
          <w:p w14:paraId="341E48E6" w14:textId="3D58262B" w:rsidR="0070543E" w:rsidRPr="0070543E" w:rsidRDefault="0070543E" w:rsidP="0070543E">
            <w:pPr>
              <w:rPr>
                <w:lang w:val="en-US"/>
              </w:rPr>
            </w:pPr>
            <w:r>
              <w:rPr>
                <w:lang w:val="en-US"/>
              </w:rPr>
              <w:t>Khóa chính</w:t>
            </w:r>
          </w:p>
        </w:tc>
      </w:tr>
      <w:tr w:rsidR="0070543E" w14:paraId="4C60C321" w14:textId="77777777" w:rsidTr="0070543E">
        <w:tc>
          <w:tcPr>
            <w:tcW w:w="3018" w:type="dxa"/>
          </w:tcPr>
          <w:p w14:paraId="7DBA2675" w14:textId="0117F40D" w:rsidR="0070543E" w:rsidRPr="0070543E" w:rsidRDefault="0070543E" w:rsidP="0070543E">
            <w:pPr>
              <w:rPr>
                <w:lang w:val="en-US"/>
              </w:rPr>
            </w:pPr>
            <w:r>
              <w:rPr>
                <w:lang w:val="en-US"/>
              </w:rPr>
              <w:t>Name</w:t>
            </w:r>
          </w:p>
        </w:tc>
        <w:tc>
          <w:tcPr>
            <w:tcW w:w="3018" w:type="dxa"/>
          </w:tcPr>
          <w:p w14:paraId="69625CC6" w14:textId="289D9C25" w:rsidR="0070543E" w:rsidRPr="0070543E" w:rsidRDefault="0070543E" w:rsidP="0070543E">
            <w:pPr>
              <w:rPr>
                <w:lang w:val="en-US"/>
              </w:rPr>
            </w:pPr>
            <w:r>
              <w:rPr>
                <w:lang w:val="en-US"/>
              </w:rPr>
              <w:t xml:space="preserve">String </w:t>
            </w:r>
          </w:p>
        </w:tc>
        <w:tc>
          <w:tcPr>
            <w:tcW w:w="3019" w:type="dxa"/>
          </w:tcPr>
          <w:p w14:paraId="7D8E04F2" w14:textId="677F95F5" w:rsidR="0070543E" w:rsidRPr="0070543E" w:rsidRDefault="0070543E" w:rsidP="0070543E">
            <w:pPr>
              <w:rPr>
                <w:lang w:val="en-US"/>
              </w:rPr>
            </w:pPr>
            <w:r>
              <w:rPr>
                <w:lang w:val="en-US"/>
              </w:rPr>
              <w:t>Tên món ăn</w:t>
            </w:r>
          </w:p>
        </w:tc>
      </w:tr>
      <w:tr w:rsidR="0070543E" w14:paraId="167A5C83" w14:textId="77777777" w:rsidTr="0070543E">
        <w:tc>
          <w:tcPr>
            <w:tcW w:w="3018" w:type="dxa"/>
          </w:tcPr>
          <w:p w14:paraId="372AB58F" w14:textId="4D9CF08B" w:rsidR="0070543E" w:rsidRPr="0070543E" w:rsidRDefault="0070543E" w:rsidP="0070543E">
            <w:pPr>
              <w:rPr>
                <w:lang w:val="en-US"/>
              </w:rPr>
            </w:pPr>
            <w:r>
              <w:rPr>
                <w:lang w:val="en-US"/>
              </w:rPr>
              <w:t>Description</w:t>
            </w:r>
          </w:p>
        </w:tc>
        <w:tc>
          <w:tcPr>
            <w:tcW w:w="3018" w:type="dxa"/>
          </w:tcPr>
          <w:p w14:paraId="7C84105A" w14:textId="08CD3984" w:rsidR="0070543E" w:rsidRPr="0070543E" w:rsidRDefault="0070543E" w:rsidP="0070543E">
            <w:pPr>
              <w:rPr>
                <w:lang w:val="en-US"/>
              </w:rPr>
            </w:pPr>
            <w:r>
              <w:rPr>
                <w:lang w:val="en-US"/>
              </w:rPr>
              <w:t>String</w:t>
            </w:r>
          </w:p>
        </w:tc>
        <w:tc>
          <w:tcPr>
            <w:tcW w:w="3019" w:type="dxa"/>
          </w:tcPr>
          <w:p w14:paraId="717451FD" w14:textId="1FF53E0F" w:rsidR="0070543E" w:rsidRPr="0070543E" w:rsidRDefault="0070543E" w:rsidP="0070543E">
            <w:pPr>
              <w:rPr>
                <w:lang w:val="en-US"/>
              </w:rPr>
            </w:pPr>
            <w:r>
              <w:rPr>
                <w:lang w:val="en-US"/>
              </w:rPr>
              <w:t>Mô tả món ăn</w:t>
            </w:r>
          </w:p>
        </w:tc>
      </w:tr>
      <w:tr w:rsidR="0070543E" w14:paraId="3DEAFB25" w14:textId="77777777" w:rsidTr="0070543E">
        <w:tc>
          <w:tcPr>
            <w:tcW w:w="3018" w:type="dxa"/>
          </w:tcPr>
          <w:p w14:paraId="6F3BBBF8" w14:textId="75476476" w:rsidR="0070543E" w:rsidRPr="0070543E" w:rsidRDefault="0070543E" w:rsidP="0070543E">
            <w:pPr>
              <w:rPr>
                <w:lang w:val="en-US"/>
              </w:rPr>
            </w:pPr>
            <w:r>
              <w:rPr>
                <w:lang w:val="en-US"/>
              </w:rPr>
              <w:t>ImageURl</w:t>
            </w:r>
          </w:p>
        </w:tc>
        <w:tc>
          <w:tcPr>
            <w:tcW w:w="3018" w:type="dxa"/>
          </w:tcPr>
          <w:p w14:paraId="61A703A4" w14:textId="43C05FB9" w:rsidR="0070543E" w:rsidRPr="0070543E" w:rsidRDefault="0070543E" w:rsidP="0070543E">
            <w:pPr>
              <w:rPr>
                <w:lang w:val="en-US"/>
              </w:rPr>
            </w:pPr>
            <w:r>
              <w:rPr>
                <w:lang w:val="en-US"/>
              </w:rPr>
              <w:t>String</w:t>
            </w:r>
          </w:p>
        </w:tc>
        <w:tc>
          <w:tcPr>
            <w:tcW w:w="3019" w:type="dxa"/>
          </w:tcPr>
          <w:p w14:paraId="5F438FA8" w14:textId="7A7C0F1D" w:rsidR="0070543E" w:rsidRPr="0070543E" w:rsidRDefault="0070543E" w:rsidP="0070543E">
            <w:pPr>
              <w:rPr>
                <w:lang w:val="en-US"/>
              </w:rPr>
            </w:pPr>
            <w:r>
              <w:rPr>
                <w:lang w:val="en-US"/>
              </w:rPr>
              <w:t>Url ảnh món ăn</w:t>
            </w:r>
          </w:p>
        </w:tc>
      </w:tr>
      <w:tr w:rsidR="0070543E" w14:paraId="3BC15408" w14:textId="77777777" w:rsidTr="0070543E">
        <w:tc>
          <w:tcPr>
            <w:tcW w:w="3018" w:type="dxa"/>
          </w:tcPr>
          <w:p w14:paraId="7AB18F7B" w14:textId="18E1CB5B" w:rsidR="0070543E" w:rsidRPr="0070543E" w:rsidRDefault="0070543E" w:rsidP="0070543E">
            <w:pPr>
              <w:rPr>
                <w:lang w:val="en-US"/>
              </w:rPr>
            </w:pPr>
            <w:r>
              <w:rPr>
                <w:lang w:val="en-US"/>
              </w:rPr>
              <w:t>Price</w:t>
            </w:r>
          </w:p>
        </w:tc>
        <w:tc>
          <w:tcPr>
            <w:tcW w:w="3018" w:type="dxa"/>
          </w:tcPr>
          <w:p w14:paraId="08DA681C" w14:textId="53E5034F" w:rsidR="0070543E" w:rsidRPr="0070543E" w:rsidRDefault="0070543E" w:rsidP="0070543E">
            <w:pPr>
              <w:rPr>
                <w:lang w:val="en-US"/>
              </w:rPr>
            </w:pPr>
            <w:r>
              <w:rPr>
                <w:lang w:val="en-US"/>
              </w:rPr>
              <w:t>Decimal</w:t>
            </w:r>
          </w:p>
        </w:tc>
        <w:tc>
          <w:tcPr>
            <w:tcW w:w="3019" w:type="dxa"/>
          </w:tcPr>
          <w:p w14:paraId="3DD8A867" w14:textId="3DC36C01" w:rsidR="0070543E" w:rsidRPr="0070543E" w:rsidRDefault="0070543E" w:rsidP="0070543E">
            <w:pPr>
              <w:rPr>
                <w:lang w:val="en-US"/>
              </w:rPr>
            </w:pPr>
            <w:r>
              <w:rPr>
                <w:lang w:val="en-US"/>
              </w:rPr>
              <w:t>Giá</w:t>
            </w:r>
          </w:p>
        </w:tc>
      </w:tr>
      <w:tr w:rsidR="0070543E" w14:paraId="1F586B3D" w14:textId="77777777" w:rsidTr="0070543E">
        <w:tc>
          <w:tcPr>
            <w:tcW w:w="3018" w:type="dxa"/>
          </w:tcPr>
          <w:p w14:paraId="02C17DDE" w14:textId="547486F8" w:rsidR="0070543E" w:rsidRPr="0070543E" w:rsidRDefault="0070543E" w:rsidP="0070543E">
            <w:pPr>
              <w:rPr>
                <w:lang w:val="en-US"/>
              </w:rPr>
            </w:pPr>
            <w:r>
              <w:rPr>
                <w:lang w:val="en-US"/>
              </w:rPr>
              <w:t>isAvailable</w:t>
            </w:r>
          </w:p>
        </w:tc>
        <w:tc>
          <w:tcPr>
            <w:tcW w:w="3018" w:type="dxa"/>
          </w:tcPr>
          <w:p w14:paraId="540661A6" w14:textId="3E5D6C90" w:rsidR="0070543E" w:rsidRPr="0070543E" w:rsidRDefault="0070543E" w:rsidP="0070543E">
            <w:pPr>
              <w:rPr>
                <w:lang w:val="en-US"/>
              </w:rPr>
            </w:pPr>
            <w:r>
              <w:rPr>
                <w:lang w:val="en-US"/>
              </w:rPr>
              <w:t>Boolean</w:t>
            </w:r>
          </w:p>
        </w:tc>
        <w:tc>
          <w:tcPr>
            <w:tcW w:w="3019" w:type="dxa"/>
          </w:tcPr>
          <w:p w14:paraId="13DCF966" w14:textId="57858CA5" w:rsidR="0070543E" w:rsidRPr="0070543E" w:rsidRDefault="005374D2" w:rsidP="0070543E">
            <w:pPr>
              <w:rPr>
                <w:lang w:val="en-US"/>
              </w:rPr>
            </w:pPr>
            <w:r>
              <w:rPr>
                <w:lang w:val="en-US"/>
              </w:rPr>
              <w:t>Trạng thái phục vụ</w:t>
            </w:r>
          </w:p>
        </w:tc>
      </w:tr>
      <w:tr w:rsidR="0070543E" w14:paraId="55700BBC" w14:textId="77777777" w:rsidTr="0070543E">
        <w:tc>
          <w:tcPr>
            <w:tcW w:w="3018" w:type="dxa"/>
          </w:tcPr>
          <w:p w14:paraId="1E16CAF2" w14:textId="77F25EC0" w:rsidR="0070543E" w:rsidRPr="0070543E" w:rsidRDefault="005374D2" w:rsidP="0070543E">
            <w:pPr>
              <w:rPr>
                <w:lang w:val="en-US"/>
              </w:rPr>
            </w:pPr>
            <w:r>
              <w:rPr>
                <w:lang w:val="en-US"/>
              </w:rPr>
              <w:t>categoryId</w:t>
            </w:r>
          </w:p>
        </w:tc>
        <w:tc>
          <w:tcPr>
            <w:tcW w:w="3018" w:type="dxa"/>
          </w:tcPr>
          <w:p w14:paraId="6B7459D6" w14:textId="0990DFF4" w:rsidR="0070543E" w:rsidRPr="0070543E" w:rsidRDefault="005374D2" w:rsidP="0070543E">
            <w:pPr>
              <w:rPr>
                <w:lang w:val="en-US"/>
              </w:rPr>
            </w:pPr>
            <w:r>
              <w:rPr>
                <w:lang w:val="en-US"/>
              </w:rPr>
              <w:t>Int</w:t>
            </w:r>
          </w:p>
        </w:tc>
        <w:tc>
          <w:tcPr>
            <w:tcW w:w="3019" w:type="dxa"/>
          </w:tcPr>
          <w:p w14:paraId="69A76239" w14:textId="1F1C8C9B" w:rsidR="0070543E" w:rsidRPr="0070543E" w:rsidRDefault="005374D2" w:rsidP="005374D2">
            <w:pPr>
              <w:keepNext/>
              <w:rPr>
                <w:lang w:val="en-US"/>
              </w:rPr>
            </w:pPr>
            <w:r>
              <w:rPr>
                <w:lang w:val="en-US"/>
              </w:rPr>
              <w:t>Khóa ngoại tham chiếu Category</w:t>
            </w:r>
          </w:p>
        </w:tc>
      </w:tr>
    </w:tbl>
    <w:p w14:paraId="3B3CA0F2" w14:textId="1B71FF4D" w:rsidR="00BF3B60" w:rsidRDefault="00BF3B60">
      <w:pPr>
        <w:pStyle w:val="ListParagraph"/>
        <w:numPr>
          <w:ilvl w:val="0"/>
          <w:numId w:val="41"/>
        </w:numPr>
        <w:rPr>
          <w:b/>
          <w:bCs/>
          <w:lang w:val="en-US"/>
        </w:rPr>
      </w:pPr>
      <w:r w:rsidRPr="00BF3B60">
        <w:rPr>
          <w:b/>
          <w:bCs/>
          <w:lang w:val="en-US"/>
        </w:rPr>
        <w:t>Order Service – Entity RestaurantTable, TableSession, Order, OrderItem</w:t>
      </w:r>
    </w:p>
    <w:p w14:paraId="684BADF1" w14:textId="77777777" w:rsidR="005374D2" w:rsidRDefault="005374D2" w:rsidP="005374D2">
      <w:pPr>
        <w:ind w:firstLine="360"/>
        <w:rPr>
          <w:lang w:val="en-VN"/>
        </w:rPr>
      </w:pPr>
      <w:r w:rsidRPr="005374D2">
        <w:rPr>
          <w:lang w:val="en-VN"/>
        </w:rPr>
        <w:t xml:space="preserve">Order Service là service phức tạp nhất với nhiều entity liên kết, quản lý toàn bộ luồng đặt hàng từ quét QR đến hoàn tất. </w:t>
      </w:r>
    </w:p>
    <w:p w14:paraId="154470D2" w14:textId="70DC5AD7" w:rsidR="003D203C" w:rsidRPr="003D203C" w:rsidRDefault="003D203C" w:rsidP="003D203C">
      <w:pPr>
        <w:pStyle w:val="Caption"/>
        <w:rPr>
          <w:sz w:val="26"/>
          <w:szCs w:val="26"/>
        </w:rPr>
      </w:pPr>
      <w:r w:rsidRPr="00AB4C78">
        <w:rPr>
          <w:sz w:val="26"/>
          <w:szCs w:val="26"/>
        </w:rPr>
        <w:t>Bảng 2.</w:t>
      </w:r>
      <w:r>
        <w:rPr>
          <w:sz w:val="26"/>
          <w:szCs w:val="26"/>
        </w:rPr>
        <w:t>6</w:t>
      </w:r>
      <w:r w:rsidRPr="00AB4C78">
        <w:rPr>
          <w:sz w:val="26"/>
          <w:szCs w:val="26"/>
        </w:rPr>
        <w:t>. Entity</w:t>
      </w:r>
      <w:r>
        <w:rPr>
          <w:sz w:val="26"/>
          <w:szCs w:val="26"/>
        </w:rPr>
        <w:t xml:space="preserve"> RestaurantTable</w:t>
      </w:r>
    </w:p>
    <w:tbl>
      <w:tblPr>
        <w:tblStyle w:val="TableGrid"/>
        <w:tblW w:w="0" w:type="auto"/>
        <w:tblLook w:val="04A0" w:firstRow="1" w:lastRow="0" w:firstColumn="1" w:lastColumn="0" w:noHBand="0" w:noVBand="1"/>
      </w:tblPr>
      <w:tblGrid>
        <w:gridCol w:w="3018"/>
        <w:gridCol w:w="3018"/>
        <w:gridCol w:w="3019"/>
      </w:tblGrid>
      <w:tr w:rsidR="005374D2" w14:paraId="469DF323" w14:textId="77777777" w:rsidTr="005374D2">
        <w:tc>
          <w:tcPr>
            <w:tcW w:w="3018" w:type="dxa"/>
          </w:tcPr>
          <w:p w14:paraId="2FB87F6F" w14:textId="5D392031" w:rsidR="005374D2" w:rsidRPr="00AB4C78" w:rsidRDefault="005374D2" w:rsidP="005374D2">
            <w:pPr>
              <w:rPr>
                <w:b/>
                <w:bCs/>
                <w:lang w:val="en-VN"/>
              </w:rPr>
            </w:pPr>
            <w:r w:rsidRPr="00AB4C78">
              <w:rPr>
                <w:b/>
                <w:bCs/>
                <w:lang w:val="en-VN"/>
              </w:rPr>
              <w:t xml:space="preserve">Thuộc tính </w:t>
            </w:r>
          </w:p>
        </w:tc>
        <w:tc>
          <w:tcPr>
            <w:tcW w:w="3018" w:type="dxa"/>
          </w:tcPr>
          <w:p w14:paraId="53FD8A68" w14:textId="5AF044AD" w:rsidR="005374D2" w:rsidRPr="00AB4C78" w:rsidRDefault="005374D2" w:rsidP="005374D2">
            <w:pPr>
              <w:rPr>
                <w:b/>
                <w:bCs/>
                <w:lang w:val="en-VN"/>
              </w:rPr>
            </w:pPr>
            <w:r w:rsidRPr="00AB4C78">
              <w:rPr>
                <w:b/>
                <w:bCs/>
                <w:lang w:val="en-VN"/>
              </w:rPr>
              <w:t xml:space="preserve">Kiểu dữ liệu </w:t>
            </w:r>
          </w:p>
        </w:tc>
        <w:tc>
          <w:tcPr>
            <w:tcW w:w="3019" w:type="dxa"/>
          </w:tcPr>
          <w:p w14:paraId="40B3A3C1" w14:textId="35CBC9FC" w:rsidR="005374D2" w:rsidRPr="00AB4C78" w:rsidRDefault="005374D2" w:rsidP="005374D2">
            <w:pPr>
              <w:rPr>
                <w:b/>
                <w:bCs/>
                <w:lang w:val="en-VN"/>
              </w:rPr>
            </w:pPr>
            <w:r w:rsidRPr="00AB4C78">
              <w:rPr>
                <w:b/>
                <w:bCs/>
                <w:lang w:val="en-VN"/>
              </w:rPr>
              <w:t>Ý nghĩa</w:t>
            </w:r>
          </w:p>
        </w:tc>
      </w:tr>
      <w:tr w:rsidR="005374D2" w14:paraId="6C47C8A3" w14:textId="77777777" w:rsidTr="005374D2">
        <w:tc>
          <w:tcPr>
            <w:tcW w:w="3018" w:type="dxa"/>
          </w:tcPr>
          <w:p w14:paraId="34855F41" w14:textId="234D0E84" w:rsidR="005374D2" w:rsidRDefault="005374D2" w:rsidP="005374D2">
            <w:pPr>
              <w:rPr>
                <w:lang w:val="en-VN"/>
              </w:rPr>
            </w:pPr>
            <w:r>
              <w:rPr>
                <w:lang w:val="en-VN"/>
              </w:rPr>
              <w:t>Id</w:t>
            </w:r>
          </w:p>
        </w:tc>
        <w:tc>
          <w:tcPr>
            <w:tcW w:w="3018" w:type="dxa"/>
          </w:tcPr>
          <w:p w14:paraId="7BA41CC6" w14:textId="71B04E1F" w:rsidR="005374D2" w:rsidRDefault="005374D2" w:rsidP="005374D2">
            <w:pPr>
              <w:rPr>
                <w:lang w:val="en-VN"/>
              </w:rPr>
            </w:pPr>
            <w:r>
              <w:rPr>
                <w:lang w:val="en-VN"/>
              </w:rPr>
              <w:t>GUID</w:t>
            </w:r>
          </w:p>
        </w:tc>
        <w:tc>
          <w:tcPr>
            <w:tcW w:w="3019" w:type="dxa"/>
          </w:tcPr>
          <w:p w14:paraId="61F0C1CD" w14:textId="4BCFFCCD" w:rsidR="005374D2" w:rsidRDefault="005374D2" w:rsidP="005374D2">
            <w:pPr>
              <w:rPr>
                <w:lang w:val="en-VN"/>
              </w:rPr>
            </w:pPr>
            <w:r>
              <w:rPr>
                <w:lang w:val="en-VN"/>
              </w:rPr>
              <w:t>Khóa chính</w:t>
            </w:r>
          </w:p>
        </w:tc>
      </w:tr>
      <w:tr w:rsidR="005374D2" w14:paraId="30BFF9BB" w14:textId="77777777" w:rsidTr="005374D2">
        <w:tc>
          <w:tcPr>
            <w:tcW w:w="3018" w:type="dxa"/>
          </w:tcPr>
          <w:p w14:paraId="18E8F606" w14:textId="2D9ECA01" w:rsidR="005374D2" w:rsidRDefault="005374D2" w:rsidP="005374D2">
            <w:pPr>
              <w:rPr>
                <w:lang w:val="en-VN"/>
              </w:rPr>
            </w:pPr>
            <w:r>
              <w:rPr>
                <w:lang w:val="en-VN"/>
              </w:rPr>
              <w:t>TableCode</w:t>
            </w:r>
          </w:p>
        </w:tc>
        <w:tc>
          <w:tcPr>
            <w:tcW w:w="3018" w:type="dxa"/>
          </w:tcPr>
          <w:p w14:paraId="3C3311BB" w14:textId="4C190806" w:rsidR="005374D2" w:rsidRDefault="005374D2" w:rsidP="005374D2">
            <w:pPr>
              <w:rPr>
                <w:lang w:val="en-VN"/>
              </w:rPr>
            </w:pPr>
            <w:r>
              <w:rPr>
                <w:lang w:val="en-VN"/>
              </w:rPr>
              <w:t>String</w:t>
            </w:r>
          </w:p>
        </w:tc>
        <w:tc>
          <w:tcPr>
            <w:tcW w:w="3019" w:type="dxa"/>
          </w:tcPr>
          <w:p w14:paraId="0E3C0CB3" w14:textId="14C0C79E" w:rsidR="005374D2" w:rsidRDefault="005374D2" w:rsidP="005374D2">
            <w:pPr>
              <w:rPr>
                <w:lang w:val="en-VN"/>
              </w:rPr>
            </w:pPr>
            <w:r>
              <w:rPr>
                <w:lang w:val="en-VN"/>
              </w:rPr>
              <w:t>Mã bàn duy nhất</w:t>
            </w:r>
          </w:p>
        </w:tc>
      </w:tr>
      <w:tr w:rsidR="005374D2" w14:paraId="5082ED67" w14:textId="77777777" w:rsidTr="005374D2">
        <w:tc>
          <w:tcPr>
            <w:tcW w:w="3018" w:type="dxa"/>
          </w:tcPr>
          <w:p w14:paraId="4FDC5872" w14:textId="0950C74E" w:rsidR="005374D2" w:rsidRDefault="005374D2" w:rsidP="005374D2">
            <w:pPr>
              <w:rPr>
                <w:lang w:val="en-VN"/>
              </w:rPr>
            </w:pPr>
            <w:r>
              <w:rPr>
                <w:lang w:val="en-VN"/>
              </w:rPr>
              <w:t>Name</w:t>
            </w:r>
          </w:p>
        </w:tc>
        <w:tc>
          <w:tcPr>
            <w:tcW w:w="3018" w:type="dxa"/>
          </w:tcPr>
          <w:p w14:paraId="5339DB44" w14:textId="5D331825" w:rsidR="005374D2" w:rsidRDefault="005374D2" w:rsidP="005374D2">
            <w:pPr>
              <w:rPr>
                <w:lang w:val="en-VN"/>
              </w:rPr>
            </w:pPr>
            <w:r>
              <w:rPr>
                <w:lang w:val="en-VN"/>
              </w:rPr>
              <w:t>String</w:t>
            </w:r>
          </w:p>
        </w:tc>
        <w:tc>
          <w:tcPr>
            <w:tcW w:w="3019" w:type="dxa"/>
          </w:tcPr>
          <w:p w14:paraId="6D9D8EFA" w14:textId="4F87A424" w:rsidR="005374D2" w:rsidRDefault="005374D2" w:rsidP="005374D2">
            <w:pPr>
              <w:rPr>
                <w:lang w:val="en-VN"/>
              </w:rPr>
            </w:pPr>
            <w:r>
              <w:rPr>
                <w:lang w:val="en-VN"/>
              </w:rPr>
              <w:t>Tên hiển thị q</w:t>
            </w:r>
          </w:p>
        </w:tc>
      </w:tr>
      <w:tr w:rsidR="005374D2" w14:paraId="5F78A515" w14:textId="77777777" w:rsidTr="005374D2">
        <w:tc>
          <w:tcPr>
            <w:tcW w:w="3018" w:type="dxa"/>
          </w:tcPr>
          <w:p w14:paraId="49DA6780" w14:textId="51A55D60" w:rsidR="005374D2" w:rsidRDefault="005374D2" w:rsidP="005374D2">
            <w:pPr>
              <w:rPr>
                <w:lang w:val="en-VN"/>
              </w:rPr>
            </w:pPr>
            <w:r>
              <w:rPr>
                <w:lang w:val="en-VN"/>
              </w:rPr>
              <w:t>PosX</w:t>
            </w:r>
          </w:p>
        </w:tc>
        <w:tc>
          <w:tcPr>
            <w:tcW w:w="3018" w:type="dxa"/>
          </w:tcPr>
          <w:p w14:paraId="5AC18698" w14:textId="545C433D" w:rsidR="005374D2" w:rsidRDefault="005374D2" w:rsidP="005374D2">
            <w:pPr>
              <w:rPr>
                <w:lang w:val="en-VN"/>
              </w:rPr>
            </w:pPr>
            <w:r>
              <w:rPr>
                <w:lang w:val="en-VN"/>
              </w:rPr>
              <w:t>Int</w:t>
            </w:r>
          </w:p>
        </w:tc>
        <w:tc>
          <w:tcPr>
            <w:tcW w:w="3019" w:type="dxa"/>
          </w:tcPr>
          <w:p w14:paraId="4D55610A" w14:textId="5A920EA0" w:rsidR="005374D2" w:rsidRDefault="005374D2" w:rsidP="005374D2">
            <w:pPr>
              <w:rPr>
                <w:lang w:val="en-VN"/>
              </w:rPr>
            </w:pPr>
            <w:r>
              <w:rPr>
                <w:lang w:val="en-VN"/>
              </w:rPr>
              <w:t>Tọa độ X trên sơ đồ bàn</w:t>
            </w:r>
          </w:p>
        </w:tc>
      </w:tr>
      <w:tr w:rsidR="005374D2" w14:paraId="0675E384" w14:textId="77777777" w:rsidTr="005374D2">
        <w:tc>
          <w:tcPr>
            <w:tcW w:w="3018" w:type="dxa"/>
          </w:tcPr>
          <w:p w14:paraId="3261F869" w14:textId="0EE8C3F1" w:rsidR="005374D2" w:rsidRDefault="005374D2" w:rsidP="005374D2">
            <w:pPr>
              <w:rPr>
                <w:lang w:val="en-VN"/>
              </w:rPr>
            </w:pPr>
            <w:r>
              <w:rPr>
                <w:lang w:val="en-VN"/>
              </w:rPr>
              <w:t>PosY</w:t>
            </w:r>
          </w:p>
        </w:tc>
        <w:tc>
          <w:tcPr>
            <w:tcW w:w="3018" w:type="dxa"/>
          </w:tcPr>
          <w:p w14:paraId="7383AF8E" w14:textId="33BD9237" w:rsidR="005374D2" w:rsidRDefault="005374D2" w:rsidP="005374D2">
            <w:pPr>
              <w:rPr>
                <w:lang w:val="en-VN"/>
              </w:rPr>
            </w:pPr>
            <w:r>
              <w:rPr>
                <w:lang w:val="en-VN"/>
              </w:rPr>
              <w:t>Int</w:t>
            </w:r>
          </w:p>
        </w:tc>
        <w:tc>
          <w:tcPr>
            <w:tcW w:w="3019" w:type="dxa"/>
          </w:tcPr>
          <w:p w14:paraId="1DF2CB81" w14:textId="129BA06B" w:rsidR="005374D2" w:rsidRDefault="005374D2" w:rsidP="005374D2">
            <w:pPr>
              <w:keepNext/>
              <w:rPr>
                <w:lang w:val="en-VN"/>
              </w:rPr>
            </w:pPr>
            <w:r>
              <w:rPr>
                <w:lang w:val="en-VN"/>
              </w:rPr>
              <w:t>Tọa độ Y trên sơ đồ bàn</w:t>
            </w:r>
          </w:p>
        </w:tc>
      </w:tr>
    </w:tbl>
    <w:p w14:paraId="759E3764" w14:textId="459D8A83" w:rsidR="005374D2" w:rsidRPr="003D203C" w:rsidRDefault="003D203C" w:rsidP="003D203C">
      <w:pPr>
        <w:pStyle w:val="Caption"/>
        <w:rPr>
          <w:sz w:val="26"/>
          <w:szCs w:val="26"/>
        </w:rPr>
      </w:pPr>
      <w:r w:rsidRPr="00AB4C78">
        <w:rPr>
          <w:sz w:val="26"/>
          <w:szCs w:val="26"/>
        </w:rPr>
        <w:t>Bảng 2.</w:t>
      </w:r>
      <w:r w:rsidR="00F35139">
        <w:rPr>
          <w:sz w:val="26"/>
          <w:szCs w:val="26"/>
        </w:rPr>
        <w:fldChar w:fldCharType="begin"/>
      </w:r>
      <w:r w:rsidR="00F35139">
        <w:rPr>
          <w:sz w:val="26"/>
          <w:szCs w:val="26"/>
        </w:rPr>
        <w:instrText xml:space="preserve"> SEQ Bảng_2. \* ARABIC </w:instrText>
      </w:r>
      <w:r w:rsidR="00F35139">
        <w:rPr>
          <w:sz w:val="26"/>
          <w:szCs w:val="26"/>
        </w:rPr>
        <w:fldChar w:fldCharType="separate"/>
      </w:r>
      <w:r w:rsidR="00F35139">
        <w:rPr>
          <w:noProof/>
          <w:sz w:val="26"/>
          <w:szCs w:val="26"/>
        </w:rPr>
        <w:t>6</w:t>
      </w:r>
      <w:r w:rsidR="00F35139">
        <w:rPr>
          <w:sz w:val="26"/>
          <w:szCs w:val="26"/>
        </w:rPr>
        <w:fldChar w:fldCharType="end"/>
      </w:r>
      <w:r w:rsidRPr="00AB4C78">
        <w:rPr>
          <w:sz w:val="26"/>
          <w:szCs w:val="26"/>
        </w:rPr>
        <w:t>. Entity Order</w:t>
      </w:r>
    </w:p>
    <w:tbl>
      <w:tblPr>
        <w:tblStyle w:val="TableGrid"/>
        <w:tblW w:w="0" w:type="auto"/>
        <w:tblLook w:val="04A0" w:firstRow="1" w:lastRow="0" w:firstColumn="1" w:lastColumn="0" w:noHBand="0" w:noVBand="1"/>
      </w:tblPr>
      <w:tblGrid>
        <w:gridCol w:w="3018"/>
        <w:gridCol w:w="3018"/>
        <w:gridCol w:w="3019"/>
      </w:tblGrid>
      <w:tr w:rsidR="00AB4C78" w14:paraId="15CB5A0F" w14:textId="77777777" w:rsidTr="00AB4C78">
        <w:tc>
          <w:tcPr>
            <w:tcW w:w="3018" w:type="dxa"/>
          </w:tcPr>
          <w:p w14:paraId="7BF6104E" w14:textId="4E37D72D" w:rsidR="00AB4C78" w:rsidRPr="00AB4C78" w:rsidRDefault="00AB4C78" w:rsidP="005374D2">
            <w:pPr>
              <w:rPr>
                <w:b/>
                <w:bCs/>
                <w:lang w:val="en"/>
              </w:rPr>
            </w:pPr>
            <w:r w:rsidRPr="00AB4C78">
              <w:rPr>
                <w:b/>
                <w:bCs/>
                <w:lang w:val="en"/>
              </w:rPr>
              <w:t xml:space="preserve">Thuộc tính </w:t>
            </w:r>
          </w:p>
        </w:tc>
        <w:tc>
          <w:tcPr>
            <w:tcW w:w="3018" w:type="dxa"/>
          </w:tcPr>
          <w:p w14:paraId="29DC82B6" w14:textId="651A9879" w:rsidR="00AB4C78" w:rsidRPr="00AB4C78" w:rsidRDefault="00AB4C78" w:rsidP="005374D2">
            <w:pPr>
              <w:rPr>
                <w:b/>
                <w:bCs/>
                <w:lang w:val="en"/>
              </w:rPr>
            </w:pPr>
            <w:r w:rsidRPr="00AB4C78">
              <w:rPr>
                <w:b/>
                <w:bCs/>
                <w:lang w:val="en"/>
              </w:rPr>
              <w:t xml:space="preserve">Kiểu dữ liệu </w:t>
            </w:r>
          </w:p>
        </w:tc>
        <w:tc>
          <w:tcPr>
            <w:tcW w:w="3019" w:type="dxa"/>
          </w:tcPr>
          <w:p w14:paraId="0B8F5C0F" w14:textId="72A35D64" w:rsidR="00AB4C78" w:rsidRPr="00AB4C78" w:rsidRDefault="00AB4C78" w:rsidP="005374D2">
            <w:pPr>
              <w:rPr>
                <w:b/>
                <w:bCs/>
                <w:lang w:val="en"/>
              </w:rPr>
            </w:pPr>
            <w:r w:rsidRPr="00AB4C78">
              <w:rPr>
                <w:b/>
                <w:bCs/>
                <w:lang w:val="en"/>
              </w:rPr>
              <w:t>Ý nghĩa</w:t>
            </w:r>
          </w:p>
        </w:tc>
      </w:tr>
      <w:tr w:rsidR="00AB4C78" w14:paraId="1BD77A34" w14:textId="77777777" w:rsidTr="00AB4C78">
        <w:tc>
          <w:tcPr>
            <w:tcW w:w="3018" w:type="dxa"/>
          </w:tcPr>
          <w:p w14:paraId="354AA42D" w14:textId="1D951916" w:rsidR="00AB4C78" w:rsidRDefault="00AB4C78" w:rsidP="005374D2">
            <w:pPr>
              <w:rPr>
                <w:lang w:val="en"/>
              </w:rPr>
            </w:pPr>
            <w:r>
              <w:rPr>
                <w:lang w:val="en"/>
              </w:rPr>
              <w:t>Id</w:t>
            </w:r>
          </w:p>
        </w:tc>
        <w:tc>
          <w:tcPr>
            <w:tcW w:w="3018" w:type="dxa"/>
          </w:tcPr>
          <w:p w14:paraId="0B892B11" w14:textId="37E5307A" w:rsidR="00AB4C78" w:rsidRDefault="00AB4C78" w:rsidP="005374D2">
            <w:pPr>
              <w:rPr>
                <w:lang w:val="en"/>
              </w:rPr>
            </w:pPr>
            <w:r>
              <w:rPr>
                <w:lang w:val="en"/>
              </w:rPr>
              <w:t xml:space="preserve"> GUID</w:t>
            </w:r>
          </w:p>
        </w:tc>
        <w:tc>
          <w:tcPr>
            <w:tcW w:w="3019" w:type="dxa"/>
          </w:tcPr>
          <w:p w14:paraId="2845E10D" w14:textId="6B33E4C6" w:rsidR="00AB4C78" w:rsidRDefault="00AB4C78" w:rsidP="005374D2">
            <w:pPr>
              <w:rPr>
                <w:lang w:val="en"/>
              </w:rPr>
            </w:pPr>
            <w:r>
              <w:rPr>
                <w:lang w:val="en"/>
              </w:rPr>
              <w:t>Khóa chính</w:t>
            </w:r>
          </w:p>
        </w:tc>
      </w:tr>
      <w:tr w:rsidR="00AB4C78" w14:paraId="3ED816B1" w14:textId="77777777" w:rsidTr="00AB4C78">
        <w:tc>
          <w:tcPr>
            <w:tcW w:w="3018" w:type="dxa"/>
          </w:tcPr>
          <w:p w14:paraId="3477E57F" w14:textId="3F9E8CE2" w:rsidR="00AB4C78" w:rsidRDefault="00AB4C78" w:rsidP="005374D2">
            <w:pPr>
              <w:rPr>
                <w:lang w:val="en"/>
              </w:rPr>
            </w:pPr>
            <w:r>
              <w:rPr>
                <w:lang w:val="en"/>
              </w:rPr>
              <w:t>TableSessionID</w:t>
            </w:r>
          </w:p>
        </w:tc>
        <w:tc>
          <w:tcPr>
            <w:tcW w:w="3018" w:type="dxa"/>
          </w:tcPr>
          <w:p w14:paraId="76AC1359" w14:textId="52313D22" w:rsidR="00AB4C78" w:rsidRDefault="00AB4C78" w:rsidP="005374D2">
            <w:pPr>
              <w:rPr>
                <w:lang w:val="en"/>
              </w:rPr>
            </w:pPr>
            <w:r>
              <w:rPr>
                <w:lang w:val="en"/>
              </w:rPr>
              <w:t>GUID</w:t>
            </w:r>
          </w:p>
        </w:tc>
        <w:tc>
          <w:tcPr>
            <w:tcW w:w="3019" w:type="dxa"/>
          </w:tcPr>
          <w:p w14:paraId="426F31D9" w14:textId="7673C179" w:rsidR="00AB4C78" w:rsidRDefault="00AB4C78" w:rsidP="005374D2">
            <w:pPr>
              <w:rPr>
                <w:lang w:val="en"/>
              </w:rPr>
            </w:pPr>
            <w:r>
              <w:rPr>
                <w:lang w:val="en"/>
              </w:rPr>
              <w:t>Khóa ngoại tham chiếu TableSession</w:t>
            </w:r>
          </w:p>
        </w:tc>
      </w:tr>
      <w:tr w:rsidR="00AB4C78" w14:paraId="13F6B1CF" w14:textId="77777777" w:rsidTr="00AB4C78">
        <w:tc>
          <w:tcPr>
            <w:tcW w:w="3018" w:type="dxa"/>
          </w:tcPr>
          <w:p w14:paraId="02EB5B5F" w14:textId="78483900" w:rsidR="00AB4C78" w:rsidRDefault="00AB4C78" w:rsidP="005374D2">
            <w:pPr>
              <w:rPr>
                <w:lang w:val="en"/>
              </w:rPr>
            </w:pPr>
            <w:r>
              <w:rPr>
                <w:lang w:val="en"/>
              </w:rPr>
              <w:t>CustomerId</w:t>
            </w:r>
          </w:p>
        </w:tc>
        <w:tc>
          <w:tcPr>
            <w:tcW w:w="3018" w:type="dxa"/>
          </w:tcPr>
          <w:p w14:paraId="1A1D018A" w14:textId="09C0E151" w:rsidR="00AB4C78" w:rsidRDefault="00AB4C78" w:rsidP="005374D2">
            <w:pPr>
              <w:rPr>
                <w:lang w:val="en"/>
              </w:rPr>
            </w:pPr>
            <w:r>
              <w:rPr>
                <w:lang w:val="en"/>
              </w:rPr>
              <w:t>GUID</w:t>
            </w:r>
          </w:p>
        </w:tc>
        <w:tc>
          <w:tcPr>
            <w:tcW w:w="3019" w:type="dxa"/>
          </w:tcPr>
          <w:p w14:paraId="65D0BD2F" w14:textId="46709F83" w:rsidR="00AB4C78" w:rsidRDefault="00AB4C78" w:rsidP="005374D2">
            <w:pPr>
              <w:rPr>
                <w:lang w:val="en"/>
              </w:rPr>
            </w:pPr>
            <w:r>
              <w:rPr>
                <w:lang w:val="en"/>
              </w:rPr>
              <w:t>Id khách hàng (nullable nếu không đăng nhập )</w:t>
            </w:r>
          </w:p>
        </w:tc>
      </w:tr>
      <w:tr w:rsidR="00AB4C78" w14:paraId="28EA4A7D" w14:textId="77777777" w:rsidTr="00AB4C78">
        <w:tc>
          <w:tcPr>
            <w:tcW w:w="3018" w:type="dxa"/>
          </w:tcPr>
          <w:p w14:paraId="7A0FFDBB" w14:textId="5D78C4DD" w:rsidR="00AB4C78" w:rsidRDefault="00AB4C78" w:rsidP="005374D2">
            <w:pPr>
              <w:rPr>
                <w:lang w:val="en"/>
              </w:rPr>
            </w:pPr>
            <w:r>
              <w:rPr>
                <w:lang w:val="en"/>
              </w:rPr>
              <w:lastRenderedPageBreak/>
              <w:t>TotalAmount</w:t>
            </w:r>
          </w:p>
        </w:tc>
        <w:tc>
          <w:tcPr>
            <w:tcW w:w="3018" w:type="dxa"/>
          </w:tcPr>
          <w:p w14:paraId="5285DD3A" w14:textId="2E158A0D" w:rsidR="00AB4C78" w:rsidRDefault="00AB4C78" w:rsidP="005374D2">
            <w:pPr>
              <w:rPr>
                <w:lang w:val="en"/>
              </w:rPr>
            </w:pPr>
            <w:r>
              <w:rPr>
                <w:lang w:val="en"/>
              </w:rPr>
              <w:t>Decimal</w:t>
            </w:r>
          </w:p>
        </w:tc>
        <w:tc>
          <w:tcPr>
            <w:tcW w:w="3019" w:type="dxa"/>
          </w:tcPr>
          <w:p w14:paraId="7484E24B" w14:textId="6129FF58" w:rsidR="00AB4C78" w:rsidRDefault="00AB4C78" w:rsidP="005374D2">
            <w:pPr>
              <w:rPr>
                <w:lang w:val="en"/>
              </w:rPr>
            </w:pPr>
            <w:r>
              <w:rPr>
                <w:lang w:val="en"/>
              </w:rPr>
              <w:t>Tổng tiền đơn hàng sau giảm giá (nếu có)</w:t>
            </w:r>
          </w:p>
        </w:tc>
      </w:tr>
      <w:tr w:rsidR="00AB4C78" w14:paraId="46036DD3" w14:textId="77777777" w:rsidTr="00AB4C78">
        <w:tc>
          <w:tcPr>
            <w:tcW w:w="3018" w:type="dxa"/>
          </w:tcPr>
          <w:p w14:paraId="3F385ED3" w14:textId="40E2E8AB" w:rsidR="00AB4C78" w:rsidRDefault="00AB4C78" w:rsidP="005374D2">
            <w:pPr>
              <w:rPr>
                <w:lang w:val="en"/>
              </w:rPr>
            </w:pPr>
            <w:r>
              <w:rPr>
                <w:lang w:val="en"/>
              </w:rPr>
              <w:t>DiscountAmmount</w:t>
            </w:r>
          </w:p>
        </w:tc>
        <w:tc>
          <w:tcPr>
            <w:tcW w:w="3018" w:type="dxa"/>
          </w:tcPr>
          <w:p w14:paraId="709A8E14" w14:textId="493EE1C4" w:rsidR="00AB4C78" w:rsidRDefault="00AB4C78" w:rsidP="005374D2">
            <w:pPr>
              <w:rPr>
                <w:lang w:val="en"/>
              </w:rPr>
            </w:pPr>
            <w:r>
              <w:rPr>
                <w:lang w:val="en"/>
              </w:rPr>
              <w:t>Decimal</w:t>
            </w:r>
          </w:p>
        </w:tc>
        <w:tc>
          <w:tcPr>
            <w:tcW w:w="3019" w:type="dxa"/>
          </w:tcPr>
          <w:p w14:paraId="744995C4" w14:textId="54FB1351" w:rsidR="00AB4C78" w:rsidRDefault="00AB4C78" w:rsidP="005374D2">
            <w:pPr>
              <w:rPr>
                <w:lang w:val="en"/>
              </w:rPr>
            </w:pPr>
            <w:r>
              <w:rPr>
                <w:lang w:val="en"/>
              </w:rPr>
              <w:t>Số tiền được giảm giá</w:t>
            </w:r>
          </w:p>
        </w:tc>
      </w:tr>
      <w:tr w:rsidR="00AB4C78" w14:paraId="4A55A84C" w14:textId="77777777" w:rsidTr="00AB4C78">
        <w:tc>
          <w:tcPr>
            <w:tcW w:w="3018" w:type="dxa"/>
          </w:tcPr>
          <w:p w14:paraId="0C99079B" w14:textId="36261DB1" w:rsidR="00AB4C78" w:rsidRDefault="00AB4C78" w:rsidP="005374D2">
            <w:pPr>
              <w:rPr>
                <w:lang w:val="en"/>
              </w:rPr>
            </w:pPr>
            <w:r>
              <w:rPr>
                <w:lang w:val="en"/>
              </w:rPr>
              <w:t>VoucherCode</w:t>
            </w:r>
          </w:p>
        </w:tc>
        <w:tc>
          <w:tcPr>
            <w:tcW w:w="3018" w:type="dxa"/>
          </w:tcPr>
          <w:p w14:paraId="65C57184" w14:textId="7F194EFF" w:rsidR="00AB4C78" w:rsidRDefault="00AB4C78" w:rsidP="005374D2">
            <w:pPr>
              <w:rPr>
                <w:lang w:val="en"/>
              </w:rPr>
            </w:pPr>
            <w:r>
              <w:rPr>
                <w:lang w:val="en"/>
              </w:rPr>
              <w:t>String?</w:t>
            </w:r>
          </w:p>
        </w:tc>
        <w:tc>
          <w:tcPr>
            <w:tcW w:w="3019" w:type="dxa"/>
          </w:tcPr>
          <w:p w14:paraId="62A0B53C" w14:textId="3ABC93F4" w:rsidR="00AB4C78" w:rsidRDefault="00AB4C78" w:rsidP="005374D2">
            <w:pPr>
              <w:rPr>
                <w:lang w:val="en"/>
              </w:rPr>
            </w:pPr>
            <w:r>
              <w:rPr>
                <w:lang w:val="en"/>
              </w:rPr>
              <w:t>Mã giảm giá áp dụng (nếu có)</w:t>
            </w:r>
          </w:p>
        </w:tc>
      </w:tr>
      <w:tr w:rsidR="00AB4C78" w14:paraId="57CF54F7" w14:textId="77777777" w:rsidTr="00AB4C78">
        <w:tc>
          <w:tcPr>
            <w:tcW w:w="3018" w:type="dxa"/>
          </w:tcPr>
          <w:p w14:paraId="53263BDB" w14:textId="0D672A88" w:rsidR="00AB4C78" w:rsidRDefault="00AB4C78" w:rsidP="005374D2">
            <w:pPr>
              <w:rPr>
                <w:lang w:val="en"/>
              </w:rPr>
            </w:pPr>
            <w:r>
              <w:rPr>
                <w:lang w:val="en"/>
              </w:rPr>
              <w:t xml:space="preserve">Status </w:t>
            </w:r>
          </w:p>
        </w:tc>
        <w:tc>
          <w:tcPr>
            <w:tcW w:w="3018" w:type="dxa"/>
          </w:tcPr>
          <w:p w14:paraId="7CD32F00" w14:textId="1076F360" w:rsidR="00AB4C78" w:rsidRDefault="00AB4C78" w:rsidP="005374D2">
            <w:pPr>
              <w:rPr>
                <w:lang w:val="en"/>
              </w:rPr>
            </w:pPr>
            <w:r>
              <w:rPr>
                <w:lang w:val="en"/>
              </w:rPr>
              <w:t>String</w:t>
            </w:r>
          </w:p>
        </w:tc>
        <w:tc>
          <w:tcPr>
            <w:tcW w:w="3019" w:type="dxa"/>
          </w:tcPr>
          <w:p w14:paraId="4CBF0929" w14:textId="05E3E60D" w:rsidR="00AB4C78" w:rsidRPr="00AB4C78" w:rsidRDefault="00AB4C78" w:rsidP="00AB4C78">
            <w:pPr>
              <w:rPr>
                <w:lang w:val="en-US"/>
              </w:rPr>
            </w:pPr>
            <w:r>
              <w:rPr>
                <w:lang w:val="en-US"/>
              </w:rPr>
              <w:t>Trạng thái thanh toán</w:t>
            </w:r>
          </w:p>
        </w:tc>
      </w:tr>
      <w:tr w:rsidR="00AB4C78" w14:paraId="66EFE45C" w14:textId="77777777" w:rsidTr="00AB4C78">
        <w:tc>
          <w:tcPr>
            <w:tcW w:w="3018" w:type="dxa"/>
          </w:tcPr>
          <w:p w14:paraId="08833293" w14:textId="7407D95E" w:rsidR="00AB4C78" w:rsidRDefault="00AB4C78" w:rsidP="005374D2">
            <w:pPr>
              <w:rPr>
                <w:lang w:val="en"/>
              </w:rPr>
            </w:pPr>
            <w:r>
              <w:rPr>
                <w:lang w:val="en"/>
              </w:rPr>
              <w:t>Note</w:t>
            </w:r>
          </w:p>
        </w:tc>
        <w:tc>
          <w:tcPr>
            <w:tcW w:w="3018" w:type="dxa"/>
          </w:tcPr>
          <w:p w14:paraId="2C37E242" w14:textId="39578FED" w:rsidR="00AB4C78" w:rsidRDefault="00AB4C78" w:rsidP="005374D2">
            <w:pPr>
              <w:rPr>
                <w:lang w:val="en"/>
              </w:rPr>
            </w:pPr>
            <w:r>
              <w:rPr>
                <w:lang w:val="en"/>
              </w:rPr>
              <w:t>String</w:t>
            </w:r>
          </w:p>
        </w:tc>
        <w:tc>
          <w:tcPr>
            <w:tcW w:w="3019" w:type="dxa"/>
          </w:tcPr>
          <w:p w14:paraId="76EFC1EF" w14:textId="60819A5D" w:rsidR="00AB4C78" w:rsidRDefault="00AB4C78" w:rsidP="005374D2">
            <w:pPr>
              <w:rPr>
                <w:lang w:val="en"/>
              </w:rPr>
            </w:pPr>
            <w:r>
              <w:rPr>
                <w:lang w:val="en"/>
              </w:rPr>
              <w:t>Ghi chú đơn hàng</w:t>
            </w:r>
          </w:p>
        </w:tc>
      </w:tr>
      <w:tr w:rsidR="00AB4C78" w14:paraId="28F90A2E" w14:textId="77777777" w:rsidTr="00AB4C78">
        <w:tc>
          <w:tcPr>
            <w:tcW w:w="3018" w:type="dxa"/>
          </w:tcPr>
          <w:p w14:paraId="484DECE3" w14:textId="60C32457" w:rsidR="00AB4C78" w:rsidRDefault="00AB4C78" w:rsidP="005374D2">
            <w:pPr>
              <w:rPr>
                <w:lang w:val="en"/>
              </w:rPr>
            </w:pPr>
            <w:r>
              <w:rPr>
                <w:lang w:val="en"/>
              </w:rPr>
              <w:t>PaymentMethod</w:t>
            </w:r>
          </w:p>
        </w:tc>
        <w:tc>
          <w:tcPr>
            <w:tcW w:w="3018" w:type="dxa"/>
          </w:tcPr>
          <w:p w14:paraId="70859E6C" w14:textId="39A96BBB" w:rsidR="00AB4C78" w:rsidRDefault="00AB4C78" w:rsidP="005374D2">
            <w:pPr>
              <w:rPr>
                <w:lang w:val="en"/>
              </w:rPr>
            </w:pPr>
            <w:r>
              <w:rPr>
                <w:lang w:val="en"/>
              </w:rPr>
              <w:t>String</w:t>
            </w:r>
          </w:p>
        </w:tc>
        <w:tc>
          <w:tcPr>
            <w:tcW w:w="3019" w:type="dxa"/>
          </w:tcPr>
          <w:p w14:paraId="511B8CE5" w14:textId="12A16D77" w:rsidR="00AB4C78" w:rsidRDefault="00AB4C78" w:rsidP="00AB4C78">
            <w:pPr>
              <w:keepNext/>
              <w:rPr>
                <w:lang w:val="en"/>
              </w:rPr>
            </w:pPr>
            <w:r>
              <w:rPr>
                <w:lang w:val="en"/>
              </w:rPr>
              <w:t>Hình thức thanh toán: chuyển khoản hoặc tiền mặt</w:t>
            </w:r>
          </w:p>
        </w:tc>
      </w:tr>
    </w:tbl>
    <w:p w14:paraId="41D7D47C" w14:textId="2BBDBE07" w:rsidR="003D203C" w:rsidRPr="003D203C" w:rsidRDefault="003D203C" w:rsidP="003D203C">
      <w:pPr>
        <w:pStyle w:val="Caption"/>
        <w:rPr>
          <w:i w:val="0"/>
          <w:iCs w:val="0"/>
          <w:sz w:val="26"/>
          <w:szCs w:val="26"/>
        </w:rPr>
      </w:pPr>
      <w:r w:rsidRPr="00E23381">
        <w:rPr>
          <w:i w:val="0"/>
          <w:iCs w:val="0"/>
          <w:sz w:val="26"/>
          <w:szCs w:val="26"/>
        </w:rPr>
        <w:t xml:space="preserve">Bảng 2 </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7</w:t>
      </w:r>
      <w:r w:rsidR="00F35139">
        <w:rPr>
          <w:i w:val="0"/>
          <w:iCs w:val="0"/>
          <w:sz w:val="26"/>
          <w:szCs w:val="26"/>
        </w:rPr>
        <w:fldChar w:fldCharType="end"/>
      </w:r>
      <w:r w:rsidRPr="00E23381">
        <w:rPr>
          <w:i w:val="0"/>
          <w:iCs w:val="0"/>
          <w:sz w:val="26"/>
          <w:szCs w:val="26"/>
        </w:rPr>
        <w:t>. Entity TableSession</w:t>
      </w:r>
    </w:p>
    <w:tbl>
      <w:tblPr>
        <w:tblStyle w:val="TableGrid"/>
        <w:tblW w:w="0" w:type="auto"/>
        <w:tblLook w:val="04A0" w:firstRow="1" w:lastRow="0" w:firstColumn="1" w:lastColumn="0" w:noHBand="0" w:noVBand="1"/>
      </w:tblPr>
      <w:tblGrid>
        <w:gridCol w:w="3018"/>
        <w:gridCol w:w="3018"/>
        <w:gridCol w:w="3019"/>
      </w:tblGrid>
      <w:tr w:rsidR="00AB4C78" w14:paraId="0D021605" w14:textId="77777777" w:rsidTr="00AB4C78">
        <w:tc>
          <w:tcPr>
            <w:tcW w:w="3018" w:type="dxa"/>
          </w:tcPr>
          <w:p w14:paraId="12ED8293" w14:textId="393909C0" w:rsidR="00AB4C78" w:rsidRPr="00AB4C78" w:rsidRDefault="00AB4C78" w:rsidP="00AB4C78">
            <w:pPr>
              <w:rPr>
                <w:b/>
                <w:bCs/>
                <w:lang w:val="en"/>
              </w:rPr>
            </w:pPr>
            <w:r w:rsidRPr="00AB4C78">
              <w:rPr>
                <w:b/>
                <w:bCs/>
                <w:lang w:val="en"/>
              </w:rPr>
              <w:t>Thuộc tính</w:t>
            </w:r>
          </w:p>
        </w:tc>
        <w:tc>
          <w:tcPr>
            <w:tcW w:w="3018" w:type="dxa"/>
          </w:tcPr>
          <w:p w14:paraId="3CB70DE8" w14:textId="04EF8AAB" w:rsidR="00AB4C78" w:rsidRPr="00AB4C78" w:rsidRDefault="00AB4C78" w:rsidP="00AB4C78">
            <w:pPr>
              <w:rPr>
                <w:b/>
                <w:bCs/>
                <w:lang w:val="en"/>
              </w:rPr>
            </w:pPr>
            <w:r w:rsidRPr="00AB4C78">
              <w:rPr>
                <w:b/>
                <w:bCs/>
                <w:lang w:val="en"/>
              </w:rPr>
              <w:t xml:space="preserve">Kiểu dữ liệu </w:t>
            </w:r>
          </w:p>
        </w:tc>
        <w:tc>
          <w:tcPr>
            <w:tcW w:w="3019" w:type="dxa"/>
          </w:tcPr>
          <w:p w14:paraId="559D4237" w14:textId="7B4267D0" w:rsidR="00AB4C78" w:rsidRPr="00AB4C78" w:rsidRDefault="00AB4C78" w:rsidP="00AB4C78">
            <w:pPr>
              <w:rPr>
                <w:b/>
                <w:bCs/>
                <w:lang w:val="en"/>
              </w:rPr>
            </w:pPr>
            <w:r w:rsidRPr="00AB4C78">
              <w:rPr>
                <w:b/>
                <w:bCs/>
                <w:lang w:val="en"/>
              </w:rPr>
              <w:t>Ý nghĩa</w:t>
            </w:r>
          </w:p>
        </w:tc>
      </w:tr>
      <w:tr w:rsidR="00AB4C78" w14:paraId="5A9F75CE" w14:textId="77777777" w:rsidTr="00AB4C78">
        <w:tc>
          <w:tcPr>
            <w:tcW w:w="3018" w:type="dxa"/>
          </w:tcPr>
          <w:p w14:paraId="24136FB8" w14:textId="2CBD6649" w:rsidR="00AB4C78" w:rsidRDefault="00AB4C78" w:rsidP="00AB4C78">
            <w:pPr>
              <w:rPr>
                <w:lang w:val="en"/>
              </w:rPr>
            </w:pPr>
            <w:r>
              <w:rPr>
                <w:lang w:val="en"/>
              </w:rPr>
              <w:t>Id</w:t>
            </w:r>
          </w:p>
        </w:tc>
        <w:tc>
          <w:tcPr>
            <w:tcW w:w="3018" w:type="dxa"/>
          </w:tcPr>
          <w:p w14:paraId="18B1BEA3" w14:textId="487E0A43" w:rsidR="00AB4C78" w:rsidRDefault="00AB4C78" w:rsidP="00AB4C78">
            <w:pPr>
              <w:rPr>
                <w:lang w:val="en"/>
              </w:rPr>
            </w:pPr>
            <w:r>
              <w:rPr>
                <w:lang w:val="en"/>
              </w:rPr>
              <w:t>GUID</w:t>
            </w:r>
          </w:p>
        </w:tc>
        <w:tc>
          <w:tcPr>
            <w:tcW w:w="3019" w:type="dxa"/>
          </w:tcPr>
          <w:p w14:paraId="75EB300E" w14:textId="4C768AF7" w:rsidR="00AB4C78" w:rsidRDefault="00AB4C78" w:rsidP="00AB4C78">
            <w:pPr>
              <w:rPr>
                <w:lang w:val="en"/>
              </w:rPr>
            </w:pPr>
            <w:r>
              <w:rPr>
                <w:lang w:val="en"/>
              </w:rPr>
              <w:t>Khóa chính</w:t>
            </w:r>
          </w:p>
        </w:tc>
      </w:tr>
      <w:tr w:rsidR="00AB4C78" w14:paraId="5301BE60" w14:textId="77777777" w:rsidTr="00AB4C78">
        <w:tc>
          <w:tcPr>
            <w:tcW w:w="3018" w:type="dxa"/>
          </w:tcPr>
          <w:p w14:paraId="32774F41" w14:textId="26B01559" w:rsidR="00AB4C78" w:rsidRDefault="00AB4C78" w:rsidP="00AB4C78">
            <w:pPr>
              <w:rPr>
                <w:lang w:val="en"/>
              </w:rPr>
            </w:pPr>
            <w:r>
              <w:rPr>
                <w:lang w:val="en"/>
              </w:rPr>
              <w:t>TableID</w:t>
            </w:r>
          </w:p>
        </w:tc>
        <w:tc>
          <w:tcPr>
            <w:tcW w:w="3018" w:type="dxa"/>
          </w:tcPr>
          <w:p w14:paraId="26284E47" w14:textId="3165F70F" w:rsidR="00AB4C78" w:rsidRDefault="00AB4C78" w:rsidP="00AB4C78">
            <w:pPr>
              <w:rPr>
                <w:lang w:val="en"/>
              </w:rPr>
            </w:pPr>
            <w:r>
              <w:rPr>
                <w:lang w:val="en"/>
              </w:rPr>
              <w:t>GUID</w:t>
            </w:r>
          </w:p>
        </w:tc>
        <w:tc>
          <w:tcPr>
            <w:tcW w:w="3019" w:type="dxa"/>
          </w:tcPr>
          <w:p w14:paraId="734FAF37" w14:textId="306F3867" w:rsidR="00AB4C78" w:rsidRDefault="00AB4C78" w:rsidP="00AB4C78">
            <w:pPr>
              <w:rPr>
                <w:lang w:val="en"/>
              </w:rPr>
            </w:pPr>
            <w:r>
              <w:rPr>
                <w:lang w:val="en"/>
              </w:rPr>
              <w:t>Khóa ngoại tham chiếu RestaurantTable</w:t>
            </w:r>
          </w:p>
        </w:tc>
      </w:tr>
      <w:tr w:rsidR="00AB4C78" w14:paraId="45A6D573" w14:textId="77777777" w:rsidTr="00AB4C78">
        <w:tc>
          <w:tcPr>
            <w:tcW w:w="3018" w:type="dxa"/>
          </w:tcPr>
          <w:p w14:paraId="04F14A36" w14:textId="2E109550" w:rsidR="00AB4C78" w:rsidRDefault="00AB4C78" w:rsidP="00AB4C78">
            <w:pPr>
              <w:rPr>
                <w:lang w:val="en"/>
              </w:rPr>
            </w:pPr>
            <w:r>
              <w:rPr>
                <w:lang w:val="en"/>
              </w:rPr>
              <w:t>GroupCode</w:t>
            </w:r>
          </w:p>
        </w:tc>
        <w:tc>
          <w:tcPr>
            <w:tcW w:w="3018" w:type="dxa"/>
          </w:tcPr>
          <w:p w14:paraId="37B8AB38" w14:textId="5E5EA00C" w:rsidR="00AB4C78" w:rsidRDefault="00AB4C78" w:rsidP="00AB4C78">
            <w:pPr>
              <w:rPr>
                <w:lang w:val="en"/>
              </w:rPr>
            </w:pPr>
            <w:r>
              <w:rPr>
                <w:lang w:val="en"/>
              </w:rPr>
              <w:t>String</w:t>
            </w:r>
          </w:p>
        </w:tc>
        <w:tc>
          <w:tcPr>
            <w:tcW w:w="3019" w:type="dxa"/>
          </w:tcPr>
          <w:p w14:paraId="428D66A0" w14:textId="7901ED72" w:rsidR="00AB4C78" w:rsidRDefault="00AB4C78" w:rsidP="00AB4C78">
            <w:pPr>
              <w:rPr>
                <w:lang w:val="en"/>
              </w:rPr>
            </w:pPr>
            <w:r>
              <w:rPr>
                <w:lang w:val="en"/>
              </w:rPr>
              <w:t>Mã nhóm phiên (dùng cho SignalR group)</w:t>
            </w:r>
          </w:p>
        </w:tc>
      </w:tr>
      <w:tr w:rsidR="00AB4C78" w14:paraId="31F0ABBB" w14:textId="77777777" w:rsidTr="00AB4C78">
        <w:tc>
          <w:tcPr>
            <w:tcW w:w="3018" w:type="dxa"/>
          </w:tcPr>
          <w:p w14:paraId="2C578800" w14:textId="138B9A62" w:rsidR="00AB4C78" w:rsidRDefault="00AB4C78" w:rsidP="00AB4C78">
            <w:pPr>
              <w:rPr>
                <w:lang w:val="en"/>
              </w:rPr>
            </w:pPr>
            <w:r>
              <w:rPr>
                <w:lang w:val="en"/>
              </w:rPr>
              <w:t>StartTime</w:t>
            </w:r>
          </w:p>
        </w:tc>
        <w:tc>
          <w:tcPr>
            <w:tcW w:w="3018" w:type="dxa"/>
          </w:tcPr>
          <w:p w14:paraId="35093F11" w14:textId="76B51655" w:rsidR="00AB4C78" w:rsidRDefault="00AB4C78" w:rsidP="00AB4C78">
            <w:pPr>
              <w:rPr>
                <w:lang w:val="en"/>
              </w:rPr>
            </w:pPr>
            <w:r>
              <w:rPr>
                <w:lang w:val="en"/>
              </w:rPr>
              <w:t>dateTime</w:t>
            </w:r>
          </w:p>
        </w:tc>
        <w:tc>
          <w:tcPr>
            <w:tcW w:w="3019" w:type="dxa"/>
          </w:tcPr>
          <w:p w14:paraId="3EC54B90" w14:textId="1BC32CC0" w:rsidR="00AB4C78" w:rsidRDefault="00AB4C78" w:rsidP="00AB4C78">
            <w:pPr>
              <w:rPr>
                <w:lang w:val="en"/>
              </w:rPr>
            </w:pPr>
            <w:r>
              <w:rPr>
                <w:lang w:val="en"/>
              </w:rPr>
              <w:t>Thời điểm bắt đầu (Quét QR)</w:t>
            </w:r>
          </w:p>
        </w:tc>
      </w:tr>
      <w:tr w:rsidR="00AB4C78" w14:paraId="1DEC609B" w14:textId="77777777" w:rsidTr="00AB4C78">
        <w:tc>
          <w:tcPr>
            <w:tcW w:w="3018" w:type="dxa"/>
          </w:tcPr>
          <w:p w14:paraId="78F8E54B" w14:textId="5FD9AB95" w:rsidR="00AB4C78" w:rsidRDefault="00AB4C78" w:rsidP="00AB4C78">
            <w:pPr>
              <w:rPr>
                <w:lang w:val="en"/>
              </w:rPr>
            </w:pPr>
            <w:r>
              <w:rPr>
                <w:lang w:val="en"/>
              </w:rPr>
              <w:t>EndTime</w:t>
            </w:r>
          </w:p>
        </w:tc>
        <w:tc>
          <w:tcPr>
            <w:tcW w:w="3018" w:type="dxa"/>
          </w:tcPr>
          <w:p w14:paraId="7F816F92" w14:textId="5F8B4CEC" w:rsidR="00AB4C78" w:rsidRDefault="00AB4C78" w:rsidP="00AB4C78">
            <w:pPr>
              <w:rPr>
                <w:lang w:val="en"/>
              </w:rPr>
            </w:pPr>
            <w:r>
              <w:rPr>
                <w:lang w:val="en"/>
              </w:rPr>
              <w:t>dateTime</w:t>
            </w:r>
          </w:p>
        </w:tc>
        <w:tc>
          <w:tcPr>
            <w:tcW w:w="3019" w:type="dxa"/>
          </w:tcPr>
          <w:p w14:paraId="23A22183" w14:textId="0803F288" w:rsidR="00AB4C78" w:rsidRDefault="00AB4C78" w:rsidP="00AB4C78">
            <w:pPr>
              <w:rPr>
                <w:lang w:val="en"/>
              </w:rPr>
            </w:pPr>
            <w:r>
              <w:rPr>
                <w:lang w:val="en"/>
              </w:rPr>
              <w:t>Thời điểm kết thúc (thanh toán)</w:t>
            </w:r>
          </w:p>
        </w:tc>
      </w:tr>
      <w:tr w:rsidR="00AB4C78" w14:paraId="0BCB5B2A" w14:textId="77777777" w:rsidTr="00AB4C78">
        <w:tc>
          <w:tcPr>
            <w:tcW w:w="3018" w:type="dxa"/>
          </w:tcPr>
          <w:p w14:paraId="1042CEC3" w14:textId="6A4CCCDD" w:rsidR="00AB4C78" w:rsidRDefault="00AB4C78" w:rsidP="00AB4C78">
            <w:pPr>
              <w:rPr>
                <w:lang w:val="en"/>
              </w:rPr>
            </w:pPr>
            <w:r>
              <w:rPr>
                <w:lang w:val="en"/>
              </w:rPr>
              <w:t>isClosed</w:t>
            </w:r>
          </w:p>
        </w:tc>
        <w:tc>
          <w:tcPr>
            <w:tcW w:w="3018" w:type="dxa"/>
          </w:tcPr>
          <w:p w14:paraId="6E02C802" w14:textId="23065E58" w:rsidR="00AB4C78" w:rsidRDefault="00AB4C78" w:rsidP="00AB4C78">
            <w:pPr>
              <w:rPr>
                <w:lang w:val="en"/>
              </w:rPr>
            </w:pPr>
            <w:r>
              <w:rPr>
                <w:lang w:val="en"/>
              </w:rPr>
              <w:t>Boolean</w:t>
            </w:r>
          </w:p>
        </w:tc>
        <w:tc>
          <w:tcPr>
            <w:tcW w:w="3019" w:type="dxa"/>
          </w:tcPr>
          <w:p w14:paraId="7BBFE544" w14:textId="68ACB2C1" w:rsidR="00AB4C78" w:rsidRDefault="00AB4C78" w:rsidP="00E23381">
            <w:pPr>
              <w:keepNext/>
              <w:rPr>
                <w:lang w:val="en"/>
              </w:rPr>
            </w:pPr>
            <w:r>
              <w:rPr>
                <w:lang w:val="en"/>
              </w:rPr>
              <w:t>Trạng thái phiên đóng</w:t>
            </w:r>
          </w:p>
        </w:tc>
      </w:tr>
    </w:tbl>
    <w:p w14:paraId="321CE7F4" w14:textId="29E6E814" w:rsidR="00AB4C78" w:rsidRDefault="00E23381" w:rsidP="00E23381">
      <w:pPr>
        <w:spacing w:before="0" w:after="160" w:line="278" w:lineRule="auto"/>
        <w:rPr>
          <w:i/>
          <w:iCs/>
          <w:szCs w:val="26"/>
          <w:lang w:val="en-US"/>
        </w:rPr>
      </w:pPr>
      <w:r>
        <w:rPr>
          <w:i/>
          <w:iCs/>
          <w:szCs w:val="26"/>
        </w:rPr>
        <w:br w:type="page"/>
      </w:r>
    </w:p>
    <w:p w14:paraId="48111BED" w14:textId="75D04FDE" w:rsidR="003D203C" w:rsidRPr="003D203C" w:rsidRDefault="003D203C" w:rsidP="003D203C">
      <w:pPr>
        <w:pStyle w:val="Caption"/>
        <w:rPr>
          <w:b/>
          <w:bCs/>
          <w:i w:val="0"/>
          <w:iCs w:val="0"/>
          <w:sz w:val="26"/>
          <w:szCs w:val="26"/>
          <w:lang w:val="en-US"/>
        </w:rPr>
      </w:pPr>
      <w:r w:rsidRPr="00F80A63">
        <w:rPr>
          <w:i w:val="0"/>
          <w:iCs w:val="0"/>
          <w:sz w:val="26"/>
          <w:szCs w:val="26"/>
        </w:rPr>
        <w:lastRenderedPageBreak/>
        <w:t>Bảng 2.</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8</w:t>
      </w:r>
      <w:r w:rsidR="00F35139">
        <w:rPr>
          <w:i w:val="0"/>
          <w:iCs w:val="0"/>
          <w:sz w:val="26"/>
          <w:szCs w:val="26"/>
        </w:rPr>
        <w:fldChar w:fldCharType="end"/>
      </w:r>
      <w:r w:rsidRPr="00F80A63">
        <w:rPr>
          <w:i w:val="0"/>
          <w:iCs w:val="0"/>
          <w:sz w:val="26"/>
          <w:szCs w:val="26"/>
        </w:rPr>
        <w:t>. Entity OrderItem</w:t>
      </w:r>
    </w:p>
    <w:tbl>
      <w:tblPr>
        <w:tblStyle w:val="TableGrid"/>
        <w:tblW w:w="0" w:type="auto"/>
        <w:tblLook w:val="04A0" w:firstRow="1" w:lastRow="0" w:firstColumn="1" w:lastColumn="0" w:noHBand="0" w:noVBand="1"/>
      </w:tblPr>
      <w:tblGrid>
        <w:gridCol w:w="3018"/>
        <w:gridCol w:w="3018"/>
        <w:gridCol w:w="3019"/>
      </w:tblGrid>
      <w:tr w:rsidR="00E23381" w14:paraId="235768FF" w14:textId="77777777" w:rsidTr="00E23381">
        <w:tc>
          <w:tcPr>
            <w:tcW w:w="3018" w:type="dxa"/>
          </w:tcPr>
          <w:p w14:paraId="56DBFA83" w14:textId="42ED104F" w:rsidR="00E23381" w:rsidRDefault="00E23381" w:rsidP="005374D2">
            <w:pPr>
              <w:rPr>
                <w:b/>
                <w:bCs/>
                <w:lang w:val="en-US"/>
              </w:rPr>
            </w:pPr>
            <w:r>
              <w:rPr>
                <w:b/>
                <w:bCs/>
                <w:lang w:val="en-US"/>
              </w:rPr>
              <w:t xml:space="preserve">Thuộc tính </w:t>
            </w:r>
          </w:p>
        </w:tc>
        <w:tc>
          <w:tcPr>
            <w:tcW w:w="3018" w:type="dxa"/>
          </w:tcPr>
          <w:p w14:paraId="50265106" w14:textId="674EF771" w:rsidR="00E23381" w:rsidRDefault="00E23381" w:rsidP="005374D2">
            <w:pPr>
              <w:rPr>
                <w:b/>
                <w:bCs/>
                <w:lang w:val="en-US"/>
              </w:rPr>
            </w:pPr>
            <w:r>
              <w:rPr>
                <w:b/>
                <w:bCs/>
                <w:lang w:val="en-US"/>
              </w:rPr>
              <w:t xml:space="preserve">Kiểu dữ liệu </w:t>
            </w:r>
          </w:p>
        </w:tc>
        <w:tc>
          <w:tcPr>
            <w:tcW w:w="3019" w:type="dxa"/>
          </w:tcPr>
          <w:p w14:paraId="68FF406C" w14:textId="29053ED0" w:rsidR="00E23381" w:rsidRDefault="00E23381" w:rsidP="005374D2">
            <w:pPr>
              <w:rPr>
                <w:b/>
                <w:bCs/>
                <w:lang w:val="en-US"/>
              </w:rPr>
            </w:pPr>
            <w:r>
              <w:rPr>
                <w:b/>
                <w:bCs/>
                <w:lang w:val="en-US"/>
              </w:rPr>
              <w:t>Ý nghĩa</w:t>
            </w:r>
          </w:p>
        </w:tc>
      </w:tr>
      <w:tr w:rsidR="00E23381" w14:paraId="1486DF5A" w14:textId="77777777" w:rsidTr="00E23381">
        <w:tc>
          <w:tcPr>
            <w:tcW w:w="3018" w:type="dxa"/>
          </w:tcPr>
          <w:p w14:paraId="6B63B87B" w14:textId="78046DD8" w:rsidR="00E23381" w:rsidRPr="00E23381" w:rsidRDefault="00E23381" w:rsidP="005374D2">
            <w:pPr>
              <w:rPr>
                <w:lang w:val="en-US"/>
              </w:rPr>
            </w:pPr>
            <w:r>
              <w:rPr>
                <w:lang w:val="en-US"/>
              </w:rPr>
              <w:t>Id</w:t>
            </w:r>
          </w:p>
        </w:tc>
        <w:tc>
          <w:tcPr>
            <w:tcW w:w="3018" w:type="dxa"/>
          </w:tcPr>
          <w:p w14:paraId="6BA92936" w14:textId="6E49745F" w:rsidR="00E23381" w:rsidRPr="00E23381" w:rsidRDefault="00E23381" w:rsidP="005374D2">
            <w:pPr>
              <w:rPr>
                <w:lang w:val="en-US"/>
              </w:rPr>
            </w:pPr>
            <w:r>
              <w:rPr>
                <w:lang w:val="en-US"/>
              </w:rPr>
              <w:t>GUID</w:t>
            </w:r>
          </w:p>
        </w:tc>
        <w:tc>
          <w:tcPr>
            <w:tcW w:w="3019" w:type="dxa"/>
          </w:tcPr>
          <w:p w14:paraId="539EF76C" w14:textId="7F731850" w:rsidR="00E23381" w:rsidRPr="00E23381" w:rsidRDefault="00E23381" w:rsidP="005374D2">
            <w:pPr>
              <w:rPr>
                <w:lang w:val="en-US"/>
              </w:rPr>
            </w:pPr>
            <w:r>
              <w:rPr>
                <w:lang w:val="en-US"/>
              </w:rPr>
              <w:t>Khóa chính</w:t>
            </w:r>
          </w:p>
        </w:tc>
      </w:tr>
      <w:tr w:rsidR="00E23381" w14:paraId="5BD04186" w14:textId="77777777" w:rsidTr="00E23381">
        <w:tc>
          <w:tcPr>
            <w:tcW w:w="3018" w:type="dxa"/>
          </w:tcPr>
          <w:p w14:paraId="15332F81" w14:textId="1DDC6D4B" w:rsidR="00E23381" w:rsidRPr="00E23381" w:rsidRDefault="00E23381" w:rsidP="005374D2">
            <w:pPr>
              <w:rPr>
                <w:lang w:val="en-US"/>
              </w:rPr>
            </w:pPr>
            <w:r>
              <w:rPr>
                <w:lang w:val="en-US"/>
              </w:rPr>
              <w:t>OrderID</w:t>
            </w:r>
          </w:p>
        </w:tc>
        <w:tc>
          <w:tcPr>
            <w:tcW w:w="3018" w:type="dxa"/>
          </w:tcPr>
          <w:p w14:paraId="67B216FE" w14:textId="1B7797E7" w:rsidR="00E23381" w:rsidRPr="00E23381" w:rsidRDefault="00E23381" w:rsidP="005374D2">
            <w:pPr>
              <w:rPr>
                <w:lang w:val="en-US"/>
              </w:rPr>
            </w:pPr>
            <w:r>
              <w:rPr>
                <w:lang w:val="en-US"/>
              </w:rPr>
              <w:t>GUID</w:t>
            </w:r>
          </w:p>
        </w:tc>
        <w:tc>
          <w:tcPr>
            <w:tcW w:w="3019" w:type="dxa"/>
          </w:tcPr>
          <w:p w14:paraId="3628F1C7" w14:textId="223A557E" w:rsidR="00E23381" w:rsidRPr="00E23381" w:rsidRDefault="00E23381" w:rsidP="005374D2">
            <w:pPr>
              <w:rPr>
                <w:lang w:val="en-US"/>
              </w:rPr>
            </w:pPr>
            <w:r>
              <w:rPr>
                <w:lang w:val="en-US"/>
              </w:rPr>
              <w:t>Khóa ngoại tham chiểu Order</w:t>
            </w:r>
          </w:p>
        </w:tc>
      </w:tr>
      <w:tr w:rsidR="00E23381" w14:paraId="27EDDAC9" w14:textId="77777777" w:rsidTr="00E23381">
        <w:tc>
          <w:tcPr>
            <w:tcW w:w="3018" w:type="dxa"/>
          </w:tcPr>
          <w:p w14:paraId="5F6E908A" w14:textId="4D2FAF93" w:rsidR="00E23381" w:rsidRPr="00E23381" w:rsidRDefault="00E23381" w:rsidP="005374D2">
            <w:pPr>
              <w:rPr>
                <w:lang w:val="en-US"/>
              </w:rPr>
            </w:pPr>
            <w:r>
              <w:rPr>
                <w:lang w:val="en-US"/>
              </w:rPr>
              <w:t>FoodID</w:t>
            </w:r>
          </w:p>
        </w:tc>
        <w:tc>
          <w:tcPr>
            <w:tcW w:w="3018" w:type="dxa"/>
          </w:tcPr>
          <w:p w14:paraId="2FABD653" w14:textId="637EAC77" w:rsidR="00E23381" w:rsidRPr="00E23381" w:rsidRDefault="00E23381" w:rsidP="005374D2">
            <w:pPr>
              <w:rPr>
                <w:lang w:val="en-US"/>
              </w:rPr>
            </w:pPr>
            <w:r>
              <w:rPr>
                <w:lang w:val="en-US"/>
              </w:rPr>
              <w:t xml:space="preserve">GUID </w:t>
            </w:r>
          </w:p>
        </w:tc>
        <w:tc>
          <w:tcPr>
            <w:tcW w:w="3019" w:type="dxa"/>
          </w:tcPr>
          <w:p w14:paraId="6E49FFF9" w14:textId="740601C2" w:rsidR="00E23381" w:rsidRPr="00E23381" w:rsidRDefault="00E23381" w:rsidP="005374D2">
            <w:pPr>
              <w:rPr>
                <w:lang w:val="en-US"/>
              </w:rPr>
            </w:pPr>
            <w:r>
              <w:rPr>
                <w:lang w:val="en-US"/>
              </w:rPr>
              <w:t>Id món ăn từ Catalog Service</w:t>
            </w:r>
          </w:p>
        </w:tc>
      </w:tr>
      <w:tr w:rsidR="00E23381" w14:paraId="02F63C72" w14:textId="77777777" w:rsidTr="00E23381">
        <w:tc>
          <w:tcPr>
            <w:tcW w:w="3018" w:type="dxa"/>
          </w:tcPr>
          <w:p w14:paraId="6AEF1713" w14:textId="4231C567" w:rsidR="00E23381" w:rsidRPr="00E23381" w:rsidRDefault="00E23381" w:rsidP="005374D2">
            <w:pPr>
              <w:rPr>
                <w:lang w:val="en-US"/>
              </w:rPr>
            </w:pPr>
            <w:r>
              <w:rPr>
                <w:lang w:val="en-US"/>
              </w:rPr>
              <w:t>ProductName</w:t>
            </w:r>
          </w:p>
        </w:tc>
        <w:tc>
          <w:tcPr>
            <w:tcW w:w="3018" w:type="dxa"/>
          </w:tcPr>
          <w:p w14:paraId="71552DBC" w14:textId="7FEB7D2A" w:rsidR="00E23381" w:rsidRPr="00E23381" w:rsidRDefault="00E23381" w:rsidP="005374D2">
            <w:pPr>
              <w:rPr>
                <w:lang w:val="en-US"/>
              </w:rPr>
            </w:pPr>
            <w:r>
              <w:rPr>
                <w:lang w:val="en-US"/>
              </w:rPr>
              <w:t>String</w:t>
            </w:r>
          </w:p>
        </w:tc>
        <w:tc>
          <w:tcPr>
            <w:tcW w:w="3019" w:type="dxa"/>
          </w:tcPr>
          <w:p w14:paraId="6BC86C79" w14:textId="6ACD12BD" w:rsidR="00E23381" w:rsidRPr="00E23381" w:rsidRDefault="00F80A63" w:rsidP="005374D2">
            <w:pPr>
              <w:rPr>
                <w:lang w:val="en-US"/>
              </w:rPr>
            </w:pPr>
            <w:r>
              <w:rPr>
                <w:lang w:val="en-US"/>
              </w:rPr>
              <w:t>Tên món ăn</w:t>
            </w:r>
          </w:p>
        </w:tc>
      </w:tr>
      <w:tr w:rsidR="00E23381" w14:paraId="3CFDE19F" w14:textId="77777777" w:rsidTr="00E23381">
        <w:tc>
          <w:tcPr>
            <w:tcW w:w="3018" w:type="dxa"/>
          </w:tcPr>
          <w:p w14:paraId="3B7996D7" w14:textId="5E94D5F2" w:rsidR="00E23381" w:rsidRPr="00E23381" w:rsidRDefault="00F80A63" w:rsidP="005374D2">
            <w:pPr>
              <w:rPr>
                <w:lang w:val="en-US"/>
              </w:rPr>
            </w:pPr>
            <w:r>
              <w:rPr>
                <w:lang w:val="en-US"/>
              </w:rPr>
              <w:t>Quantity</w:t>
            </w:r>
          </w:p>
        </w:tc>
        <w:tc>
          <w:tcPr>
            <w:tcW w:w="3018" w:type="dxa"/>
          </w:tcPr>
          <w:p w14:paraId="429C7D24" w14:textId="39A87A16" w:rsidR="00E23381" w:rsidRPr="00E23381" w:rsidRDefault="00F80A63" w:rsidP="005374D2">
            <w:pPr>
              <w:rPr>
                <w:lang w:val="en-US"/>
              </w:rPr>
            </w:pPr>
            <w:r>
              <w:rPr>
                <w:lang w:val="en-US"/>
              </w:rPr>
              <w:t>int</w:t>
            </w:r>
          </w:p>
        </w:tc>
        <w:tc>
          <w:tcPr>
            <w:tcW w:w="3019" w:type="dxa"/>
          </w:tcPr>
          <w:p w14:paraId="0879A00E" w14:textId="3C4A756A" w:rsidR="00E23381" w:rsidRPr="00E23381" w:rsidRDefault="00F80A63" w:rsidP="005374D2">
            <w:pPr>
              <w:rPr>
                <w:lang w:val="en-US"/>
              </w:rPr>
            </w:pPr>
            <w:r>
              <w:rPr>
                <w:lang w:val="en-US"/>
              </w:rPr>
              <w:t>Số lượng món</w:t>
            </w:r>
          </w:p>
        </w:tc>
      </w:tr>
      <w:tr w:rsidR="00E23381" w14:paraId="28186C42" w14:textId="77777777" w:rsidTr="00E23381">
        <w:tc>
          <w:tcPr>
            <w:tcW w:w="3018" w:type="dxa"/>
          </w:tcPr>
          <w:p w14:paraId="72C574DD" w14:textId="6A1A1077" w:rsidR="00E23381" w:rsidRPr="00E23381" w:rsidRDefault="00F80A63" w:rsidP="005374D2">
            <w:pPr>
              <w:rPr>
                <w:lang w:val="en-US"/>
              </w:rPr>
            </w:pPr>
            <w:r>
              <w:rPr>
                <w:lang w:val="en-US"/>
              </w:rPr>
              <w:t>UnitPrice</w:t>
            </w:r>
          </w:p>
        </w:tc>
        <w:tc>
          <w:tcPr>
            <w:tcW w:w="3018" w:type="dxa"/>
          </w:tcPr>
          <w:p w14:paraId="1C2135E7" w14:textId="2F9ADBB6" w:rsidR="00E23381" w:rsidRPr="00E23381" w:rsidRDefault="00F80A63" w:rsidP="005374D2">
            <w:pPr>
              <w:rPr>
                <w:lang w:val="en-US"/>
              </w:rPr>
            </w:pPr>
            <w:r>
              <w:rPr>
                <w:lang w:val="en-US"/>
              </w:rPr>
              <w:t>Decimal</w:t>
            </w:r>
          </w:p>
        </w:tc>
        <w:tc>
          <w:tcPr>
            <w:tcW w:w="3019" w:type="dxa"/>
          </w:tcPr>
          <w:p w14:paraId="411D9CE2" w14:textId="20CB10EA" w:rsidR="00E23381" w:rsidRPr="00E23381" w:rsidRDefault="00F80A63" w:rsidP="005374D2">
            <w:pPr>
              <w:rPr>
                <w:lang w:val="en-US"/>
              </w:rPr>
            </w:pPr>
            <w:r>
              <w:rPr>
                <w:lang w:val="en-US"/>
              </w:rPr>
              <w:t>Giá món</w:t>
            </w:r>
          </w:p>
        </w:tc>
      </w:tr>
      <w:tr w:rsidR="00E23381" w14:paraId="1AD13F6A" w14:textId="77777777" w:rsidTr="00E23381">
        <w:tc>
          <w:tcPr>
            <w:tcW w:w="3018" w:type="dxa"/>
          </w:tcPr>
          <w:p w14:paraId="4BFDF7DE" w14:textId="3109B2B7" w:rsidR="00E23381" w:rsidRPr="00E23381" w:rsidRDefault="00F80A63" w:rsidP="005374D2">
            <w:pPr>
              <w:rPr>
                <w:lang w:val="en-US"/>
              </w:rPr>
            </w:pPr>
            <w:r>
              <w:rPr>
                <w:lang w:val="en-US"/>
              </w:rPr>
              <w:t>TotalPrice</w:t>
            </w:r>
          </w:p>
        </w:tc>
        <w:tc>
          <w:tcPr>
            <w:tcW w:w="3018" w:type="dxa"/>
          </w:tcPr>
          <w:p w14:paraId="691ADBF5" w14:textId="65EC3070" w:rsidR="00E23381" w:rsidRPr="00E23381" w:rsidRDefault="00F80A63" w:rsidP="005374D2">
            <w:pPr>
              <w:rPr>
                <w:lang w:val="en-US"/>
              </w:rPr>
            </w:pPr>
            <w:r>
              <w:rPr>
                <w:lang w:val="en-US"/>
              </w:rPr>
              <w:t>Decimal</w:t>
            </w:r>
          </w:p>
        </w:tc>
        <w:tc>
          <w:tcPr>
            <w:tcW w:w="3019" w:type="dxa"/>
          </w:tcPr>
          <w:p w14:paraId="46753DD0" w14:textId="5DC7A8FB" w:rsidR="00E23381" w:rsidRPr="00E23381" w:rsidRDefault="00F80A63" w:rsidP="005374D2">
            <w:pPr>
              <w:rPr>
                <w:lang w:val="en-US"/>
              </w:rPr>
            </w:pPr>
            <w:r>
              <w:rPr>
                <w:lang w:val="en-US"/>
              </w:rPr>
              <w:t>Thành tiền</w:t>
            </w:r>
          </w:p>
        </w:tc>
      </w:tr>
      <w:tr w:rsidR="00F80A63" w14:paraId="5D103896" w14:textId="77777777" w:rsidTr="00E23381">
        <w:tc>
          <w:tcPr>
            <w:tcW w:w="3018" w:type="dxa"/>
          </w:tcPr>
          <w:p w14:paraId="5003E93E" w14:textId="636B57F3" w:rsidR="00F80A63" w:rsidRDefault="00F80A63" w:rsidP="005374D2">
            <w:pPr>
              <w:rPr>
                <w:lang w:val="en-US"/>
              </w:rPr>
            </w:pPr>
            <w:r>
              <w:rPr>
                <w:lang w:val="en-US"/>
              </w:rPr>
              <w:t>Note</w:t>
            </w:r>
          </w:p>
        </w:tc>
        <w:tc>
          <w:tcPr>
            <w:tcW w:w="3018" w:type="dxa"/>
          </w:tcPr>
          <w:p w14:paraId="4117D3DA" w14:textId="0254C51A" w:rsidR="00F80A63" w:rsidRDefault="00F80A63" w:rsidP="005374D2">
            <w:pPr>
              <w:rPr>
                <w:lang w:val="en-US"/>
              </w:rPr>
            </w:pPr>
            <w:r>
              <w:rPr>
                <w:lang w:val="en-US"/>
              </w:rPr>
              <w:t>String</w:t>
            </w:r>
          </w:p>
        </w:tc>
        <w:tc>
          <w:tcPr>
            <w:tcW w:w="3019" w:type="dxa"/>
          </w:tcPr>
          <w:p w14:paraId="4A27345A" w14:textId="7BF69130" w:rsidR="00F80A63" w:rsidRDefault="00F80A63" w:rsidP="00F80A63">
            <w:pPr>
              <w:keepNext/>
              <w:rPr>
                <w:lang w:val="en-US"/>
              </w:rPr>
            </w:pPr>
            <w:r>
              <w:rPr>
                <w:lang w:val="en-US"/>
              </w:rPr>
              <w:t>Ghi chú cho từng món ăn</w:t>
            </w:r>
          </w:p>
        </w:tc>
      </w:tr>
    </w:tbl>
    <w:p w14:paraId="0661C38D" w14:textId="37886887" w:rsidR="00BF3B60" w:rsidRDefault="00BF3B60">
      <w:pPr>
        <w:pStyle w:val="ListParagraph"/>
        <w:numPr>
          <w:ilvl w:val="0"/>
          <w:numId w:val="41"/>
        </w:numPr>
        <w:rPr>
          <w:b/>
          <w:bCs/>
          <w:lang w:val="en-US"/>
        </w:rPr>
      </w:pPr>
      <w:r w:rsidRPr="00BF3B60">
        <w:rPr>
          <w:b/>
          <w:bCs/>
          <w:lang w:val="en-US"/>
        </w:rPr>
        <w:t xml:space="preserve">Payment Service – Entity PaymentTransaction </w:t>
      </w:r>
    </w:p>
    <w:p w14:paraId="0B24AEA2" w14:textId="1982E1EA" w:rsidR="00D81A17" w:rsidRDefault="00D81A17" w:rsidP="00D81A17">
      <w:pPr>
        <w:ind w:firstLine="360"/>
        <w:rPr>
          <w:lang w:val="en-US"/>
        </w:rPr>
      </w:pPr>
      <w:r w:rsidRPr="00D81A17">
        <w:rPr>
          <w:lang w:val="en-US"/>
        </w:rPr>
        <w:t>Payment Service quản lý giao dịch thanh toán tích hợp Sepay</w:t>
      </w:r>
    </w:p>
    <w:p w14:paraId="62B6D912" w14:textId="3D0C037F" w:rsidR="003D203C" w:rsidRPr="003D203C" w:rsidRDefault="003D203C" w:rsidP="003D203C">
      <w:pPr>
        <w:pStyle w:val="Caption"/>
        <w:rPr>
          <w:i w:val="0"/>
          <w:iCs w:val="0"/>
          <w:sz w:val="26"/>
          <w:szCs w:val="26"/>
          <w:lang w:val="en-US"/>
        </w:rPr>
      </w:pPr>
      <w:r w:rsidRPr="002512E1">
        <w:rPr>
          <w:i w:val="0"/>
          <w:iCs w:val="0"/>
          <w:sz w:val="26"/>
          <w:szCs w:val="26"/>
        </w:rPr>
        <w:t xml:space="preserve">Bảng 2. </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9</w:t>
      </w:r>
      <w:r w:rsidR="00F35139">
        <w:rPr>
          <w:i w:val="0"/>
          <w:iCs w:val="0"/>
          <w:sz w:val="26"/>
          <w:szCs w:val="26"/>
        </w:rPr>
        <w:fldChar w:fldCharType="end"/>
      </w:r>
      <w:r w:rsidRPr="002512E1">
        <w:rPr>
          <w:i w:val="0"/>
          <w:iCs w:val="0"/>
          <w:sz w:val="26"/>
          <w:szCs w:val="26"/>
        </w:rPr>
        <w:t>. Entity TransactionPayment</w:t>
      </w:r>
    </w:p>
    <w:tbl>
      <w:tblPr>
        <w:tblStyle w:val="TableGrid"/>
        <w:tblW w:w="0" w:type="auto"/>
        <w:tblLook w:val="04A0" w:firstRow="1" w:lastRow="0" w:firstColumn="1" w:lastColumn="0" w:noHBand="0" w:noVBand="1"/>
      </w:tblPr>
      <w:tblGrid>
        <w:gridCol w:w="3018"/>
        <w:gridCol w:w="3018"/>
        <w:gridCol w:w="3019"/>
      </w:tblGrid>
      <w:tr w:rsidR="00D81A17" w14:paraId="59666AC0" w14:textId="77777777" w:rsidTr="00D81A17">
        <w:tc>
          <w:tcPr>
            <w:tcW w:w="3018" w:type="dxa"/>
          </w:tcPr>
          <w:p w14:paraId="4319C75D" w14:textId="5E7B439C" w:rsidR="00D81A17" w:rsidRPr="00D81A17" w:rsidRDefault="00D81A17" w:rsidP="00D81A17">
            <w:pPr>
              <w:rPr>
                <w:b/>
                <w:bCs/>
                <w:lang w:val="en-US"/>
              </w:rPr>
            </w:pPr>
            <w:r w:rsidRPr="00D81A17">
              <w:rPr>
                <w:b/>
                <w:bCs/>
                <w:kern w:val="2"/>
                <w:lang w:val="en-US"/>
                <w14:ligatures w14:val="standardContextual"/>
              </w:rPr>
              <w:t xml:space="preserve">Thuộc tính </w:t>
            </w:r>
          </w:p>
        </w:tc>
        <w:tc>
          <w:tcPr>
            <w:tcW w:w="3018" w:type="dxa"/>
          </w:tcPr>
          <w:p w14:paraId="4F020843" w14:textId="7051CA4D" w:rsidR="00D81A17" w:rsidRPr="00D81A17" w:rsidRDefault="00D81A17" w:rsidP="00D81A17">
            <w:pPr>
              <w:rPr>
                <w:b/>
                <w:bCs/>
                <w:lang w:val="en-US"/>
              </w:rPr>
            </w:pPr>
            <w:r w:rsidRPr="00D81A17">
              <w:rPr>
                <w:b/>
                <w:bCs/>
                <w:lang w:val="en-US"/>
              </w:rPr>
              <w:t xml:space="preserve">Kiểu dữ liệu </w:t>
            </w:r>
          </w:p>
        </w:tc>
        <w:tc>
          <w:tcPr>
            <w:tcW w:w="3019" w:type="dxa"/>
          </w:tcPr>
          <w:p w14:paraId="1C03D09A" w14:textId="49B8D4D2" w:rsidR="00D81A17" w:rsidRPr="00D81A17" w:rsidRDefault="00D81A17" w:rsidP="00D81A17">
            <w:pPr>
              <w:rPr>
                <w:b/>
                <w:bCs/>
                <w:lang w:val="en-US"/>
              </w:rPr>
            </w:pPr>
            <w:r w:rsidRPr="00D81A17">
              <w:rPr>
                <w:b/>
                <w:bCs/>
                <w:lang w:val="en-US"/>
              </w:rPr>
              <w:t>Ý nghĩa</w:t>
            </w:r>
          </w:p>
        </w:tc>
      </w:tr>
      <w:tr w:rsidR="00D81A17" w14:paraId="3BA72F12" w14:textId="77777777" w:rsidTr="00D81A17">
        <w:tc>
          <w:tcPr>
            <w:tcW w:w="3018" w:type="dxa"/>
          </w:tcPr>
          <w:p w14:paraId="491A3A8A" w14:textId="4C1AB71E" w:rsidR="00D81A17" w:rsidRDefault="00D81A17" w:rsidP="00D81A17">
            <w:pPr>
              <w:rPr>
                <w:lang w:val="en-US"/>
              </w:rPr>
            </w:pPr>
            <w:r>
              <w:rPr>
                <w:lang w:val="en-US"/>
              </w:rPr>
              <w:t xml:space="preserve">Id </w:t>
            </w:r>
          </w:p>
        </w:tc>
        <w:tc>
          <w:tcPr>
            <w:tcW w:w="3018" w:type="dxa"/>
          </w:tcPr>
          <w:p w14:paraId="0E44A477" w14:textId="507FFC20" w:rsidR="00D81A17" w:rsidRDefault="00D81A17" w:rsidP="00D81A17">
            <w:pPr>
              <w:rPr>
                <w:lang w:val="en-US"/>
              </w:rPr>
            </w:pPr>
            <w:r>
              <w:rPr>
                <w:lang w:val="en-US"/>
              </w:rPr>
              <w:t>GUID</w:t>
            </w:r>
          </w:p>
        </w:tc>
        <w:tc>
          <w:tcPr>
            <w:tcW w:w="3019" w:type="dxa"/>
          </w:tcPr>
          <w:p w14:paraId="7A662505" w14:textId="466AD074" w:rsidR="00D81A17" w:rsidRDefault="00D81A17" w:rsidP="00D81A17">
            <w:pPr>
              <w:rPr>
                <w:lang w:val="en-US"/>
              </w:rPr>
            </w:pPr>
            <w:r>
              <w:rPr>
                <w:lang w:val="en-US"/>
              </w:rPr>
              <w:t>Khóa chính</w:t>
            </w:r>
          </w:p>
        </w:tc>
      </w:tr>
      <w:tr w:rsidR="00D81A17" w14:paraId="0AA2C764" w14:textId="77777777" w:rsidTr="00D81A17">
        <w:tc>
          <w:tcPr>
            <w:tcW w:w="3018" w:type="dxa"/>
          </w:tcPr>
          <w:p w14:paraId="17C5A1EE" w14:textId="627F378B" w:rsidR="00D81A17" w:rsidRDefault="00D81A17" w:rsidP="00D81A17">
            <w:pPr>
              <w:rPr>
                <w:lang w:val="en-US"/>
              </w:rPr>
            </w:pPr>
            <w:r>
              <w:rPr>
                <w:lang w:val="en-US"/>
              </w:rPr>
              <w:t>OrderID</w:t>
            </w:r>
          </w:p>
        </w:tc>
        <w:tc>
          <w:tcPr>
            <w:tcW w:w="3018" w:type="dxa"/>
          </w:tcPr>
          <w:p w14:paraId="13E1D984" w14:textId="698ABB78" w:rsidR="00D81A17" w:rsidRDefault="00D81A17" w:rsidP="00D81A17">
            <w:pPr>
              <w:rPr>
                <w:lang w:val="en-US"/>
              </w:rPr>
            </w:pPr>
            <w:r>
              <w:rPr>
                <w:lang w:val="en-US"/>
              </w:rPr>
              <w:t xml:space="preserve"> GUID</w:t>
            </w:r>
          </w:p>
        </w:tc>
        <w:tc>
          <w:tcPr>
            <w:tcW w:w="3019" w:type="dxa"/>
          </w:tcPr>
          <w:p w14:paraId="5A625D51" w14:textId="08D03191" w:rsidR="00D81A17" w:rsidRDefault="00D81A17" w:rsidP="00D81A17">
            <w:pPr>
              <w:rPr>
                <w:lang w:val="en-US"/>
              </w:rPr>
            </w:pPr>
            <w:r>
              <w:rPr>
                <w:lang w:val="en-US"/>
              </w:rPr>
              <w:t>Id đơn hàng cần thanh toán</w:t>
            </w:r>
          </w:p>
        </w:tc>
      </w:tr>
      <w:tr w:rsidR="00D81A17" w14:paraId="7AEA26BF" w14:textId="77777777" w:rsidTr="00D81A17">
        <w:tc>
          <w:tcPr>
            <w:tcW w:w="3018" w:type="dxa"/>
          </w:tcPr>
          <w:p w14:paraId="21C80E70" w14:textId="60160D1C" w:rsidR="00D81A17" w:rsidRDefault="00D81A17" w:rsidP="00D81A17">
            <w:pPr>
              <w:rPr>
                <w:lang w:val="en-US"/>
              </w:rPr>
            </w:pPr>
            <w:r>
              <w:rPr>
                <w:lang w:val="en-US"/>
              </w:rPr>
              <w:t>Amount</w:t>
            </w:r>
          </w:p>
        </w:tc>
        <w:tc>
          <w:tcPr>
            <w:tcW w:w="3018" w:type="dxa"/>
          </w:tcPr>
          <w:p w14:paraId="12DEA0A1" w14:textId="6F8C93FB" w:rsidR="00D81A17" w:rsidRDefault="00D81A17" w:rsidP="00D81A17">
            <w:pPr>
              <w:rPr>
                <w:lang w:val="en-US"/>
              </w:rPr>
            </w:pPr>
            <w:r>
              <w:rPr>
                <w:lang w:val="en-US"/>
              </w:rPr>
              <w:t>Decimal</w:t>
            </w:r>
          </w:p>
        </w:tc>
        <w:tc>
          <w:tcPr>
            <w:tcW w:w="3019" w:type="dxa"/>
          </w:tcPr>
          <w:p w14:paraId="01C4EDF9" w14:textId="4E0740E1" w:rsidR="00D81A17" w:rsidRDefault="00D81A17" w:rsidP="00D81A17">
            <w:pPr>
              <w:rPr>
                <w:lang w:val="en-US"/>
              </w:rPr>
            </w:pPr>
            <w:r>
              <w:rPr>
                <w:lang w:val="en-US"/>
              </w:rPr>
              <w:t>Số tiền thanh toán</w:t>
            </w:r>
          </w:p>
        </w:tc>
      </w:tr>
      <w:tr w:rsidR="00D81A17" w14:paraId="4B394897" w14:textId="77777777" w:rsidTr="00D81A17">
        <w:tc>
          <w:tcPr>
            <w:tcW w:w="3018" w:type="dxa"/>
          </w:tcPr>
          <w:p w14:paraId="03DD5D90" w14:textId="329214B6" w:rsidR="00D81A17" w:rsidRDefault="00D81A17" w:rsidP="00D81A17">
            <w:pPr>
              <w:rPr>
                <w:lang w:val="en-US"/>
              </w:rPr>
            </w:pPr>
            <w:r>
              <w:rPr>
                <w:lang w:val="en-US"/>
              </w:rPr>
              <w:t>Provider</w:t>
            </w:r>
          </w:p>
        </w:tc>
        <w:tc>
          <w:tcPr>
            <w:tcW w:w="3018" w:type="dxa"/>
          </w:tcPr>
          <w:p w14:paraId="5E5AFE34" w14:textId="4E9FA317" w:rsidR="00D81A17" w:rsidRDefault="00D81A17" w:rsidP="00D81A17">
            <w:pPr>
              <w:rPr>
                <w:lang w:val="en-US"/>
              </w:rPr>
            </w:pPr>
            <w:r>
              <w:rPr>
                <w:lang w:val="en-US"/>
              </w:rPr>
              <w:t xml:space="preserve">String </w:t>
            </w:r>
          </w:p>
        </w:tc>
        <w:tc>
          <w:tcPr>
            <w:tcW w:w="3019" w:type="dxa"/>
          </w:tcPr>
          <w:p w14:paraId="63D70720" w14:textId="3B237081" w:rsidR="00D81A17" w:rsidRDefault="00D81A17" w:rsidP="00D81A17">
            <w:pPr>
              <w:rPr>
                <w:lang w:val="en-US"/>
              </w:rPr>
            </w:pPr>
            <w:r>
              <w:rPr>
                <w:lang w:val="en-US"/>
              </w:rPr>
              <w:t>Nhà cung cấp</w:t>
            </w:r>
          </w:p>
        </w:tc>
      </w:tr>
      <w:tr w:rsidR="00D81A17" w14:paraId="55368589" w14:textId="77777777" w:rsidTr="00D81A17">
        <w:tc>
          <w:tcPr>
            <w:tcW w:w="3018" w:type="dxa"/>
          </w:tcPr>
          <w:p w14:paraId="6FA2AD42" w14:textId="3D5BAC22" w:rsidR="00D81A17" w:rsidRDefault="00D81A17" w:rsidP="00D81A17">
            <w:pPr>
              <w:rPr>
                <w:lang w:val="en-US"/>
              </w:rPr>
            </w:pPr>
            <w:r>
              <w:rPr>
                <w:lang w:val="en-US"/>
              </w:rPr>
              <w:t>TransactionID</w:t>
            </w:r>
          </w:p>
        </w:tc>
        <w:tc>
          <w:tcPr>
            <w:tcW w:w="3018" w:type="dxa"/>
          </w:tcPr>
          <w:p w14:paraId="4EDDA61A" w14:textId="069BF8DB" w:rsidR="00D81A17" w:rsidRDefault="00D81A17" w:rsidP="00D81A17">
            <w:pPr>
              <w:rPr>
                <w:lang w:val="en-US"/>
              </w:rPr>
            </w:pPr>
            <w:r>
              <w:rPr>
                <w:lang w:val="en-US"/>
              </w:rPr>
              <w:t>String?</w:t>
            </w:r>
          </w:p>
        </w:tc>
        <w:tc>
          <w:tcPr>
            <w:tcW w:w="3019" w:type="dxa"/>
          </w:tcPr>
          <w:p w14:paraId="283A074B" w14:textId="461407BB" w:rsidR="00D81A17" w:rsidRDefault="00D81A17" w:rsidP="00D81A17">
            <w:pPr>
              <w:rPr>
                <w:lang w:val="en-US"/>
              </w:rPr>
            </w:pPr>
            <w:r>
              <w:rPr>
                <w:lang w:val="en-US"/>
              </w:rPr>
              <w:t>Mã giao dịch từ sepay</w:t>
            </w:r>
          </w:p>
        </w:tc>
      </w:tr>
      <w:tr w:rsidR="00D81A17" w14:paraId="2D84F513" w14:textId="77777777" w:rsidTr="00D81A17">
        <w:tc>
          <w:tcPr>
            <w:tcW w:w="3018" w:type="dxa"/>
          </w:tcPr>
          <w:p w14:paraId="27ADC8F0" w14:textId="4184BF7B" w:rsidR="00D81A17" w:rsidRDefault="00D81A17" w:rsidP="00D81A17">
            <w:pPr>
              <w:rPr>
                <w:lang w:val="en-US"/>
              </w:rPr>
            </w:pPr>
            <w:r>
              <w:rPr>
                <w:lang w:val="en-US"/>
              </w:rPr>
              <w:t>PaymentUrl</w:t>
            </w:r>
          </w:p>
        </w:tc>
        <w:tc>
          <w:tcPr>
            <w:tcW w:w="3018" w:type="dxa"/>
          </w:tcPr>
          <w:p w14:paraId="510275CE" w14:textId="7C57EF96" w:rsidR="00D81A17" w:rsidRDefault="00D81A17" w:rsidP="00D81A17">
            <w:pPr>
              <w:rPr>
                <w:lang w:val="en-US"/>
              </w:rPr>
            </w:pPr>
            <w:r>
              <w:rPr>
                <w:lang w:val="en-US"/>
              </w:rPr>
              <w:t>String?</w:t>
            </w:r>
          </w:p>
        </w:tc>
        <w:tc>
          <w:tcPr>
            <w:tcW w:w="3019" w:type="dxa"/>
          </w:tcPr>
          <w:p w14:paraId="666E38C6" w14:textId="1C94E533" w:rsidR="00D81A17" w:rsidRDefault="00D81A17" w:rsidP="00D81A17">
            <w:pPr>
              <w:rPr>
                <w:lang w:val="en-US"/>
              </w:rPr>
            </w:pPr>
            <w:r>
              <w:rPr>
                <w:lang w:val="en-US"/>
              </w:rPr>
              <w:t>Url mã thanh toán</w:t>
            </w:r>
          </w:p>
        </w:tc>
      </w:tr>
      <w:tr w:rsidR="00D81A17" w14:paraId="5F8D435C" w14:textId="77777777" w:rsidTr="00D81A17">
        <w:tc>
          <w:tcPr>
            <w:tcW w:w="3018" w:type="dxa"/>
          </w:tcPr>
          <w:p w14:paraId="60BA9804" w14:textId="3DF84FAF" w:rsidR="00D81A17" w:rsidRDefault="00D81A17" w:rsidP="00D81A17">
            <w:pPr>
              <w:rPr>
                <w:lang w:val="en-US"/>
              </w:rPr>
            </w:pPr>
            <w:r>
              <w:rPr>
                <w:lang w:val="en-US"/>
              </w:rPr>
              <w:t>Status</w:t>
            </w:r>
          </w:p>
        </w:tc>
        <w:tc>
          <w:tcPr>
            <w:tcW w:w="3018" w:type="dxa"/>
          </w:tcPr>
          <w:p w14:paraId="7166C18B" w14:textId="0F267D1F" w:rsidR="00D81A17" w:rsidRDefault="00D81A17" w:rsidP="00D81A17">
            <w:pPr>
              <w:rPr>
                <w:lang w:val="en-US"/>
              </w:rPr>
            </w:pPr>
            <w:r>
              <w:rPr>
                <w:lang w:val="en-US"/>
              </w:rPr>
              <w:t xml:space="preserve">String </w:t>
            </w:r>
          </w:p>
        </w:tc>
        <w:tc>
          <w:tcPr>
            <w:tcW w:w="3019" w:type="dxa"/>
          </w:tcPr>
          <w:p w14:paraId="0E1BE783" w14:textId="61EF8F16" w:rsidR="00D81A17" w:rsidRDefault="00D81A17" w:rsidP="00D81A17">
            <w:pPr>
              <w:rPr>
                <w:lang w:val="en-US"/>
              </w:rPr>
            </w:pPr>
            <w:r>
              <w:rPr>
                <w:lang w:val="en-US"/>
              </w:rPr>
              <w:t>Trạng thái: pending, success, failed, refunded</w:t>
            </w:r>
          </w:p>
        </w:tc>
      </w:tr>
      <w:tr w:rsidR="00D81A17" w14:paraId="700A07D3" w14:textId="77777777" w:rsidTr="00D81A17">
        <w:tc>
          <w:tcPr>
            <w:tcW w:w="3018" w:type="dxa"/>
          </w:tcPr>
          <w:p w14:paraId="1815C36A" w14:textId="15A20F27" w:rsidR="00D81A17" w:rsidRDefault="00D81A17" w:rsidP="00D81A17">
            <w:pPr>
              <w:rPr>
                <w:lang w:val="en-US"/>
              </w:rPr>
            </w:pPr>
            <w:r>
              <w:rPr>
                <w:lang w:val="en-US"/>
              </w:rPr>
              <w:t>PaymentUrl</w:t>
            </w:r>
          </w:p>
        </w:tc>
        <w:tc>
          <w:tcPr>
            <w:tcW w:w="3018" w:type="dxa"/>
          </w:tcPr>
          <w:p w14:paraId="15F66C3D" w14:textId="5C45E127" w:rsidR="00D81A17" w:rsidRDefault="00D81A17" w:rsidP="00D81A17">
            <w:pPr>
              <w:rPr>
                <w:lang w:val="en-US"/>
              </w:rPr>
            </w:pPr>
            <w:r>
              <w:rPr>
                <w:lang w:val="en-US"/>
              </w:rPr>
              <w:t>String?</w:t>
            </w:r>
          </w:p>
        </w:tc>
        <w:tc>
          <w:tcPr>
            <w:tcW w:w="3019" w:type="dxa"/>
          </w:tcPr>
          <w:p w14:paraId="29A31283" w14:textId="79B74E6A" w:rsidR="00D81A17" w:rsidRDefault="00D81A17" w:rsidP="00D81A17">
            <w:pPr>
              <w:rPr>
                <w:lang w:val="en-US"/>
              </w:rPr>
            </w:pPr>
            <w:r>
              <w:rPr>
                <w:lang w:val="en-US"/>
              </w:rPr>
              <w:t>Url mã qr thanh toán</w:t>
            </w:r>
          </w:p>
        </w:tc>
      </w:tr>
      <w:tr w:rsidR="00D81A17" w14:paraId="29F80EEE" w14:textId="77777777" w:rsidTr="00D81A17">
        <w:tc>
          <w:tcPr>
            <w:tcW w:w="3018" w:type="dxa"/>
          </w:tcPr>
          <w:p w14:paraId="74D7DF29" w14:textId="59C3461C" w:rsidR="00D81A17" w:rsidRDefault="00D81A17" w:rsidP="00D81A17">
            <w:pPr>
              <w:rPr>
                <w:lang w:val="en-US"/>
              </w:rPr>
            </w:pPr>
            <w:r>
              <w:rPr>
                <w:lang w:val="en-US"/>
              </w:rPr>
              <w:t xml:space="preserve">CustomerUrl </w:t>
            </w:r>
          </w:p>
        </w:tc>
        <w:tc>
          <w:tcPr>
            <w:tcW w:w="3018" w:type="dxa"/>
          </w:tcPr>
          <w:p w14:paraId="189930B7" w14:textId="5B3FFB42" w:rsidR="00D81A17" w:rsidRDefault="00D81A17" w:rsidP="00D81A17">
            <w:pPr>
              <w:rPr>
                <w:lang w:val="en-US"/>
              </w:rPr>
            </w:pPr>
            <w:r>
              <w:rPr>
                <w:lang w:val="en-US"/>
              </w:rPr>
              <w:t>GUID?</w:t>
            </w:r>
          </w:p>
        </w:tc>
        <w:tc>
          <w:tcPr>
            <w:tcW w:w="3019" w:type="dxa"/>
          </w:tcPr>
          <w:p w14:paraId="47EEA9E2" w14:textId="5B5DFC24" w:rsidR="00D81A17" w:rsidRDefault="00D81A17" w:rsidP="00D81A17">
            <w:pPr>
              <w:rPr>
                <w:lang w:val="en-US"/>
              </w:rPr>
            </w:pPr>
            <w:r>
              <w:rPr>
                <w:lang w:val="en-US"/>
              </w:rPr>
              <w:t>Id khách hàng thực hiện</w:t>
            </w:r>
          </w:p>
        </w:tc>
      </w:tr>
      <w:tr w:rsidR="00D81A17" w14:paraId="3B71C85E" w14:textId="77777777" w:rsidTr="00D81A17">
        <w:tc>
          <w:tcPr>
            <w:tcW w:w="3018" w:type="dxa"/>
          </w:tcPr>
          <w:p w14:paraId="2B6BED1F" w14:textId="7534A10C" w:rsidR="00D81A17" w:rsidRDefault="00D81A17" w:rsidP="00D81A17">
            <w:pPr>
              <w:rPr>
                <w:lang w:val="en-US"/>
              </w:rPr>
            </w:pPr>
            <w:r>
              <w:rPr>
                <w:lang w:val="en-US"/>
              </w:rPr>
              <w:t>TableSessionId</w:t>
            </w:r>
          </w:p>
        </w:tc>
        <w:tc>
          <w:tcPr>
            <w:tcW w:w="3018" w:type="dxa"/>
          </w:tcPr>
          <w:p w14:paraId="66749B78" w14:textId="146BFC8A" w:rsidR="00D81A17" w:rsidRDefault="00D81A17" w:rsidP="00D81A17">
            <w:pPr>
              <w:rPr>
                <w:lang w:val="en-US"/>
              </w:rPr>
            </w:pPr>
            <w:r>
              <w:rPr>
                <w:lang w:val="en-US"/>
              </w:rPr>
              <w:t>GUID</w:t>
            </w:r>
          </w:p>
        </w:tc>
        <w:tc>
          <w:tcPr>
            <w:tcW w:w="3019" w:type="dxa"/>
          </w:tcPr>
          <w:p w14:paraId="227D494D" w14:textId="4A2858C8" w:rsidR="00D81A17" w:rsidRDefault="00D81A17" w:rsidP="00D81A17">
            <w:pPr>
              <w:rPr>
                <w:lang w:val="en-US"/>
              </w:rPr>
            </w:pPr>
            <w:r>
              <w:rPr>
                <w:lang w:val="en-US"/>
              </w:rPr>
              <w:t>Id phiên bàn tương ứng</w:t>
            </w:r>
          </w:p>
        </w:tc>
      </w:tr>
      <w:tr w:rsidR="00D81A17" w14:paraId="474BAB79" w14:textId="77777777" w:rsidTr="00D81A17">
        <w:tc>
          <w:tcPr>
            <w:tcW w:w="3018" w:type="dxa"/>
          </w:tcPr>
          <w:p w14:paraId="4A255BEF" w14:textId="4ADE1224" w:rsidR="00D81A17" w:rsidRDefault="00D81A17" w:rsidP="00D81A17">
            <w:pPr>
              <w:rPr>
                <w:lang w:val="en-US"/>
              </w:rPr>
            </w:pPr>
            <w:r>
              <w:rPr>
                <w:lang w:val="en-US"/>
              </w:rPr>
              <w:lastRenderedPageBreak/>
              <w:t>VoucherCode</w:t>
            </w:r>
          </w:p>
        </w:tc>
        <w:tc>
          <w:tcPr>
            <w:tcW w:w="3018" w:type="dxa"/>
          </w:tcPr>
          <w:p w14:paraId="1644B578" w14:textId="7321424B" w:rsidR="00D81A17" w:rsidRDefault="00D81A17" w:rsidP="00D81A17">
            <w:pPr>
              <w:rPr>
                <w:lang w:val="en-US"/>
              </w:rPr>
            </w:pPr>
            <w:r>
              <w:rPr>
                <w:lang w:val="en-US"/>
              </w:rPr>
              <w:t>String?</w:t>
            </w:r>
          </w:p>
        </w:tc>
        <w:tc>
          <w:tcPr>
            <w:tcW w:w="3019" w:type="dxa"/>
          </w:tcPr>
          <w:p w14:paraId="64F287AC" w14:textId="3A4B839E" w:rsidR="00D81A17" w:rsidRDefault="00D81A17" w:rsidP="002512E1">
            <w:pPr>
              <w:keepNext/>
              <w:rPr>
                <w:lang w:val="en-US"/>
              </w:rPr>
            </w:pPr>
            <w:r>
              <w:rPr>
                <w:lang w:val="en-US"/>
              </w:rPr>
              <w:t>Mã voucher sử dụng</w:t>
            </w:r>
          </w:p>
        </w:tc>
      </w:tr>
    </w:tbl>
    <w:p w14:paraId="4382F900" w14:textId="520EE015" w:rsidR="00BF3B60" w:rsidRDefault="00BF3B60">
      <w:pPr>
        <w:pStyle w:val="ListParagraph"/>
        <w:numPr>
          <w:ilvl w:val="0"/>
          <w:numId w:val="41"/>
        </w:numPr>
        <w:rPr>
          <w:b/>
          <w:bCs/>
          <w:lang w:val="en-US"/>
        </w:rPr>
      </w:pPr>
      <w:r w:rsidRPr="00BF3B60">
        <w:rPr>
          <w:b/>
          <w:bCs/>
          <w:lang w:val="en-US"/>
        </w:rPr>
        <w:t>Promotion Service – Entity Voucher, UserVoucher, Loyalty Point, PointTransaction</w:t>
      </w:r>
    </w:p>
    <w:p w14:paraId="5DFA8278" w14:textId="3D548F01" w:rsidR="00D81A17" w:rsidRDefault="00D81A17" w:rsidP="00D81A17">
      <w:pPr>
        <w:ind w:firstLine="360"/>
        <w:rPr>
          <w:lang w:val="en-US"/>
        </w:rPr>
      </w:pPr>
      <w:r>
        <w:rPr>
          <w:lang w:val="en-US"/>
        </w:rPr>
        <w:t>Promotion Service quản lý chương trình quản lý khuyến mãi và tích điểm khách hàng</w:t>
      </w:r>
    </w:p>
    <w:p w14:paraId="3616F00E" w14:textId="74FA4BC1" w:rsidR="003D203C" w:rsidRPr="003D203C" w:rsidRDefault="003D203C" w:rsidP="003D203C">
      <w:pPr>
        <w:pStyle w:val="Caption"/>
        <w:rPr>
          <w:i w:val="0"/>
          <w:iCs w:val="0"/>
          <w:sz w:val="26"/>
          <w:szCs w:val="26"/>
        </w:rPr>
      </w:pPr>
      <w:r w:rsidRPr="002512E1">
        <w:rPr>
          <w:i w:val="0"/>
          <w:iCs w:val="0"/>
          <w:sz w:val="26"/>
          <w:szCs w:val="26"/>
        </w:rPr>
        <w:t>Bảng 2.</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10</w:t>
      </w:r>
      <w:r w:rsidR="00F35139">
        <w:rPr>
          <w:i w:val="0"/>
          <w:iCs w:val="0"/>
          <w:sz w:val="26"/>
          <w:szCs w:val="26"/>
        </w:rPr>
        <w:fldChar w:fldCharType="end"/>
      </w:r>
      <w:r w:rsidRPr="002512E1">
        <w:rPr>
          <w:i w:val="0"/>
          <w:iCs w:val="0"/>
          <w:sz w:val="26"/>
          <w:szCs w:val="26"/>
        </w:rPr>
        <w:t>. Entity LoyaltyPoint</w:t>
      </w:r>
    </w:p>
    <w:tbl>
      <w:tblPr>
        <w:tblStyle w:val="TableGrid"/>
        <w:tblW w:w="0" w:type="auto"/>
        <w:tblLook w:val="04A0" w:firstRow="1" w:lastRow="0" w:firstColumn="1" w:lastColumn="0" w:noHBand="0" w:noVBand="1"/>
      </w:tblPr>
      <w:tblGrid>
        <w:gridCol w:w="3018"/>
        <w:gridCol w:w="3018"/>
        <w:gridCol w:w="3019"/>
      </w:tblGrid>
      <w:tr w:rsidR="00D81A17" w14:paraId="284ADE6C" w14:textId="77777777" w:rsidTr="00D81A17">
        <w:tc>
          <w:tcPr>
            <w:tcW w:w="3018" w:type="dxa"/>
          </w:tcPr>
          <w:p w14:paraId="57E81B5A" w14:textId="07A4F2DB" w:rsidR="00D81A17" w:rsidRPr="002512E1" w:rsidRDefault="00D81A17" w:rsidP="00D81A17">
            <w:pPr>
              <w:rPr>
                <w:b/>
                <w:bCs/>
                <w:lang w:val="en-US"/>
              </w:rPr>
            </w:pPr>
            <w:r w:rsidRPr="002512E1">
              <w:rPr>
                <w:b/>
                <w:bCs/>
                <w:lang w:val="en-US"/>
              </w:rPr>
              <w:t xml:space="preserve">Thuộc tính </w:t>
            </w:r>
          </w:p>
        </w:tc>
        <w:tc>
          <w:tcPr>
            <w:tcW w:w="3018" w:type="dxa"/>
          </w:tcPr>
          <w:p w14:paraId="7E6E223C" w14:textId="4A1D87BA" w:rsidR="00D81A17" w:rsidRPr="002512E1" w:rsidRDefault="00D81A17" w:rsidP="00D81A17">
            <w:pPr>
              <w:rPr>
                <w:b/>
                <w:bCs/>
                <w:lang w:val="en-US"/>
              </w:rPr>
            </w:pPr>
            <w:r w:rsidRPr="002512E1">
              <w:rPr>
                <w:b/>
                <w:bCs/>
                <w:lang w:val="en-US"/>
              </w:rPr>
              <w:t xml:space="preserve">Kiểu dữ liệu </w:t>
            </w:r>
          </w:p>
        </w:tc>
        <w:tc>
          <w:tcPr>
            <w:tcW w:w="3019" w:type="dxa"/>
          </w:tcPr>
          <w:p w14:paraId="62245E84" w14:textId="5335C4BA" w:rsidR="00D81A17" w:rsidRPr="002512E1" w:rsidRDefault="00D81A17" w:rsidP="00D81A17">
            <w:pPr>
              <w:rPr>
                <w:b/>
                <w:bCs/>
                <w:lang w:val="en-US"/>
              </w:rPr>
            </w:pPr>
            <w:r w:rsidRPr="002512E1">
              <w:rPr>
                <w:b/>
                <w:bCs/>
                <w:lang w:val="en-US"/>
              </w:rPr>
              <w:t>Ý nghĩa</w:t>
            </w:r>
          </w:p>
        </w:tc>
      </w:tr>
      <w:tr w:rsidR="00D81A17" w14:paraId="546229DD" w14:textId="77777777" w:rsidTr="00D81A17">
        <w:tc>
          <w:tcPr>
            <w:tcW w:w="3018" w:type="dxa"/>
          </w:tcPr>
          <w:p w14:paraId="5B43A15C" w14:textId="4AD040A2" w:rsidR="00D81A17" w:rsidRDefault="00D81A17" w:rsidP="00D81A17">
            <w:pPr>
              <w:rPr>
                <w:lang w:val="en-US"/>
              </w:rPr>
            </w:pPr>
            <w:r>
              <w:rPr>
                <w:lang w:val="en-US"/>
              </w:rPr>
              <w:t xml:space="preserve">Id </w:t>
            </w:r>
          </w:p>
        </w:tc>
        <w:tc>
          <w:tcPr>
            <w:tcW w:w="3018" w:type="dxa"/>
          </w:tcPr>
          <w:p w14:paraId="4C92353E" w14:textId="437C12DB" w:rsidR="00D81A17" w:rsidRDefault="00D81A17" w:rsidP="00D81A17">
            <w:pPr>
              <w:rPr>
                <w:lang w:val="en-US"/>
              </w:rPr>
            </w:pPr>
            <w:r>
              <w:rPr>
                <w:lang w:val="en-US"/>
              </w:rPr>
              <w:t>GUID</w:t>
            </w:r>
          </w:p>
        </w:tc>
        <w:tc>
          <w:tcPr>
            <w:tcW w:w="3019" w:type="dxa"/>
          </w:tcPr>
          <w:p w14:paraId="201157CD" w14:textId="02CDD849" w:rsidR="00D81A17" w:rsidRDefault="00D81A17" w:rsidP="00D81A17">
            <w:pPr>
              <w:rPr>
                <w:lang w:val="en-US"/>
              </w:rPr>
            </w:pPr>
            <w:r>
              <w:rPr>
                <w:lang w:val="en-US"/>
              </w:rPr>
              <w:t>Khóa chính</w:t>
            </w:r>
          </w:p>
        </w:tc>
      </w:tr>
      <w:tr w:rsidR="00D81A17" w14:paraId="25CFCA0A" w14:textId="77777777" w:rsidTr="00D81A17">
        <w:tc>
          <w:tcPr>
            <w:tcW w:w="3018" w:type="dxa"/>
          </w:tcPr>
          <w:p w14:paraId="54ECEDAF" w14:textId="09321775" w:rsidR="00D81A17" w:rsidRDefault="00D81A17" w:rsidP="00D81A17">
            <w:pPr>
              <w:rPr>
                <w:lang w:val="en-US"/>
              </w:rPr>
            </w:pPr>
            <w:r>
              <w:rPr>
                <w:lang w:val="en-US"/>
              </w:rPr>
              <w:t>Code</w:t>
            </w:r>
          </w:p>
        </w:tc>
        <w:tc>
          <w:tcPr>
            <w:tcW w:w="3018" w:type="dxa"/>
          </w:tcPr>
          <w:p w14:paraId="206729B8" w14:textId="20271776" w:rsidR="00D81A17" w:rsidRDefault="00D81A17" w:rsidP="00D81A17">
            <w:pPr>
              <w:rPr>
                <w:lang w:val="en-US"/>
              </w:rPr>
            </w:pPr>
            <w:r>
              <w:rPr>
                <w:lang w:val="en-US"/>
              </w:rPr>
              <w:t>String</w:t>
            </w:r>
          </w:p>
        </w:tc>
        <w:tc>
          <w:tcPr>
            <w:tcW w:w="3019" w:type="dxa"/>
          </w:tcPr>
          <w:p w14:paraId="30B834D6" w14:textId="6213C526" w:rsidR="00D81A17" w:rsidRDefault="00D81A17" w:rsidP="00D81A17">
            <w:pPr>
              <w:rPr>
                <w:lang w:val="en-US"/>
              </w:rPr>
            </w:pPr>
            <w:r>
              <w:rPr>
                <w:lang w:val="en-US"/>
              </w:rPr>
              <w:t>Mã voucher duy nhất</w:t>
            </w:r>
          </w:p>
        </w:tc>
      </w:tr>
      <w:tr w:rsidR="00D81A17" w14:paraId="66237909" w14:textId="77777777" w:rsidTr="00D81A17">
        <w:tc>
          <w:tcPr>
            <w:tcW w:w="3018" w:type="dxa"/>
          </w:tcPr>
          <w:p w14:paraId="2F86A25F" w14:textId="778236E2" w:rsidR="00D81A17" w:rsidRDefault="00D81A17" w:rsidP="00D81A17">
            <w:pPr>
              <w:rPr>
                <w:lang w:val="en-US"/>
              </w:rPr>
            </w:pPr>
            <w:r>
              <w:rPr>
                <w:lang w:val="en-US"/>
              </w:rPr>
              <w:t xml:space="preserve">Description </w:t>
            </w:r>
          </w:p>
        </w:tc>
        <w:tc>
          <w:tcPr>
            <w:tcW w:w="3018" w:type="dxa"/>
          </w:tcPr>
          <w:p w14:paraId="5B0FEDF4" w14:textId="23BB9891" w:rsidR="00D81A17" w:rsidRDefault="00D81A17" w:rsidP="00D81A17">
            <w:pPr>
              <w:rPr>
                <w:lang w:val="en-US"/>
              </w:rPr>
            </w:pPr>
            <w:r>
              <w:rPr>
                <w:lang w:val="en-US"/>
              </w:rPr>
              <w:t>String</w:t>
            </w:r>
          </w:p>
        </w:tc>
        <w:tc>
          <w:tcPr>
            <w:tcW w:w="3019" w:type="dxa"/>
          </w:tcPr>
          <w:p w14:paraId="0D288282" w14:textId="2F3401BD" w:rsidR="00D81A17" w:rsidRDefault="00D81A17" w:rsidP="00D81A17">
            <w:pPr>
              <w:rPr>
                <w:lang w:val="en-US"/>
              </w:rPr>
            </w:pPr>
            <w:r>
              <w:rPr>
                <w:lang w:val="en-US"/>
              </w:rPr>
              <w:t>Mô tả khuyến mãi</w:t>
            </w:r>
          </w:p>
        </w:tc>
      </w:tr>
      <w:tr w:rsidR="00D81A17" w14:paraId="37D77BF7" w14:textId="77777777" w:rsidTr="00D81A17">
        <w:tc>
          <w:tcPr>
            <w:tcW w:w="3018" w:type="dxa"/>
          </w:tcPr>
          <w:p w14:paraId="79E736DE" w14:textId="4E1D45A0" w:rsidR="00D81A17" w:rsidRDefault="00D81A17" w:rsidP="00D81A17">
            <w:pPr>
              <w:rPr>
                <w:lang w:val="en-US"/>
              </w:rPr>
            </w:pPr>
            <w:r>
              <w:rPr>
                <w:lang w:val="en-US"/>
              </w:rPr>
              <w:t>discountType</w:t>
            </w:r>
          </w:p>
        </w:tc>
        <w:tc>
          <w:tcPr>
            <w:tcW w:w="3018" w:type="dxa"/>
          </w:tcPr>
          <w:p w14:paraId="3630D25E" w14:textId="6F3E3819" w:rsidR="00D81A17" w:rsidRDefault="00D81A17" w:rsidP="00D81A17">
            <w:pPr>
              <w:rPr>
                <w:lang w:val="en-US"/>
              </w:rPr>
            </w:pPr>
            <w:r>
              <w:rPr>
                <w:lang w:val="en-US"/>
              </w:rPr>
              <w:t>String</w:t>
            </w:r>
          </w:p>
        </w:tc>
        <w:tc>
          <w:tcPr>
            <w:tcW w:w="3019" w:type="dxa"/>
          </w:tcPr>
          <w:p w14:paraId="0A033366" w14:textId="1F7129E7" w:rsidR="00D81A17" w:rsidRDefault="00D81A17" w:rsidP="00D81A17">
            <w:pPr>
              <w:rPr>
                <w:lang w:val="en-US"/>
              </w:rPr>
            </w:pPr>
            <w:r>
              <w:rPr>
                <w:lang w:val="en-US"/>
              </w:rPr>
              <w:t>Loại mã giảm: Percentage hoặc fixedAmount</w:t>
            </w:r>
          </w:p>
        </w:tc>
      </w:tr>
      <w:tr w:rsidR="00D81A17" w14:paraId="44BD7076" w14:textId="77777777" w:rsidTr="00D81A17">
        <w:tc>
          <w:tcPr>
            <w:tcW w:w="3018" w:type="dxa"/>
          </w:tcPr>
          <w:p w14:paraId="60BB7723" w14:textId="2D330AB1" w:rsidR="00D81A17" w:rsidRDefault="00D81A17" w:rsidP="00D81A17">
            <w:pPr>
              <w:rPr>
                <w:lang w:val="en-US"/>
              </w:rPr>
            </w:pPr>
            <w:r>
              <w:rPr>
                <w:lang w:val="en-US"/>
              </w:rPr>
              <w:t>MaxDiscountAmount</w:t>
            </w:r>
          </w:p>
        </w:tc>
        <w:tc>
          <w:tcPr>
            <w:tcW w:w="3018" w:type="dxa"/>
          </w:tcPr>
          <w:p w14:paraId="12D673B4" w14:textId="389D7CB6" w:rsidR="00D81A17" w:rsidRDefault="00D81A17" w:rsidP="00D81A17">
            <w:pPr>
              <w:rPr>
                <w:lang w:val="en-US"/>
              </w:rPr>
            </w:pPr>
            <w:r>
              <w:rPr>
                <w:lang w:val="en-US"/>
              </w:rPr>
              <w:t>Decimal</w:t>
            </w:r>
          </w:p>
        </w:tc>
        <w:tc>
          <w:tcPr>
            <w:tcW w:w="3019" w:type="dxa"/>
          </w:tcPr>
          <w:p w14:paraId="482168C7" w14:textId="36E65253" w:rsidR="00D81A17" w:rsidRDefault="00D81A17" w:rsidP="00D81A17">
            <w:pPr>
              <w:rPr>
                <w:lang w:val="en-US"/>
              </w:rPr>
            </w:pPr>
            <w:r>
              <w:rPr>
                <w:lang w:val="en-US"/>
              </w:rPr>
              <w:t>Giá trị giảm</w:t>
            </w:r>
          </w:p>
        </w:tc>
      </w:tr>
      <w:tr w:rsidR="00D81A17" w14:paraId="7930935F" w14:textId="77777777" w:rsidTr="00D81A17">
        <w:tc>
          <w:tcPr>
            <w:tcW w:w="3018" w:type="dxa"/>
          </w:tcPr>
          <w:p w14:paraId="3290345D" w14:textId="713F7D54" w:rsidR="00D81A17" w:rsidRDefault="00D81A17" w:rsidP="00D81A17">
            <w:pPr>
              <w:rPr>
                <w:lang w:val="en-US"/>
              </w:rPr>
            </w:pPr>
            <w:r>
              <w:rPr>
                <w:lang w:val="en-US"/>
              </w:rPr>
              <w:t>MinOrderValue</w:t>
            </w:r>
          </w:p>
        </w:tc>
        <w:tc>
          <w:tcPr>
            <w:tcW w:w="3018" w:type="dxa"/>
          </w:tcPr>
          <w:p w14:paraId="613590ED" w14:textId="0D89F1DB" w:rsidR="00D81A17" w:rsidRDefault="00D81A17" w:rsidP="00D81A17">
            <w:pPr>
              <w:rPr>
                <w:lang w:val="en-US"/>
              </w:rPr>
            </w:pPr>
            <w:r>
              <w:rPr>
                <w:lang w:val="en-US"/>
              </w:rPr>
              <w:t>Decimal</w:t>
            </w:r>
          </w:p>
        </w:tc>
        <w:tc>
          <w:tcPr>
            <w:tcW w:w="3019" w:type="dxa"/>
          </w:tcPr>
          <w:p w14:paraId="5F05B654" w14:textId="03A08727" w:rsidR="00D81A17" w:rsidRDefault="00D81A17" w:rsidP="00D81A17">
            <w:pPr>
              <w:rPr>
                <w:lang w:val="en-US"/>
              </w:rPr>
            </w:pPr>
            <w:r>
              <w:rPr>
                <w:lang w:val="en-US"/>
              </w:rPr>
              <w:t>Giá trị đơn hàng tối thiểu để áp dụng</w:t>
            </w:r>
          </w:p>
        </w:tc>
      </w:tr>
      <w:tr w:rsidR="00D81A17" w14:paraId="457DEB9B" w14:textId="77777777" w:rsidTr="00D81A17">
        <w:tc>
          <w:tcPr>
            <w:tcW w:w="3018" w:type="dxa"/>
          </w:tcPr>
          <w:p w14:paraId="5792A211" w14:textId="04506152" w:rsidR="00D81A17" w:rsidRDefault="002512E1" w:rsidP="00D81A17">
            <w:pPr>
              <w:rPr>
                <w:lang w:val="en-US"/>
              </w:rPr>
            </w:pPr>
            <w:r>
              <w:rPr>
                <w:lang w:val="en-US"/>
              </w:rPr>
              <w:t>ValidFrom</w:t>
            </w:r>
          </w:p>
        </w:tc>
        <w:tc>
          <w:tcPr>
            <w:tcW w:w="3018" w:type="dxa"/>
          </w:tcPr>
          <w:p w14:paraId="2F603813" w14:textId="6F086946" w:rsidR="00D81A17" w:rsidRDefault="002512E1" w:rsidP="00D81A17">
            <w:pPr>
              <w:rPr>
                <w:lang w:val="en-US"/>
              </w:rPr>
            </w:pPr>
            <w:r>
              <w:rPr>
                <w:lang w:val="en-US"/>
              </w:rPr>
              <w:t>Datetime</w:t>
            </w:r>
          </w:p>
        </w:tc>
        <w:tc>
          <w:tcPr>
            <w:tcW w:w="3019" w:type="dxa"/>
          </w:tcPr>
          <w:p w14:paraId="1953F8D6" w14:textId="30C0ED34" w:rsidR="00D81A17" w:rsidRDefault="002512E1" w:rsidP="00D81A17">
            <w:pPr>
              <w:rPr>
                <w:lang w:val="en-US"/>
              </w:rPr>
            </w:pPr>
            <w:r>
              <w:rPr>
                <w:lang w:val="en-US"/>
              </w:rPr>
              <w:t>Ngày bắt đầu hiệu lực</w:t>
            </w:r>
          </w:p>
        </w:tc>
      </w:tr>
      <w:tr w:rsidR="002512E1" w14:paraId="25568829" w14:textId="77777777" w:rsidTr="00D81A17">
        <w:tc>
          <w:tcPr>
            <w:tcW w:w="3018" w:type="dxa"/>
          </w:tcPr>
          <w:p w14:paraId="4DF5939B" w14:textId="3A3F56B1" w:rsidR="002512E1" w:rsidRDefault="002512E1" w:rsidP="00D81A17">
            <w:pPr>
              <w:rPr>
                <w:lang w:val="en-US"/>
              </w:rPr>
            </w:pPr>
            <w:r>
              <w:rPr>
                <w:lang w:val="en-US"/>
              </w:rPr>
              <w:t>ValidTo</w:t>
            </w:r>
          </w:p>
        </w:tc>
        <w:tc>
          <w:tcPr>
            <w:tcW w:w="3018" w:type="dxa"/>
          </w:tcPr>
          <w:p w14:paraId="612C8E07" w14:textId="6BC97814" w:rsidR="002512E1" w:rsidRDefault="002512E1" w:rsidP="00D81A17">
            <w:pPr>
              <w:rPr>
                <w:lang w:val="en-US"/>
              </w:rPr>
            </w:pPr>
            <w:r>
              <w:rPr>
                <w:lang w:val="en-US"/>
              </w:rPr>
              <w:t>Datetime</w:t>
            </w:r>
          </w:p>
        </w:tc>
        <w:tc>
          <w:tcPr>
            <w:tcW w:w="3019" w:type="dxa"/>
          </w:tcPr>
          <w:p w14:paraId="055191E4" w14:textId="082D34A9" w:rsidR="002512E1" w:rsidRDefault="002512E1" w:rsidP="00D81A17">
            <w:pPr>
              <w:rPr>
                <w:lang w:val="en-US"/>
              </w:rPr>
            </w:pPr>
            <w:r>
              <w:rPr>
                <w:lang w:val="en-US"/>
              </w:rPr>
              <w:t>Ngày hết hạn</w:t>
            </w:r>
          </w:p>
        </w:tc>
      </w:tr>
      <w:tr w:rsidR="002512E1" w14:paraId="7DF998F5" w14:textId="77777777" w:rsidTr="00D81A17">
        <w:tc>
          <w:tcPr>
            <w:tcW w:w="3018" w:type="dxa"/>
          </w:tcPr>
          <w:p w14:paraId="0E11F7FB" w14:textId="5A0A538B" w:rsidR="002512E1" w:rsidRDefault="002512E1" w:rsidP="00D81A17">
            <w:pPr>
              <w:rPr>
                <w:lang w:val="en-US"/>
              </w:rPr>
            </w:pPr>
            <w:r>
              <w:rPr>
                <w:lang w:val="en-US"/>
              </w:rPr>
              <w:t>ToUsageLimit</w:t>
            </w:r>
          </w:p>
        </w:tc>
        <w:tc>
          <w:tcPr>
            <w:tcW w:w="3018" w:type="dxa"/>
          </w:tcPr>
          <w:p w14:paraId="626312ED" w14:textId="3F1FE847" w:rsidR="002512E1" w:rsidRDefault="002512E1" w:rsidP="00D81A17">
            <w:pPr>
              <w:rPr>
                <w:lang w:val="en-US"/>
              </w:rPr>
            </w:pPr>
            <w:r>
              <w:rPr>
                <w:lang w:val="en-US"/>
              </w:rPr>
              <w:t>Int</w:t>
            </w:r>
          </w:p>
        </w:tc>
        <w:tc>
          <w:tcPr>
            <w:tcW w:w="3019" w:type="dxa"/>
          </w:tcPr>
          <w:p w14:paraId="0DD9F786" w14:textId="452F3CD4" w:rsidR="002512E1" w:rsidRDefault="002512E1" w:rsidP="00D81A17">
            <w:pPr>
              <w:rPr>
                <w:lang w:val="en-US"/>
              </w:rPr>
            </w:pPr>
            <w:r>
              <w:rPr>
                <w:lang w:val="en-US"/>
              </w:rPr>
              <w:t>Giới hạn tổng số lần sử dụng</w:t>
            </w:r>
          </w:p>
        </w:tc>
      </w:tr>
      <w:tr w:rsidR="002512E1" w14:paraId="60345F99" w14:textId="77777777" w:rsidTr="00D81A17">
        <w:tc>
          <w:tcPr>
            <w:tcW w:w="3018" w:type="dxa"/>
          </w:tcPr>
          <w:p w14:paraId="3DDC1F56" w14:textId="24A987BF" w:rsidR="002512E1" w:rsidRDefault="002512E1" w:rsidP="00D81A17">
            <w:pPr>
              <w:rPr>
                <w:lang w:val="en-US"/>
              </w:rPr>
            </w:pPr>
            <w:r>
              <w:rPr>
                <w:lang w:val="en-US"/>
              </w:rPr>
              <w:t>MaxUsagePerUser</w:t>
            </w:r>
          </w:p>
        </w:tc>
        <w:tc>
          <w:tcPr>
            <w:tcW w:w="3018" w:type="dxa"/>
          </w:tcPr>
          <w:p w14:paraId="40AAE94E" w14:textId="2A33321D" w:rsidR="002512E1" w:rsidRDefault="002512E1" w:rsidP="00D81A17">
            <w:pPr>
              <w:rPr>
                <w:lang w:val="en-US"/>
              </w:rPr>
            </w:pPr>
            <w:r>
              <w:rPr>
                <w:lang w:val="en-US"/>
              </w:rPr>
              <w:t>Int</w:t>
            </w:r>
          </w:p>
        </w:tc>
        <w:tc>
          <w:tcPr>
            <w:tcW w:w="3019" w:type="dxa"/>
          </w:tcPr>
          <w:p w14:paraId="77C51E9D" w14:textId="16649799" w:rsidR="002512E1" w:rsidRDefault="002512E1" w:rsidP="00D81A17">
            <w:pPr>
              <w:rPr>
                <w:lang w:val="en-US"/>
              </w:rPr>
            </w:pPr>
            <w:r>
              <w:rPr>
                <w:lang w:val="en-US"/>
              </w:rPr>
              <w:t>Giới hạn số lần sử dụng của mỗi user</w:t>
            </w:r>
          </w:p>
        </w:tc>
      </w:tr>
      <w:tr w:rsidR="002512E1" w14:paraId="654978ED" w14:textId="77777777" w:rsidTr="00D81A17">
        <w:tc>
          <w:tcPr>
            <w:tcW w:w="3018" w:type="dxa"/>
          </w:tcPr>
          <w:p w14:paraId="37E7CE20" w14:textId="1729D1BC" w:rsidR="002512E1" w:rsidRDefault="002512E1" w:rsidP="00D81A17">
            <w:pPr>
              <w:rPr>
                <w:lang w:val="en-US"/>
              </w:rPr>
            </w:pPr>
            <w:r>
              <w:rPr>
                <w:lang w:val="en-US"/>
              </w:rPr>
              <w:t>isActive</w:t>
            </w:r>
          </w:p>
        </w:tc>
        <w:tc>
          <w:tcPr>
            <w:tcW w:w="3018" w:type="dxa"/>
          </w:tcPr>
          <w:p w14:paraId="52DB7013" w14:textId="3FE1846B" w:rsidR="002512E1" w:rsidRDefault="002512E1" w:rsidP="00D81A17">
            <w:pPr>
              <w:rPr>
                <w:lang w:val="en-US"/>
              </w:rPr>
            </w:pPr>
            <w:r>
              <w:rPr>
                <w:lang w:val="en-US"/>
              </w:rPr>
              <w:t>Boolean</w:t>
            </w:r>
          </w:p>
        </w:tc>
        <w:tc>
          <w:tcPr>
            <w:tcW w:w="3019" w:type="dxa"/>
          </w:tcPr>
          <w:p w14:paraId="4767698F" w14:textId="06D7B7C0" w:rsidR="002512E1" w:rsidRDefault="002512E1" w:rsidP="00D81A17">
            <w:pPr>
              <w:rPr>
                <w:lang w:val="en-US"/>
              </w:rPr>
            </w:pPr>
            <w:r>
              <w:rPr>
                <w:lang w:val="en-US"/>
              </w:rPr>
              <w:t>Trạng thái kích hoạt</w:t>
            </w:r>
          </w:p>
        </w:tc>
      </w:tr>
      <w:tr w:rsidR="002512E1" w14:paraId="05BA387E" w14:textId="77777777" w:rsidTr="00D81A17">
        <w:tc>
          <w:tcPr>
            <w:tcW w:w="3018" w:type="dxa"/>
          </w:tcPr>
          <w:p w14:paraId="5F0E345D" w14:textId="3A3E4F40" w:rsidR="002512E1" w:rsidRDefault="002512E1" w:rsidP="00D81A17">
            <w:pPr>
              <w:rPr>
                <w:lang w:val="en-US"/>
              </w:rPr>
            </w:pPr>
            <w:r>
              <w:rPr>
                <w:lang w:val="en-US"/>
              </w:rPr>
              <w:t>Type</w:t>
            </w:r>
          </w:p>
        </w:tc>
        <w:tc>
          <w:tcPr>
            <w:tcW w:w="3018" w:type="dxa"/>
          </w:tcPr>
          <w:p w14:paraId="3EFBB68B" w14:textId="654168A9" w:rsidR="002512E1" w:rsidRDefault="002512E1" w:rsidP="00D81A17">
            <w:pPr>
              <w:rPr>
                <w:lang w:val="en-US"/>
              </w:rPr>
            </w:pPr>
            <w:r>
              <w:rPr>
                <w:lang w:val="en-US"/>
              </w:rPr>
              <w:t>String</w:t>
            </w:r>
          </w:p>
        </w:tc>
        <w:tc>
          <w:tcPr>
            <w:tcW w:w="3019" w:type="dxa"/>
          </w:tcPr>
          <w:p w14:paraId="5996B568" w14:textId="272E8391" w:rsidR="002512E1" w:rsidRDefault="002512E1" w:rsidP="00D81A17">
            <w:pPr>
              <w:rPr>
                <w:lang w:val="en-US"/>
              </w:rPr>
            </w:pPr>
            <w:r>
              <w:rPr>
                <w:lang w:val="en-US"/>
              </w:rPr>
              <w:t>Loại voucher: Standard, PointRedemption</w:t>
            </w:r>
          </w:p>
        </w:tc>
      </w:tr>
      <w:tr w:rsidR="002512E1" w14:paraId="1B3D99F1" w14:textId="77777777" w:rsidTr="00D81A17">
        <w:tc>
          <w:tcPr>
            <w:tcW w:w="3018" w:type="dxa"/>
          </w:tcPr>
          <w:p w14:paraId="59ECA356" w14:textId="247A6635" w:rsidR="002512E1" w:rsidRDefault="002512E1" w:rsidP="00D81A17">
            <w:pPr>
              <w:rPr>
                <w:lang w:val="en-US"/>
              </w:rPr>
            </w:pPr>
            <w:r>
              <w:rPr>
                <w:lang w:val="en-US"/>
              </w:rPr>
              <w:t>PointCost</w:t>
            </w:r>
          </w:p>
        </w:tc>
        <w:tc>
          <w:tcPr>
            <w:tcW w:w="3018" w:type="dxa"/>
          </w:tcPr>
          <w:p w14:paraId="6642F042" w14:textId="45A1453D" w:rsidR="002512E1" w:rsidRDefault="002512E1" w:rsidP="00D81A17">
            <w:pPr>
              <w:rPr>
                <w:lang w:val="en-US"/>
              </w:rPr>
            </w:pPr>
            <w:r>
              <w:rPr>
                <w:lang w:val="en-US"/>
              </w:rPr>
              <w:t>Int?</w:t>
            </w:r>
          </w:p>
        </w:tc>
        <w:tc>
          <w:tcPr>
            <w:tcW w:w="3019" w:type="dxa"/>
          </w:tcPr>
          <w:p w14:paraId="310801E6" w14:textId="651F3271" w:rsidR="002512E1" w:rsidRDefault="002512E1" w:rsidP="00D81A17">
            <w:pPr>
              <w:rPr>
                <w:lang w:val="en-US"/>
              </w:rPr>
            </w:pPr>
            <w:r>
              <w:rPr>
                <w:lang w:val="en-US"/>
              </w:rPr>
              <w:t>Điểm cần đổi</w:t>
            </w:r>
          </w:p>
        </w:tc>
      </w:tr>
      <w:tr w:rsidR="002512E1" w14:paraId="45E03A96" w14:textId="77777777" w:rsidTr="00D81A17">
        <w:tc>
          <w:tcPr>
            <w:tcW w:w="3018" w:type="dxa"/>
          </w:tcPr>
          <w:p w14:paraId="1A4BE64C" w14:textId="745C951D" w:rsidR="002512E1" w:rsidRDefault="002512E1" w:rsidP="00D81A17">
            <w:pPr>
              <w:rPr>
                <w:lang w:val="en-US"/>
              </w:rPr>
            </w:pPr>
            <w:r>
              <w:rPr>
                <w:lang w:val="en-US"/>
              </w:rPr>
              <w:t>Conditions</w:t>
            </w:r>
          </w:p>
        </w:tc>
        <w:tc>
          <w:tcPr>
            <w:tcW w:w="3018" w:type="dxa"/>
          </w:tcPr>
          <w:p w14:paraId="6CCEA994" w14:textId="5521D977" w:rsidR="002512E1" w:rsidRDefault="002512E1" w:rsidP="00D81A17">
            <w:pPr>
              <w:rPr>
                <w:lang w:val="en-US"/>
              </w:rPr>
            </w:pPr>
            <w:r>
              <w:rPr>
                <w:lang w:val="en-US"/>
              </w:rPr>
              <w:t>String?</w:t>
            </w:r>
          </w:p>
        </w:tc>
        <w:tc>
          <w:tcPr>
            <w:tcW w:w="3019" w:type="dxa"/>
          </w:tcPr>
          <w:p w14:paraId="4F4C86E7" w14:textId="196F2B36" w:rsidR="002512E1" w:rsidRDefault="002512E1" w:rsidP="002512E1">
            <w:pPr>
              <w:keepNext/>
              <w:rPr>
                <w:lang w:val="en-US"/>
              </w:rPr>
            </w:pPr>
            <w:r>
              <w:rPr>
                <w:lang w:val="en-US"/>
              </w:rPr>
              <w:t>Điều kiện áp dụng chi tiết</w:t>
            </w:r>
          </w:p>
        </w:tc>
      </w:tr>
    </w:tbl>
    <w:p w14:paraId="341AD2B7" w14:textId="77777777" w:rsidR="003D203C" w:rsidRDefault="003D203C" w:rsidP="002512E1">
      <w:pPr>
        <w:pStyle w:val="Caption"/>
        <w:rPr>
          <w:i w:val="0"/>
          <w:iCs w:val="0"/>
          <w:sz w:val="26"/>
          <w:szCs w:val="26"/>
        </w:rPr>
      </w:pPr>
    </w:p>
    <w:p w14:paraId="7B47CF0F" w14:textId="67628A12" w:rsidR="002512E1" w:rsidRPr="003D203C" w:rsidRDefault="002512E1" w:rsidP="003D203C">
      <w:pPr>
        <w:pStyle w:val="Caption"/>
        <w:rPr>
          <w:i w:val="0"/>
          <w:iCs w:val="0"/>
          <w:sz w:val="26"/>
          <w:szCs w:val="26"/>
        </w:rPr>
      </w:pPr>
      <w:r w:rsidRPr="002512E1">
        <w:rPr>
          <w:i w:val="0"/>
          <w:iCs w:val="0"/>
          <w:sz w:val="26"/>
          <w:szCs w:val="26"/>
        </w:rPr>
        <w:t>Bảng 2.</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11</w:t>
      </w:r>
      <w:r w:rsidR="00F35139">
        <w:rPr>
          <w:i w:val="0"/>
          <w:iCs w:val="0"/>
          <w:sz w:val="26"/>
          <w:szCs w:val="26"/>
        </w:rPr>
        <w:fldChar w:fldCharType="end"/>
      </w:r>
      <w:r w:rsidRPr="002512E1">
        <w:rPr>
          <w:i w:val="0"/>
          <w:iCs w:val="0"/>
          <w:sz w:val="26"/>
          <w:szCs w:val="26"/>
        </w:rPr>
        <w:t>. Entity voucher</w:t>
      </w:r>
    </w:p>
    <w:tbl>
      <w:tblPr>
        <w:tblStyle w:val="TableGrid"/>
        <w:tblW w:w="0" w:type="auto"/>
        <w:tblLook w:val="04A0" w:firstRow="1" w:lastRow="0" w:firstColumn="1" w:lastColumn="0" w:noHBand="0" w:noVBand="1"/>
      </w:tblPr>
      <w:tblGrid>
        <w:gridCol w:w="3018"/>
        <w:gridCol w:w="3018"/>
        <w:gridCol w:w="3019"/>
      </w:tblGrid>
      <w:tr w:rsidR="002512E1" w14:paraId="5771CBD3" w14:textId="77777777" w:rsidTr="002512E1">
        <w:tc>
          <w:tcPr>
            <w:tcW w:w="3018" w:type="dxa"/>
          </w:tcPr>
          <w:p w14:paraId="02C4D50B" w14:textId="4174DA04" w:rsidR="002512E1" w:rsidRDefault="002512E1" w:rsidP="002512E1">
            <w:pPr>
              <w:rPr>
                <w:lang w:val="en"/>
              </w:rPr>
            </w:pPr>
            <w:r>
              <w:rPr>
                <w:kern w:val="2"/>
                <w:lang w:val="en"/>
                <w14:ligatures w14:val="standardContextual"/>
              </w:rPr>
              <w:t xml:space="preserve">Thuộc tính </w:t>
            </w:r>
          </w:p>
        </w:tc>
        <w:tc>
          <w:tcPr>
            <w:tcW w:w="3018" w:type="dxa"/>
          </w:tcPr>
          <w:p w14:paraId="542DAA10" w14:textId="7CF291B1" w:rsidR="002512E1" w:rsidRDefault="002512E1" w:rsidP="002512E1">
            <w:pPr>
              <w:rPr>
                <w:lang w:val="en"/>
              </w:rPr>
            </w:pPr>
            <w:r>
              <w:rPr>
                <w:lang w:val="en"/>
              </w:rPr>
              <w:t xml:space="preserve">Kiểu dữ liệu </w:t>
            </w:r>
          </w:p>
        </w:tc>
        <w:tc>
          <w:tcPr>
            <w:tcW w:w="3019" w:type="dxa"/>
          </w:tcPr>
          <w:p w14:paraId="76E201F3" w14:textId="55C366AE" w:rsidR="002512E1" w:rsidRDefault="002512E1" w:rsidP="002512E1">
            <w:pPr>
              <w:rPr>
                <w:lang w:val="en"/>
              </w:rPr>
            </w:pPr>
            <w:r>
              <w:rPr>
                <w:lang w:val="en"/>
              </w:rPr>
              <w:t>Ý nghĩa</w:t>
            </w:r>
          </w:p>
        </w:tc>
      </w:tr>
      <w:tr w:rsidR="002512E1" w14:paraId="0C361F26" w14:textId="77777777" w:rsidTr="002512E1">
        <w:tc>
          <w:tcPr>
            <w:tcW w:w="3018" w:type="dxa"/>
          </w:tcPr>
          <w:p w14:paraId="5A976D08" w14:textId="109F0A47" w:rsidR="002512E1" w:rsidRDefault="002512E1" w:rsidP="002512E1">
            <w:pPr>
              <w:rPr>
                <w:lang w:val="en"/>
              </w:rPr>
            </w:pPr>
            <w:r>
              <w:rPr>
                <w:lang w:val="en"/>
              </w:rPr>
              <w:lastRenderedPageBreak/>
              <w:t>UserId</w:t>
            </w:r>
          </w:p>
        </w:tc>
        <w:tc>
          <w:tcPr>
            <w:tcW w:w="3018" w:type="dxa"/>
          </w:tcPr>
          <w:p w14:paraId="7E3EA179" w14:textId="53B6D56E" w:rsidR="002512E1" w:rsidRDefault="002512E1" w:rsidP="002512E1">
            <w:pPr>
              <w:rPr>
                <w:lang w:val="en"/>
              </w:rPr>
            </w:pPr>
            <w:r>
              <w:rPr>
                <w:lang w:val="en"/>
              </w:rPr>
              <w:t>GUID</w:t>
            </w:r>
          </w:p>
        </w:tc>
        <w:tc>
          <w:tcPr>
            <w:tcW w:w="3019" w:type="dxa"/>
          </w:tcPr>
          <w:p w14:paraId="43C5896E" w14:textId="7D0B19A9" w:rsidR="002512E1" w:rsidRDefault="002512E1" w:rsidP="002512E1">
            <w:pPr>
              <w:rPr>
                <w:lang w:val="en"/>
              </w:rPr>
            </w:pPr>
            <w:r>
              <w:rPr>
                <w:lang w:val="en"/>
              </w:rPr>
              <w:t>Id người dùng sở hữu</w:t>
            </w:r>
          </w:p>
        </w:tc>
      </w:tr>
      <w:tr w:rsidR="002512E1" w14:paraId="4834A0B2" w14:textId="77777777" w:rsidTr="002512E1">
        <w:tc>
          <w:tcPr>
            <w:tcW w:w="3018" w:type="dxa"/>
          </w:tcPr>
          <w:p w14:paraId="2EBB818F" w14:textId="1F36B0AB" w:rsidR="002512E1" w:rsidRDefault="002512E1" w:rsidP="002512E1">
            <w:pPr>
              <w:rPr>
                <w:lang w:val="en"/>
              </w:rPr>
            </w:pPr>
            <w:r>
              <w:rPr>
                <w:lang w:val="en"/>
              </w:rPr>
              <w:t>TotalPoints</w:t>
            </w:r>
          </w:p>
        </w:tc>
        <w:tc>
          <w:tcPr>
            <w:tcW w:w="3018" w:type="dxa"/>
          </w:tcPr>
          <w:p w14:paraId="6A66088A" w14:textId="2490832D" w:rsidR="002512E1" w:rsidRDefault="002512E1" w:rsidP="002512E1">
            <w:pPr>
              <w:rPr>
                <w:lang w:val="en"/>
              </w:rPr>
            </w:pPr>
            <w:r>
              <w:rPr>
                <w:lang w:val="en"/>
              </w:rPr>
              <w:t>Int</w:t>
            </w:r>
          </w:p>
        </w:tc>
        <w:tc>
          <w:tcPr>
            <w:tcW w:w="3019" w:type="dxa"/>
          </w:tcPr>
          <w:p w14:paraId="67627BCF" w14:textId="2FC09464" w:rsidR="002512E1" w:rsidRDefault="002512E1" w:rsidP="002512E1">
            <w:pPr>
              <w:rPr>
                <w:lang w:val="en"/>
              </w:rPr>
            </w:pPr>
            <w:r>
              <w:rPr>
                <w:lang w:val="en"/>
              </w:rPr>
              <w:t xml:space="preserve">Tổng điểm tích lũy hiện tại </w:t>
            </w:r>
          </w:p>
        </w:tc>
      </w:tr>
      <w:tr w:rsidR="002512E1" w14:paraId="0074FFCB" w14:textId="77777777" w:rsidTr="002512E1">
        <w:tc>
          <w:tcPr>
            <w:tcW w:w="3018" w:type="dxa"/>
          </w:tcPr>
          <w:p w14:paraId="1E06DF06" w14:textId="38588101" w:rsidR="002512E1" w:rsidRDefault="002512E1" w:rsidP="002512E1">
            <w:pPr>
              <w:rPr>
                <w:lang w:val="en"/>
              </w:rPr>
            </w:pPr>
            <w:r>
              <w:rPr>
                <w:lang w:val="en"/>
              </w:rPr>
              <w:t xml:space="preserve">Tier </w:t>
            </w:r>
          </w:p>
        </w:tc>
        <w:tc>
          <w:tcPr>
            <w:tcW w:w="3018" w:type="dxa"/>
          </w:tcPr>
          <w:p w14:paraId="08A6AB0C" w14:textId="18F0EE13" w:rsidR="002512E1" w:rsidRDefault="002512E1" w:rsidP="002512E1">
            <w:pPr>
              <w:rPr>
                <w:lang w:val="en"/>
              </w:rPr>
            </w:pPr>
            <w:r>
              <w:rPr>
                <w:lang w:val="en"/>
              </w:rPr>
              <w:t xml:space="preserve">String </w:t>
            </w:r>
          </w:p>
        </w:tc>
        <w:tc>
          <w:tcPr>
            <w:tcW w:w="3019" w:type="dxa"/>
          </w:tcPr>
          <w:p w14:paraId="7CFC91DE" w14:textId="2A1C8E8C" w:rsidR="002512E1" w:rsidRDefault="002512E1" w:rsidP="002512E1">
            <w:pPr>
              <w:keepNext/>
              <w:rPr>
                <w:lang w:val="en"/>
              </w:rPr>
            </w:pPr>
            <w:r>
              <w:rPr>
                <w:lang w:val="en"/>
              </w:rPr>
              <w:t>Hạng thành viên: Bronze, Silver, Gold</w:t>
            </w:r>
          </w:p>
        </w:tc>
      </w:tr>
    </w:tbl>
    <w:p w14:paraId="70FD0E0E" w14:textId="7FE526FC" w:rsidR="00C52974" w:rsidRDefault="002512E1" w:rsidP="002512E1">
      <w:pPr>
        <w:pStyle w:val="Heading2"/>
        <w:rPr>
          <w:lang w:val="en-US"/>
        </w:rPr>
      </w:pPr>
      <w:r>
        <w:rPr>
          <w:lang w:val="en-US"/>
        </w:rPr>
        <w:t>2.3.4. In-Memory Data Store với Redis</w:t>
      </w:r>
    </w:p>
    <w:p w14:paraId="72EBF438" w14:textId="77777777" w:rsidR="007F7213" w:rsidRDefault="007F7213" w:rsidP="007F7213">
      <w:pPr>
        <w:ind w:firstLine="720"/>
        <w:rPr>
          <w:lang w:val="en-VN"/>
        </w:rPr>
      </w:pPr>
      <w:r w:rsidRPr="007F7213">
        <w:rPr>
          <w:lang w:val="en-VN"/>
        </w:rPr>
        <w:t xml:space="preserve">Redis được sử dụng cho hai mục đích khác nhau trong hệ thống. Thứ nhất, </w:t>
      </w:r>
      <w:r w:rsidRPr="007F7213">
        <w:rPr>
          <w:b/>
          <w:bCs/>
          <w:lang w:val="en-VN"/>
        </w:rPr>
        <w:t xml:space="preserve">Cart Service </w:t>
      </w:r>
      <w:r w:rsidRPr="007F7213">
        <w:rPr>
          <w:lang w:val="en-VN"/>
        </w:rPr>
        <w:t xml:space="preserve">lưu giỏ hàng tạm thời dưới dạng JSON với key là CartOwnerId (chính là SessionId). Dữ liệu tự xóa khi session đóng hoặc sau 24 giờ (TTL). </w:t>
      </w:r>
    </w:p>
    <w:p w14:paraId="7A881097" w14:textId="77777777" w:rsidR="007F7213" w:rsidRDefault="007F7213" w:rsidP="007F7213">
      <w:pPr>
        <w:ind w:firstLine="720"/>
        <w:rPr>
          <w:lang w:val="en-VN"/>
        </w:rPr>
      </w:pPr>
      <w:r w:rsidRPr="007F7213">
        <w:rPr>
          <w:lang w:val="en-VN"/>
        </w:rPr>
        <w:t xml:space="preserve">Thứ hai, </w:t>
      </w:r>
      <w:r w:rsidRPr="007F7213">
        <w:rPr>
          <w:b/>
          <w:bCs/>
          <w:lang w:val="en-VN"/>
        </w:rPr>
        <w:t xml:space="preserve">Realtime Service </w:t>
      </w:r>
      <w:r w:rsidRPr="007F7213">
        <w:rPr>
          <w:lang w:val="en-VN"/>
        </w:rPr>
        <w:t xml:space="preserve">sử dụng Redis làm </w:t>
      </w:r>
      <w:r w:rsidRPr="007F7213">
        <w:rPr>
          <w:b/>
          <w:bCs/>
          <w:lang w:val="en-VN"/>
        </w:rPr>
        <w:t>SignalR Backplane</w:t>
      </w:r>
      <w:r w:rsidRPr="007F7213">
        <w:rPr>
          <w:lang w:val="en-VN"/>
        </w:rPr>
        <w:t xml:space="preserve">. Khi Realtime Service scale lên nhiều replicas (thông qua HPA), SignalR cần Redis Backplane để đồng bộ messages giữa các instances — đảm bảo mọi broadcast từ instance A đều được replicate sang instance B. </w:t>
      </w:r>
    </w:p>
    <w:p w14:paraId="0F0CC60E" w14:textId="22BBE325" w:rsidR="007F7213" w:rsidRDefault="007F7213" w:rsidP="007F7213">
      <w:pPr>
        <w:pStyle w:val="Heading1"/>
        <w:rPr>
          <w:lang w:val="en-VN"/>
        </w:rPr>
      </w:pPr>
      <w:r>
        <w:rPr>
          <w:lang w:val="en-VN"/>
        </w:rPr>
        <w:t>2.4. Cơ chế giao tiếp giữa các Services</w:t>
      </w:r>
    </w:p>
    <w:p w14:paraId="0450CE4C" w14:textId="24F63545" w:rsidR="007F7213" w:rsidRDefault="007F7213" w:rsidP="007F7213">
      <w:pPr>
        <w:pStyle w:val="Heading2"/>
        <w:rPr>
          <w:lang w:val="en-VN"/>
        </w:rPr>
      </w:pPr>
      <w:r>
        <w:rPr>
          <w:lang w:val="en-VN"/>
        </w:rPr>
        <w:t>2.4.1. Giao tiếp đồng bộ qua Rest API</w:t>
      </w:r>
    </w:p>
    <w:p w14:paraId="733E5BF6" w14:textId="77777777" w:rsidR="007F7213" w:rsidRDefault="007F7213" w:rsidP="007F7213">
      <w:pPr>
        <w:ind w:firstLine="720"/>
        <w:rPr>
          <w:lang w:val="en-VN"/>
        </w:rPr>
      </w:pPr>
      <w:r w:rsidRPr="007F7213">
        <w:rPr>
          <w:lang w:val="en-VN"/>
        </w:rPr>
        <w:t xml:space="preserve">Hệ thống sử dụng giao tiếp đồng bộ qua REST API cho các tương tác request–response trực tiếp. Client gửi HTTP request đến API Gateway, Gateway forward đến service tương ứng dựa trên path prefix. </w:t>
      </w:r>
    </w:p>
    <w:p w14:paraId="42CDFC06" w14:textId="0C67C02A" w:rsidR="003D203C" w:rsidRPr="003D203C" w:rsidRDefault="003D203C" w:rsidP="003D203C">
      <w:pPr>
        <w:pStyle w:val="Caption"/>
        <w:rPr>
          <w:i w:val="0"/>
          <w:iCs w:val="0"/>
          <w:sz w:val="26"/>
          <w:szCs w:val="26"/>
          <w:lang w:val="en-VN"/>
        </w:rPr>
      </w:pPr>
      <w:r w:rsidRPr="003D203C">
        <w:rPr>
          <w:i w:val="0"/>
          <w:iCs w:val="0"/>
          <w:sz w:val="26"/>
          <w:szCs w:val="26"/>
        </w:rPr>
        <w:t xml:space="preserve">Bảng 2. </w:t>
      </w:r>
      <w:r w:rsidR="00F35139">
        <w:rPr>
          <w:i w:val="0"/>
          <w:iCs w:val="0"/>
          <w:sz w:val="26"/>
          <w:szCs w:val="26"/>
        </w:rPr>
        <w:fldChar w:fldCharType="begin"/>
      </w:r>
      <w:r w:rsidR="00F35139">
        <w:rPr>
          <w:i w:val="0"/>
          <w:iCs w:val="0"/>
          <w:sz w:val="26"/>
          <w:szCs w:val="26"/>
        </w:rPr>
        <w:instrText xml:space="preserve"> SEQ Bảng_2. \* ARABIC </w:instrText>
      </w:r>
      <w:r w:rsidR="00F35139">
        <w:rPr>
          <w:i w:val="0"/>
          <w:iCs w:val="0"/>
          <w:sz w:val="26"/>
          <w:szCs w:val="26"/>
        </w:rPr>
        <w:fldChar w:fldCharType="separate"/>
      </w:r>
      <w:r w:rsidR="00F35139">
        <w:rPr>
          <w:i w:val="0"/>
          <w:iCs w:val="0"/>
          <w:noProof/>
          <w:sz w:val="26"/>
          <w:szCs w:val="26"/>
        </w:rPr>
        <w:t>12</w:t>
      </w:r>
      <w:r w:rsidR="00F35139">
        <w:rPr>
          <w:i w:val="0"/>
          <w:iCs w:val="0"/>
          <w:sz w:val="26"/>
          <w:szCs w:val="26"/>
        </w:rPr>
        <w:fldChar w:fldCharType="end"/>
      </w:r>
      <w:r w:rsidRPr="003D203C">
        <w:rPr>
          <w:i w:val="0"/>
          <w:iCs w:val="0"/>
          <w:sz w:val="26"/>
          <w:szCs w:val="26"/>
        </w:rPr>
        <w:t>. Các API enpoint chính của hệ thống</w:t>
      </w:r>
    </w:p>
    <w:tbl>
      <w:tblPr>
        <w:tblStyle w:val="TableGrid"/>
        <w:tblW w:w="0" w:type="auto"/>
        <w:tblLook w:val="04A0" w:firstRow="1" w:lastRow="0" w:firstColumn="1" w:lastColumn="0" w:noHBand="0" w:noVBand="1"/>
      </w:tblPr>
      <w:tblGrid>
        <w:gridCol w:w="1987"/>
        <w:gridCol w:w="3065"/>
        <w:gridCol w:w="1200"/>
        <w:gridCol w:w="2803"/>
      </w:tblGrid>
      <w:tr w:rsidR="007F7213" w14:paraId="30EE7EE8" w14:textId="77777777" w:rsidTr="007F7213">
        <w:tc>
          <w:tcPr>
            <w:tcW w:w="2263" w:type="dxa"/>
          </w:tcPr>
          <w:p w14:paraId="7BD2BF2D" w14:textId="3DAA9545" w:rsidR="007F7213" w:rsidRPr="007F7213" w:rsidRDefault="007F7213" w:rsidP="007F7213">
            <w:pPr>
              <w:rPr>
                <w:b/>
                <w:bCs/>
                <w:lang w:val="en-VN"/>
              </w:rPr>
            </w:pPr>
            <w:r w:rsidRPr="007F7213">
              <w:rPr>
                <w:b/>
                <w:bCs/>
                <w:lang w:val="en-VN"/>
              </w:rPr>
              <w:t>Method</w:t>
            </w:r>
          </w:p>
        </w:tc>
        <w:tc>
          <w:tcPr>
            <w:tcW w:w="2264" w:type="dxa"/>
          </w:tcPr>
          <w:p w14:paraId="5EFD0D78" w14:textId="4EECBD2A" w:rsidR="007F7213" w:rsidRPr="007F7213" w:rsidRDefault="007F7213" w:rsidP="007F7213">
            <w:pPr>
              <w:rPr>
                <w:b/>
                <w:bCs/>
                <w:lang w:val="en-VN"/>
              </w:rPr>
            </w:pPr>
            <w:r w:rsidRPr="007F7213">
              <w:rPr>
                <w:b/>
                <w:bCs/>
                <w:lang w:val="en-VN"/>
              </w:rPr>
              <w:t>Endpoint</w:t>
            </w:r>
          </w:p>
        </w:tc>
        <w:tc>
          <w:tcPr>
            <w:tcW w:w="1280" w:type="dxa"/>
          </w:tcPr>
          <w:p w14:paraId="2CFA92A1" w14:textId="67E231D4" w:rsidR="007F7213" w:rsidRPr="007F7213" w:rsidRDefault="007F7213" w:rsidP="007F7213">
            <w:pPr>
              <w:rPr>
                <w:b/>
                <w:bCs/>
                <w:lang w:val="en-VN"/>
              </w:rPr>
            </w:pPr>
            <w:r w:rsidRPr="007F7213">
              <w:rPr>
                <w:b/>
                <w:bCs/>
                <w:lang w:val="en-VN"/>
              </w:rPr>
              <w:t>Auth</w:t>
            </w:r>
          </w:p>
        </w:tc>
        <w:tc>
          <w:tcPr>
            <w:tcW w:w="3248" w:type="dxa"/>
          </w:tcPr>
          <w:p w14:paraId="23D802C1" w14:textId="3DF16DE0" w:rsidR="007F7213" w:rsidRPr="007F7213" w:rsidRDefault="007F7213" w:rsidP="007F7213">
            <w:pPr>
              <w:rPr>
                <w:b/>
                <w:bCs/>
                <w:lang w:val="en-VN"/>
              </w:rPr>
            </w:pPr>
            <w:r w:rsidRPr="007F7213">
              <w:rPr>
                <w:b/>
                <w:bCs/>
                <w:lang w:val="en-VN"/>
              </w:rPr>
              <w:t>Mô tả</w:t>
            </w:r>
          </w:p>
        </w:tc>
      </w:tr>
      <w:tr w:rsidR="007F7213" w14:paraId="3DAFEB33" w14:textId="77777777" w:rsidTr="007F7213">
        <w:tc>
          <w:tcPr>
            <w:tcW w:w="2263" w:type="dxa"/>
          </w:tcPr>
          <w:p w14:paraId="0419E4FF" w14:textId="1909188B" w:rsidR="007F7213" w:rsidRPr="007F7213" w:rsidRDefault="007F7213" w:rsidP="007F7213">
            <w:pPr>
              <w:rPr>
                <w:lang w:val="en-VN"/>
              </w:rPr>
            </w:pPr>
            <w:r>
              <w:rPr>
                <w:lang w:val="en-VN"/>
              </w:rPr>
              <w:t>POST</w:t>
            </w:r>
          </w:p>
        </w:tc>
        <w:tc>
          <w:tcPr>
            <w:tcW w:w="2264" w:type="dxa"/>
          </w:tcPr>
          <w:p w14:paraId="7072ACBA" w14:textId="1DBF1380" w:rsidR="007F7213" w:rsidRPr="007F7213" w:rsidRDefault="007F7213" w:rsidP="007F7213">
            <w:pPr>
              <w:rPr>
                <w:lang w:val="en-VN"/>
              </w:rPr>
            </w:pPr>
            <w:r w:rsidRPr="007F7213">
              <w:rPr>
                <w:lang w:val="en-VN"/>
              </w:rPr>
              <w:t>/api/identity/login</w:t>
            </w:r>
          </w:p>
        </w:tc>
        <w:tc>
          <w:tcPr>
            <w:tcW w:w="1280" w:type="dxa"/>
          </w:tcPr>
          <w:p w14:paraId="7A594E35" w14:textId="7676945B" w:rsidR="007F7213" w:rsidRPr="007F7213" w:rsidRDefault="007F7213" w:rsidP="007F7213">
            <w:pPr>
              <w:rPr>
                <w:lang w:val="en-VN"/>
              </w:rPr>
            </w:pPr>
            <w:r>
              <w:rPr>
                <w:lang w:val="en-VN"/>
              </w:rPr>
              <w:t>Không</w:t>
            </w:r>
          </w:p>
        </w:tc>
        <w:tc>
          <w:tcPr>
            <w:tcW w:w="3248" w:type="dxa"/>
          </w:tcPr>
          <w:p w14:paraId="4F1A4402" w14:textId="6E09C9B1" w:rsidR="007F7213" w:rsidRPr="007F7213" w:rsidRDefault="007F7213" w:rsidP="007F7213">
            <w:pPr>
              <w:rPr>
                <w:lang w:val="en-VN"/>
              </w:rPr>
            </w:pPr>
            <w:r>
              <w:rPr>
                <w:lang w:val="en-VN"/>
              </w:rPr>
              <w:t>đăng nhập, trả về JWT token</w:t>
            </w:r>
          </w:p>
        </w:tc>
      </w:tr>
      <w:tr w:rsidR="007F7213" w14:paraId="028C5811" w14:textId="77777777" w:rsidTr="007F7213">
        <w:tc>
          <w:tcPr>
            <w:tcW w:w="2263" w:type="dxa"/>
          </w:tcPr>
          <w:p w14:paraId="32A2AB08" w14:textId="463E30F8" w:rsidR="007F7213" w:rsidRDefault="007F7213" w:rsidP="007F7213">
            <w:pPr>
              <w:rPr>
                <w:lang w:val="en-VN"/>
              </w:rPr>
            </w:pPr>
            <w:r>
              <w:rPr>
                <w:lang w:val="en-VN"/>
              </w:rPr>
              <w:t>GET</w:t>
            </w:r>
          </w:p>
        </w:tc>
        <w:tc>
          <w:tcPr>
            <w:tcW w:w="2264" w:type="dxa"/>
          </w:tcPr>
          <w:p w14:paraId="258817AB" w14:textId="4E18C779" w:rsidR="007F7213" w:rsidRPr="007F7213" w:rsidRDefault="007F7213" w:rsidP="007F7213">
            <w:pPr>
              <w:rPr>
                <w:lang w:val="en-VN"/>
              </w:rPr>
            </w:pPr>
            <w:r w:rsidRPr="007F7213">
              <w:rPr>
                <w:lang w:val="en-VN"/>
              </w:rPr>
              <w:t>/api/catalog/foods</w:t>
            </w:r>
          </w:p>
        </w:tc>
        <w:tc>
          <w:tcPr>
            <w:tcW w:w="1280" w:type="dxa"/>
          </w:tcPr>
          <w:p w14:paraId="7100B2B7" w14:textId="049C6DEC" w:rsidR="007F7213" w:rsidRDefault="007F7213" w:rsidP="007F7213">
            <w:pPr>
              <w:rPr>
                <w:lang w:val="en-VN"/>
              </w:rPr>
            </w:pPr>
            <w:r>
              <w:rPr>
                <w:lang w:val="en-VN"/>
              </w:rPr>
              <w:t>Không</w:t>
            </w:r>
          </w:p>
        </w:tc>
        <w:tc>
          <w:tcPr>
            <w:tcW w:w="3248" w:type="dxa"/>
          </w:tcPr>
          <w:p w14:paraId="42D50E24" w14:textId="7DB336CF" w:rsidR="007F7213" w:rsidRDefault="007F7213" w:rsidP="007F7213">
            <w:pPr>
              <w:rPr>
                <w:lang w:val="en-VN"/>
              </w:rPr>
            </w:pPr>
            <w:r>
              <w:rPr>
                <w:lang w:val="en-VN"/>
              </w:rPr>
              <w:t>Lấy danh sách món ăn</w:t>
            </w:r>
          </w:p>
        </w:tc>
      </w:tr>
      <w:tr w:rsidR="007F7213" w14:paraId="4BBB3014" w14:textId="77777777" w:rsidTr="007F7213">
        <w:tc>
          <w:tcPr>
            <w:tcW w:w="2263" w:type="dxa"/>
          </w:tcPr>
          <w:p w14:paraId="17FF80C5" w14:textId="59C23A82" w:rsidR="007F7213" w:rsidRDefault="007F7213" w:rsidP="007F7213">
            <w:pPr>
              <w:rPr>
                <w:lang w:val="en-VN"/>
              </w:rPr>
            </w:pPr>
            <w:r>
              <w:rPr>
                <w:lang w:val="en-VN"/>
              </w:rPr>
              <w:t>GET</w:t>
            </w:r>
          </w:p>
        </w:tc>
        <w:tc>
          <w:tcPr>
            <w:tcW w:w="2264" w:type="dxa"/>
          </w:tcPr>
          <w:p w14:paraId="3FFBD06C" w14:textId="47657D34" w:rsidR="007F7213" w:rsidRPr="007F7213" w:rsidRDefault="007F7213" w:rsidP="007F7213">
            <w:pPr>
              <w:rPr>
                <w:lang w:val="en-VN"/>
              </w:rPr>
            </w:pPr>
            <w:r w:rsidRPr="007F7213">
              <w:rPr>
                <w:lang w:val="en-VN"/>
              </w:rPr>
              <w:t>/api/catalog/</w:t>
            </w:r>
            <w:r>
              <w:rPr>
                <w:lang w:val="en-VN"/>
              </w:rPr>
              <w:t>categories</w:t>
            </w:r>
          </w:p>
        </w:tc>
        <w:tc>
          <w:tcPr>
            <w:tcW w:w="1280" w:type="dxa"/>
          </w:tcPr>
          <w:p w14:paraId="3A778452" w14:textId="4D7D07DC" w:rsidR="007F7213" w:rsidRDefault="007F7213" w:rsidP="007F7213">
            <w:pPr>
              <w:rPr>
                <w:lang w:val="en-VN"/>
              </w:rPr>
            </w:pPr>
            <w:r>
              <w:rPr>
                <w:lang w:val="en-VN"/>
              </w:rPr>
              <w:t>Không</w:t>
            </w:r>
          </w:p>
        </w:tc>
        <w:tc>
          <w:tcPr>
            <w:tcW w:w="3248" w:type="dxa"/>
          </w:tcPr>
          <w:p w14:paraId="161C0366" w14:textId="1A02144D" w:rsidR="007F7213" w:rsidRDefault="007F7213" w:rsidP="007F7213">
            <w:pPr>
              <w:rPr>
                <w:lang w:val="en-VN"/>
              </w:rPr>
            </w:pPr>
            <w:r>
              <w:rPr>
                <w:lang w:val="en-VN"/>
              </w:rPr>
              <w:t>Lấy danh sách danh mục</w:t>
            </w:r>
          </w:p>
        </w:tc>
      </w:tr>
      <w:tr w:rsidR="007F7213" w14:paraId="2C72B6D0" w14:textId="77777777" w:rsidTr="007F7213">
        <w:tc>
          <w:tcPr>
            <w:tcW w:w="2263" w:type="dxa"/>
          </w:tcPr>
          <w:p w14:paraId="7C69B49A" w14:textId="372EAE09" w:rsidR="007F7213" w:rsidRDefault="007F7213" w:rsidP="007F7213">
            <w:pPr>
              <w:rPr>
                <w:lang w:val="en-VN"/>
              </w:rPr>
            </w:pPr>
            <w:r>
              <w:rPr>
                <w:lang w:val="en-VN"/>
              </w:rPr>
              <w:t>POST</w:t>
            </w:r>
          </w:p>
        </w:tc>
        <w:tc>
          <w:tcPr>
            <w:tcW w:w="2264" w:type="dxa"/>
          </w:tcPr>
          <w:p w14:paraId="7E426D48" w14:textId="4AF4F9FB" w:rsidR="007F7213" w:rsidRPr="007F7213" w:rsidRDefault="007F7213" w:rsidP="007F7213">
            <w:pPr>
              <w:rPr>
                <w:lang w:val="en-VN"/>
              </w:rPr>
            </w:pPr>
            <w:r w:rsidRPr="007F7213">
              <w:rPr>
                <w:lang w:val="en-VN"/>
              </w:rPr>
              <w:t>/api/orders/tables/{id}/scan</w:t>
            </w:r>
          </w:p>
        </w:tc>
        <w:tc>
          <w:tcPr>
            <w:tcW w:w="1280" w:type="dxa"/>
          </w:tcPr>
          <w:p w14:paraId="55674E3A" w14:textId="7B82BA8B" w:rsidR="007F7213" w:rsidRDefault="007F7213" w:rsidP="007F7213">
            <w:pPr>
              <w:rPr>
                <w:lang w:val="en-VN"/>
              </w:rPr>
            </w:pPr>
            <w:r>
              <w:rPr>
                <w:lang w:val="en-VN"/>
              </w:rPr>
              <w:t>Không</w:t>
            </w:r>
          </w:p>
        </w:tc>
        <w:tc>
          <w:tcPr>
            <w:tcW w:w="3248" w:type="dxa"/>
          </w:tcPr>
          <w:p w14:paraId="7730F6A3" w14:textId="728BC30A" w:rsidR="007F7213" w:rsidRDefault="007F7213" w:rsidP="007F7213">
            <w:pPr>
              <w:rPr>
                <w:lang w:val="en-VN"/>
              </w:rPr>
            </w:pPr>
            <w:r>
              <w:rPr>
                <w:lang w:val="en-VN"/>
              </w:rPr>
              <w:t>Quét QR mở phiên bàn</w:t>
            </w:r>
          </w:p>
        </w:tc>
      </w:tr>
      <w:tr w:rsidR="007F7213" w14:paraId="12E63DAC" w14:textId="77777777" w:rsidTr="007F7213">
        <w:tc>
          <w:tcPr>
            <w:tcW w:w="2263" w:type="dxa"/>
          </w:tcPr>
          <w:p w14:paraId="5099D724" w14:textId="6861AE47" w:rsidR="007F7213" w:rsidRDefault="007F7213" w:rsidP="007F7213">
            <w:pPr>
              <w:rPr>
                <w:lang w:val="en-VN"/>
              </w:rPr>
            </w:pPr>
            <w:r>
              <w:rPr>
                <w:lang w:val="en-VN"/>
              </w:rPr>
              <w:t>GET</w:t>
            </w:r>
          </w:p>
        </w:tc>
        <w:tc>
          <w:tcPr>
            <w:tcW w:w="2264" w:type="dxa"/>
          </w:tcPr>
          <w:p w14:paraId="38DF513A" w14:textId="736143C7" w:rsidR="007F7213" w:rsidRPr="007F7213" w:rsidRDefault="007F7213" w:rsidP="007F7213">
            <w:pPr>
              <w:rPr>
                <w:lang w:val="en-VN"/>
              </w:rPr>
            </w:pPr>
            <w:r>
              <w:rPr>
                <w:lang w:val="en-VN"/>
              </w:rPr>
              <w:t>/api/cart/{sessionId}</w:t>
            </w:r>
          </w:p>
        </w:tc>
        <w:tc>
          <w:tcPr>
            <w:tcW w:w="1280" w:type="dxa"/>
          </w:tcPr>
          <w:p w14:paraId="6A3BED0B" w14:textId="540BD6F6" w:rsidR="007F7213" w:rsidRDefault="007F7213" w:rsidP="007F7213">
            <w:pPr>
              <w:rPr>
                <w:lang w:val="en-VN"/>
              </w:rPr>
            </w:pPr>
            <w:r>
              <w:rPr>
                <w:lang w:val="en-VN"/>
              </w:rPr>
              <w:t>Không</w:t>
            </w:r>
          </w:p>
        </w:tc>
        <w:tc>
          <w:tcPr>
            <w:tcW w:w="3248" w:type="dxa"/>
          </w:tcPr>
          <w:p w14:paraId="1801AA12" w14:textId="1D3DCEEC" w:rsidR="007F7213" w:rsidRDefault="007F7213" w:rsidP="007F7213">
            <w:pPr>
              <w:rPr>
                <w:lang w:val="en-VN"/>
              </w:rPr>
            </w:pPr>
            <w:r>
              <w:rPr>
                <w:lang w:val="en-VN"/>
              </w:rPr>
              <w:t>Lấy giỏ hàng hiện tại</w:t>
            </w:r>
          </w:p>
        </w:tc>
      </w:tr>
      <w:tr w:rsidR="007F7213" w14:paraId="5AFB9B72" w14:textId="77777777" w:rsidTr="007F7213">
        <w:tc>
          <w:tcPr>
            <w:tcW w:w="2263" w:type="dxa"/>
          </w:tcPr>
          <w:p w14:paraId="04F21551" w14:textId="05DF2617" w:rsidR="007F7213" w:rsidRDefault="007F7213" w:rsidP="007F7213">
            <w:pPr>
              <w:rPr>
                <w:lang w:val="en-VN"/>
              </w:rPr>
            </w:pPr>
            <w:r>
              <w:rPr>
                <w:lang w:val="en-VN"/>
              </w:rPr>
              <w:t>POST</w:t>
            </w:r>
          </w:p>
        </w:tc>
        <w:tc>
          <w:tcPr>
            <w:tcW w:w="2264" w:type="dxa"/>
          </w:tcPr>
          <w:p w14:paraId="562889BC" w14:textId="34DE71B1" w:rsidR="007F7213" w:rsidRDefault="007F7213" w:rsidP="007F7213">
            <w:pPr>
              <w:rPr>
                <w:lang w:val="en-VN"/>
              </w:rPr>
            </w:pPr>
            <w:r>
              <w:rPr>
                <w:lang w:val="en-VN"/>
              </w:rPr>
              <w:t>/api/orders</w:t>
            </w:r>
          </w:p>
        </w:tc>
        <w:tc>
          <w:tcPr>
            <w:tcW w:w="1280" w:type="dxa"/>
          </w:tcPr>
          <w:p w14:paraId="6C38CBCF" w14:textId="0C86DE48" w:rsidR="007F7213" w:rsidRDefault="007F7213" w:rsidP="007F7213">
            <w:pPr>
              <w:rPr>
                <w:lang w:val="en-VN"/>
              </w:rPr>
            </w:pPr>
            <w:r>
              <w:rPr>
                <w:lang w:val="en-VN"/>
              </w:rPr>
              <w:t>Tùy chọn</w:t>
            </w:r>
          </w:p>
        </w:tc>
        <w:tc>
          <w:tcPr>
            <w:tcW w:w="3248" w:type="dxa"/>
          </w:tcPr>
          <w:p w14:paraId="59EFAE39" w14:textId="34FEF6A1" w:rsidR="007F7213" w:rsidRDefault="007F7213" w:rsidP="007F7213">
            <w:pPr>
              <w:rPr>
                <w:lang w:val="en-VN"/>
              </w:rPr>
            </w:pPr>
            <w:r>
              <w:rPr>
                <w:lang w:val="en-VN"/>
              </w:rPr>
              <w:t>Chốt đơn hàng</w:t>
            </w:r>
          </w:p>
        </w:tc>
      </w:tr>
      <w:tr w:rsidR="007F7213" w14:paraId="7779B3E4" w14:textId="77777777" w:rsidTr="007F7213">
        <w:tc>
          <w:tcPr>
            <w:tcW w:w="2263" w:type="dxa"/>
          </w:tcPr>
          <w:p w14:paraId="23662303" w14:textId="3FC49C04" w:rsidR="007F7213" w:rsidRDefault="007F7213" w:rsidP="007F7213">
            <w:pPr>
              <w:rPr>
                <w:lang w:val="en-VN"/>
              </w:rPr>
            </w:pPr>
            <w:r>
              <w:rPr>
                <w:lang w:val="en-VN"/>
              </w:rPr>
              <w:t>GET</w:t>
            </w:r>
          </w:p>
        </w:tc>
        <w:tc>
          <w:tcPr>
            <w:tcW w:w="2264" w:type="dxa"/>
          </w:tcPr>
          <w:p w14:paraId="2059FFBC" w14:textId="270A14F8" w:rsidR="007F7213" w:rsidRDefault="007F7213" w:rsidP="007F7213">
            <w:pPr>
              <w:rPr>
                <w:lang w:val="en-VN"/>
              </w:rPr>
            </w:pPr>
            <w:r>
              <w:rPr>
                <w:lang w:val="en-VN"/>
              </w:rPr>
              <w:t>/api/orders/stats</w:t>
            </w:r>
          </w:p>
        </w:tc>
        <w:tc>
          <w:tcPr>
            <w:tcW w:w="1280" w:type="dxa"/>
          </w:tcPr>
          <w:p w14:paraId="37B49A60" w14:textId="7BA2DCF6" w:rsidR="007F7213" w:rsidRDefault="007F7213" w:rsidP="007F7213">
            <w:pPr>
              <w:rPr>
                <w:lang w:val="en-VN"/>
              </w:rPr>
            </w:pPr>
            <w:r>
              <w:rPr>
                <w:lang w:val="en-VN"/>
              </w:rPr>
              <w:t>Admin</w:t>
            </w:r>
          </w:p>
        </w:tc>
        <w:tc>
          <w:tcPr>
            <w:tcW w:w="3248" w:type="dxa"/>
          </w:tcPr>
          <w:p w14:paraId="26932EDE" w14:textId="04C29984" w:rsidR="007F7213" w:rsidRDefault="007F7213" w:rsidP="007F7213">
            <w:pPr>
              <w:keepNext/>
              <w:rPr>
                <w:lang w:val="en-VN"/>
              </w:rPr>
            </w:pPr>
            <w:r>
              <w:rPr>
                <w:lang w:val="en-VN"/>
              </w:rPr>
              <w:t>Dashboard thống kê</w:t>
            </w:r>
          </w:p>
        </w:tc>
      </w:tr>
    </w:tbl>
    <w:p w14:paraId="31B30DBC" w14:textId="1438F6C6" w:rsidR="007F7213" w:rsidRDefault="003D203C" w:rsidP="003D203C">
      <w:pPr>
        <w:pStyle w:val="Heading2"/>
        <w:rPr>
          <w:lang w:val="en-VN"/>
        </w:rPr>
      </w:pPr>
      <w:r>
        <w:rPr>
          <w:lang w:val="en-VN"/>
        </w:rPr>
        <w:lastRenderedPageBreak/>
        <w:t>2.4.2. Giao tiếp bất đồng bộ qua Message Queue (RabbitMQ)</w:t>
      </w:r>
    </w:p>
    <w:p w14:paraId="3DD7DA99" w14:textId="026426D2" w:rsidR="003D203C" w:rsidRDefault="00E83E6D" w:rsidP="003D203C">
      <w:pPr>
        <w:rPr>
          <w:lang w:val="en-VN"/>
        </w:rPr>
      </w:pPr>
      <w:r>
        <w:rPr>
          <w:lang w:val="en-VN"/>
        </w:rPr>
        <w:tab/>
        <w:t>Đối với các sự kiện quan trọng cần thông báo cần thông báo đến nhiều service, hệ thống sử dụng giao tiếp bất đồng bộ qua RabbitMQ với thư viện Masstransit. Hai sự kiện chính:</w:t>
      </w:r>
    </w:p>
    <w:p w14:paraId="35A90A76" w14:textId="176F8CA6" w:rsidR="00E83E6D" w:rsidRDefault="00E83E6D" w:rsidP="003D203C">
      <w:pPr>
        <w:rPr>
          <w:lang w:val="en-VN"/>
        </w:rPr>
      </w:pPr>
      <w:r w:rsidRPr="00E83E6D">
        <w:rPr>
          <w:b/>
          <w:bCs/>
          <w:lang w:val="en-VN"/>
        </w:rPr>
        <w:t>a. OrderCreatedEvent:</w:t>
      </w:r>
      <w:r>
        <w:rPr>
          <w:lang w:val="en-VN"/>
        </w:rPr>
        <w:t xml:space="preserve"> Được publish bởi Order Service khi đơn hàng mới được tạo. RealTime Service consume event này và broadcast thông báo đến Kitchen dashboard qua WebSocket.</w:t>
      </w:r>
    </w:p>
    <w:p w14:paraId="4015A305" w14:textId="0DE9EF19" w:rsidR="00E83E6D" w:rsidRDefault="00E83E6D" w:rsidP="003D203C">
      <w:pPr>
        <w:rPr>
          <w:lang w:val="en-VN"/>
        </w:rPr>
      </w:pPr>
      <w:r w:rsidRPr="00E83E6D">
        <w:rPr>
          <w:b/>
          <w:bCs/>
          <w:lang w:val="en-VN"/>
        </w:rPr>
        <w:t>b. PaymentCompletedEvent:</w:t>
      </w:r>
      <w:r>
        <w:rPr>
          <w:lang w:val="en-VN"/>
        </w:rPr>
        <w:t xml:space="preserve"> được publish bởi Payment Service khi webhook SePay được xác nhận thanh toán thành công. Event này được consume bởi 3 service: Order Service (Cập nhật trạng thái), RealTime Service (thông báo client), và Promotion Service (tích điểm loyalty).</w:t>
      </w:r>
    </w:p>
    <w:p w14:paraId="538937BC" w14:textId="1EC850EE" w:rsidR="00E83E6D" w:rsidRDefault="00E83E6D" w:rsidP="00E83E6D">
      <w:pPr>
        <w:pStyle w:val="Heading2"/>
        <w:rPr>
          <w:lang w:val="en-VN"/>
        </w:rPr>
      </w:pPr>
      <w:r>
        <w:rPr>
          <w:lang w:val="en-VN"/>
        </w:rPr>
        <w:t>2.4.3. Giao tiếp thời gian thực qua Websocket (SignalR)</w:t>
      </w:r>
    </w:p>
    <w:p w14:paraId="273A40EB" w14:textId="77777777" w:rsidR="009138A5" w:rsidRDefault="009138A5" w:rsidP="009138A5">
      <w:pPr>
        <w:ind w:firstLine="720"/>
        <w:rPr>
          <w:lang w:val="en-VN"/>
        </w:rPr>
      </w:pPr>
      <w:r w:rsidRPr="009138A5">
        <w:rPr>
          <w:b/>
          <w:bCs/>
          <w:lang w:val="en-VN"/>
        </w:rPr>
        <w:t xml:space="preserve">SignalR </w:t>
      </w:r>
      <w:r w:rsidRPr="009138A5">
        <w:rPr>
          <w:lang w:val="en-VN"/>
        </w:rPr>
        <w:t>là thư viện của Microsoft cung cấp abstraction cho WebSocket. Trong BunBo System, SignalR Hub được khai báo tại endpoint /hub/notifications và cung cấp hai nhóm (Groups):</w:t>
      </w:r>
    </w:p>
    <w:p w14:paraId="1EA839A3" w14:textId="09E098FD" w:rsidR="009138A5" w:rsidRDefault="009138A5" w:rsidP="009138A5">
      <w:pPr>
        <w:rPr>
          <w:lang w:val="en-VN"/>
        </w:rPr>
      </w:pPr>
      <w:r w:rsidRPr="009138A5">
        <w:rPr>
          <w:b/>
          <w:bCs/>
          <w:lang w:val="en-VN"/>
        </w:rPr>
        <w:t xml:space="preserve">a. Table Group: </w:t>
      </w:r>
      <w:r w:rsidRPr="009138A5">
        <w:rPr>
          <w:lang w:val="en-VN"/>
        </w:rPr>
        <w:t>Khách hàng gọi method JoinTableGroup(tableSessionId) sau khi quét QR để nhận thông báo về bàn của mình.</w:t>
      </w:r>
      <w:r w:rsidRPr="009138A5">
        <w:rPr>
          <w:lang w:val="en-VN"/>
        </w:rPr>
        <w:br/>
      </w:r>
      <w:r>
        <w:rPr>
          <w:b/>
          <w:bCs/>
          <w:lang w:val="en-VN"/>
        </w:rPr>
        <w:t xml:space="preserve">b. </w:t>
      </w:r>
      <w:r w:rsidRPr="009138A5">
        <w:rPr>
          <w:b/>
          <w:bCs/>
          <w:lang w:val="en-VN"/>
        </w:rPr>
        <w:t xml:space="preserve">Kitchen Group: </w:t>
      </w:r>
      <w:r w:rsidRPr="009138A5">
        <w:rPr>
          <w:lang w:val="en-VN"/>
        </w:rPr>
        <w:t xml:space="preserve">Nhân viên gọi method JoinKitchenGroup() sau khi đăng nhập để nhận thông báo khi có đơn hàng mới. </w:t>
      </w:r>
    </w:p>
    <w:p w14:paraId="7E922197" w14:textId="4B998471" w:rsidR="009138A5" w:rsidRDefault="009138A5" w:rsidP="009138A5">
      <w:pPr>
        <w:pStyle w:val="Heading1"/>
        <w:rPr>
          <w:lang w:val="en-VN"/>
        </w:rPr>
      </w:pPr>
      <w:r>
        <w:rPr>
          <w:lang w:val="en-VN"/>
        </w:rPr>
        <w:t>2.5. Phân tích chuyên sâu các giải pháp kĩ thuật</w:t>
      </w:r>
    </w:p>
    <w:p w14:paraId="782DE6C5" w14:textId="77777777" w:rsidR="009138A5" w:rsidRDefault="009138A5" w:rsidP="009138A5">
      <w:pPr>
        <w:ind w:firstLine="720"/>
        <w:rPr>
          <w:lang w:val="en-VN"/>
        </w:rPr>
      </w:pPr>
      <w:r w:rsidRPr="009138A5">
        <w:rPr>
          <w:lang w:val="en-VN"/>
        </w:rPr>
        <w:t xml:space="preserve">Trong phần này, luận văn đi sâu vào phân tích các quyết định kỹ thuật quan trọng nhằm tối ưu hóa hiệu năng, bảo mật và khả năng mở rộng của hệ thống BunBo. </w:t>
      </w:r>
    </w:p>
    <w:p w14:paraId="45A87173" w14:textId="61F39672" w:rsidR="009138A5" w:rsidRDefault="009138A5" w:rsidP="009138A5">
      <w:pPr>
        <w:pStyle w:val="Heading2"/>
        <w:rPr>
          <w:lang w:val="en-VN"/>
        </w:rPr>
      </w:pPr>
      <w:r>
        <w:rPr>
          <w:lang w:val="en-VN"/>
        </w:rPr>
        <w:t>2.5.1. Identity Service: Bảo mật và định dạng tập trung</w:t>
      </w:r>
    </w:p>
    <w:p w14:paraId="11B68286" w14:textId="709584CA" w:rsidR="009138A5" w:rsidRPr="009138A5" w:rsidRDefault="009138A5" w:rsidP="009138A5">
      <w:pPr>
        <w:ind w:firstLine="360"/>
        <w:rPr>
          <w:lang w:val="en-VN"/>
        </w:rPr>
      </w:pPr>
      <w:r w:rsidRPr="009138A5">
        <w:rPr>
          <w:lang w:val="en-VN"/>
        </w:rPr>
        <w:t>Identity Service được thiết kế như một trung tâm xác thực (Authentication Provider) duy nhất. Các giải pháp kỹ thuật chính bao gồm:</w:t>
      </w:r>
    </w:p>
    <w:p w14:paraId="65F46AC5" w14:textId="5F455725" w:rsidR="009138A5" w:rsidRDefault="009138A5">
      <w:pPr>
        <w:pStyle w:val="ListParagraph"/>
        <w:numPr>
          <w:ilvl w:val="0"/>
          <w:numId w:val="42"/>
        </w:numPr>
        <w:rPr>
          <w:lang w:val="en-VN"/>
        </w:rPr>
      </w:pPr>
      <w:r w:rsidRPr="009138A5">
        <w:rPr>
          <w:b/>
          <w:bCs/>
          <w:lang w:val="en-VN"/>
        </w:rPr>
        <w:t>Cơ chế mã hóa mật khẩu</w:t>
      </w:r>
      <w:r>
        <w:rPr>
          <w:lang w:val="en-VN"/>
        </w:rPr>
        <w:t xml:space="preserve">: </w:t>
      </w:r>
      <w:r w:rsidRPr="009138A5">
        <w:rPr>
          <w:lang w:val="en-VN"/>
        </w:rPr>
        <w:t xml:space="preserve">Sử dụng thuật toán </w:t>
      </w:r>
      <w:r w:rsidRPr="009138A5">
        <w:rPr>
          <w:b/>
          <w:bCs/>
          <w:lang w:val="en-VN"/>
        </w:rPr>
        <w:t xml:space="preserve">PBKDF2 </w:t>
      </w:r>
      <w:r w:rsidRPr="009138A5">
        <w:rPr>
          <w:lang w:val="en-VN"/>
        </w:rPr>
        <w:t xml:space="preserve">(Password-Based Key Derivation Function 2) với độ lặp cao, kết hợp cùng Salt ngẫu nhiên cho mỗi user, giúp chống lại các cuộc tấn công Brute-force và Rainbow Table. </w:t>
      </w:r>
    </w:p>
    <w:p w14:paraId="1C681048" w14:textId="343300E1" w:rsidR="009138A5" w:rsidRPr="009138A5" w:rsidRDefault="009138A5" w:rsidP="009138A5">
      <w:pPr>
        <w:spacing w:before="0" w:after="160" w:line="278" w:lineRule="auto"/>
        <w:rPr>
          <w:lang w:val="en-VN"/>
        </w:rPr>
      </w:pPr>
      <w:r>
        <w:rPr>
          <w:lang w:val="en-VN"/>
        </w:rPr>
        <w:br w:type="page"/>
      </w:r>
    </w:p>
    <w:p w14:paraId="0D1DB7B3" w14:textId="1FFBE3EE" w:rsidR="009138A5" w:rsidRPr="009138A5" w:rsidRDefault="009138A5">
      <w:pPr>
        <w:pStyle w:val="ListParagraph"/>
        <w:numPr>
          <w:ilvl w:val="0"/>
          <w:numId w:val="42"/>
        </w:numPr>
        <w:rPr>
          <w:b/>
          <w:bCs/>
          <w:lang w:val="en-VN"/>
        </w:rPr>
      </w:pPr>
      <w:r w:rsidRPr="009138A5">
        <w:rPr>
          <w:b/>
          <w:bCs/>
          <w:lang w:val="en-VN"/>
        </w:rPr>
        <w:lastRenderedPageBreak/>
        <w:t>Xác thực không trạng thái:</w:t>
      </w:r>
      <w:r>
        <w:rPr>
          <w:b/>
          <w:bCs/>
          <w:lang w:val="en-VN"/>
        </w:rPr>
        <w:t xml:space="preserve"> </w:t>
      </w:r>
      <w:r w:rsidRPr="009138A5">
        <w:rPr>
          <w:lang w:val="en-VN"/>
        </w:rPr>
        <w:t xml:space="preserve">Áp dụng JSON Web Token (JWT). Token được ký bằng khóa bí mật đối xứng (Symmetric Key) và chứa các Claims về vai trò (Admin, Kitchen, v.v.). Điều này cho phép các service khác tự xác thực yêu cầu mà không cần gọi lại Identity Service, giảm tải đáng kể cho hệ thống. </w:t>
      </w:r>
    </w:p>
    <w:p w14:paraId="2887D189" w14:textId="2C5DFF51" w:rsidR="009138A5" w:rsidRPr="00366BC6" w:rsidRDefault="009138A5">
      <w:pPr>
        <w:pStyle w:val="ListParagraph"/>
        <w:numPr>
          <w:ilvl w:val="0"/>
          <w:numId w:val="42"/>
        </w:numPr>
        <w:rPr>
          <w:b/>
          <w:bCs/>
          <w:lang w:val="en-VN"/>
        </w:rPr>
      </w:pPr>
      <w:r w:rsidRPr="009138A5">
        <w:rPr>
          <w:b/>
          <w:bCs/>
          <w:lang w:val="en-VN"/>
        </w:rPr>
        <w:t>Cơ chế Blacklist:</w:t>
      </w:r>
      <w:r>
        <w:rPr>
          <w:b/>
          <w:bCs/>
          <w:lang w:val="en-VN"/>
        </w:rPr>
        <w:t xml:space="preserve"> </w:t>
      </w:r>
      <w:r>
        <w:rPr>
          <w:lang w:val="en-VN"/>
        </w:rPr>
        <w:t>Để hỗ trợ chức năng khóa tài khoản ngay lập tức, hệ thống duy trì một danh sách BlackList. Trước khi xử lí bất kì yêu cầu nào, hệ thống sẽ kiểm tra trạng thái IsBlackList từ database.</w:t>
      </w:r>
    </w:p>
    <w:p w14:paraId="7489A481" w14:textId="53D55495" w:rsidR="00366BC6" w:rsidRDefault="00366BC6" w:rsidP="00366BC6">
      <w:pPr>
        <w:pStyle w:val="Heading2"/>
        <w:rPr>
          <w:lang w:val="en-VN"/>
        </w:rPr>
      </w:pPr>
      <w:r>
        <w:rPr>
          <w:lang w:val="en-VN"/>
        </w:rPr>
        <w:t>2.5.2. RealTime Service: Quy mô và đồng bộ hóa</w:t>
      </w:r>
    </w:p>
    <w:p w14:paraId="1E1BB2EA" w14:textId="77777777" w:rsidR="00366BC6" w:rsidRDefault="00366BC6" w:rsidP="00366BC6">
      <w:pPr>
        <w:ind w:firstLine="720"/>
        <w:rPr>
          <w:lang w:val="en-VN"/>
        </w:rPr>
      </w:pPr>
      <w:r w:rsidRPr="00366BC6">
        <w:rPr>
          <w:lang w:val="en-VN"/>
        </w:rPr>
        <w:t xml:space="preserve">Realtime Service đối mặt với thách thức lớn về khả năng duy trì hàng ngàn kết nối WebSocket đồng thời trên cụm Kubernetes. </w:t>
      </w:r>
    </w:p>
    <w:p w14:paraId="20FA35C5" w14:textId="532BB879" w:rsidR="00366BC6" w:rsidRDefault="00366BC6">
      <w:pPr>
        <w:pStyle w:val="ListParagraph"/>
        <w:numPr>
          <w:ilvl w:val="0"/>
          <w:numId w:val="43"/>
        </w:numPr>
        <w:rPr>
          <w:lang w:val="en-VN"/>
        </w:rPr>
      </w:pPr>
      <w:r w:rsidRPr="00366BC6">
        <w:rPr>
          <w:b/>
          <w:bCs/>
          <w:lang w:val="en-VN"/>
        </w:rPr>
        <w:t>Tính nhất quán cuối cùng:</w:t>
      </w:r>
      <w:r>
        <w:rPr>
          <w:lang w:val="en-VN"/>
        </w:rPr>
        <w:t xml:space="preserve"> Khi thanh toán hoàn tất, Payment Service bắn sự kiện PaymentCompleted. Các Service khác (Order, Promotion, Realtime) tự động cập nhật trạng thái của mình dựa trên sự kiện này, Điều này loại bỏ sự phụ thuộc trực tiếp giữa các service (Circular Dependency)</w:t>
      </w:r>
    </w:p>
    <w:p w14:paraId="69FE24B6" w14:textId="7110E8FC" w:rsidR="00366BC6" w:rsidRDefault="00366BC6">
      <w:pPr>
        <w:pStyle w:val="ListParagraph"/>
        <w:numPr>
          <w:ilvl w:val="0"/>
          <w:numId w:val="43"/>
        </w:numPr>
        <w:rPr>
          <w:lang w:val="en-VN"/>
        </w:rPr>
      </w:pPr>
      <w:r>
        <w:rPr>
          <w:b/>
          <w:bCs/>
          <w:lang w:val="en-VN"/>
        </w:rPr>
        <w:t>Bảo mật webhook:</w:t>
      </w:r>
      <w:r>
        <w:rPr>
          <w:lang w:val="en-VN"/>
        </w:rPr>
        <w:t xml:space="preserve"> Payment Service triển khai kiểm tra Signature cho mọi request từ Sepay. Chỉ những request có chữ ký hợp lệ được sinh ra từ khóa bí mật chung mới được xử lý, ngăn chặn việc giả mạo thông tin thanh toán.</w:t>
      </w:r>
    </w:p>
    <w:p w14:paraId="5F87D195" w14:textId="5DF3C8CF" w:rsidR="00366BC6" w:rsidRDefault="00366BC6" w:rsidP="00366BC6">
      <w:pPr>
        <w:pStyle w:val="Heading1"/>
        <w:rPr>
          <w:lang w:val="en-VN"/>
        </w:rPr>
      </w:pPr>
      <w:r>
        <w:rPr>
          <w:lang w:val="en-VN"/>
        </w:rPr>
        <w:t>2.6. Thiết kế và lựa chọn hạ tầng Cloud</w:t>
      </w:r>
    </w:p>
    <w:p w14:paraId="778C753F" w14:textId="2F463ED9" w:rsidR="00366BC6" w:rsidRDefault="00366BC6" w:rsidP="00366BC6">
      <w:pPr>
        <w:pStyle w:val="Heading2"/>
        <w:rPr>
          <w:lang w:val="en-VN"/>
        </w:rPr>
      </w:pPr>
      <w:r>
        <w:rPr>
          <w:lang w:val="en-VN"/>
        </w:rPr>
        <w:t>2.6.1. Tiêu chí thiết kế</w:t>
      </w:r>
    </w:p>
    <w:p w14:paraId="71E73323" w14:textId="54631184" w:rsidR="00366BC6" w:rsidRDefault="00366BC6" w:rsidP="00366BC6">
      <w:pPr>
        <w:rPr>
          <w:lang w:val="en-VN"/>
        </w:rPr>
      </w:pPr>
      <w:r>
        <w:rPr>
          <w:lang w:val="en-VN"/>
        </w:rPr>
        <w:tab/>
        <w:t>Ba tiêu chí thiết kế hạ tầng: Cost-Optimization (tổng chi phí dưới 30 USD/ tháng), Full Control</w:t>
      </w:r>
      <w:r w:rsidR="002075BF">
        <w:rPr>
          <w:lang w:val="en-VN"/>
        </w:rPr>
        <w:t xml:space="preserve"> (toàn quyền kiểm soát cluster), High Performance (response time dưới 200ms cho P95 requests).</w:t>
      </w:r>
    </w:p>
    <w:p w14:paraId="65AAEC1A" w14:textId="02BDB3A6" w:rsidR="002075BF" w:rsidRDefault="002075BF" w:rsidP="002075BF">
      <w:pPr>
        <w:pStyle w:val="Heading2"/>
        <w:rPr>
          <w:lang w:val="en-VN"/>
        </w:rPr>
      </w:pPr>
      <w:r>
        <w:rPr>
          <w:lang w:val="en-VN"/>
        </w:rPr>
        <w:t>2.6.2. Thiết kế hạ tầng trên DigitalOcean Droplets</w:t>
      </w:r>
    </w:p>
    <w:p w14:paraId="5C53F57E" w14:textId="77777777" w:rsidR="002075BF" w:rsidRPr="002075BF" w:rsidRDefault="002075BF" w:rsidP="002075BF">
      <w:pPr>
        <w:ind w:firstLine="720"/>
        <w:rPr>
          <w:lang w:val="en-VN"/>
        </w:rPr>
      </w:pPr>
      <w:r w:rsidRPr="002075BF">
        <w:rPr>
          <w:lang w:val="en-VN"/>
        </w:rPr>
        <w:t xml:space="preserve">Hạ tầng production gồm một Droplet Premium Intel (4GB RAM, 2 vCPU, 80GB SSD) chạy K3s Server dưới dạng single-node cluster. Block Storage 10Gi gắn vào PostgreSQL pod qua CSI Driver. </w:t>
      </w:r>
    </w:p>
    <w:p w14:paraId="68DD5A55" w14:textId="557A08A7" w:rsidR="00F35139" w:rsidRPr="00F35139" w:rsidRDefault="00F35139" w:rsidP="00F35139">
      <w:pPr>
        <w:pStyle w:val="Caption"/>
        <w:keepNext/>
        <w:rPr>
          <w:i w:val="0"/>
          <w:iCs w:val="0"/>
          <w:sz w:val="26"/>
          <w:szCs w:val="26"/>
        </w:rPr>
      </w:pPr>
      <w:r w:rsidRPr="00F35139">
        <w:rPr>
          <w:i w:val="0"/>
          <w:iCs w:val="0"/>
          <w:sz w:val="26"/>
          <w:szCs w:val="26"/>
        </w:rPr>
        <w:t>Bảng 2.</w:t>
      </w:r>
      <w:r w:rsidRPr="00F35139">
        <w:rPr>
          <w:i w:val="0"/>
          <w:iCs w:val="0"/>
          <w:sz w:val="26"/>
          <w:szCs w:val="26"/>
        </w:rPr>
        <w:fldChar w:fldCharType="begin"/>
      </w:r>
      <w:r w:rsidRPr="00F35139">
        <w:rPr>
          <w:i w:val="0"/>
          <w:iCs w:val="0"/>
          <w:sz w:val="26"/>
          <w:szCs w:val="26"/>
        </w:rPr>
        <w:instrText xml:space="preserve"> SEQ Bảng_2. \* ARABIC </w:instrText>
      </w:r>
      <w:r w:rsidRPr="00F35139">
        <w:rPr>
          <w:i w:val="0"/>
          <w:iCs w:val="0"/>
          <w:sz w:val="26"/>
          <w:szCs w:val="26"/>
        </w:rPr>
        <w:fldChar w:fldCharType="separate"/>
      </w:r>
      <w:r w:rsidRPr="00F35139">
        <w:rPr>
          <w:i w:val="0"/>
          <w:iCs w:val="0"/>
          <w:noProof/>
          <w:sz w:val="26"/>
          <w:szCs w:val="26"/>
        </w:rPr>
        <w:t>13</w:t>
      </w:r>
      <w:r w:rsidRPr="00F35139">
        <w:rPr>
          <w:i w:val="0"/>
          <w:iCs w:val="0"/>
          <w:sz w:val="26"/>
          <w:szCs w:val="26"/>
        </w:rPr>
        <w:fldChar w:fldCharType="end"/>
      </w:r>
      <w:r w:rsidRPr="00F35139">
        <w:rPr>
          <w:i w:val="0"/>
          <w:iCs w:val="0"/>
          <w:sz w:val="26"/>
          <w:szCs w:val="26"/>
        </w:rPr>
        <w:t>. Ước tính chi phí hạ tầng hàng tháng</w:t>
      </w:r>
    </w:p>
    <w:tbl>
      <w:tblPr>
        <w:tblStyle w:val="TableGrid"/>
        <w:tblW w:w="0" w:type="auto"/>
        <w:tblLook w:val="04A0" w:firstRow="1" w:lastRow="0" w:firstColumn="1" w:lastColumn="0" w:noHBand="0" w:noVBand="1"/>
      </w:tblPr>
      <w:tblGrid>
        <w:gridCol w:w="3018"/>
        <w:gridCol w:w="4207"/>
        <w:gridCol w:w="1830"/>
      </w:tblGrid>
      <w:tr w:rsidR="002075BF" w14:paraId="516E5162" w14:textId="77777777" w:rsidTr="00F35139">
        <w:tc>
          <w:tcPr>
            <w:tcW w:w="3018" w:type="dxa"/>
          </w:tcPr>
          <w:p w14:paraId="121B4FC9" w14:textId="55CC4AB4" w:rsidR="002075BF" w:rsidRPr="00F35139" w:rsidRDefault="002075BF" w:rsidP="002075BF">
            <w:pPr>
              <w:rPr>
                <w:b/>
                <w:bCs/>
                <w:lang w:val="en-VN"/>
              </w:rPr>
            </w:pPr>
            <w:r w:rsidRPr="00F35139">
              <w:rPr>
                <w:b/>
                <w:bCs/>
                <w:kern w:val="2"/>
                <w:lang w:val="en-VN"/>
                <w14:ligatures w14:val="standardContextual"/>
              </w:rPr>
              <w:t>Hạng mục</w:t>
            </w:r>
          </w:p>
        </w:tc>
        <w:tc>
          <w:tcPr>
            <w:tcW w:w="4207" w:type="dxa"/>
          </w:tcPr>
          <w:p w14:paraId="3CD09D9F" w14:textId="23C389E2" w:rsidR="002075BF" w:rsidRPr="00F35139" w:rsidRDefault="002075BF" w:rsidP="002075BF">
            <w:pPr>
              <w:rPr>
                <w:b/>
                <w:bCs/>
                <w:lang w:val="en-VN"/>
              </w:rPr>
            </w:pPr>
            <w:r w:rsidRPr="00F35139">
              <w:rPr>
                <w:b/>
                <w:bCs/>
                <w:lang w:val="en-VN"/>
              </w:rPr>
              <w:t xml:space="preserve">Chi tiết </w:t>
            </w:r>
          </w:p>
        </w:tc>
        <w:tc>
          <w:tcPr>
            <w:tcW w:w="1830" w:type="dxa"/>
          </w:tcPr>
          <w:p w14:paraId="2A3BC12B" w14:textId="4692005C" w:rsidR="002075BF" w:rsidRPr="00F35139" w:rsidRDefault="002075BF" w:rsidP="002075BF">
            <w:pPr>
              <w:rPr>
                <w:b/>
                <w:bCs/>
                <w:lang w:val="en-VN"/>
              </w:rPr>
            </w:pPr>
            <w:r w:rsidRPr="00F35139">
              <w:rPr>
                <w:b/>
                <w:bCs/>
                <w:lang w:val="en-VN"/>
              </w:rPr>
              <w:t>Chi phí (USD)</w:t>
            </w:r>
          </w:p>
        </w:tc>
      </w:tr>
      <w:tr w:rsidR="002075BF" w14:paraId="5D7A0F2A" w14:textId="77777777" w:rsidTr="00F35139">
        <w:tc>
          <w:tcPr>
            <w:tcW w:w="3018" w:type="dxa"/>
          </w:tcPr>
          <w:p w14:paraId="5ACD94FA" w14:textId="751C3D93" w:rsidR="002075BF" w:rsidRDefault="002075BF" w:rsidP="002075BF">
            <w:pPr>
              <w:rPr>
                <w:lang w:val="en-VN"/>
              </w:rPr>
            </w:pPr>
            <w:r>
              <w:rPr>
                <w:lang w:val="en-VN"/>
              </w:rPr>
              <w:t>Droplet Premium Intel</w:t>
            </w:r>
          </w:p>
        </w:tc>
        <w:tc>
          <w:tcPr>
            <w:tcW w:w="4207" w:type="dxa"/>
          </w:tcPr>
          <w:p w14:paraId="1BD924B2" w14:textId="39A54D7D" w:rsidR="002075BF" w:rsidRDefault="00F35139" w:rsidP="002075BF">
            <w:pPr>
              <w:rPr>
                <w:lang w:val="en-VN"/>
              </w:rPr>
            </w:pPr>
            <w:r>
              <w:rPr>
                <w:lang w:val="en-VN"/>
              </w:rPr>
              <w:t>4GB Ram, 2vCPU, 80GB SSD, Singpore</w:t>
            </w:r>
          </w:p>
        </w:tc>
        <w:tc>
          <w:tcPr>
            <w:tcW w:w="1830" w:type="dxa"/>
          </w:tcPr>
          <w:p w14:paraId="74618D63" w14:textId="6372D463" w:rsidR="002075BF" w:rsidRDefault="00F35139" w:rsidP="00F35139">
            <w:pPr>
              <w:jc w:val="center"/>
              <w:rPr>
                <w:lang w:val="en-VN"/>
              </w:rPr>
            </w:pPr>
            <w:r>
              <w:rPr>
                <w:lang w:val="en-VN"/>
              </w:rPr>
              <w:t>24</w:t>
            </w:r>
          </w:p>
        </w:tc>
      </w:tr>
      <w:tr w:rsidR="00F35139" w14:paraId="4C72BD2C" w14:textId="77777777" w:rsidTr="00F35139">
        <w:tc>
          <w:tcPr>
            <w:tcW w:w="3018" w:type="dxa"/>
          </w:tcPr>
          <w:p w14:paraId="50B675FD" w14:textId="636ED0C0" w:rsidR="00F35139" w:rsidRDefault="00F35139" w:rsidP="002075BF">
            <w:pPr>
              <w:rPr>
                <w:lang w:val="en-VN"/>
              </w:rPr>
            </w:pPr>
            <w:r>
              <w:rPr>
                <w:lang w:val="en-VN"/>
              </w:rPr>
              <w:t>Block Storage</w:t>
            </w:r>
          </w:p>
        </w:tc>
        <w:tc>
          <w:tcPr>
            <w:tcW w:w="4207" w:type="dxa"/>
          </w:tcPr>
          <w:p w14:paraId="02D93F95" w14:textId="47AFDEB8" w:rsidR="00F35139" w:rsidRDefault="00F35139" w:rsidP="002075BF">
            <w:pPr>
              <w:rPr>
                <w:lang w:val="en-VN"/>
              </w:rPr>
            </w:pPr>
            <w:r>
              <w:rPr>
                <w:lang w:val="en-VN"/>
              </w:rPr>
              <w:t>10GB cho PostgreSQL</w:t>
            </w:r>
          </w:p>
        </w:tc>
        <w:tc>
          <w:tcPr>
            <w:tcW w:w="1830" w:type="dxa"/>
          </w:tcPr>
          <w:p w14:paraId="6368F458" w14:textId="41002557" w:rsidR="00F35139" w:rsidRDefault="00F35139" w:rsidP="00F35139">
            <w:pPr>
              <w:jc w:val="center"/>
              <w:rPr>
                <w:lang w:val="en-VN"/>
              </w:rPr>
            </w:pPr>
            <w:r>
              <w:rPr>
                <w:lang w:val="en-VN"/>
              </w:rPr>
              <w:t>1</w:t>
            </w:r>
          </w:p>
        </w:tc>
      </w:tr>
    </w:tbl>
    <w:p w14:paraId="04CC72A5" w14:textId="067F57E1" w:rsidR="00F35139" w:rsidRDefault="00F35139" w:rsidP="00F35139">
      <w:pPr>
        <w:ind w:firstLine="720"/>
        <w:rPr>
          <w:lang w:val="en-VN"/>
        </w:rPr>
      </w:pPr>
      <w:r w:rsidRPr="00F35139">
        <w:rPr>
          <w:lang w:val="en-VN"/>
        </w:rPr>
        <w:lastRenderedPageBreak/>
        <w:t xml:space="preserve">Lý do chọn K3s thay vì kubeadm: K3s gộp tất cả control plane components thành một binary duy nhất (khoảng 70MB), sử dụng SQLite thay etcd giúp giảm khoảng 1GB RAM overhead — chỉ tiêu thụ khoảng 512MB RAM cho control plane so với 1.5–2GB của kubeadm. Đây là yếu tố quyết định trên Droplet chỉ có 4GB RAM. </w:t>
      </w:r>
    </w:p>
    <w:p w14:paraId="64F9156D" w14:textId="5F764F0A" w:rsidR="00F35139" w:rsidRDefault="00F35139" w:rsidP="00F35139">
      <w:pPr>
        <w:pStyle w:val="Heading2"/>
        <w:rPr>
          <w:lang w:val="en-VN"/>
        </w:rPr>
      </w:pPr>
      <w:r>
        <w:rPr>
          <w:lang w:val="en-VN"/>
        </w:rPr>
        <w:t>2.6.3. Lược đồ tổng quan kiến trúc hệ thống</w:t>
      </w:r>
    </w:p>
    <w:p w14:paraId="2F448888" w14:textId="399EB5AB" w:rsidR="00366BC6" w:rsidRPr="00366BC6" w:rsidRDefault="00F35139" w:rsidP="00174CB5">
      <w:pPr>
        <w:ind w:firstLine="720"/>
        <w:rPr>
          <w:lang w:val="en-VN"/>
        </w:rPr>
      </w:pPr>
      <w:r w:rsidRPr="00F35139">
        <w:rPr>
          <w:lang w:val="en-VN"/>
        </w:rPr>
        <w:t xml:space="preserve">Luồng dữ liệu: Client → NGINX Ingress (SSL termination) → API Gateway (JWT validation, routing) → Microservice → Database/Cache. Các sự kiện bất đồng bộ đi qua RabbitMQ. Thông báo realtime đi qua SignalR WebSocket Hub. </w:t>
      </w:r>
    </w:p>
    <w:p w14:paraId="10E0AF28" w14:textId="697E73CB" w:rsidR="009138A5" w:rsidRPr="009138A5" w:rsidRDefault="009138A5" w:rsidP="009138A5">
      <w:pPr>
        <w:rPr>
          <w:lang w:val="en-VN"/>
        </w:rPr>
      </w:pPr>
    </w:p>
    <w:p w14:paraId="1B6F50FC" w14:textId="77777777" w:rsidR="00174CB5" w:rsidRDefault="00174CB5" w:rsidP="00174CB5">
      <w:pPr>
        <w:keepNext/>
      </w:pPr>
      <w:r>
        <w:rPr>
          <w:noProof/>
          <w:lang w:val="en-VN"/>
        </w:rPr>
        <w:drawing>
          <wp:inline distT="0" distB="0" distL="0" distR="0" wp14:anchorId="24593643" wp14:editId="277A6A86">
            <wp:extent cx="5756275" cy="4420870"/>
            <wp:effectExtent l="12700" t="12700" r="9525" b="11430"/>
            <wp:docPr id="8342387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38756" name="Picture 83423875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56275" cy="4420870"/>
                    </a:xfrm>
                    <a:prstGeom prst="rect">
                      <a:avLst/>
                    </a:prstGeom>
                    <a:ln>
                      <a:solidFill>
                        <a:schemeClr val="tx1"/>
                      </a:solidFill>
                    </a:ln>
                  </pic:spPr>
                </pic:pic>
              </a:graphicData>
            </a:graphic>
          </wp:inline>
        </w:drawing>
      </w:r>
    </w:p>
    <w:p w14:paraId="5443893D" w14:textId="2407698C" w:rsidR="009138A5" w:rsidRPr="00174CB5" w:rsidRDefault="00174CB5" w:rsidP="00174CB5">
      <w:pPr>
        <w:pStyle w:val="Caption"/>
        <w:rPr>
          <w:i w:val="0"/>
          <w:iCs w:val="0"/>
          <w:sz w:val="26"/>
          <w:szCs w:val="26"/>
          <w:lang w:val="en-VN"/>
        </w:rPr>
      </w:pPr>
      <w:r w:rsidRPr="00174CB5">
        <w:rPr>
          <w:i w:val="0"/>
          <w:iCs w:val="0"/>
          <w:sz w:val="26"/>
          <w:szCs w:val="26"/>
        </w:rPr>
        <w:t>Hình 2.</w:t>
      </w:r>
      <w:r w:rsidRPr="00174CB5">
        <w:rPr>
          <w:i w:val="0"/>
          <w:iCs w:val="0"/>
          <w:sz w:val="26"/>
          <w:szCs w:val="26"/>
        </w:rPr>
        <w:fldChar w:fldCharType="begin"/>
      </w:r>
      <w:r w:rsidRPr="00174CB5">
        <w:rPr>
          <w:i w:val="0"/>
          <w:iCs w:val="0"/>
          <w:sz w:val="26"/>
          <w:szCs w:val="26"/>
        </w:rPr>
        <w:instrText xml:space="preserve"> SEQ Hình_2. \* ARABIC </w:instrText>
      </w:r>
      <w:r w:rsidRPr="00174CB5">
        <w:rPr>
          <w:i w:val="0"/>
          <w:iCs w:val="0"/>
          <w:sz w:val="26"/>
          <w:szCs w:val="26"/>
        </w:rPr>
        <w:fldChar w:fldCharType="separate"/>
      </w:r>
      <w:r w:rsidRPr="00174CB5">
        <w:rPr>
          <w:i w:val="0"/>
          <w:iCs w:val="0"/>
          <w:noProof/>
          <w:sz w:val="26"/>
          <w:szCs w:val="26"/>
        </w:rPr>
        <w:t>8</w:t>
      </w:r>
      <w:r w:rsidRPr="00174CB5">
        <w:rPr>
          <w:i w:val="0"/>
          <w:iCs w:val="0"/>
          <w:sz w:val="26"/>
          <w:szCs w:val="26"/>
        </w:rPr>
        <w:fldChar w:fldCharType="end"/>
      </w:r>
      <w:r w:rsidRPr="00174CB5">
        <w:rPr>
          <w:i w:val="0"/>
          <w:iCs w:val="0"/>
          <w:sz w:val="26"/>
          <w:szCs w:val="26"/>
        </w:rPr>
        <w:t>. Lược đồ tổng quan hệ thống</w:t>
      </w:r>
    </w:p>
    <w:p w14:paraId="6BE0F413" w14:textId="77777777" w:rsidR="00E83E6D" w:rsidRPr="00E83E6D" w:rsidRDefault="00E83E6D" w:rsidP="00E83E6D">
      <w:pPr>
        <w:rPr>
          <w:lang w:val="en-VN"/>
        </w:rPr>
      </w:pPr>
    </w:p>
    <w:p w14:paraId="4DF27AD2" w14:textId="372C2204" w:rsidR="00FB0580" w:rsidRDefault="00FB0580">
      <w:pPr>
        <w:spacing w:before="0" w:after="160" w:line="278" w:lineRule="auto"/>
        <w:rPr>
          <w:lang w:val="en-VN"/>
        </w:rPr>
      </w:pPr>
      <w:r>
        <w:rPr>
          <w:lang w:val="en-VN"/>
        </w:rPr>
        <w:br w:type="page"/>
      </w:r>
    </w:p>
    <w:p w14:paraId="3321C414" w14:textId="23FEC473" w:rsidR="007F7213" w:rsidRDefault="00FB0580" w:rsidP="00FB0580">
      <w:pPr>
        <w:pStyle w:val="Title"/>
        <w:rPr>
          <w:lang w:val="en-VN"/>
        </w:rPr>
      </w:pPr>
      <w:r>
        <w:rPr>
          <w:lang w:val="en-VN"/>
        </w:rPr>
        <w:lastRenderedPageBreak/>
        <w:t>Chương 3</w:t>
      </w:r>
    </w:p>
    <w:p w14:paraId="18C630D6" w14:textId="654BD61D" w:rsidR="00FB0580" w:rsidRDefault="00FB0580" w:rsidP="00FB0580">
      <w:pPr>
        <w:pStyle w:val="Title"/>
        <w:rPr>
          <w:lang w:val="en-VN"/>
        </w:rPr>
      </w:pPr>
      <w:r>
        <w:rPr>
          <w:lang w:val="en-VN"/>
        </w:rPr>
        <w:t xml:space="preserve">TRIỂN KHAI HỆ THỐNG THỰC TẾ TRÊN NỀN TẢNG K3S VÀ </w:t>
      </w:r>
    </w:p>
    <w:p w14:paraId="2EB0F4A4" w14:textId="53B10C3E" w:rsidR="00FB0580" w:rsidRDefault="00FB0580" w:rsidP="00FB0580">
      <w:pPr>
        <w:pStyle w:val="Title"/>
        <w:rPr>
          <w:lang w:val="en-VN"/>
        </w:rPr>
      </w:pPr>
      <w:r>
        <w:rPr>
          <w:lang w:val="en-VN"/>
        </w:rPr>
        <w:t>DIGITALOCEAN</w:t>
      </w:r>
    </w:p>
    <w:p w14:paraId="1AEF0660" w14:textId="5E185B3E" w:rsidR="00FB0580" w:rsidRDefault="00FB0580" w:rsidP="00FB0580">
      <w:pPr>
        <w:ind w:firstLine="720"/>
        <w:rPr>
          <w:lang w:val="en-VN"/>
        </w:rPr>
      </w:pPr>
      <w:r>
        <w:rPr>
          <w:lang w:val="en-VN"/>
        </w:rPr>
        <w:t>Chương này trình bày toàn bộ quá trình thực hiện hóa hệ thống BunBo từ mã nguồn đến môi trường production. Nội dung đi theo luồng triển khai thực tế: container hóa tùng microservices, xây dựng pipline CI/CD tự động, khởi tạo cụm Kubernetes hai node trên DigitalOcean, cài đặt các dịch vụ nền, và cuối cùng triển khai toàn bộ microservice với cơ chế tự động mở rộng và giám sát</w:t>
      </w:r>
    </w:p>
    <w:p w14:paraId="4AD3C0AB" w14:textId="2A39EE34" w:rsidR="001A04B4" w:rsidRDefault="001A04B4" w:rsidP="001A04B4">
      <w:pPr>
        <w:pStyle w:val="Heading1"/>
        <w:rPr>
          <w:lang w:val="en-VN"/>
        </w:rPr>
      </w:pPr>
      <w:r>
        <w:rPr>
          <w:lang w:val="en-VN"/>
        </w:rPr>
        <w:t>3.1. Container hóa ứng dụng với Docker</w:t>
      </w:r>
    </w:p>
    <w:p w14:paraId="06462224" w14:textId="5C5983A7" w:rsidR="001A04B4" w:rsidRDefault="001A04B4" w:rsidP="001A04B4">
      <w:pPr>
        <w:pStyle w:val="Heading2"/>
        <w:rPr>
          <w:lang w:val="en-VN"/>
        </w:rPr>
      </w:pPr>
      <w:r>
        <w:rPr>
          <w:lang w:val="en-VN"/>
        </w:rPr>
        <w:t>3.1.1. Chiến lược Multi-stage Build cho .NET 8 Microservices</w:t>
      </w:r>
    </w:p>
    <w:p w14:paraId="5853369A" w14:textId="789D6146" w:rsidR="001A4CAF" w:rsidRDefault="001A4CAF" w:rsidP="001A4CAF">
      <w:pPr>
        <w:ind w:firstLine="720"/>
        <w:rPr>
          <w:lang w:val="en-VN"/>
        </w:rPr>
      </w:pPr>
      <w:r w:rsidRPr="001A4CAF">
        <w:rPr>
          <w:lang w:val="en-VN"/>
        </w:rPr>
        <w:t xml:space="preserve">Mỗi microservice trong hệ thống BunBo sử dụng </w:t>
      </w:r>
      <w:r w:rsidRPr="001A4CAF">
        <w:rPr>
          <w:b/>
          <w:bCs/>
          <w:lang w:val="en-VN"/>
        </w:rPr>
        <w:t xml:space="preserve">Dockerfile multi-stage build </w:t>
      </w:r>
      <w:r w:rsidRPr="001A4CAF">
        <w:rPr>
          <w:lang w:val="en-VN"/>
        </w:rPr>
        <w:t xml:space="preserve">nhằm tách biệt môi trường biên dịch khỏi môi trường chạy, qua đó giảm đáng kể kích thước image production. Toàn bộ mã nguồn backend được tổ chức trong một monorepo duy nhất, với thư mục SharedKernel chứa các thư viện dùng chung. Đây là yếu tố quan trọng trong thiết kế Dockerfile: giai đoạn build phải copy SharedKernel trước, sau đó mới copy từng service cụ thể để tận dụng Docker layer cache. </w:t>
      </w:r>
    </w:p>
    <w:tbl>
      <w:tblPr>
        <w:tblStyle w:val="TableGrid"/>
        <w:tblW w:w="0" w:type="auto"/>
        <w:tblLook w:val="04A0" w:firstRow="1" w:lastRow="0" w:firstColumn="1" w:lastColumn="0" w:noHBand="0" w:noVBand="1"/>
      </w:tblPr>
      <w:tblGrid>
        <w:gridCol w:w="9055"/>
      </w:tblGrid>
      <w:tr w:rsidR="00AE1655" w14:paraId="0FEA3BD6" w14:textId="77777777" w:rsidTr="00AE1655">
        <w:tc>
          <w:tcPr>
            <w:tcW w:w="9055" w:type="dxa"/>
          </w:tcPr>
          <w:p w14:paraId="2F0AE3B4" w14:textId="77777777" w:rsidR="00AE1655" w:rsidRDefault="00AE1655" w:rsidP="00AE1655">
            <w:pPr>
              <w:shd w:val="clear" w:color="auto" w:fill="FFFFFF"/>
              <w:spacing w:before="0" w:after="0" w:line="270" w:lineRule="atLeast"/>
              <w:rPr>
                <w:rFonts w:ascii="Menlo" w:hAnsi="Menlo" w:cs="Menlo"/>
                <w:color w:val="000000"/>
                <w:sz w:val="18"/>
                <w:szCs w:val="18"/>
                <w:lang w:val="en-VN"/>
              </w:rPr>
            </w:pPr>
            <w:r>
              <w:rPr>
                <w:rFonts w:ascii="Menlo" w:hAnsi="Menlo" w:cs="Menlo"/>
                <w:color w:val="0000FF"/>
                <w:sz w:val="18"/>
                <w:szCs w:val="18"/>
              </w:rPr>
              <w:t>FROM</w:t>
            </w:r>
            <w:r>
              <w:rPr>
                <w:rFonts w:ascii="Menlo" w:hAnsi="Menlo" w:cs="Menlo"/>
                <w:color w:val="000000"/>
                <w:sz w:val="18"/>
                <w:szCs w:val="18"/>
              </w:rPr>
              <w:t xml:space="preserve"> mcr.microsoft.com/dotnet/sdk:8.0-alpine </w:t>
            </w:r>
            <w:r>
              <w:rPr>
                <w:rFonts w:ascii="Menlo" w:hAnsi="Menlo" w:cs="Menlo"/>
                <w:color w:val="0000FF"/>
                <w:sz w:val="18"/>
                <w:szCs w:val="18"/>
              </w:rPr>
              <w:t>AS</w:t>
            </w:r>
            <w:r>
              <w:rPr>
                <w:rFonts w:ascii="Menlo" w:hAnsi="Menlo" w:cs="Menlo"/>
                <w:color w:val="000000"/>
                <w:sz w:val="18"/>
                <w:szCs w:val="18"/>
              </w:rPr>
              <w:t xml:space="preserve"> build</w:t>
            </w:r>
          </w:p>
          <w:p w14:paraId="4FCE3001"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WORKDIR</w:t>
            </w:r>
            <w:r>
              <w:rPr>
                <w:rFonts w:ascii="Menlo" w:hAnsi="Menlo" w:cs="Menlo"/>
                <w:color w:val="000000"/>
                <w:sz w:val="18"/>
                <w:szCs w:val="18"/>
              </w:rPr>
              <w:t xml:space="preserve"> /src</w:t>
            </w:r>
          </w:p>
          <w:p w14:paraId="3414785F" w14:textId="77777777" w:rsidR="00AE1655" w:rsidRDefault="00AE1655" w:rsidP="00AE1655">
            <w:pPr>
              <w:shd w:val="clear" w:color="auto" w:fill="FFFFFF"/>
              <w:spacing w:line="270" w:lineRule="atLeast"/>
              <w:rPr>
                <w:rFonts w:ascii="Menlo" w:hAnsi="Menlo" w:cs="Menlo"/>
                <w:color w:val="000000"/>
                <w:sz w:val="18"/>
                <w:szCs w:val="18"/>
              </w:rPr>
            </w:pPr>
          </w:p>
          <w:p w14:paraId="105A9E78"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8000"/>
                <w:sz w:val="18"/>
                <w:szCs w:val="18"/>
              </w:rPr>
              <w:t># Give grpc tools the native libs it needs</w:t>
            </w:r>
          </w:p>
          <w:p w14:paraId="7F7E1FC8"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RUN</w:t>
            </w:r>
            <w:r>
              <w:rPr>
                <w:rFonts w:ascii="Menlo" w:hAnsi="Menlo" w:cs="Menlo"/>
                <w:color w:val="000000"/>
                <w:sz w:val="18"/>
                <w:szCs w:val="18"/>
              </w:rPr>
              <w:t xml:space="preserve"> apk add --no-cache libc6-compat libstdc++</w:t>
            </w:r>
          </w:p>
          <w:p w14:paraId="249632B8" w14:textId="77777777" w:rsidR="00AE1655" w:rsidRDefault="00AE1655" w:rsidP="00AE1655">
            <w:pPr>
              <w:shd w:val="clear" w:color="auto" w:fill="FFFFFF"/>
              <w:spacing w:line="270" w:lineRule="atLeast"/>
              <w:rPr>
                <w:rFonts w:ascii="Menlo" w:hAnsi="Menlo" w:cs="Menlo"/>
                <w:color w:val="000000"/>
                <w:sz w:val="18"/>
                <w:szCs w:val="18"/>
              </w:rPr>
            </w:pPr>
          </w:p>
          <w:p w14:paraId="31248873"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8000"/>
                <w:sz w:val="18"/>
                <w:szCs w:val="18"/>
              </w:rPr>
              <w:t># Copy csproj and restore as distinct layers</w:t>
            </w:r>
          </w:p>
          <w:p w14:paraId="619361D1"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w:t>
            </w:r>
            <w:r>
              <w:rPr>
                <w:rFonts w:ascii="Menlo" w:hAnsi="Menlo" w:cs="Menlo"/>
                <w:color w:val="A31515"/>
                <w:sz w:val="18"/>
                <w:szCs w:val="18"/>
              </w:rPr>
              <w:t>"CatalogService/CatalogService.Api/CatalogService.Api.csproj"</w:t>
            </w:r>
            <w:r>
              <w:rPr>
                <w:rFonts w:ascii="Menlo" w:hAnsi="Menlo" w:cs="Menlo"/>
                <w:color w:val="000000"/>
                <w:sz w:val="18"/>
                <w:szCs w:val="18"/>
              </w:rPr>
              <w:t xml:space="preserve">, </w:t>
            </w:r>
            <w:r>
              <w:rPr>
                <w:rFonts w:ascii="Menlo" w:hAnsi="Menlo" w:cs="Menlo"/>
                <w:color w:val="A31515"/>
                <w:sz w:val="18"/>
                <w:szCs w:val="18"/>
              </w:rPr>
              <w:t>"CatalogService/CatalogService.Api/"</w:t>
            </w:r>
            <w:r>
              <w:rPr>
                <w:rFonts w:ascii="Menlo" w:hAnsi="Menlo" w:cs="Menlo"/>
                <w:color w:val="000000"/>
                <w:sz w:val="18"/>
                <w:szCs w:val="18"/>
              </w:rPr>
              <w:t>]</w:t>
            </w:r>
          </w:p>
          <w:p w14:paraId="6E1C780C"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w:t>
            </w:r>
            <w:r>
              <w:rPr>
                <w:rFonts w:ascii="Menlo" w:hAnsi="Menlo" w:cs="Menlo"/>
                <w:color w:val="A31515"/>
                <w:sz w:val="18"/>
                <w:szCs w:val="18"/>
              </w:rPr>
              <w:t>"CatalogService/CatalogService.Application/CatalogService.Application.csproj"</w:t>
            </w:r>
            <w:r>
              <w:rPr>
                <w:rFonts w:ascii="Menlo" w:hAnsi="Menlo" w:cs="Menlo"/>
                <w:color w:val="000000"/>
                <w:sz w:val="18"/>
                <w:szCs w:val="18"/>
              </w:rPr>
              <w:t xml:space="preserve">, </w:t>
            </w:r>
            <w:r>
              <w:rPr>
                <w:rFonts w:ascii="Menlo" w:hAnsi="Menlo" w:cs="Menlo"/>
                <w:color w:val="A31515"/>
                <w:sz w:val="18"/>
                <w:szCs w:val="18"/>
              </w:rPr>
              <w:t>"CatalogService/CatalogService.Application/"</w:t>
            </w:r>
            <w:r>
              <w:rPr>
                <w:rFonts w:ascii="Menlo" w:hAnsi="Menlo" w:cs="Menlo"/>
                <w:color w:val="000000"/>
                <w:sz w:val="18"/>
                <w:szCs w:val="18"/>
              </w:rPr>
              <w:t>]</w:t>
            </w:r>
          </w:p>
          <w:p w14:paraId="55365E7E"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w:t>
            </w:r>
            <w:r>
              <w:rPr>
                <w:rFonts w:ascii="Menlo" w:hAnsi="Menlo" w:cs="Menlo"/>
                <w:color w:val="A31515"/>
                <w:sz w:val="18"/>
                <w:szCs w:val="18"/>
              </w:rPr>
              <w:t>"CatalogService/CatalogService.Domain/CatalogService.Domain.csproj"</w:t>
            </w:r>
            <w:r>
              <w:rPr>
                <w:rFonts w:ascii="Menlo" w:hAnsi="Menlo" w:cs="Menlo"/>
                <w:color w:val="000000"/>
                <w:sz w:val="18"/>
                <w:szCs w:val="18"/>
              </w:rPr>
              <w:t xml:space="preserve">, </w:t>
            </w:r>
            <w:r>
              <w:rPr>
                <w:rFonts w:ascii="Menlo" w:hAnsi="Menlo" w:cs="Menlo"/>
                <w:color w:val="A31515"/>
                <w:sz w:val="18"/>
                <w:szCs w:val="18"/>
              </w:rPr>
              <w:t>"CatalogService/CatalogService.Domain/"</w:t>
            </w:r>
            <w:r>
              <w:rPr>
                <w:rFonts w:ascii="Menlo" w:hAnsi="Menlo" w:cs="Menlo"/>
                <w:color w:val="000000"/>
                <w:sz w:val="18"/>
                <w:szCs w:val="18"/>
              </w:rPr>
              <w:t>]</w:t>
            </w:r>
          </w:p>
          <w:p w14:paraId="21D3E476"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w:t>
            </w:r>
            <w:r>
              <w:rPr>
                <w:rFonts w:ascii="Menlo" w:hAnsi="Menlo" w:cs="Menlo"/>
                <w:color w:val="A31515"/>
                <w:sz w:val="18"/>
                <w:szCs w:val="18"/>
              </w:rPr>
              <w:t>"CatalogService/CatalogService.Infrastructure/CatalogService.Infrastructure.csproj"</w:t>
            </w:r>
            <w:r>
              <w:rPr>
                <w:rFonts w:ascii="Menlo" w:hAnsi="Menlo" w:cs="Menlo"/>
                <w:color w:val="000000"/>
                <w:sz w:val="18"/>
                <w:szCs w:val="18"/>
              </w:rPr>
              <w:t xml:space="preserve">, </w:t>
            </w:r>
            <w:r>
              <w:rPr>
                <w:rFonts w:ascii="Menlo" w:hAnsi="Menlo" w:cs="Menlo"/>
                <w:color w:val="A31515"/>
                <w:sz w:val="18"/>
                <w:szCs w:val="18"/>
              </w:rPr>
              <w:t>"CatalogService/CatalogService.Infrastructure/"</w:t>
            </w:r>
            <w:r>
              <w:rPr>
                <w:rFonts w:ascii="Menlo" w:hAnsi="Menlo" w:cs="Menlo"/>
                <w:color w:val="000000"/>
                <w:sz w:val="18"/>
                <w:szCs w:val="18"/>
              </w:rPr>
              <w:t>]</w:t>
            </w:r>
          </w:p>
          <w:p w14:paraId="58F050CB"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w:t>
            </w:r>
            <w:r>
              <w:rPr>
                <w:rFonts w:ascii="Menlo" w:hAnsi="Menlo" w:cs="Menlo"/>
                <w:color w:val="A31515"/>
                <w:sz w:val="18"/>
                <w:szCs w:val="18"/>
              </w:rPr>
              <w:t>"BunBo.SharedKernel/BunBo.SharedKernel.csproj"</w:t>
            </w:r>
            <w:r>
              <w:rPr>
                <w:rFonts w:ascii="Menlo" w:hAnsi="Menlo" w:cs="Menlo"/>
                <w:color w:val="000000"/>
                <w:sz w:val="18"/>
                <w:szCs w:val="18"/>
              </w:rPr>
              <w:t xml:space="preserve">, </w:t>
            </w:r>
            <w:r>
              <w:rPr>
                <w:rFonts w:ascii="Menlo" w:hAnsi="Menlo" w:cs="Menlo"/>
                <w:color w:val="A31515"/>
                <w:sz w:val="18"/>
                <w:szCs w:val="18"/>
              </w:rPr>
              <w:t>"BunBo.SharedKernel/"</w:t>
            </w:r>
            <w:r>
              <w:rPr>
                <w:rFonts w:ascii="Menlo" w:hAnsi="Menlo" w:cs="Menlo"/>
                <w:color w:val="000000"/>
                <w:sz w:val="18"/>
                <w:szCs w:val="18"/>
              </w:rPr>
              <w:t>]</w:t>
            </w:r>
          </w:p>
          <w:p w14:paraId="165851FE" w14:textId="77777777" w:rsidR="00AE1655" w:rsidRDefault="00AE1655" w:rsidP="00AE1655">
            <w:pPr>
              <w:shd w:val="clear" w:color="auto" w:fill="FFFFFF"/>
              <w:spacing w:line="270" w:lineRule="atLeast"/>
              <w:rPr>
                <w:rFonts w:ascii="Menlo" w:hAnsi="Menlo" w:cs="Menlo"/>
                <w:color w:val="000000"/>
                <w:sz w:val="18"/>
                <w:szCs w:val="18"/>
              </w:rPr>
            </w:pPr>
          </w:p>
          <w:p w14:paraId="554E335F"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RUN</w:t>
            </w:r>
            <w:r>
              <w:rPr>
                <w:rFonts w:ascii="Menlo" w:hAnsi="Menlo" w:cs="Menlo"/>
                <w:color w:val="000000"/>
                <w:sz w:val="18"/>
                <w:szCs w:val="18"/>
              </w:rPr>
              <w:t xml:space="preserve"> dotnet restore </w:t>
            </w:r>
            <w:r>
              <w:rPr>
                <w:rFonts w:ascii="Menlo" w:hAnsi="Menlo" w:cs="Menlo"/>
                <w:color w:val="A31515"/>
                <w:sz w:val="18"/>
                <w:szCs w:val="18"/>
              </w:rPr>
              <w:t>"CatalogService/CatalogService.Api/CatalogService.Api.csproj"</w:t>
            </w:r>
          </w:p>
          <w:p w14:paraId="3415A2E6" w14:textId="77777777" w:rsidR="00AE1655" w:rsidRDefault="00AE1655" w:rsidP="00AE1655">
            <w:pPr>
              <w:shd w:val="clear" w:color="auto" w:fill="FFFFFF"/>
              <w:spacing w:line="270" w:lineRule="atLeast"/>
              <w:rPr>
                <w:rFonts w:ascii="Menlo" w:hAnsi="Menlo" w:cs="Menlo"/>
                <w:color w:val="000000"/>
                <w:sz w:val="18"/>
                <w:szCs w:val="18"/>
              </w:rPr>
            </w:pPr>
          </w:p>
          <w:p w14:paraId="3D170DCC"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8000"/>
                <w:sz w:val="18"/>
                <w:szCs w:val="18"/>
              </w:rPr>
              <w:t># Copy source — only relevant service dirs to preserve layer cache</w:t>
            </w:r>
          </w:p>
          <w:p w14:paraId="38792673"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CatalogService/ CatalogService/</w:t>
            </w:r>
          </w:p>
          <w:p w14:paraId="1AC4CD5E"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BunBo.SharedKernel/ BunBo.SharedKernel/</w:t>
            </w:r>
          </w:p>
          <w:p w14:paraId="0B073C7C"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WORKDIR</w:t>
            </w:r>
            <w:r>
              <w:rPr>
                <w:rFonts w:ascii="Menlo" w:hAnsi="Menlo" w:cs="Menlo"/>
                <w:color w:val="000000"/>
                <w:sz w:val="18"/>
                <w:szCs w:val="18"/>
              </w:rPr>
              <w:t xml:space="preserve"> </w:t>
            </w:r>
            <w:r>
              <w:rPr>
                <w:rFonts w:ascii="Menlo" w:hAnsi="Menlo" w:cs="Menlo"/>
                <w:color w:val="A31515"/>
                <w:sz w:val="18"/>
                <w:szCs w:val="18"/>
              </w:rPr>
              <w:t>"/src/CatalogService/CatalogService.Api"</w:t>
            </w:r>
          </w:p>
          <w:p w14:paraId="2FA81067"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RUN</w:t>
            </w:r>
            <w:r>
              <w:rPr>
                <w:rFonts w:ascii="Menlo" w:hAnsi="Menlo" w:cs="Menlo"/>
                <w:color w:val="000000"/>
                <w:sz w:val="18"/>
                <w:szCs w:val="18"/>
              </w:rPr>
              <w:t xml:space="preserve"> dotnet build </w:t>
            </w:r>
            <w:r>
              <w:rPr>
                <w:rFonts w:ascii="Menlo" w:hAnsi="Menlo" w:cs="Menlo"/>
                <w:color w:val="A31515"/>
                <w:sz w:val="18"/>
                <w:szCs w:val="18"/>
              </w:rPr>
              <w:t>"CatalogService.Api.csproj"</w:t>
            </w:r>
            <w:r>
              <w:rPr>
                <w:rFonts w:ascii="Menlo" w:hAnsi="Menlo" w:cs="Menlo"/>
                <w:color w:val="000000"/>
                <w:sz w:val="18"/>
                <w:szCs w:val="18"/>
              </w:rPr>
              <w:t xml:space="preserve"> -c Release -o /app/build</w:t>
            </w:r>
          </w:p>
          <w:p w14:paraId="5D8A1177" w14:textId="77777777" w:rsidR="00AE1655" w:rsidRDefault="00AE1655" w:rsidP="00AE1655">
            <w:pPr>
              <w:shd w:val="clear" w:color="auto" w:fill="FFFFFF"/>
              <w:spacing w:line="270" w:lineRule="atLeast"/>
              <w:rPr>
                <w:rFonts w:ascii="Menlo" w:hAnsi="Menlo" w:cs="Menlo"/>
                <w:color w:val="000000"/>
                <w:sz w:val="18"/>
                <w:szCs w:val="18"/>
              </w:rPr>
            </w:pPr>
          </w:p>
          <w:p w14:paraId="14CCD81A"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build </w:t>
            </w:r>
            <w:r>
              <w:rPr>
                <w:rFonts w:ascii="Menlo" w:hAnsi="Menlo" w:cs="Menlo"/>
                <w:color w:val="0000FF"/>
                <w:sz w:val="18"/>
                <w:szCs w:val="18"/>
              </w:rPr>
              <w:t>AS</w:t>
            </w:r>
            <w:r>
              <w:rPr>
                <w:rFonts w:ascii="Menlo" w:hAnsi="Menlo" w:cs="Menlo"/>
                <w:color w:val="000000"/>
                <w:sz w:val="18"/>
                <w:szCs w:val="18"/>
              </w:rPr>
              <w:t xml:space="preserve"> publish</w:t>
            </w:r>
          </w:p>
          <w:p w14:paraId="118B1711"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RUN</w:t>
            </w:r>
            <w:r>
              <w:rPr>
                <w:rFonts w:ascii="Menlo" w:hAnsi="Menlo" w:cs="Menlo"/>
                <w:color w:val="000000"/>
                <w:sz w:val="18"/>
                <w:szCs w:val="18"/>
              </w:rPr>
              <w:t xml:space="preserve"> dotnet publish </w:t>
            </w:r>
            <w:r>
              <w:rPr>
                <w:rFonts w:ascii="Menlo" w:hAnsi="Menlo" w:cs="Menlo"/>
                <w:color w:val="A31515"/>
                <w:sz w:val="18"/>
                <w:szCs w:val="18"/>
              </w:rPr>
              <w:t>"CatalogService.Api.csproj"</w:t>
            </w:r>
            <w:r>
              <w:rPr>
                <w:rFonts w:ascii="Menlo" w:hAnsi="Menlo" w:cs="Menlo"/>
                <w:color w:val="000000"/>
                <w:sz w:val="18"/>
                <w:szCs w:val="18"/>
              </w:rPr>
              <w:t xml:space="preserve"> -c Release -o /app/publish /p:UseAppHost=false</w:t>
            </w:r>
          </w:p>
          <w:p w14:paraId="2000B4CE" w14:textId="77777777" w:rsidR="00AE1655" w:rsidRDefault="00AE1655" w:rsidP="00AE1655">
            <w:pPr>
              <w:shd w:val="clear" w:color="auto" w:fill="FFFFFF"/>
              <w:spacing w:line="270" w:lineRule="atLeast"/>
              <w:rPr>
                <w:rFonts w:ascii="Menlo" w:hAnsi="Menlo" w:cs="Menlo"/>
                <w:color w:val="000000"/>
                <w:sz w:val="18"/>
                <w:szCs w:val="18"/>
              </w:rPr>
            </w:pPr>
          </w:p>
          <w:p w14:paraId="5624FD34"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runtime image</w:t>
            </w:r>
          </w:p>
          <w:p w14:paraId="6412A0D6"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mcr.microsoft.com/dotnet/aspnet:8.0-alpine </w:t>
            </w:r>
            <w:r>
              <w:rPr>
                <w:rFonts w:ascii="Menlo" w:hAnsi="Menlo" w:cs="Menlo"/>
                <w:color w:val="0000FF"/>
                <w:sz w:val="18"/>
                <w:szCs w:val="18"/>
              </w:rPr>
              <w:t>AS</w:t>
            </w:r>
            <w:r>
              <w:rPr>
                <w:rFonts w:ascii="Menlo" w:hAnsi="Menlo" w:cs="Menlo"/>
                <w:color w:val="000000"/>
                <w:sz w:val="18"/>
                <w:szCs w:val="18"/>
              </w:rPr>
              <w:t xml:space="preserve"> final</w:t>
            </w:r>
          </w:p>
          <w:p w14:paraId="39B10FA1"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WORKDIR</w:t>
            </w:r>
            <w:r>
              <w:rPr>
                <w:rFonts w:ascii="Menlo" w:hAnsi="Menlo" w:cs="Menlo"/>
                <w:color w:val="000000"/>
                <w:sz w:val="18"/>
                <w:szCs w:val="18"/>
              </w:rPr>
              <w:t xml:space="preserve"> /app</w:t>
            </w:r>
          </w:p>
          <w:p w14:paraId="58B15DD1"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EXPOSE</w:t>
            </w:r>
            <w:r>
              <w:rPr>
                <w:rFonts w:ascii="Menlo" w:hAnsi="Menlo" w:cs="Menlo"/>
                <w:color w:val="000000"/>
                <w:sz w:val="18"/>
                <w:szCs w:val="18"/>
              </w:rPr>
              <w:t xml:space="preserve"> 8080</w:t>
            </w:r>
          </w:p>
          <w:p w14:paraId="2768FBF6" w14:textId="77777777" w:rsidR="00AE1655" w:rsidRDefault="00AE1655" w:rsidP="00AE1655">
            <w:pPr>
              <w:shd w:val="clear" w:color="auto" w:fill="FFFFFF"/>
              <w:spacing w:line="270" w:lineRule="atLeast"/>
              <w:rPr>
                <w:rFonts w:ascii="Menlo" w:hAnsi="Menlo" w:cs="Menlo"/>
                <w:color w:val="000000"/>
                <w:sz w:val="18"/>
                <w:szCs w:val="18"/>
              </w:rPr>
            </w:pPr>
          </w:p>
          <w:p w14:paraId="0196C877"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a non-root user</w:t>
            </w:r>
          </w:p>
          <w:p w14:paraId="10952445"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RUN</w:t>
            </w:r>
            <w:r>
              <w:rPr>
                <w:rFonts w:ascii="Menlo" w:hAnsi="Menlo" w:cs="Menlo"/>
                <w:color w:val="000000"/>
                <w:sz w:val="18"/>
                <w:szCs w:val="18"/>
              </w:rPr>
              <w:t xml:space="preserve"> addgroup -g 1000 appgroup &amp;&amp; \</w:t>
            </w:r>
          </w:p>
          <w:p w14:paraId="449D36E5"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adduser -u 1000 -G appgroup -S -D appuser &amp;&amp; \</w:t>
            </w:r>
          </w:p>
          <w:p w14:paraId="5E4FCDA3"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chown -R appuser:appgroup /app</w:t>
            </w:r>
          </w:p>
          <w:p w14:paraId="3690D1AA" w14:textId="77777777" w:rsidR="00AE1655" w:rsidRDefault="00AE1655" w:rsidP="00AE1655">
            <w:pPr>
              <w:shd w:val="clear" w:color="auto" w:fill="FFFFFF"/>
              <w:spacing w:line="270" w:lineRule="atLeast"/>
              <w:rPr>
                <w:rFonts w:ascii="Menlo" w:hAnsi="Menlo" w:cs="Menlo"/>
                <w:color w:val="000000"/>
                <w:sz w:val="18"/>
                <w:szCs w:val="18"/>
              </w:rPr>
            </w:pPr>
          </w:p>
          <w:p w14:paraId="6CC82C5D"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USER</w:t>
            </w:r>
            <w:r>
              <w:rPr>
                <w:rFonts w:ascii="Menlo" w:hAnsi="Menlo" w:cs="Menlo"/>
                <w:color w:val="000000"/>
                <w:sz w:val="18"/>
                <w:szCs w:val="18"/>
              </w:rPr>
              <w:t xml:space="preserve"> appuser</w:t>
            </w:r>
          </w:p>
          <w:p w14:paraId="565AE22C" w14:textId="77777777" w:rsidR="00AE1655" w:rsidRDefault="00AE1655" w:rsidP="00AE1655">
            <w:pPr>
              <w:shd w:val="clear" w:color="auto" w:fill="FFFFFF"/>
              <w:spacing w:line="270" w:lineRule="atLeast"/>
              <w:rPr>
                <w:rFonts w:ascii="Menlo" w:hAnsi="Menlo" w:cs="Menlo"/>
                <w:color w:val="000000"/>
                <w:sz w:val="18"/>
                <w:szCs w:val="18"/>
              </w:rPr>
            </w:pPr>
          </w:p>
          <w:p w14:paraId="77A38B85"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COPY</w:t>
            </w:r>
            <w:r>
              <w:rPr>
                <w:rFonts w:ascii="Menlo" w:hAnsi="Menlo" w:cs="Menlo"/>
                <w:color w:val="000000"/>
                <w:sz w:val="18"/>
                <w:szCs w:val="18"/>
              </w:rPr>
              <w:t xml:space="preserve"> --from=publish --chown=appuser:appgroup /app/publish .</w:t>
            </w:r>
          </w:p>
          <w:p w14:paraId="582C6FD7" w14:textId="77777777" w:rsidR="00AE1655" w:rsidRDefault="00AE1655" w:rsidP="00AE1655">
            <w:pPr>
              <w:shd w:val="clear" w:color="auto" w:fill="FFFFFF"/>
              <w:spacing w:line="270" w:lineRule="atLeast"/>
              <w:rPr>
                <w:rFonts w:ascii="Menlo" w:hAnsi="Menlo" w:cs="Menlo"/>
                <w:color w:val="000000"/>
                <w:sz w:val="18"/>
                <w:szCs w:val="18"/>
              </w:rPr>
            </w:pPr>
          </w:p>
          <w:p w14:paraId="3BCB74FB" w14:textId="77777777" w:rsidR="00AE1655" w:rsidRDefault="00AE1655" w:rsidP="00AE1655">
            <w:pPr>
              <w:shd w:val="clear" w:color="auto" w:fill="FFFFFF"/>
              <w:spacing w:line="270" w:lineRule="atLeast"/>
              <w:rPr>
                <w:rFonts w:ascii="Menlo" w:hAnsi="Menlo" w:cs="Menlo"/>
                <w:color w:val="000000"/>
                <w:sz w:val="18"/>
                <w:szCs w:val="18"/>
              </w:rPr>
            </w:pPr>
            <w:r>
              <w:rPr>
                <w:rFonts w:ascii="Menlo" w:hAnsi="Menlo" w:cs="Menlo"/>
                <w:color w:val="0000FF"/>
                <w:sz w:val="18"/>
                <w:szCs w:val="18"/>
              </w:rPr>
              <w:t>ENTRYPOINT</w:t>
            </w:r>
            <w:r>
              <w:rPr>
                <w:rFonts w:ascii="Menlo" w:hAnsi="Menlo" w:cs="Menlo"/>
                <w:color w:val="000000"/>
                <w:sz w:val="18"/>
                <w:szCs w:val="18"/>
              </w:rPr>
              <w:t xml:space="preserve"> [</w:t>
            </w:r>
            <w:r>
              <w:rPr>
                <w:rFonts w:ascii="Menlo" w:hAnsi="Menlo" w:cs="Menlo"/>
                <w:color w:val="A31515"/>
                <w:sz w:val="18"/>
                <w:szCs w:val="18"/>
              </w:rPr>
              <w:t>"dotnet"</w:t>
            </w:r>
            <w:r>
              <w:rPr>
                <w:rFonts w:ascii="Menlo" w:hAnsi="Menlo" w:cs="Menlo"/>
                <w:color w:val="000000"/>
                <w:sz w:val="18"/>
                <w:szCs w:val="18"/>
              </w:rPr>
              <w:t xml:space="preserve">, </w:t>
            </w:r>
            <w:r>
              <w:rPr>
                <w:rFonts w:ascii="Menlo" w:hAnsi="Menlo" w:cs="Menlo"/>
                <w:color w:val="A31515"/>
                <w:sz w:val="18"/>
                <w:szCs w:val="18"/>
              </w:rPr>
              <w:t>"CatalogService.Api.dll"</w:t>
            </w:r>
            <w:r>
              <w:rPr>
                <w:rFonts w:ascii="Menlo" w:hAnsi="Menlo" w:cs="Menlo"/>
                <w:color w:val="000000"/>
                <w:sz w:val="18"/>
                <w:szCs w:val="18"/>
              </w:rPr>
              <w:t>]</w:t>
            </w:r>
          </w:p>
          <w:p w14:paraId="20E1C25D" w14:textId="77777777" w:rsidR="00AE1655" w:rsidRDefault="00AE1655" w:rsidP="0001200A">
            <w:pPr>
              <w:keepNext/>
              <w:rPr>
                <w:lang w:val="en-VN"/>
              </w:rPr>
            </w:pPr>
          </w:p>
        </w:tc>
      </w:tr>
    </w:tbl>
    <w:p w14:paraId="02488295" w14:textId="4F2D0272" w:rsidR="0001200A" w:rsidRPr="0001200A" w:rsidRDefault="0001200A">
      <w:pPr>
        <w:pStyle w:val="Caption"/>
        <w:rPr>
          <w:i w:val="0"/>
          <w:iCs w:val="0"/>
          <w:sz w:val="26"/>
          <w:szCs w:val="26"/>
        </w:rPr>
      </w:pPr>
      <w:r w:rsidRPr="0001200A">
        <w:rPr>
          <w:i w:val="0"/>
          <w:iCs w:val="0"/>
          <w:sz w:val="26"/>
          <w:szCs w:val="26"/>
        </w:rPr>
        <w:lastRenderedPageBreak/>
        <w:t>Hình 3.</w:t>
      </w:r>
      <w:r w:rsidRPr="0001200A">
        <w:rPr>
          <w:i w:val="0"/>
          <w:iCs w:val="0"/>
          <w:sz w:val="26"/>
          <w:szCs w:val="26"/>
        </w:rPr>
        <w:fldChar w:fldCharType="begin"/>
      </w:r>
      <w:r w:rsidRPr="0001200A">
        <w:rPr>
          <w:i w:val="0"/>
          <w:iCs w:val="0"/>
          <w:sz w:val="26"/>
          <w:szCs w:val="26"/>
        </w:rPr>
        <w:instrText xml:space="preserve"> SEQ Hình_3. \* ARABIC </w:instrText>
      </w:r>
      <w:r w:rsidRPr="0001200A">
        <w:rPr>
          <w:i w:val="0"/>
          <w:iCs w:val="0"/>
          <w:sz w:val="26"/>
          <w:szCs w:val="26"/>
        </w:rPr>
        <w:fldChar w:fldCharType="separate"/>
      </w:r>
      <w:r w:rsidR="007377FB">
        <w:rPr>
          <w:i w:val="0"/>
          <w:iCs w:val="0"/>
          <w:noProof/>
          <w:sz w:val="26"/>
          <w:szCs w:val="26"/>
        </w:rPr>
        <w:t>1</w:t>
      </w:r>
      <w:r w:rsidRPr="0001200A">
        <w:rPr>
          <w:i w:val="0"/>
          <w:iCs w:val="0"/>
          <w:sz w:val="26"/>
          <w:szCs w:val="26"/>
        </w:rPr>
        <w:fldChar w:fldCharType="end"/>
      </w:r>
      <w:r w:rsidRPr="0001200A">
        <w:rPr>
          <w:i w:val="0"/>
          <w:iCs w:val="0"/>
          <w:sz w:val="26"/>
          <w:szCs w:val="26"/>
        </w:rPr>
        <w:t xml:space="preserve">. </w:t>
      </w:r>
      <w:r>
        <w:rPr>
          <w:i w:val="0"/>
          <w:iCs w:val="0"/>
          <w:sz w:val="26"/>
          <w:szCs w:val="26"/>
        </w:rPr>
        <w:t>Dockerfile tối ưu hóa cho .NET 8 Microservices</w:t>
      </w:r>
    </w:p>
    <w:p w14:paraId="78DDDB83" w14:textId="77777777" w:rsidR="001E47B9" w:rsidRDefault="001E47B9" w:rsidP="001E47B9">
      <w:pPr>
        <w:rPr>
          <w:lang w:val="en-VN"/>
        </w:rPr>
      </w:pPr>
      <w:r>
        <w:rPr>
          <w:lang w:val="en-VN"/>
        </w:rPr>
        <w:tab/>
      </w:r>
      <w:r w:rsidRPr="001E47B9">
        <w:rPr>
          <w:lang w:val="en-VN"/>
        </w:rPr>
        <w:t xml:space="preserve">Việc sử dụng base image Alpine thay vì Debian giúp giảm thêm khoảng 60MB so với image mặc định. Kết quả đạt được là kích thước image production giảm từ khoảng 800MB (SDK) xuống còn khoảng 180–210MB (runtime Alpine), rút ngắn thời gian pull image trên Kubernetes từ 2–3 phút xuống còn dưới 40 giây. </w:t>
      </w:r>
    </w:p>
    <w:p w14:paraId="56A10ACD" w14:textId="475EF2B6" w:rsidR="00082224" w:rsidRDefault="00082224" w:rsidP="00082224">
      <w:pPr>
        <w:pStyle w:val="Heading2"/>
        <w:rPr>
          <w:lang w:val="en-VN"/>
        </w:rPr>
      </w:pPr>
      <w:r>
        <w:rPr>
          <w:lang w:val="en-VN"/>
        </w:rPr>
        <w:t>3.1.2. Tổ chức Build Context và Docker Hub Registry</w:t>
      </w:r>
    </w:p>
    <w:p w14:paraId="571A4DC6" w14:textId="035ADFC8" w:rsidR="00082224" w:rsidRPr="00082224" w:rsidRDefault="00082224" w:rsidP="00665434">
      <w:pPr>
        <w:ind w:firstLine="720"/>
        <w:rPr>
          <w:lang w:val="en-VN"/>
        </w:rPr>
      </w:pPr>
      <w:r w:rsidRPr="00082224">
        <w:rPr>
          <w:lang w:val="en-VN"/>
        </w:rPr>
        <w:t xml:space="preserve">Do monorepo đặt tất cả service trong thư mục backend/, build context được chỉ định là ./backend thay vì thư mục gốc — giúp loại bỏ toàn bộ mã nguồn frontend và </w:t>
      </w:r>
      <w:r w:rsidRPr="00082224">
        <w:rPr>
          <w:lang w:val="en-VN"/>
        </w:rPr>
        <w:lastRenderedPageBreak/>
        <w:t xml:space="preserve">tài liệu ra khỏi build context, giảm thời gian upload lên Docker daemon. Mỗi service được đặt tag theo hai format song song: username/bunbo-{service}:latest cho môi trường phát triển và username/bunbo-{service}:{commit-sha} cho production — đảm bảo khả năng rollback về bất kỳ phiên bản nào theo lịch sử commit. </w:t>
      </w:r>
    </w:p>
    <w:p w14:paraId="05C94C4F" w14:textId="77777777" w:rsidR="00665434" w:rsidRDefault="00665434" w:rsidP="00665434">
      <w:pPr>
        <w:keepNext/>
      </w:pPr>
      <w:r>
        <w:rPr>
          <w:noProof/>
          <w:lang w:val="en-VN"/>
        </w:rPr>
        <w:drawing>
          <wp:inline distT="0" distB="0" distL="0" distR="0" wp14:anchorId="67D80C11" wp14:editId="747C83AD">
            <wp:extent cx="5756275" cy="3757930"/>
            <wp:effectExtent l="0" t="0" r="0" b="1270"/>
            <wp:docPr id="11589561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56114" name="Picture 115895611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56275" cy="3757930"/>
                    </a:xfrm>
                    <a:prstGeom prst="rect">
                      <a:avLst/>
                    </a:prstGeom>
                  </pic:spPr>
                </pic:pic>
              </a:graphicData>
            </a:graphic>
          </wp:inline>
        </w:drawing>
      </w:r>
    </w:p>
    <w:p w14:paraId="1D752F1A" w14:textId="1BB0B320" w:rsidR="00082224" w:rsidRPr="00665434" w:rsidRDefault="00665434" w:rsidP="00665434">
      <w:pPr>
        <w:pStyle w:val="Caption"/>
        <w:rPr>
          <w:sz w:val="26"/>
          <w:szCs w:val="26"/>
          <w:lang w:val="en-VN"/>
        </w:rPr>
      </w:pPr>
      <w:r w:rsidRPr="00665434">
        <w:rPr>
          <w:sz w:val="26"/>
          <w:szCs w:val="26"/>
        </w:rPr>
        <w:t>Hình 3.</w:t>
      </w:r>
      <w:r w:rsidRPr="00665434">
        <w:rPr>
          <w:sz w:val="26"/>
          <w:szCs w:val="26"/>
        </w:rPr>
        <w:fldChar w:fldCharType="begin"/>
      </w:r>
      <w:r w:rsidRPr="00665434">
        <w:rPr>
          <w:sz w:val="26"/>
          <w:szCs w:val="26"/>
        </w:rPr>
        <w:instrText xml:space="preserve"> SEQ Hình_3. \* ARABIC </w:instrText>
      </w:r>
      <w:r w:rsidRPr="00665434">
        <w:rPr>
          <w:sz w:val="26"/>
          <w:szCs w:val="26"/>
        </w:rPr>
        <w:fldChar w:fldCharType="separate"/>
      </w:r>
      <w:r w:rsidR="007377FB">
        <w:rPr>
          <w:noProof/>
          <w:sz w:val="26"/>
          <w:szCs w:val="26"/>
        </w:rPr>
        <w:t>2</w:t>
      </w:r>
      <w:r w:rsidRPr="00665434">
        <w:rPr>
          <w:sz w:val="26"/>
          <w:szCs w:val="26"/>
        </w:rPr>
        <w:fldChar w:fldCharType="end"/>
      </w:r>
      <w:r w:rsidRPr="00665434">
        <w:rPr>
          <w:sz w:val="26"/>
          <w:szCs w:val="26"/>
        </w:rPr>
        <w:t xml:space="preserve">. Các phiên bản </w:t>
      </w:r>
      <w:r w:rsidRPr="00665434">
        <w:rPr>
          <w:i w:val="0"/>
          <w:iCs w:val="0"/>
          <w:sz w:val="26"/>
          <w:szCs w:val="26"/>
        </w:rPr>
        <w:t>Image</w:t>
      </w:r>
      <w:r w:rsidRPr="00665434">
        <w:rPr>
          <w:sz w:val="26"/>
          <w:szCs w:val="26"/>
        </w:rPr>
        <w:t xml:space="preserve"> được lưu trữ trên Dockerhub</w:t>
      </w:r>
    </w:p>
    <w:p w14:paraId="6E26F09E" w14:textId="5E79A271" w:rsidR="001A04B4" w:rsidRDefault="00665434" w:rsidP="00665434">
      <w:pPr>
        <w:pStyle w:val="Heading1"/>
        <w:rPr>
          <w:lang w:val="en-VN"/>
        </w:rPr>
      </w:pPr>
      <w:r>
        <w:rPr>
          <w:lang w:val="en-VN"/>
        </w:rPr>
        <w:t xml:space="preserve">3.2. Xây dựng CI/CI Pipeline tự động với Github Actions </w:t>
      </w:r>
    </w:p>
    <w:p w14:paraId="01B7586A" w14:textId="77777777" w:rsidR="00665434" w:rsidRDefault="00665434" w:rsidP="00665434">
      <w:pPr>
        <w:pStyle w:val="Heading2"/>
        <w:rPr>
          <w:rFonts w:eastAsia="Times New Roman"/>
          <w:lang w:val="en-VN"/>
        </w:rPr>
      </w:pPr>
      <w:r>
        <w:rPr>
          <w:lang w:val="en-VN"/>
        </w:rPr>
        <w:t xml:space="preserve">3.2.1. </w:t>
      </w:r>
      <w:r w:rsidRPr="00665434">
        <w:rPr>
          <w:rFonts w:eastAsia="Times New Roman"/>
          <w:lang w:val="en-VN"/>
        </w:rPr>
        <w:t xml:space="preserve">Continuous Integration: Build và Push song song 9 Services </w:t>
      </w:r>
    </w:p>
    <w:p w14:paraId="0A135D93" w14:textId="5B74C79D" w:rsidR="00665434" w:rsidRPr="00665434" w:rsidRDefault="00665434" w:rsidP="00665434">
      <w:pPr>
        <w:ind w:firstLine="720"/>
        <w:rPr>
          <w:lang w:val="en-VN"/>
        </w:rPr>
      </w:pPr>
      <w:r w:rsidRPr="00665434">
        <w:rPr>
          <w:lang w:val="en-VN"/>
        </w:rPr>
        <w:t>Pipeline CI được định nghĩa trong file .github/workflows/ci.yml và kích hoạt khi có commit vào nhánh main hoặc Pull Request tác động đến thư mục backend/. Điểm đặc biệt là pipeline sử dụng Matrix Strategy để build 9 service song song thay vì tuần tự, giúp giảm tổng thời gian CI từ khoảng 20 phút xuống còn 4–5 phút:</w:t>
      </w:r>
    </w:p>
    <w:tbl>
      <w:tblPr>
        <w:tblStyle w:val="TableGrid"/>
        <w:tblW w:w="0" w:type="auto"/>
        <w:tblLook w:val="04A0" w:firstRow="1" w:lastRow="0" w:firstColumn="1" w:lastColumn="0" w:noHBand="0" w:noVBand="1"/>
      </w:tblPr>
      <w:tblGrid>
        <w:gridCol w:w="9055"/>
      </w:tblGrid>
      <w:tr w:rsidR="00665434" w14:paraId="2B4F7EA6" w14:textId="77777777" w:rsidTr="00665434">
        <w:tc>
          <w:tcPr>
            <w:tcW w:w="9055" w:type="dxa"/>
          </w:tcPr>
          <w:p w14:paraId="2FFC8FF4" w14:textId="57116C23" w:rsidR="00665434" w:rsidRPr="00665434" w:rsidRDefault="00665434" w:rsidP="00665434">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BunBo System Microservices CI</w:t>
            </w:r>
          </w:p>
          <w:p w14:paraId="072B58B0"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800000"/>
                <w:sz w:val="18"/>
                <w:szCs w:val="18"/>
              </w:rPr>
              <w:t>on</w:t>
            </w:r>
            <w:r>
              <w:rPr>
                <w:rFonts w:ascii="Menlo" w:hAnsi="Menlo" w:cs="Menlo"/>
                <w:color w:val="000000"/>
                <w:sz w:val="18"/>
                <w:szCs w:val="18"/>
              </w:rPr>
              <w:t>:</w:t>
            </w:r>
          </w:p>
          <w:p w14:paraId="24F611A2"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push</w:t>
            </w:r>
            <w:r>
              <w:rPr>
                <w:rFonts w:ascii="Menlo" w:hAnsi="Menlo" w:cs="Menlo"/>
                <w:color w:val="000000"/>
                <w:sz w:val="18"/>
                <w:szCs w:val="18"/>
              </w:rPr>
              <w:t>:</w:t>
            </w:r>
          </w:p>
          <w:p w14:paraId="0F0F4873"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branches</w:t>
            </w:r>
            <w:r>
              <w:rPr>
                <w:rFonts w:ascii="Menlo" w:hAnsi="Menlo" w:cs="Menlo"/>
                <w:color w:val="000000"/>
                <w:sz w:val="18"/>
                <w:szCs w:val="18"/>
              </w:rPr>
              <w:t>:</w:t>
            </w:r>
          </w:p>
          <w:p w14:paraId="585B1A06"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main</w:t>
            </w:r>
          </w:p>
          <w:p w14:paraId="3A024580"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paths</w:t>
            </w:r>
            <w:r>
              <w:rPr>
                <w:rFonts w:ascii="Menlo" w:hAnsi="Menlo" w:cs="Menlo"/>
                <w:color w:val="000000"/>
                <w:sz w:val="18"/>
                <w:szCs w:val="18"/>
              </w:rPr>
              <w:t>:</w:t>
            </w:r>
          </w:p>
          <w:p w14:paraId="043119D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'backend/**'</w:t>
            </w:r>
          </w:p>
          <w:p w14:paraId="6ABA0F5F"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pull_request</w:t>
            </w:r>
            <w:r>
              <w:rPr>
                <w:rFonts w:ascii="Menlo" w:hAnsi="Menlo" w:cs="Menlo"/>
                <w:color w:val="000000"/>
                <w:sz w:val="18"/>
                <w:szCs w:val="18"/>
              </w:rPr>
              <w:t>:</w:t>
            </w:r>
          </w:p>
          <w:p w14:paraId="7EEC926A"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800000"/>
                <w:sz w:val="18"/>
                <w:szCs w:val="18"/>
              </w:rPr>
              <w:t>branches</w:t>
            </w:r>
            <w:r>
              <w:rPr>
                <w:rFonts w:ascii="Menlo" w:hAnsi="Menlo" w:cs="Menlo"/>
                <w:color w:val="000000"/>
                <w:sz w:val="18"/>
                <w:szCs w:val="18"/>
              </w:rPr>
              <w:t>:</w:t>
            </w:r>
          </w:p>
          <w:p w14:paraId="54B9E3B8"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main</w:t>
            </w:r>
          </w:p>
          <w:p w14:paraId="7A61E361"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paths</w:t>
            </w:r>
            <w:r>
              <w:rPr>
                <w:rFonts w:ascii="Menlo" w:hAnsi="Menlo" w:cs="Menlo"/>
                <w:color w:val="000000"/>
                <w:sz w:val="18"/>
                <w:szCs w:val="18"/>
              </w:rPr>
              <w:t>:</w:t>
            </w:r>
          </w:p>
          <w:p w14:paraId="433FDCB7" w14:textId="526E4EEF" w:rsidR="00665434" w:rsidRPr="00665434" w:rsidRDefault="00665434" w:rsidP="00665434">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 </w:t>
            </w:r>
            <w:r>
              <w:rPr>
                <w:rFonts w:ascii="Menlo" w:hAnsi="Menlo" w:cs="Menlo"/>
                <w:color w:val="0000FF"/>
                <w:sz w:val="18"/>
                <w:szCs w:val="18"/>
              </w:rPr>
              <w:t>'backend/**'</w:t>
            </w:r>
          </w:p>
          <w:p w14:paraId="04032536"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800000"/>
                <w:sz w:val="18"/>
                <w:szCs w:val="18"/>
              </w:rPr>
              <w:t>env</w:t>
            </w:r>
            <w:r>
              <w:rPr>
                <w:rFonts w:ascii="Menlo" w:hAnsi="Menlo" w:cs="Menlo"/>
                <w:color w:val="000000"/>
                <w:sz w:val="18"/>
                <w:szCs w:val="18"/>
              </w:rPr>
              <w:t>:</w:t>
            </w:r>
          </w:p>
          <w:p w14:paraId="07B73C19"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DOCKER_USERNAME</w:t>
            </w:r>
            <w:r>
              <w:rPr>
                <w:rFonts w:ascii="Menlo" w:hAnsi="Menlo" w:cs="Menlo"/>
                <w:color w:val="000000"/>
                <w:sz w:val="18"/>
                <w:szCs w:val="18"/>
              </w:rPr>
              <w:t xml:space="preserve">: </w:t>
            </w:r>
            <w:r>
              <w:rPr>
                <w:rFonts w:ascii="Menlo" w:hAnsi="Menlo" w:cs="Menlo"/>
                <w:color w:val="0000FF"/>
                <w:sz w:val="18"/>
                <w:szCs w:val="18"/>
              </w:rPr>
              <w:t>${{ secrets.DOCKER_USERNAME }}</w:t>
            </w:r>
          </w:p>
          <w:p w14:paraId="1B893665"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REGISTRY</w:t>
            </w:r>
            <w:r>
              <w:rPr>
                <w:rFonts w:ascii="Menlo" w:hAnsi="Menlo" w:cs="Menlo"/>
                <w:color w:val="000000"/>
                <w:sz w:val="18"/>
                <w:szCs w:val="18"/>
              </w:rPr>
              <w:t xml:space="preserve">: </w:t>
            </w:r>
            <w:r>
              <w:rPr>
                <w:rFonts w:ascii="Menlo" w:hAnsi="Menlo" w:cs="Menlo"/>
                <w:color w:val="0000FF"/>
                <w:sz w:val="18"/>
                <w:szCs w:val="18"/>
              </w:rPr>
              <w:t>docker.io</w:t>
            </w:r>
          </w:p>
          <w:p w14:paraId="79F873B7"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FORCE_JAVASCRIPT_ACTIONS_TO_NODE24</w:t>
            </w:r>
            <w:r>
              <w:rPr>
                <w:rFonts w:ascii="Menlo" w:hAnsi="Menlo" w:cs="Menlo"/>
                <w:color w:val="000000"/>
                <w:sz w:val="18"/>
                <w:szCs w:val="18"/>
              </w:rPr>
              <w:t xml:space="preserve">: </w:t>
            </w:r>
            <w:r>
              <w:rPr>
                <w:rFonts w:ascii="Menlo" w:hAnsi="Menlo" w:cs="Menlo"/>
                <w:color w:val="0000FF"/>
                <w:sz w:val="18"/>
                <w:szCs w:val="18"/>
              </w:rPr>
              <w:t>true</w:t>
            </w:r>
          </w:p>
          <w:p w14:paraId="4B7C2812" w14:textId="77777777" w:rsidR="00665434" w:rsidRPr="0001200A" w:rsidRDefault="00665434" w:rsidP="00665434">
            <w:pPr>
              <w:shd w:val="clear" w:color="auto" w:fill="FFFFFF"/>
              <w:spacing w:line="270" w:lineRule="atLeast"/>
              <w:rPr>
                <w:rFonts w:ascii="Menlo" w:hAnsi="Menlo" w:cs="Menlo"/>
                <w:color w:val="000000"/>
                <w:sz w:val="18"/>
                <w:szCs w:val="18"/>
                <w:lang w:val="en-US"/>
              </w:rPr>
            </w:pPr>
          </w:p>
          <w:p w14:paraId="751A064A"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800000"/>
                <w:sz w:val="18"/>
                <w:szCs w:val="18"/>
              </w:rPr>
              <w:t>jobs</w:t>
            </w:r>
            <w:r>
              <w:rPr>
                <w:rFonts w:ascii="Menlo" w:hAnsi="Menlo" w:cs="Menlo"/>
                <w:color w:val="000000"/>
                <w:sz w:val="18"/>
                <w:szCs w:val="18"/>
              </w:rPr>
              <w:t>:</w:t>
            </w:r>
          </w:p>
          <w:p w14:paraId="0270373A"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build-and-push</w:t>
            </w:r>
            <w:r>
              <w:rPr>
                <w:rFonts w:ascii="Menlo" w:hAnsi="Menlo" w:cs="Menlo"/>
                <w:color w:val="000000"/>
                <w:sz w:val="18"/>
                <w:szCs w:val="18"/>
              </w:rPr>
              <w:t>:</w:t>
            </w:r>
          </w:p>
          <w:p w14:paraId="26036697"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runs-on</w:t>
            </w:r>
            <w:r>
              <w:rPr>
                <w:rFonts w:ascii="Menlo" w:hAnsi="Menlo" w:cs="Menlo"/>
                <w:color w:val="000000"/>
                <w:sz w:val="18"/>
                <w:szCs w:val="18"/>
              </w:rPr>
              <w:t xml:space="preserve">: </w:t>
            </w:r>
            <w:r>
              <w:rPr>
                <w:rFonts w:ascii="Menlo" w:hAnsi="Menlo" w:cs="Menlo"/>
                <w:color w:val="0000FF"/>
                <w:sz w:val="18"/>
                <w:szCs w:val="18"/>
              </w:rPr>
              <w:t>ubuntu-latest</w:t>
            </w:r>
          </w:p>
          <w:p w14:paraId="6B838360"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F53E686"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strategy</w:t>
            </w:r>
            <w:r>
              <w:rPr>
                <w:rFonts w:ascii="Menlo" w:hAnsi="Menlo" w:cs="Menlo"/>
                <w:color w:val="000000"/>
                <w:sz w:val="18"/>
                <w:szCs w:val="18"/>
              </w:rPr>
              <w:t>:</w:t>
            </w:r>
          </w:p>
          <w:p w14:paraId="40BF64B1"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matrix</w:t>
            </w:r>
            <w:r>
              <w:rPr>
                <w:rFonts w:ascii="Menlo" w:hAnsi="Menlo" w:cs="Menlo"/>
                <w:color w:val="000000"/>
                <w:sz w:val="18"/>
                <w:szCs w:val="18"/>
              </w:rPr>
              <w:t>:</w:t>
            </w:r>
          </w:p>
          <w:p w14:paraId="0986B51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service</w:t>
            </w:r>
            <w:r>
              <w:rPr>
                <w:rFonts w:ascii="Menlo" w:hAnsi="Menlo" w:cs="Menlo"/>
                <w:color w:val="000000"/>
                <w:sz w:val="18"/>
                <w:szCs w:val="18"/>
              </w:rPr>
              <w:t xml:space="preserve">: </w:t>
            </w:r>
          </w:p>
          <w:p w14:paraId="0FDEF912"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'identity-service'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'backend/IdentityService'</w:t>
            </w:r>
            <w:r>
              <w:rPr>
                <w:rFonts w:ascii="Menlo" w:hAnsi="Menlo" w:cs="Menlo"/>
                <w:color w:val="000000"/>
                <w:sz w:val="18"/>
                <w:szCs w:val="18"/>
              </w:rPr>
              <w:t xml:space="preserve"> }</w:t>
            </w:r>
          </w:p>
          <w:p w14:paraId="7805F1B7"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'catalog-service'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'backend/CatalogService'</w:t>
            </w:r>
            <w:r>
              <w:rPr>
                <w:rFonts w:ascii="Menlo" w:hAnsi="Menlo" w:cs="Menlo"/>
                <w:color w:val="000000"/>
                <w:sz w:val="18"/>
                <w:szCs w:val="18"/>
              </w:rPr>
              <w:t xml:space="preserve"> }</w:t>
            </w:r>
          </w:p>
          <w:p w14:paraId="1716F2F1"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'cart-service'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'backend/CartService'</w:t>
            </w:r>
            <w:r>
              <w:rPr>
                <w:rFonts w:ascii="Menlo" w:hAnsi="Menlo" w:cs="Menlo"/>
                <w:color w:val="000000"/>
                <w:sz w:val="18"/>
                <w:szCs w:val="18"/>
              </w:rPr>
              <w:t xml:space="preserve"> }</w:t>
            </w:r>
          </w:p>
          <w:p w14:paraId="6672CBF5"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'order-service'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'backend/OrderService'</w:t>
            </w:r>
            <w:r>
              <w:rPr>
                <w:rFonts w:ascii="Menlo" w:hAnsi="Menlo" w:cs="Menlo"/>
                <w:color w:val="000000"/>
                <w:sz w:val="18"/>
                <w:szCs w:val="18"/>
              </w:rPr>
              <w:t xml:space="preserve"> }</w:t>
            </w:r>
          </w:p>
          <w:p w14:paraId="5D076FFC"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'realtime-service'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'backend/RealtimeService'</w:t>
            </w:r>
            <w:r>
              <w:rPr>
                <w:rFonts w:ascii="Menlo" w:hAnsi="Menlo" w:cs="Menlo"/>
                <w:color w:val="000000"/>
                <w:sz w:val="18"/>
                <w:szCs w:val="18"/>
              </w:rPr>
              <w:t xml:space="preserve"> }</w:t>
            </w:r>
          </w:p>
          <w:p w14:paraId="01600BAA"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'payment-service'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'backend/PaymentService'</w:t>
            </w:r>
            <w:r>
              <w:rPr>
                <w:rFonts w:ascii="Menlo" w:hAnsi="Menlo" w:cs="Menlo"/>
                <w:color w:val="000000"/>
                <w:sz w:val="18"/>
                <w:szCs w:val="18"/>
              </w:rPr>
              <w:t xml:space="preserve"> }</w:t>
            </w:r>
          </w:p>
          <w:p w14:paraId="5CAC2890"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'notification-service'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'backend/NotificationService'</w:t>
            </w:r>
            <w:r>
              <w:rPr>
                <w:rFonts w:ascii="Menlo" w:hAnsi="Menlo" w:cs="Menlo"/>
                <w:color w:val="000000"/>
                <w:sz w:val="18"/>
                <w:szCs w:val="18"/>
              </w:rPr>
              <w:t xml:space="preserve"> }</w:t>
            </w:r>
          </w:p>
          <w:p w14:paraId="539CF1C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'promotion-service'</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'backend/PromotionService'</w:t>
            </w:r>
            <w:r>
              <w:rPr>
                <w:rFonts w:ascii="Menlo" w:hAnsi="Menlo" w:cs="Menlo"/>
                <w:color w:val="000000"/>
                <w:sz w:val="18"/>
                <w:szCs w:val="18"/>
              </w:rPr>
              <w:t xml:space="preserve"> }</w:t>
            </w:r>
          </w:p>
          <w:p w14:paraId="46F55AC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'api-gateway'</w:t>
            </w:r>
            <w:r>
              <w:rPr>
                <w:rFonts w:ascii="Menlo" w:hAnsi="Menlo" w:cs="Menlo"/>
                <w:color w:val="000000"/>
                <w:sz w:val="18"/>
                <w:szCs w:val="18"/>
              </w:rPr>
              <w:t xml:space="preserve">,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'backend/ApiGateway'</w:t>
            </w:r>
            <w:r>
              <w:rPr>
                <w:rFonts w:ascii="Menlo" w:hAnsi="Menlo" w:cs="Menlo"/>
                <w:color w:val="000000"/>
                <w:sz w:val="18"/>
                <w:szCs w:val="18"/>
              </w:rPr>
              <w:t xml:space="preserve"> }</w:t>
            </w:r>
          </w:p>
          <w:p w14:paraId="4DA96B0D" w14:textId="77777777" w:rsidR="00665434" w:rsidRDefault="00665434" w:rsidP="00665434">
            <w:pPr>
              <w:shd w:val="clear" w:color="auto" w:fill="FFFFFF"/>
              <w:spacing w:line="270" w:lineRule="atLeast"/>
              <w:rPr>
                <w:rFonts w:ascii="Menlo" w:hAnsi="Menlo" w:cs="Menlo"/>
                <w:color w:val="000000"/>
                <w:sz w:val="18"/>
                <w:szCs w:val="18"/>
              </w:rPr>
            </w:pPr>
          </w:p>
          <w:p w14:paraId="777C9FDF"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steps</w:t>
            </w:r>
            <w:r>
              <w:rPr>
                <w:rFonts w:ascii="Menlo" w:hAnsi="Menlo" w:cs="Menlo"/>
                <w:color w:val="000000"/>
                <w:sz w:val="18"/>
                <w:szCs w:val="18"/>
              </w:rPr>
              <w:t>:</w:t>
            </w:r>
          </w:p>
          <w:p w14:paraId="030E192A"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Checkout Code</w:t>
            </w:r>
          </w:p>
          <w:p w14:paraId="4EE809F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actions/checkout@v4</w:t>
            </w:r>
          </w:p>
          <w:p w14:paraId="36D435C9"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with</w:t>
            </w:r>
            <w:r>
              <w:rPr>
                <w:rFonts w:ascii="Menlo" w:hAnsi="Menlo" w:cs="Menlo"/>
                <w:color w:val="000000"/>
                <w:sz w:val="18"/>
                <w:szCs w:val="18"/>
              </w:rPr>
              <w:t>:</w:t>
            </w:r>
          </w:p>
          <w:p w14:paraId="062028B4"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fetch-depth</w:t>
            </w:r>
            <w:r>
              <w:rPr>
                <w:rFonts w:ascii="Menlo" w:hAnsi="Menlo" w:cs="Menlo"/>
                <w:color w:val="000000"/>
                <w:sz w:val="18"/>
                <w:szCs w:val="18"/>
              </w:rPr>
              <w:t xml:space="preserve">: </w:t>
            </w:r>
            <w:r>
              <w:rPr>
                <w:rFonts w:ascii="Menlo" w:hAnsi="Menlo" w:cs="Menlo"/>
                <w:color w:val="098658"/>
                <w:sz w:val="18"/>
                <w:szCs w:val="18"/>
              </w:rPr>
              <w:t>0</w:t>
            </w:r>
          </w:p>
          <w:p w14:paraId="1AC63C36" w14:textId="77777777" w:rsidR="00665434" w:rsidRDefault="00665434" w:rsidP="00665434">
            <w:pPr>
              <w:shd w:val="clear" w:color="auto" w:fill="FFFFFF"/>
              <w:spacing w:line="270" w:lineRule="atLeast"/>
              <w:rPr>
                <w:rFonts w:ascii="Menlo" w:hAnsi="Menlo" w:cs="Menlo"/>
                <w:color w:val="000000"/>
                <w:sz w:val="18"/>
                <w:szCs w:val="18"/>
              </w:rPr>
            </w:pPr>
          </w:p>
          <w:p w14:paraId="4200ADA6"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Setup .NET</w:t>
            </w:r>
          </w:p>
          <w:p w14:paraId="2F127E77"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actions/setup-dotnet@v4</w:t>
            </w:r>
          </w:p>
          <w:p w14:paraId="738A67C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with</w:t>
            </w:r>
            <w:r>
              <w:rPr>
                <w:rFonts w:ascii="Menlo" w:hAnsi="Menlo" w:cs="Menlo"/>
                <w:color w:val="000000"/>
                <w:sz w:val="18"/>
                <w:szCs w:val="18"/>
              </w:rPr>
              <w:t>:</w:t>
            </w:r>
          </w:p>
          <w:p w14:paraId="1FBD3C1B"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dotnet-version</w:t>
            </w:r>
            <w:r>
              <w:rPr>
                <w:rFonts w:ascii="Menlo" w:hAnsi="Menlo" w:cs="Menlo"/>
                <w:color w:val="000000"/>
                <w:sz w:val="18"/>
                <w:szCs w:val="18"/>
              </w:rPr>
              <w:t xml:space="preserve">: </w:t>
            </w:r>
            <w:r>
              <w:rPr>
                <w:rFonts w:ascii="Menlo" w:hAnsi="Menlo" w:cs="Menlo"/>
                <w:color w:val="0000FF"/>
                <w:sz w:val="18"/>
                <w:szCs w:val="18"/>
              </w:rPr>
              <w:t>'8.0.x'</w:t>
            </w:r>
          </w:p>
          <w:p w14:paraId="39B78B6F" w14:textId="77777777" w:rsidR="00665434" w:rsidRDefault="00665434" w:rsidP="00665434">
            <w:pPr>
              <w:shd w:val="clear" w:color="auto" w:fill="FFFFFF"/>
              <w:spacing w:line="270" w:lineRule="atLeast"/>
              <w:rPr>
                <w:rFonts w:ascii="Menlo" w:hAnsi="Menlo" w:cs="Menlo"/>
                <w:color w:val="000000"/>
                <w:sz w:val="18"/>
                <w:szCs w:val="18"/>
              </w:rPr>
            </w:pPr>
          </w:p>
          <w:p w14:paraId="516D00EF"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Log in to Docker Hub</w:t>
            </w:r>
          </w:p>
          <w:p w14:paraId="5DC9A1F8"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Only log in when pushing to main (skip credentials for untrusted PRs)</w:t>
            </w:r>
          </w:p>
          <w:p w14:paraId="1B579C6F"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if</w:t>
            </w:r>
            <w:r>
              <w:rPr>
                <w:rFonts w:ascii="Menlo" w:hAnsi="Menlo" w:cs="Menlo"/>
                <w:color w:val="000000"/>
                <w:sz w:val="18"/>
                <w:szCs w:val="18"/>
              </w:rPr>
              <w:t xml:space="preserve">: </w:t>
            </w:r>
            <w:r>
              <w:rPr>
                <w:rFonts w:ascii="Menlo" w:hAnsi="Menlo" w:cs="Menlo"/>
                <w:color w:val="0000FF"/>
                <w:sz w:val="18"/>
                <w:szCs w:val="18"/>
              </w:rPr>
              <w:t>github.event_name == 'push'</w:t>
            </w:r>
          </w:p>
          <w:p w14:paraId="0B191309"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docker/login-action@v3</w:t>
            </w:r>
          </w:p>
          <w:p w14:paraId="5BFC0966"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with</w:t>
            </w:r>
            <w:r>
              <w:rPr>
                <w:rFonts w:ascii="Menlo" w:hAnsi="Menlo" w:cs="Menlo"/>
                <w:color w:val="000000"/>
                <w:sz w:val="18"/>
                <w:szCs w:val="18"/>
              </w:rPr>
              <w:t>:</w:t>
            </w:r>
          </w:p>
          <w:p w14:paraId="6F0172A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username</w:t>
            </w:r>
            <w:r>
              <w:rPr>
                <w:rFonts w:ascii="Menlo" w:hAnsi="Menlo" w:cs="Menlo"/>
                <w:color w:val="000000"/>
                <w:sz w:val="18"/>
                <w:szCs w:val="18"/>
              </w:rPr>
              <w:t xml:space="preserve">: </w:t>
            </w:r>
            <w:r>
              <w:rPr>
                <w:rFonts w:ascii="Menlo" w:hAnsi="Menlo" w:cs="Menlo"/>
                <w:color w:val="0000FF"/>
                <w:sz w:val="18"/>
                <w:szCs w:val="18"/>
              </w:rPr>
              <w:t>${{ secrets.DOCKER_USERNAME }}</w:t>
            </w:r>
          </w:p>
          <w:p w14:paraId="25997B3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password</w:t>
            </w:r>
            <w:r>
              <w:rPr>
                <w:rFonts w:ascii="Menlo" w:hAnsi="Menlo" w:cs="Menlo"/>
                <w:color w:val="000000"/>
                <w:sz w:val="18"/>
                <w:szCs w:val="18"/>
              </w:rPr>
              <w:t xml:space="preserve">: </w:t>
            </w:r>
            <w:r>
              <w:rPr>
                <w:rFonts w:ascii="Menlo" w:hAnsi="Menlo" w:cs="Menlo"/>
                <w:color w:val="0000FF"/>
                <w:sz w:val="18"/>
                <w:szCs w:val="18"/>
              </w:rPr>
              <w:t>${{ secrets.DOCKER_PASSWORD }}</w:t>
            </w:r>
          </w:p>
          <w:p w14:paraId="0C19C0EF" w14:textId="77777777" w:rsidR="00665434" w:rsidRDefault="00665434" w:rsidP="00665434">
            <w:pPr>
              <w:shd w:val="clear" w:color="auto" w:fill="FFFFFF"/>
              <w:spacing w:line="270" w:lineRule="atLeast"/>
              <w:rPr>
                <w:rFonts w:ascii="Menlo" w:hAnsi="Menlo" w:cs="Menlo"/>
                <w:color w:val="000000"/>
                <w:sz w:val="18"/>
                <w:szCs w:val="18"/>
              </w:rPr>
            </w:pPr>
          </w:p>
          <w:p w14:paraId="530B4845"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Set up Docker Buildx</w:t>
            </w:r>
          </w:p>
          <w:p w14:paraId="72E068CA"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docker/setup-buildx-action@v3</w:t>
            </w:r>
          </w:p>
          <w:p w14:paraId="2620F28A" w14:textId="77777777" w:rsidR="00665434" w:rsidRDefault="00665434" w:rsidP="00665434">
            <w:pPr>
              <w:shd w:val="clear" w:color="auto" w:fill="FFFFFF"/>
              <w:spacing w:line="270" w:lineRule="atLeast"/>
              <w:rPr>
                <w:rFonts w:ascii="Menlo" w:hAnsi="Menlo" w:cs="Menlo"/>
                <w:color w:val="000000"/>
                <w:sz w:val="18"/>
                <w:szCs w:val="18"/>
              </w:rPr>
            </w:pPr>
          </w:p>
          <w:p w14:paraId="590553D9"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Build and Push Docker Image</w:t>
            </w:r>
          </w:p>
          <w:p w14:paraId="3C6EA31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docker/build-push-action@v5</w:t>
            </w:r>
          </w:p>
          <w:p w14:paraId="7B749654"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with</w:t>
            </w:r>
            <w:r>
              <w:rPr>
                <w:rFonts w:ascii="Menlo" w:hAnsi="Menlo" w:cs="Menlo"/>
                <w:color w:val="000000"/>
                <w:sz w:val="18"/>
                <w:szCs w:val="18"/>
              </w:rPr>
              <w:t>:</w:t>
            </w:r>
          </w:p>
          <w:p w14:paraId="42B80BF4"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context</w:t>
            </w:r>
            <w:r>
              <w:rPr>
                <w:rFonts w:ascii="Menlo" w:hAnsi="Menlo" w:cs="Menlo"/>
                <w:color w:val="000000"/>
                <w:sz w:val="18"/>
                <w:szCs w:val="18"/>
              </w:rPr>
              <w:t xml:space="preserve">: </w:t>
            </w:r>
            <w:r>
              <w:rPr>
                <w:rFonts w:ascii="Menlo" w:hAnsi="Menlo" w:cs="Menlo"/>
                <w:color w:val="0000FF"/>
                <w:sz w:val="18"/>
                <w:szCs w:val="18"/>
              </w:rPr>
              <w:t>./backend</w:t>
            </w:r>
          </w:p>
          <w:p w14:paraId="29AF57A6"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file</w:t>
            </w:r>
            <w:r>
              <w:rPr>
                <w:rFonts w:ascii="Menlo" w:hAnsi="Menlo" w:cs="Menlo"/>
                <w:color w:val="000000"/>
                <w:sz w:val="18"/>
                <w:szCs w:val="18"/>
              </w:rPr>
              <w:t xml:space="preserve">: </w:t>
            </w:r>
            <w:r>
              <w:rPr>
                <w:rFonts w:ascii="Menlo" w:hAnsi="Menlo" w:cs="Menlo"/>
                <w:color w:val="0000FF"/>
                <w:sz w:val="18"/>
                <w:szCs w:val="18"/>
              </w:rPr>
              <w:t>./${{ matrix.service.path }}/Dockerfile</w:t>
            </w:r>
          </w:p>
          <w:p w14:paraId="46C24423"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platforms</w:t>
            </w:r>
            <w:r>
              <w:rPr>
                <w:rFonts w:ascii="Menlo" w:hAnsi="Menlo" w:cs="Menlo"/>
                <w:color w:val="000000"/>
                <w:sz w:val="18"/>
                <w:szCs w:val="18"/>
              </w:rPr>
              <w:t xml:space="preserve">: </w:t>
            </w:r>
            <w:r>
              <w:rPr>
                <w:rFonts w:ascii="Menlo" w:hAnsi="Menlo" w:cs="Menlo"/>
                <w:color w:val="0000FF"/>
                <w:sz w:val="18"/>
                <w:szCs w:val="18"/>
              </w:rPr>
              <w:t>linux/amd64</w:t>
            </w:r>
          </w:p>
          <w:p w14:paraId="25BCBB79"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Only push image on main branch commit</w:t>
            </w:r>
          </w:p>
          <w:p w14:paraId="5470D2BE"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push</w:t>
            </w:r>
            <w:r>
              <w:rPr>
                <w:rFonts w:ascii="Menlo" w:hAnsi="Menlo" w:cs="Menlo"/>
                <w:color w:val="000000"/>
                <w:sz w:val="18"/>
                <w:szCs w:val="18"/>
              </w:rPr>
              <w:t xml:space="preserve">: </w:t>
            </w:r>
            <w:r>
              <w:rPr>
                <w:rFonts w:ascii="Menlo" w:hAnsi="Menlo" w:cs="Menlo"/>
                <w:color w:val="0000FF"/>
                <w:sz w:val="18"/>
                <w:szCs w:val="18"/>
              </w:rPr>
              <w:t>${{ github.event_name == 'push' }}</w:t>
            </w:r>
          </w:p>
          <w:p w14:paraId="0751AF4C"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tags</w:t>
            </w:r>
            <w:r>
              <w:rPr>
                <w:rFonts w:ascii="Menlo" w:hAnsi="Menlo" w:cs="Menlo"/>
                <w:color w:val="000000"/>
                <w:sz w:val="18"/>
                <w:szCs w:val="18"/>
              </w:rPr>
              <w:t xml:space="preserve">: </w:t>
            </w:r>
            <w:r>
              <w:rPr>
                <w:rFonts w:ascii="Menlo" w:hAnsi="Menlo" w:cs="Menlo"/>
                <w:color w:val="0000FF"/>
                <w:sz w:val="18"/>
                <w:szCs w:val="18"/>
              </w:rPr>
              <w:t>${{ secrets.DOCKER_USERNAME }}/bunbo-${{ matrix.service.name }}:latest, ${{ secrets.DOCKER_USERNAME }}/bunbo-${{ matrix.service.name }}:${{ github.sha }}</w:t>
            </w:r>
          </w:p>
          <w:p w14:paraId="63BEBC24" w14:textId="77777777" w:rsidR="00665434" w:rsidRDefault="00665434" w:rsidP="0066543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cache-from</w:t>
            </w:r>
            <w:r>
              <w:rPr>
                <w:rFonts w:ascii="Menlo" w:hAnsi="Menlo" w:cs="Menlo"/>
                <w:color w:val="000000"/>
                <w:sz w:val="18"/>
                <w:szCs w:val="18"/>
              </w:rPr>
              <w:t xml:space="preserve">: </w:t>
            </w:r>
            <w:r>
              <w:rPr>
                <w:rFonts w:ascii="Menlo" w:hAnsi="Menlo" w:cs="Menlo"/>
                <w:color w:val="0000FF"/>
                <w:sz w:val="18"/>
                <w:szCs w:val="18"/>
              </w:rPr>
              <w:t>type=gha</w:t>
            </w:r>
          </w:p>
          <w:p w14:paraId="17943204" w14:textId="14F71505" w:rsidR="00665434" w:rsidRPr="00665434" w:rsidRDefault="00665434" w:rsidP="0001200A">
            <w:pPr>
              <w:keepNext/>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cache-to</w:t>
            </w:r>
            <w:r>
              <w:rPr>
                <w:rFonts w:ascii="Menlo" w:hAnsi="Menlo" w:cs="Menlo"/>
                <w:color w:val="000000"/>
                <w:sz w:val="18"/>
                <w:szCs w:val="18"/>
              </w:rPr>
              <w:t xml:space="preserve">: </w:t>
            </w:r>
            <w:r>
              <w:rPr>
                <w:rFonts w:ascii="Menlo" w:hAnsi="Menlo" w:cs="Menlo"/>
                <w:color w:val="0000FF"/>
                <w:sz w:val="18"/>
                <w:szCs w:val="18"/>
              </w:rPr>
              <w:t>type=gha,mode=max</w:t>
            </w:r>
          </w:p>
        </w:tc>
      </w:tr>
    </w:tbl>
    <w:p w14:paraId="32055AD7" w14:textId="05FCD448" w:rsidR="0001200A" w:rsidRPr="0001200A" w:rsidRDefault="0001200A">
      <w:pPr>
        <w:pStyle w:val="Caption"/>
        <w:rPr>
          <w:i w:val="0"/>
          <w:iCs w:val="0"/>
          <w:sz w:val="26"/>
          <w:szCs w:val="26"/>
        </w:rPr>
      </w:pPr>
      <w:r w:rsidRPr="0001200A">
        <w:rPr>
          <w:i w:val="0"/>
          <w:iCs w:val="0"/>
          <w:sz w:val="26"/>
          <w:szCs w:val="26"/>
        </w:rPr>
        <w:lastRenderedPageBreak/>
        <w:t>Hình 3.</w:t>
      </w:r>
      <w:r w:rsidRPr="0001200A">
        <w:rPr>
          <w:i w:val="0"/>
          <w:iCs w:val="0"/>
          <w:sz w:val="26"/>
          <w:szCs w:val="26"/>
        </w:rPr>
        <w:fldChar w:fldCharType="begin"/>
      </w:r>
      <w:r w:rsidRPr="0001200A">
        <w:rPr>
          <w:i w:val="0"/>
          <w:iCs w:val="0"/>
          <w:sz w:val="26"/>
          <w:szCs w:val="26"/>
        </w:rPr>
        <w:instrText xml:space="preserve"> SEQ Hình_3. \* ARABIC </w:instrText>
      </w:r>
      <w:r w:rsidRPr="0001200A">
        <w:rPr>
          <w:i w:val="0"/>
          <w:iCs w:val="0"/>
          <w:sz w:val="26"/>
          <w:szCs w:val="26"/>
        </w:rPr>
        <w:fldChar w:fldCharType="separate"/>
      </w:r>
      <w:r w:rsidR="007377FB">
        <w:rPr>
          <w:i w:val="0"/>
          <w:iCs w:val="0"/>
          <w:noProof/>
          <w:sz w:val="26"/>
          <w:szCs w:val="26"/>
        </w:rPr>
        <w:t>3</w:t>
      </w:r>
      <w:r w:rsidRPr="0001200A">
        <w:rPr>
          <w:i w:val="0"/>
          <w:iCs w:val="0"/>
          <w:sz w:val="26"/>
          <w:szCs w:val="26"/>
        </w:rPr>
        <w:fldChar w:fldCharType="end"/>
      </w:r>
      <w:r w:rsidRPr="0001200A">
        <w:rPr>
          <w:i w:val="0"/>
          <w:iCs w:val="0"/>
          <w:sz w:val="26"/>
          <w:szCs w:val="26"/>
        </w:rPr>
        <w:t>. Cấu hình CI Pipeline</w:t>
      </w:r>
    </w:p>
    <w:p w14:paraId="774F3746" w14:textId="77777777" w:rsidR="00665434" w:rsidRDefault="00665434" w:rsidP="00665434">
      <w:pPr>
        <w:ind w:firstLine="720"/>
        <w:rPr>
          <w:lang w:val="en-VN"/>
        </w:rPr>
      </w:pPr>
      <w:r w:rsidRPr="00665434">
        <w:rPr>
          <w:lang w:val="en-VN"/>
        </w:rPr>
        <w:t xml:space="preserve">GitHub Actions Cache (GHA) lưu trữ Docker layers giữa các lần chạy, giúp các subsequent build chỉ rebuild những layer thực sự thay đổi. Image chỉ được push lên Docker Hub khi là commit vào nhánh main, không push cho Pull Request — tránh ô nhiễm registry với code chưa được review. </w:t>
      </w:r>
    </w:p>
    <w:p w14:paraId="7E3C9066" w14:textId="0E2388C3" w:rsidR="00665434" w:rsidRDefault="0001200A" w:rsidP="0001200A">
      <w:pPr>
        <w:pStyle w:val="Heading2"/>
        <w:rPr>
          <w:lang w:val="en-VN"/>
        </w:rPr>
      </w:pPr>
      <w:r>
        <w:rPr>
          <w:lang w:val="en-VN"/>
        </w:rPr>
        <w:t>3.2.2. Continuos Deployment: Quy trình 5 giai đoạn Rollback tự động</w:t>
      </w:r>
    </w:p>
    <w:p w14:paraId="12855433" w14:textId="145A1619" w:rsidR="0001200A" w:rsidRDefault="0001200A" w:rsidP="0001200A">
      <w:pPr>
        <w:ind w:firstLine="720"/>
        <w:rPr>
          <w:lang w:val="en-VN"/>
        </w:rPr>
      </w:pPr>
      <w:r w:rsidRPr="0001200A">
        <w:rPr>
          <w:lang w:val="en-VN"/>
        </w:rPr>
        <w:t xml:space="preserve">Pipeline CD trong file .github/workflows/cd.yml được thiết kế theo mô hình </w:t>
      </w:r>
      <w:r w:rsidRPr="0001200A">
        <w:rPr>
          <w:b/>
          <w:bCs/>
          <w:lang w:val="en-VN"/>
        </w:rPr>
        <w:t>5- Phase Deployment</w:t>
      </w:r>
      <w:r w:rsidRPr="0001200A">
        <w:rPr>
          <w:lang w:val="en-VN"/>
        </w:rPr>
        <w:t xml:space="preserve">: Prepare → Update → Deploy → Verify → Confirm/Rollback. Pipeline chỉ kích hoạt sau khi CI hoàn thành thành công, hoặc khi có commit trực tiếp thay đổi manifest Kubernetes trong thư mục infra/k8s/. </w:t>
      </w:r>
    </w:p>
    <w:p w14:paraId="72B7E981" w14:textId="77777777" w:rsidR="0001200A" w:rsidRPr="0001200A" w:rsidRDefault="0001200A" w:rsidP="0001200A">
      <w:pPr>
        <w:ind w:firstLine="720"/>
        <w:rPr>
          <w:lang w:val="en-VN"/>
        </w:rPr>
      </w:pPr>
      <w:r w:rsidRPr="0001200A">
        <w:rPr>
          <w:b/>
          <w:bCs/>
          <w:lang w:val="en-VN"/>
        </w:rPr>
        <w:t xml:space="preserve">Giai đoạn Prepare: </w:t>
      </w:r>
      <w:r w:rsidRPr="0001200A">
        <w:rPr>
          <w:lang w:val="en-VN"/>
        </w:rPr>
        <w:t xml:space="preserve">Kubeconfig được giải mã từ GitHub Secret (lưu dạng base64) và ghi vào $HOME/.kube/config. Pipeline xác minh kết nối cluster bằng </w:t>
      </w:r>
      <w:r w:rsidRPr="0001200A">
        <w:rPr>
          <w:lang w:val="en-VN"/>
        </w:rPr>
        <w:lastRenderedPageBreak/>
        <w:t xml:space="preserve">kubectl cluster-info. Sau đó, node labels được cập nhật: bunbo-master nhận nhãn role=infra, worker-node nhận nhãn role=apps. </w:t>
      </w:r>
    </w:p>
    <w:p w14:paraId="2ED41305" w14:textId="77777777" w:rsidR="0001200A" w:rsidRDefault="0001200A" w:rsidP="0001200A">
      <w:pPr>
        <w:ind w:firstLine="720"/>
        <w:rPr>
          <w:lang w:val="en-VN"/>
        </w:rPr>
      </w:pPr>
      <w:r w:rsidRPr="0001200A">
        <w:rPr>
          <w:b/>
          <w:bCs/>
          <w:lang w:val="en-VN"/>
        </w:rPr>
        <w:t xml:space="preserve">Giai đoạn Update: </w:t>
      </w:r>
      <w:r w:rsidRPr="0001200A">
        <w:rPr>
          <w:lang w:val="en-VN"/>
        </w:rPr>
        <w:t xml:space="preserve">Script tự động thay thế tag :latest bằng commit SHA cụ thể trong tất cả deployment manifests — đảm bảo mỗi lần deploy sử dụng đúng phiên bản image tương ứng với commit đó, thay vì pull image latest có thể bị overwrite. </w:t>
      </w:r>
    </w:p>
    <w:p w14:paraId="54D19906" w14:textId="7897ECC3" w:rsidR="0001200A" w:rsidRPr="0001200A" w:rsidRDefault="0001200A" w:rsidP="0001200A">
      <w:pPr>
        <w:ind w:firstLine="720"/>
        <w:rPr>
          <w:lang w:val="en-VN"/>
        </w:rPr>
      </w:pPr>
      <w:r w:rsidRPr="0001200A">
        <w:rPr>
          <w:b/>
          <w:bCs/>
          <w:lang w:val="en-VN"/>
        </w:rPr>
        <w:t xml:space="preserve">Giai đoạn Deploy: </w:t>
      </w:r>
      <w:r w:rsidRPr="0001200A">
        <w:rPr>
          <w:lang w:val="en-VN"/>
        </w:rPr>
        <w:t xml:space="preserve">Áp dụng tuần tự các manifest theo thứ tự ưu tiên phụ thuộc: ConfigMap và Secret trước, RabbitMQ, sau đó các microservice. </w:t>
      </w:r>
    </w:p>
    <w:p w14:paraId="45BAE304" w14:textId="77777777" w:rsidR="0001200A" w:rsidRDefault="0001200A" w:rsidP="0001200A">
      <w:pPr>
        <w:ind w:firstLine="720"/>
        <w:rPr>
          <w:lang w:val="en-VN"/>
        </w:rPr>
      </w:pPr>
      <w:r w:rsidRPr="0001200A">
        <w:rPr>
          <w:b/>
          <w:bCs/>
          <w:lang w:val="en-VN"/>
        </w:rPr>
        <w:t>Giai đoạn Verify</w:t>
      </w:r>
      <w:r w:rsidRPr="0001200A">
        <w:rPr>
          <w:lang w:val="en-VN"/>
        </w:rPr>
        <w:t xml:space="preserve">: Pipeline chờ từng deployment rollout hoàn tất với timeout 300 giây. Nếu bất kỳ service nào fail, pipeline lập tức thu thập logs của pod bị lỗi và đánh dấu bước Verify thất bại. </w:t>
      </w:r>
    </w:p>
    <w:p w14:paraId="2203CCBB" w14:textId="77777777" w:rsidR="0001200A" w:rsidRDefault="0001200A" w:rsidP="0001200A">
      <w:pPr>
        <w:ind w:firstLine="720"/>
        <w:rPr>
          <w:lang w:val="en-VN"/>
        </w:rPr>
      </w:pPr>
      <w:r w:rsidRPr="0001200A">
        <w:rPr>
          <w:b/>
          <w:bCs/>
          <w:lang w:val="en-VN"/>
        </w:rPr>
        <w:t xml:space="preserve">Giai đoạn Rollback: </w:t>
      </w:r>
      <w:r w:rsidRPr="0001200A">
        <w:rPr>
          <w:lang w:val="en-VN"/>
        </w:rPr>
        <w:t xml:space="preserve">Nếu Verify thất bại, pipeline tự động chạy kubectl rollout undo cho toàn bộ 9 services và xác nhận trạng thái sau rollback. </w:t>
      </w:r>
    </w:p>
    <w:tbl>
      <w:tblPr>
        <w:tblStyle w:val="TableGrid"/>
        <w:tblW w:w="0" w:type="auto"/>
        <w:tblLook w:val="04A0" w:firstRow="1" w:lastRow="0" w:firstColumn="1" w:lastColumn="0" w:noHBand="0" w:noVBand="1"/>
      </w:tblPr>
      <w:tblGrid>
        <w:gridCol w:w="9055"/>
      </w:tblGrid>
      <w:tr w:rsidR="0001200A" w14:paraId="17D422CB" w14:textId="77777777" w:rsidTr="0001200A">
        <w:tc>
          <w:tcPr>
            <w:tcW w:w="9055" w:type="dxa"/>
          </w:tcPr>
          <w:p w14:paraId="44F9FED5" w14:textId="0BB1B160" w:rsidR="0001200A" w:rsidRPr="0001200A" w:rsidRDefault="0001200A" w:rsidP="0001200A">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DigitalOcean K3s Continuous Deployment</w:t>
            </w:r>
          </w:p>
          <w:p w14:paraId="45B2083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800000"/>
                <w:sz w:val="18"/>
                <w:szCs w:val="18"/>
              </w:rPr>
              <w:t>on</w:t>
            </w:r>
            <w:r>
              <w:rPr>
                <w:rFonts w:ascii="Menlo" w:hAnsi="Menlo" w:cs="Menlo"/>
                <w:color w:val="000000"/>
                <w:sz w:val="18"/>
                <w:szCs w:val="18"/>
              </w:rPr>
              <w:t>:</w:t>
            </w:r>
          </w:p>
          <w:p w14:paraId="59F23A30"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workflow_run</w:t>
            </w:r>
            <w:r>
              <w:rPr>
                <w:rFonts w:ascii="Menlo" w:hAnsi="Menlo" w:cs="Menlo"/>
                <w:color w:val="000000"/>
                <w:sz w:val="18"/>
                <w:szCs w:val="18"/>
              </w:rPr>
              <w:t>:</w:t>
            </w:r>
          </w:p>
          <w:p w14:paraId="3CAF283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workflows</w:t>
            </w:r>
            <w:r>
              <w:rPr>
                <w:rFonts w:ascii="Menlo" w:hAnsi="Menlo" w:cs="Menlo"/>
                <w:color w:val="000000"/>
                <w:sz w:val="18"/>
                <w:szCs w:val="18"/>
              </w:rPr>
              <w:t>: [</w:t>
            </w:r>
            <w:r>
              <w:rPr>
                <w:rFonts w:ascii="Menlo" w:hAnsi="Menlo" w:cs="Menlo"/>
                <w:color w:val="A31515"/>
                <w:sz w:val="18"/>
                <w:szCs w:val="18"/>
              </w:rPr>
              <w:t>"BunBo System Microservices CI"</w:t>
            </w:r>
            <w:r>
              <w:rPr>
                <w:rFonts w:ascii="Menlo" w:hAnsi="Menlo" w:cs="Menlo"/>
                <w:color w:val="000000"/>
                <w:sz w:val="18"/>
                <w:szCs w:val="18"/>
              </w:rPr>
              <w:t>]</w:t>
            </w:r>
          </w:p>
          <w:p w14:paraId="26A6AB96"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types</w:t>
            </w:r>
            <w:r>
              <w:rPr>
                <w:rFonts w:ascii="Menlo" w:hAnsi="Menlo" w:cs="Menlo"/>
                <w:color w:val="000000"/>
                <w:sz w:val="18"/>
                <w:szCs w:val="18"/>
              </w:rPr>
              <w:t>:</w:t>
            </w:r>
          </w:p>
          <w:p w14:paraId="631158A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completed</w:t>
            </w:r>
          </w:p>
          <w:p w14:paraId="2B83039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branches</w:t>
            </w:r>
            <w:r>
              <w:rPr>
                <w:rFonts w:ascii="Menlo" w:hAnsi="Menlo" w:cs="Menlo"/>
                <w:color w:val="000000"/>
                <w:sz w:val="18"/>
                <w:szCs w:val="18"/>
              </w:rPr>
              <w:t>:</w:t>
            </w:r>
          </w:p>
          <w:p w14:paraId="5C2D9A8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main</w:t>
            </w:r>
          </w:p>
          <w:p w14:paraId="5C8E5C1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push</w:t>
            </w:r>
            <w:r>
              <w:rPr>
                <w:rFonts w:ascii="Menlo" w:hAnsi="Menlo" w:cs="Menlo"/>
                <w:color w:val="000000"/>
                <w:sz w:val="18"/>
                <w:szCs w:val="18"/>
              </w:rPr>
              <w:t>:</w:t>
            </w:r>
          </w:p>
          <w:p w14:paraId="5C6F2ABA"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branches</w:t>
            </w:r>
            <w:r>
              <w:rPr>
                <w:rFonts w:ascii="Menlo" w:hAnsi="Menlo" w:cs="Menlo"/>
                <w:color w:val="000000"/>
                <w:sz w:val="18"/>
                <w:szCs w:val="18"/>
              </w:rPr>
              <w:t>:</w:t>
            </w:r>
          </w:p>
          <w:p w14:paraId="2FC71C0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main</w:t>
            </w:r>
          </w:p>
          <w:p w14:paraId="048A2490"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paths</w:t>
            </w:r>
            <w:r>
              <w:rPr>
                <w:rFonts w:ascii="Menlo" w:hAnsi="Menlo" w:cs="Menlo"/>
                <w:color w:val="000000"/>
                <w:sz w:val="18"/>
                <w:szCs w:val="18"/>
              </w:rPr>
              <w:t>:</w:t>
            </w:r>
          </w:p>
          <w:p w14:paraId="42A965C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'infra/k8s/**'</w:t>
            </w:r>
          </w:p>
          <w:p w14:paraId="77B174DA" w14:textId="77777777" w:rsidR="0001200A" w:rsidRDefault="0001200A" w:rsidP="0001200A">
            <w:pPr>
              <w:shd w:val="clear" w:color="auto" w:fill="FFFFFF"/>
              <w:spacing w:line="270" w:lineRule="atLeast"/>
              <w:rPr>
                <w:rFonts w:ascii="Menlo" w:hAnsi="Menlo" w:cs="Menlo"/>
                <w:color w:val="000000"/>
                <w:sz w:val="18"/>
                <w:szCs w:val="18"/>
              </w:rPr>
            </w:pPr>
          </w:p>
          <w:p w14:paraId="6DDCC3EE"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800000"/>
                <w:sz w:val="18"/>
                <w:szCs w:val="18"/>
              </w:rPr>
              <w:t>jobs</w:t>
            </w:r>
            <w:r>
              <w:rPr>
                <w:rFonts w:ascii="Menlo" w:hAnsi="Menlo" w:cs="Menlo"/>
                <w:color w:val="000000"/>
                <w:sz w:val="18"/>
                <w:szCs w:val="18"/>
              </w:rPr>
              <w:t>:</w:t>
            </w:r>
          </w:p>
          <w:p w14:paraId="4955818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deploy</w:t>
            </w:r>
            <w:r>
              <w:rPr>
                <w:rFonts w:ascii="Menlo" w:hAnsi="Menlo" w:cs="Menlo"/>
                <w:color w:val="000000"/>
                <w:sz w:val="18"/>
                <w:szCs w:val="18"/>
              </w:rPr>
              <w:t>:</w:t>
            </w:r>
          </w:p>
          <w:p w14:paraId="705668C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Deploy to DigitalOcean K3s</w:t>
            </w:r>
          </w:p>
          <w:p w14:paraId="3DFDE97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runs-on</w:t>
            </w:r>
            <w:r>
              <w:rPr>
                <w:rFonts w:ascii="Menlo" w:hAnsi="Menlo" w:cs="Menlo"/>
                <w:color w:val="000000"/>
                <w:sz w:val="18"/>
                <w:szCs w:val="18"/>
              </w:rPr>
              <w:t xml:space="preserve">: </w:t>
            </w:r>
            <w:r>
              <w:rPr>
                <w:rFonts w:ascii="Menlo" w:hAnsi="Menlo" w:cs="Menlo"/>
                <w:color w:val="0000FF"/>
                <w:sz w:val="18"/>
                <w:szCs w:val="18"/>
              </w:rPr>
              <w:t>ubuntu-latest</w:t>
            </w:r>
          </w:p>
          <w:p w14:paraId="50F15D6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Only run if the triggering CI workflow succeeded, or if it's a direct push to infra/k8s</w:t>
            </w:r>
          </w:p>
          <w:p w14:paraId="569931F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if</w:t>
            </w:r>
            <w:r>
              <w:rPr>
                <w:rFonts w:ascii="Menlo" w:hAnsi="Menlo" w:cs="Menlo"/>
                <w:color w:val="000000"/>
                <w:sz w:val="18"/>
                <w:szCs w:val="18"/>
              </w:rPr>
              <w:t xml:space="preserve">: </w:t>
            </w:r>
            <w:r>
              <w:rPr>
                <w:rFonts w:ascii="Menlo" w:hAnsi="Menlo" w:cs="Menlo"/>
                <w:color w:val="0000FF"/>
                <w:sz w:val="18"/>
                <w:szCs w:val="18"/>
              </w:rPr>
              <w:t>${{ github.event_name == 'push' || github.event.workflow_run.conclusion == 'success' }}</w:t>
            </w:r>
          </w:p>
          <w:p w14:paraId="4E1E28F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615947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env</w:t>
            </w:r>
            <w:r>
              <w:rPr>
                <w:rFonts w:ascii="Menlo" w:hAnsi="Menlo" w:cs="Menlo"/>
                <w:color w:val="000000"/>
                <w:sz w:val="18"/>
                <w:szCs w:val="18"/>
              </w:rPr>
              <w:t>:</w:t>
            </w:r>
          </w:p>
          <w:p w14:paraId="34ECACA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800000"/>
                <w:sz w:val="18"/>
                <w:szCs w:val="18"/>
              </w:rPr>
              <w:t>FORCE_JAVASCRIPT_ACTIONS_TO_NODE24</w:t>
            </w:r>
            <w:r>
              <w:rPr>
                <w:rFonts w:ascii="Menlo" w:hAnsi="Menlo" w:cs="Menlo"/>
                <w:color w:val="000000"/>
                <w:sz w:val="18"/>
                <w:szCs w:val="18"/>
              </w:rPr>
              <w:t xml:space="preserve">: </w:t>
            </w:r>
            <w:r>
              <w:rPr>
                <w:rFonts w:ascii="Menlo" w:hAnsi="Menlo" w:cs="Menlo"/>
                <w:color w:val="0000FF"/>
                <w:sz w:val="18"/>
                <w:szCs w:val="18"/>
              </w:rPr>
              <w:t>true</w:t>
            </w:r>
          </w:p>
          <w:p w14:paraId="76A8A1BD"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Use the commit SHA that triggered the CI run, or 'latest' for direct push</w:t>
            </w:r>
          </w:p>
          <w:p w14:paraId="3E51C16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IMAGE_TAG</w:t>
            </w:r>
            <w:r>
              <w:rPr>
                <w:rFonts w:ascii="Menlo" w:hAnsi="Menlo" w:cs="Menlo"/>
                <w:color w:val="000000"/>
                <w:sz w:val="18"/>
                <w:szCs w:val="18"/>
              </w:rPr>
              <w:t xml:space="preserve">: </w:t>
            </w:r>
            <w:r>
              <w:rPr>
                <w:rFonts w:ascii="Menlo" w:hAnsi="Menlo" w:cs="Menlo"/>
                <w:color w:val="0000FF"/>
                <w:sz w:val="18"/>
                <w:szCs w:val="18"/>
              </w:rPr>
              <w:t>${{ github.event.workflow_run.head_sha || 'latest' }}</w:t>
            </w:r>
          </w:p>
          <w:p w14:paraId="61755BEA" w14:textId="77777777" w:rsidR="0001200A" w:rsidRDefault="0001200A" w:rsidP="0001200A">
            <w:pPr>
              <w:shd w:val="clear" w:color="auto" w:fill="FFFFFF"/>
              <w:spacing w:line="270" w:lineRule="atLeast"/>
              <w:rPr>
                <w:rFonts w:ascii="Menlo" w:hAnsi="Menlo" w:cs="Menlo"/>
                <w:color w:val="000000"/>
                <w:sz w:val="18"/>
                <w:szCs w:val="18"/>
              </w:rPr>
            </w:pPr>
          </w:p>
          <w:p w14:paraId="6E54157E"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steps</w:t>
            </w:r>
            <w:r>
              <w:rPr>
                <w:rFonts w:ascii="Menlo" w:hAnsi="Menlo" w:cs="Menlo"/>
                <w:color w:val="000000"/>
                <w:sz w:val="18"/>
                <w:szCs w:val="18"/>
              </w:rPr>
              <w:t>:</w:t>
            </w:r>
          </w:p>
          <w:p w14:paraId="2AC97BC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Checkout Code</w:t>
            </w:r>
          </w:p>
          <w:p w14:paraId="0E9E8EF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actions/checkout@v4</w:t>
            </w:r>
          </w:p>
          <w:p w14:paraId="73E01F8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with</w:t>
            </w:r>
            <w:r>
              <w:rPr>
                <w:rFonts w:ascii="Menlo" w:hAnsi="Menlo" w:cs="Menlo"/>
                <w:color w:val="000000"/>
                <w:sz w:val="18"/>
                <w:szCs w:val="18"/>
              </w:rPr>
              <w:t>:</w:t>
            </w:r>
          </w:p>
          <w:p w14:paraId="782670E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fetch-depth</w:t>
            </w:r>
            <w:r>
              <w:rPr>
                <w:rFonts w:ascii="Menlo" w:hAnsi="Menlo" w:cs="Menlo"/>
                <w:color w:val="000000"/>
                <w:sz w:val="18"/>
                <w:szCs w:val="18"/>
              </w:rPr>
              <w:t xml:space="preserve">: </w:t>
            </w:r>
            <w:r>
              <w:rPr>
                <w:rFonts w:ascii="Menlo" w:hAnsi="Menlo" w:cs="Menlo"/>
                <w:color w:val="098658"/>
                <w:sz w:val="18"/>
                <w:szCs w:val="18"/>
              </w:rPr>
              <w:t>1</w:t>
            </w:r>
          </w:p>
          <w:p w14:paraId="75C65FA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clean</w:t>
            </w:r>
            <w:r>
              <w:rPr>
                <w:rFonts w:ascii="Menlo" w:hAnsi="Menlo" w:cs="Menlo"/>
                <w:color w:val="000000"/>
                <w:sz w:val="18"/>
                <w:szCs w:val="18"/>
              </w:rPr>
              <w:t xml:space="preserve">: </w:t>
            </w:r>
            <w:r>
              <w:rPr>
                <w:rFonts w:ascii="Menlo" w:hAnsi="Menlo" w:cs="Menlo"/>
                <w:color w:val="0000FF"/>
                <w:sz w:val="18"/>
                <w:szCs w:val="18"/>
              </w:rPr>
              <w:t>true</w:t>
            </w:r>
          </w:p>
          <w:p w14:paraId="56506EBF" w14:textId="77777777" w:rsidR="0001200A" w:rsidRDefault="0001200A" w:rsidP="0001200A">
            <w:pPr>
              <w:shd w:val="clear" w:color="auto" w:fill="FFFFFF"/>
              <w:spacing w:line="270" w:lineRule="atLeast"/>
              <w:rPr>
                <w:rFonts w:ascii="Menlo" w:hAnsi="Menlo" w:cs="Menlo"/>
                <w:color w:val="000000"/>
                <w:sz w:val="18"/>
                <w:szCs w:val="18"/>
              </w:rPr>
            </w:pPr>
          </w:p>
          <w:p w14:paraId="66B5709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1. PREPARE Phase</w:t>
            </w:r>
          </w:p>
          <w:p w14:paraId="59AC936A"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Set up Kubectl</w:t>
            </w:r>
          </w:p>
          <w:p w14:paraId="4CA0257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uses</w:t>
            </w:r>
            <w:r>
              <w:rPr>
                <w:rFonts w:ascii="Menlo" w:hAnsi="Menlo" w:cs="Menlo"/>
                <w:color w:val="000000"/>
                <w:sz w:val="18"/>
                <w:szCs w:val="18"/>
              </w:rPr>
              <w:t xml:space="preserve">: </w:t>
            </w:r>
            <w:r>
              <w:rPr>
                <w:rFonts w:ascii="Menlo" w:hAnsi="Menlo" w:cs="Menlo"/>
                <w:color w:val="0000FF"/>
                <w:sz w:val="18"/>
                <w:szCs w:val="18"/>
              </w:rPr>
              <w:t>azure/setup-kubectl@v4</w:t>
            </w:r>
          </w:p>
          <w:p w14:paraId="36C95B6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with</w:t>
            </w:r>
            <w:r>
              <w:rPr>
                <w:rFonts w:ascii="Menlo" w:hAnsi="Menlo" w:cs="Menlo"/>
                <w:color w:val="000000"/>
                <w:sz w:val="18"/>
                <w:szCs w:val="18"/>
              </w:rPr>
              <w:t>:</w:t>
            </w:r>
          </w:p>
          <w:p w14:paraId="65C397B0"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version</w:t>
            </w:r>
            <w:r>
              <w:rPr>
                <w:rFonts w:ascii="Menlo" w:hAnsi="Menlo" w:cs="Menlo"/>
                <w:color w:val="000000"/>
                <w:sz w:val="18"/>
                <w:szCs w:val="18"/>
              </w:rPr>
              <w:t xml:space="preserve">: </w:t>
            </w:r>
            <w:r>
              <w:rPr>
                <w:rFonts w:ascii="Menlo" w:hAnsi="Menlo" w:cs="Menlo"/>
                <w:color w:val="0000FF"/>
                <w:sz w:val="18"/>
                <w:szCs w:val="18"/>
              </w:rPr>
              <w:t>'latest'</w:t>
            </w:r>
          </w:p>
          <w:p w14:paraId="1B9F3A05" w14:textId="77777777" w:rsidR="0001200A" w:rsidRDefault="0001200A" w:rsidP="0001200A">
            <w:pPr>
              <w:shd w:val="clear" w:color="auto" w:fill="FFFFFF"/>
              <w:spacing w:line="270" w:lineRule="atLeast"/>
              <w:rPr>
                <w:rFonts w:ascii="Menlo" w:hAnsi="Menlo" w:cs="Menlo"/>
                <w:color w:val="000000"/>
                <w:sz w:val="18"/>
                <w:szCs w:val="18"/>
              </w:rPr>
            </w:pPr>
          </w:p>
          <w:p w14:paraId="468187B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Configure Kubeconfig</w:t>
            </w:r>
          </w:p>
          <w:p w14:paraId="723F5BC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03B0D044"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mkdir -p $HOME/.kube</w:t>
            </w:r>
          </w:p>
          <w:p w14:paraId="313274A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echo "${{ secrets.KUBE_CONFIG }}" | base64 --decode &gt; $HOME/.kube/config</w:t>
            </w:r>
          </w:p>
          <w:p w14:paraId="77B1199B"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chmod 600 $HOME/.kube/config</w:t>
            </w:r>
          </w:p>
          <w:p w14:paraId="60303655" w14:textId="77777777" w:rsidR="0001200A" w:rsidRDefault="0001200A" w:rsidP="0001200A">
            <w:pPr>
              <w:shd w:val="clear" w:color="auto" w:fill="FFFFFF"/>
              <w:spacing w:line="270" w:lineRule="atLeast"/>
              <w:rPr>
                <w:rFonts w:ascii="Menlo" w:hAnsi="Menlo" w:cs="Menlo"/>
                <w:color w:val="000000"/>
                <w:sz w:val="18"/>
                <w:szCs w:val="18"/>
              </w:rPr>
            </w:pPr>
          </w:p>
          <w:p w14:paraId="34A151CB"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Verify Cluster Connection</w:t>
            </w:r>
          </w:p>
          <w:p w14:paraId="2BCB965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kubectl cluster-info</w:t>
            </w:r>
          </w:p>
          <w:p w14:paraId="3C5346EC" w14:textId="77777777" w:rsidR="0001200A" w:rsidRDefault="0001200A" w:rsidP="0001200A">
            <w:pPr>
              <w:shd w:val="clear" w:color="auto" w:fill="FFFFFF"/>
              <w:spacing w:line="270" w:lineRule="atLeast"/>
              <w:rPr>
                <w:rFonts w:ascii="Menlo" w:hAnsi="Menlo" w:cs="Menlo"/>
                <w:color w:val="000000"/>
                <w:sz w:val="18"/>
                <w:szCs w:val="18"/>
              </w:rPr>
            </w:pPr>
          </w:p>
          <w:p w14:paraId="61D491DE"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Ensure Node Labels</w:t>
            </w:r>
          </w:p>
          <w:p w14:paraId="32ECCC1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415E4B0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kubectl label node bunbo-master role=infra --overwrite</w:t>
            </w:r>
          </w:p>
          <w:p w14:paraId="5971EA24"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label node worker-node role=apps --overwrite</w:t>
            </w:r>
          </w:p>
          <w:p w14:paraId="02305EAB" w14:textId="77777777" w:rsidR="0001200A" w:rsidRDefault="0001200A" w:rsidP="0001200A">
            <w:pPr>
              <w:shd w:val="clear" w:color="auto" w:fill="FFFFFF"/>
              <w:spacing w:line="270" w:lineRule="atLeast"/>
              <w:rPr>
                <w:rFonts w:ascii="Menlo" w:hAnsi="Menlo" w:cs="Menlo"/>
                <w:color w:val="000000"/>
                <w:sz w:val="18"/>
                <w:szCs w:val="18"/>
              </w:rPr>
            </w:pPr>
          </w:p>
          <w:p w14:paraId="14AC75B4"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2. UPDATE CONFIGURATION</w:t>
            </w:r>
          </w:p>
          <w:p w14:paraId="372C3AFB"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Prepare Image Tags</w:t>
            </w:r>
          </w:p>
          <w:p w14:paraId="36DF8FB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3998515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echo "Updating deployment manifests to use image tag: ${IMAGE_TAG}"</w:t>
            </w:r>
          </w:p>
          <w:p w14:paraId="237560DB"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 Replace 'latest' tag with the specific commit SHA to force rolling updates</w:t>
            </w:r>
          </w:p>
          <w:p w14:paraId="69117AC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00FF"/>
                <w:sz w:val="18"/>
                <w:szCs w:val="18"/>
              </w:rPr>
              <w:t xml:space="preserve">  find infra/k8s -name "*-deployment.yaml" -exec sed -i "s/:latest/:${IMAGE_TAG}/g" {} +</w:t>
            </w:r>
          </w:p>
          <w:p w14:paraId="5E9F766F"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w:t>
            </w:r>
          </w:p>
          <w:p w14:paraId="268F7A3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 Optional: Update Docker username if different from default</w:t>
            </w:r>
          </w:p>
          <w:p w14:paraId="6951179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if [ -n "${{ secrets.DOCKER_USERNAME }}" ]; then</w:t>
            </w:r>
          </w:p>
          <w:p w14:paraId="6702630D"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find infra/k8s -name "*-deployment.yaml" -exec sed -i "s/griox\//${{ secrets.DOCKER_USERNAME }}\//g" {} +</w:t>
            </w:r>
          </w:p>
          <w:p w14:paraId="27CBE2EB" w14:textId="5D3314CC" w:rsidR="0001200A" w:rsidRPr="0001200A" w:rsidRDefault="0001200A" w:rsidP="0001200A">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0000FF"/>
                <w:sz w:val="18"/>
                <w:szCs w:val="18"/>
              </w:rPr>
              <w:t xml:space="preserve">  fi</w:t>
            </w:r>
          </w:p>
          <w:p w14:paraId="53CD21D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3. DEPLOY Phase</w:t>
            </w:r>
          </w:p>
          <w:p w14:paraId="7F983874"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Apply Fundamentals</w:t>
            </w:r>
          </w:p>
          <w:p w14:paraId="0DBAA3F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4C301A4F"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kubectl apply -f infra/k8s/config/</w:t>
            </w:r>
          </w:p>
          <w:p w14:paraId="58CDF2B1" w14:textId="24C964F7" w:rsidR="0001200A" w:rsidRPr="0001200A" w:rsidRDefault="0001200A" w:rsidP="0001200A">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continue-on-error</w:t>
            </w:r>
            <w:r>
              <w:rPr>
                <w:rFonts w:ascii="Menlo" w:hAnsi="Menlo" w:cs="Menlo"/>
                <w:color w:val="000000"/>
                <w:sz w:val="18"/>
                <w:szCs w:val="18"/>
              </w:rPr>
              <w:t xml:space="preserve">: </w:t>
            </w:r>
            <w:r>
              <w:rPr>
                <w:rFonts w:ascii="Menlo" w:hAnsi="Menlo" w:cs="Menlo"/>
                <w:color w:val="0000FF"/>
                <w:sz w:val="18"/>
                <w:szCs w:val="18"/>
              </w:rPr>
              <w:t>true</w:t>
            </w:r>
          </w:p>
          <w:p w14:paraId="6FE44D4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Apply Microservices</w:t>
            </w:r>
          </w:p>
          <w:p w14:paraId="2475D35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5738B68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kubectl apply -f infra/k8s/identity/</w:t>
            </w:r>
          </w:p>
          <w:p w14:paraId="35BFF6D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infra/k8s/catalog/</w:t>
            </w:r>
          </w:p>
          <w:p w14:paraId="206CA79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infra/k8s/cart/</w:t>
            </w:r>
          </w:p>
          <w:p w14:paraId="0366026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infra/k8s/order/</w:t>
            </w:r>
          </w:p>
          <w:p w14:paraId="7B770C3F"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infra/k8s/payment/</w:t>
            </w:r>
          </w:p>
          <w:p w14:paraId="211DBD2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infra/k8s/notification/</w:t>
            </w:r>
          </w:p>
          <w:p w14:paraId="0CED7894"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infra/k8s/realtime/</w:t>
            </w:r>
          </w:p>
          <w:p w14:paraId="0D37743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infra/k8s/promotion/</w:t>
            </w:r>
          </w:p>
          <w:p w14:paraId="237279DD"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apply -f infra/k8s/gateway/</w:t>
            </w:r>
          </w:p>
          <w:p w14:paraId="79B9CDE0" w14:textId="77777777" w:rsidR="0001200A" w:rsidRDefault="0001200A" w:rsidP="0001200A">
            <w:pPr>
              <w:shd w:val="clear" w:color="auto" w:fill="FFFFFF"/>
              <w:spacing w:line="270" w:lineRule="atLeast"/>
              <w:rPr>
                <w:rFonts w:ascii="Menlo" w:hAnsi="Menlo" w:cs="Menlo"/>
                <w:color w:val="000000"/>
                <w:sz w:val="18"/>
                <w:szCs w:val="18"/>
              </w:rPr>
            </w:pPr>
          </w:p>
          <w:p w14:paraId="681C0C39"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Force Rollout Restart (Direct Push)</w:t>
            </w:r>
          </w:p>
          <w:p w14:paraId="170DDEA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if</w:t>
            </w:r>
            <w:r>
              <w:rPr>
                <w:rFonts w:ascii="Menlo" w:hAnsi="Menlo" w:cs="Menlo"/>
                <w:color w:val="000000"/>
                <w:sz w:val="18"/>
                <w:szCs w:val="18"/>
              </w:rPr>
              <w:t xml:space="preserve">: </w:t>
            </w:r>
            <w:r>
              <w:rPr>
                <w:rFonts w:ascii="Menlo" w:hAnsi="Menlo" w:cs="Menlo"/>
                <w:color w:val="0000FF"/>
                <w:sz w:val="18"/>
                <w:szCs w:val="18"/>
              </w:rPr>
              <w:t>github.event_name == 'push'</w:t>
            </w:r>
          </w:p>
          <w:p w14:paraId="0A24188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25CE5ED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services=("identity-service" "catalog-service" "cart-service" "order-service" "payment-service" "notification-service" "realtime-service" "promotion-service" "api-gateway")</w:t>
            </w:r>
          </w:p>
          <w:p w14:paraId="79194FD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for service in "${services[@]}"; do</w:t>
            </w:r>
          </w:p>
          <w:p w14:paraId="5B190754"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rollout restart deployment/$service</w:t>
            </w:r>
          </w:p>
          <w:p w14:paraId="6A3B171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done</w:t>
            </w:r>
          </w:p>
          <w:p w14:paraId="77F133E0" w14:textId="77777777" w:rsidR="0001200A" w:rsidRDefault="0001200A" w:rsidP="0001200A">
            <w:pPr>
              <w:shd w:val="clear" w:color="auto" w:fill="FFFFFF"/>
              <w:spacing w:line="270" w:lineRule="atLeast"/>
              <w:rPr>
                <w:rFonts w:ascii="Menlo" w:hAnsi="Menlo" w:cs="Menlo"/>
                <w:color w:val="000000"/>
                <w:sz w:val="18"/>
                <w:szCs w:val="18"/>
              </w:rPr>
            </w:pPr>
          </w:p>
          <w:p w14:paraId="7B6021DD"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4. VERIFY Phase</w:t>
            </w:r>
          </w:p>
          <w:p w14:paraId="3200277A"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Verify Deployments Rollout</w:t>
            </w:r>
          </w:p>
          <w:p w14:paraId="4AF7477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id</w:t>
            </w:r>
            <w:r>
              <w:rPr>
                <w:rFonts w:ascii="Menlo" w:hAnsi="Menlo" w:cs="Menlo"/>
                <w:color w:val="000000"/>
                <w:sz w:val="18"/>
                <w:szCs w:val="18"/>
              </w:rPr>
              <w:t xml:space="preserve">: </w:t>
            </w:r>
            <w:r>
              <w:rPr>
                <w:rFonts w:ascii="Menlo" w:hAnsi="Menlo" w:cs="Menlo"/>
                <w:color w:val="0000FF"/>
                <w:sz w:val="18"/>
                <w:szCs w:val="18"/>
              </w:rPr>
              <w:t>verify_rollout</w:t>
            </w:r>
          </w:p>
          <w:p w14:paraId="0B7D7966"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67A6F75F"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5-Phase Deployment: Verify health check</w:t>
            </w:r>
          </w:p>
          <w:p w14:paraId="0B6CF5FF"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services=("identity-service" "catalog-service" "cart-service" "order-service" "payment-service" "notification-service" "realtime-service" "promotion-service" "api-gateway")</w:t>
            </w:r>
          </w:p>
          <w:p w14:paraId="6E25DC20"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w:t>
            </w:r>
          </w:p>
          <w:p w14:paraId="3D7AA31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for service in "${services[@]}"; do</w:t>
            </w:r>
          </w:p>
          <w:p w14:paraId="24CED58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echo "Waiting for rollout of deployment/$service..."</w:t>
            </w:r>
          </w:p>
          <w:p w14:paraId="2DE1D29D"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if ! kubectl rollout status deployment/$service --timeout=300s; then</w:t>
            </w:r>
          </w:p>
          <w:p w14:paraId="4B59AA9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echo "::error::Rollout failed for $service. Checking logs for clues..."</w:t>
            </w:r>
          </w:p>
          <w:p w14:paraId="49F1A590"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get pods -l app=$service --no-headers | awk '{print $1}' | xargs -I{} kubectl logs {} --tail=50</w:t>
            </w:r>
          </w:p>
          <w:p w14:paraId="56696F2F"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exit 1</w:t>
            </w:r>
          </w:p>
          <w:p w14:paraId="25DB512A"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fi</w:t>
            </w:r>
          </w:p>
          <w:p w14:paraId="69C59218"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done</w:t>
            </w:r>
          </w:p>
          <w:p w14:paraId="5B829AC1"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echo "All deployments verified successfully."</w:t>
            </w:r>
          </w:p>
          <w:p w14:paraId="3C77B781" w14:textId="77777777" w:rsidR="0001200A" w:rsidRDefault="0001200A" w:rsidP="0001200A">
            <w:pPr>
              <w:shd w:val="clear" w:color="auto" w:fill="FFFFFF"/>
              <w:spacing w:line="270" w:lineRule="atLeast"/>
              <w:rPr>
                <w:rFonts w:ascii="Menlo" w:hAnsi="Menlo" w:cs="Menlo"/>
                <w:color w:val="000000"/>
                <w:sz w:val="18"/>
                <w:szCs w:val="18"/>
              </w:rPr>
            </w:pPr>
          </w:p>
          <w:p w14:paraId="57C79E16"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5. CONFIRM or ROLLBACK Phase</w:t>
            </w:r>
          </w:p>
          <w:p w14:paraId="2008A41C"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Automated Rollback on Failure</w:t>
            </w:r>
          </w:p>
          <w:p w14:paraId="068C922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if</w:t>
            </w:r>
            <w:r>
              <w:rPr>
                <w:rFonts w:ascii="Menlo" w:hAnsi="Menlo" w:cs="Menlo"/>
                <w:color w:val="000000"/>
                <w:sz w:val="18"/>
                <w:szCs w:val="18"/>
              </w:rPr>
              <w:t xml:space="preserve">: </w:t>
            </w:r>
            <w:r>
              <w:rPr>
                <w:rFonts w:ascii="Menlo" w:hAnsi="Menlo" w:cs="Menlo"/>
                <w:color w:val="0000FF"/>
                <w:sz w:val="18"/>
                <w:szCs w:val="18"/>
              </w:rPr>
              <w:t>failure() &amp;&amp; steps.verify_rollout.outcome == 'failure'</w:t>
            </w:r>
          </w:p>
          <w:p w14:paraId="59CF9CB0"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run</w:t>
            </w:r>
            <w:r>
              <w:rPr>
                <w:rFonts w:ascii="Menlo" w:hAnsi="Menlo" w:cs="Menlo"/>
                <w:color w:val="000000"/>
                <w:sz w:val="18"/>
                <w:szCs w:val="18"/>
              </w:rPr>
              <w:t xml:space="preserve">: </w:t>
            </w:r>
            <w:r>
              <w:rPr>
                <w:rFonts w:ascii="Menlo" w:hAnsi="Menlo" w:cs="Menlo"/>
                <w:color w:val="0000FF"/>
                <w:sz w:val="18"/>
                <w:szCs w:val="18"/>
              </w:rPr>
              <w:t>|</w:t>
            </w:r>
          </w:p>
          <w:p w14:paraId="0CBAE076"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echo "::warning::Deployment verification failed, initiating automated rollback..."</w:t>
            </w:r>
          </w:p>
          <w:p w14:paraId="7841BE25"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services=("identity-service" "catalog-service" "cart-service" "order-service" "payment-service" "notification-service" "realtime-service" "promotion-service" "api-gateway")</w:t>
            </w:r>
          </w:p>
          <w:p w14:paraId="0D2882E3"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w:t>
            </w:r>
          </w:p>
          <w:p w14:paraId="6631F21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for service in "${services[@]}"; do</w:t>
            </w:r>
          </w:p>
          <w:p w14:paraId="25213BF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echo "Rolling back deployment/$service..."</w:t>
            </w:r>
          </w:p>
          <w:p w14:paraId="070643E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rollout undo deployment/$service</w:t>
            </w:r>
          </w:p>
          <w:p w14:paraId="1666DDB7"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kubectl rollout status deployment/$service --timeout=180s || echo "::error::Rollback confirmation failed for $service"</w:t>
            </w:r>
          </w:p>
          <w:p w14:paraId="03547A32" w14:textId="77777777" w:rsidR="0001200A" w:rsidRDefault="0001200A" w:rsidP="0001200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 xml:space="preserve">  done</w:t>
            </w:r>
          </w:p>
          <w:p w14:paraId="0E7ACB41" w14:textId="769DF4E8" w:rsidR="0001200A" w:rsidRPr="0001200A" w:rsidRDefault="0001200A" w:rsidP="0001200A">
            <w:pPr>
              <w:keepNext/>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0000FF"/>
                <w:sz w:val="18"/>
                <w:szCs w:val="18"/>
              </w:rPr>
              <w:t xml:space="preserve">  exit 1</w:t>
            </w:r>
          </w:p>
        </w:tc>
      </w:tr>
    </w:tbl>
    <w:p w14:paraId="52C74D29" w14:textId="27057E04" w:rsidR="0001200A" w:rsidRPr="0001200A" w:rsidRDefault="0001200A" w:rsidP="0001200A">
      <w:pPr>
        <w:pStyle w:val="Caption"/>
        <w:rPr>
          <w:i w:val="0"/>
          <w:iCs w:val="0"/>
          <w:sz w:val="26"/>
          <w:szCs w:val="26"/>
          <w:lang w:val="en-VN"/>
        </w:rPr>
      </w:pPr>
      <w:r w:rsidRPr="0001200A">
        <w:rPr>
          <w:i w:val="0"/>
          <w:iCs w:val="0"/>
          <w:sz w:val="26"/>
          <w:szCs w:val="26"/>
        </w:rPr>
        <w:lastRenderedPageBreak/>
        <w:t>Hình 3.</w:t>
      </w:r>
      <w:r w:rsidRPr="0001200A">
        <w:rPr>
          <w:i w:val="0"/>
          <w:iCs w:val="0"/>
          <w:sz w:val="26"/>
          <w:szCs w:val="26"/>
        </w:rPr>
        <w:fldChar w:fldCharType="begin"/>
      </w:r>
      <w:r w:rsidRPr="0001200A">
        <w:rPr>
          <w:i w:val="0"/>
          <w:iCs w:val="0"/>
          <w:sz w:val="26"/>
          <w:szCs w:val="26"/>
        </w:rPr>
        <w:instrText xml:space="preserve"> SEQ Hình_3. \* ARABIC </w:instrText>
      </w:r>
      <w:r w:rsidRPr="0001200A">
        <w:rPr>
          <w:i w:val="0"/>
          <w:iCs w:val="0"/>
          <w:sz w:val="26"/>
          <w:szCs w:val="26"/>
        </w:rPr>
        <w:fldChar w:fldCharType="separate"/>
      </w:r>
      <w:r w:rsidR="007377FB">
        <w:rPr>
          <w:i w:val="0"/>
          <w:iCs w:val="0"/>
          <w:noProof/>
          <w:sz w:val="26"/>
          <w:szCs w:val="26"/>
        </w:rPr>
        <w:t>4</w:t>
      </w:r>
      <w:r w:rsidRPr="0001200A">
        <w:rPr>
          <w:i w:val="0"/>
          <w:iCs w:val="0"/>
          <w:sz w:val="26"/>
          <w:szCs w:val="26"/>
        </w:rPr>
        <w:fldChar w:fldCharType="end"/>
      </w:r>
      <w:r w:rsidRPr="0001200A">
        <w:rPr>
          <w:i w:val="0"/>
          <w:iCs w:val="0"/>
          <w:sz w:val="26"/>
          <w:szCs w:val="26"/>
        </w:rPr>
        <w:t>. Cấu hình CD Pipeline</w:t>
      </w:r>
    </w:p>
    <w:p w14:paraId="478A8A6A" w14:textId="43CA8AAB" w:rsidR="0001200A" w:rsidRDefault="00DC7D9F" w:rsidP="00DC7D9F">
      <w:pPr>
        <w:pStyle w:val="Heading2"/>
        <w:rPr>
          <w:lang w:val="en-VN"/>
        </w:rPr>
      </w:pPr>
      <w:r>
        <w:rPr>
          <w:lang w:val="en-VN"/>
        </w:rPr>
        <w:t>3.2.3. Kết quả đạt được trên Github Action</w:t>
      </w:r>
    </w:p>
    <w:p w14:paraId="6B0ED258" w14:textId="660B5E30" w:rsidR="00665434" w:rsidRPr="00665434" w:rsidRDefault="00DC7D9F" w:rsidP="00DC7D9F">
      <w:pPr>
        <w:spacing w:before="0" w:after="160" w:line="278" w:lineRule="auto"/>
        <w:rPr>
          <w:lang w:val="en-VN"/>
        </w:rPr>
      </w:pPr>
      <w:r>
        <w:rPr>
          <w:lang w:val="en-VN"/>
        </w:rPr>
        <w:br w:type="page"/>
      </w:r>
    </w:p>
    <w:p w14:paraId="77BFC61B" w14:textId="77777777" w:rsidR="00DC7D9F" w:rsidRDefault="00DC7D9F" w:rsidP="00DC7D9F">
      <w:pPr>
        <w:keepNext/>
      </w:pPr>
      <w:r>
        <w:rPr>
          <w:noProof/>
          <w:lang w:val="en-VN"/>
        </w:rPr>
        <w:lastRenderedPageBreak/>
        <w:drawing>
          <wp:inline distT="0" distB="0" distL="0" distR="0" wp14:anchorId="4579B18F" wp14:editId="2ECFE847">
            <wp:extent cx="5756275" cy="3215640"/>
            <wp:effectExtent l="0" t="0" r="0" b="0"/>
            <wp:docPr id="16119111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11152" name="Picture 161191115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56275" cy="3215640"/>
                    </a:xfrm>
                    <a:prstGeom prst="rect">
                      <a:avLst/>
                    </a:prstGeom>
                  </pic:spPr>
                </pic:pic>
              </a:graphicData>
            </a:graphic>
          </wp:inline>
        </w:drawing>
      </w:r>
    </w:p>
    <w:p w14:paraId="7B5E4136" w14:textId="63E12511" w:rsidR="001A04B4" w:rsidRPr="00DC7D9F" w:rsidRDefault="00DC7D9F" w:rsidP="00DC7D9F">
      <w:pPr>
        <w:pStyle w:val="Caption"/>
        <w:rPr>
          <w:sz w:val="26"/>
          <w:szCs w:val="26"/>
          <w:lang w:val="en-VN"/>
        </w:rPr>
      </w:pPr>
      <w:r w:rsidRPr="00DC7D9F">
        <w:rPr>
          <w:sz w:val="26"/>
          <w:szCs w:val="26"/>
        </w:rPr>
        <w:t>Hình 3.</w:t>
      </w:r>
      <w:r w:rsidRPr="00DC7D9F">
        <w:rPr>
          <w:sz w:val="26"/>
          <w:szCs w:val="26"/>
        </w:rPr>
        <w:fldChar w:fldCharType="begin"/>
      </w:r>
      <w:r w:rsidRPr="00DC7D9F">
        <w:rPr>
          <w:sz w:val="26"/>
          <w:szCs w:val="26"/>
        </w:rPr>
        <w:instrText xml:space="preserve"> SEQ Hình_3. \* ARABIC </w:instrText>
      </w:r>
      <w:r w:rsidRPr="00DC7D9F">
        <w:rPr>
          <w:sz w:val="26"/>
          <w:szCs w:val="26"/>
        </w:rPr>
        <w:fldChar w:fldCharType="separate"/>
      </w:r>
      <w:r w:rsidR="007377FB">
        <w:rPr>
          <w:noProof/>
          <w:sz w:val="26"/>
          <w:szCs w:val="26"/>
        </w:rPr>
        <w:t>5</w:t>
      </w:r>
      <w:r w:rsidRPr="00DC7D9F">
        <w:rPr>
          <w:sz w:val="26"/>
          <w:szCs w:val="26"/>
        </w:rPr>
        <w:fldChar w:fldCharType="end"/>
      </w:r>
      <w:r w:rsidRPr="00DC7D9F">
        <w:rPr>
          <w:sz w:val="26"/>
          <w:szCs w:val="26"/>
        </w:rPr>
        <w:t>. Pipeline CI/CD chạy thành công trên GitHub Actions</w:t>
      </w:r>
    </w:p>
    <w:p w14:paraId="0C167D1C" w14:textId="60F5B5F8" w:rsidR="002512E1" w:rsidRDefault="00DC7D9F" w:rsidP="00DC7D9F">
      <w:pPr>
        <w:pStyle w:val="Heading1"/>
        <w:rPr>
          <w:lang w:val="en-US"/>
        </w:rPr>
      </w:pPr>
      <w:r>
        <w:rPr>
          <w:lang w:val="en-US"/>
        </w:rPr>
        <w:t>3.3. Khởi tạo hạ tầng DigitalOcean và cụm Kubernetes hai Node</w:t>
      </w:r>
    </w:p>
    <w:p w14:paraId="7CE3A4C6" w14:textId="7FBE35D1" w:rsidR="00DC7D9F" w:rsidRDefault="00DC7D9F" w:rsidP="00DC7D9F">
      <w:pPr>
        <w:pStyle w:val="Heading2"/>
        <w:rPr>
          <w:lang w:val="en-US"/>
        </w:rPr>
      </w:pPr>
      <w:r>
        <w:rPr>
          <w:lang w:val="en-US"/>
        </w:rPr>
        <w:t>3.3.1. Truy cập và điều khiển Droplet từ máy local</w:t>
      </w:r>
    </w:p>
    <w:p w14:paraId="71D32E87" w14:textId="77777777" w:rsidR="0050680B" w:rsidRDefault="0050680B" w:rsidP="0050680B">
      <w:pPr>
        <w:ind w:firstLine="720"/>
        <w:rPr>
          <w:lang w:val="en-VN"/>
        </w:rPr>
      </w:pPr>
      <w:r w:rsidRPr="0050680B">
        <w:rPr>
          <w:lang w:val="en-VN"/>
        </w:rPr>
        <w:t xml:space="preserve">Để đảm bảo an toàn và tiện lợi khi vận hành hệ thống, toàn bộ quá trình kết nối từ máy Mac cá nhân đến các Droplets trên DigitalOcean được thực hiện qua giao thức SSH sử dụng Public Key Authentication thay vì mật khẩu truyền thống. </w:t>
      </w:r>
    </w:p>
    <w:p w14:paraId="731CBEE0" w14:textId="77777777" w:rsidR="0050680B" w:rsidRDefault="0050680B" w:rsidP="0050680B">
      <w:pPr>
        <w:ind w:firstLine="720"/>
        <w:rPr>
          <w:lang w:val="en-VN"/>
        </w:rPr>
      </w:pPr>
      <w:r w:rsidRPr="0050680B">
        <w:rPr>
          <w:lang w:val="en-VN"/>
        </w:rPr>
        <w:t xml:space="preserve">Trên Terminal của macOS, tiến hành tạo cặp khóa SSH (Ed25519 - thuật toán mã hóa hiện đại và an toàn nhất): </w:t>
      </w:r>
    </w:p>
    <w:p w14:paraId="45FB7076" w14:textId="0707C5FC" w:rsidR="0050680B" w:rsidRDefault="009D2C89" w:rsidP="0050680B">
      <w:pPr>
        <w:keepNext/>
      </w:pPr>
      <w:r>
        <w:rPr>
          <w:noProof/>
        </w:rPr>
        <w:drawing>
          <wp:inline distT="0" distB="0" distL="0" distR="0" wp14:anchorId="504308EC" wp14:editId="02925E07">
            <wp:extent cx="5756275" cy="2576195"/>
            <wp:effectExtent l="0" t="0" r="0" b="1905"/>
            <wp:docPr id="20642612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61262" name="Picture 2064261262"/>
                    <pic:cNvPicPr/>
                  </pic:nvPicPr>
                  <pic:blipFill>
                    <a:blip r:embed="rId45">
                      <a:extLst>
                        <a:ext uri="{28A0092B-C50C-407E-A947-70E740481C1C}">
                          <a14:useLocalDpi xmlns:a14="http://schemas.microsoft.com/office/drawing/2010/main" val="0"/>
                        </a:ext>
                      </a:extLst>
                    </a:blip>
                    <a:stretch>
                      <a:fillRect/>
                    </a:stretch>
                  </pic:blipFill>
                  <pic:spPr>
                    <a:xfrm>
                      <a:off x="0" y="0"/>
                      <a:ext cx="5756275" cy="2576195"/>
                    </a:xfrm>
                    <a:prstGeom prst="rect">
                      <a:avLst/>
                    </a:prstGeom>
                  </pic:spPr>
                </pic:pic>
              </a:graphicData>
            </a:graphic>
          </wp:inline>
        </w:drawing>
      </w:r>
    </w:p>
    <w:p w14:paraId="3703C714" w14:textId="6E216D8D" w:rsidR="0050680B" w:rsidRPr="0050680B" w:rsidRDefault="0050680B" w:rsidP="0050680B">
      <w:pPr>
        <w:pStyle w:val="Caption"/>
        <w:rPr>
          <w:sz w:val="26"/>
          <w:szCs w:val="26"/>
          <w:lang w:val="en-VN"/>
        </w:rPr>
      </w:pPr>
      <w:r w:rsidRPr="0050680B">
        <w:rPr>
          <w:sz w:val="26"/>
          <w:szCs w:val="26"/>
        </w:rPr>
        <w:t>Hình 3.</w:t>
      </w:r>
      <w:r w:rsidRPr="0050680B">
        <w:rPr>
          <w:sz w:val="26"/>
          <w:szCs w:val="26"/>
        </w:rPr>
        <w:fldChar w:fldCharType="begin"/>
      </w:r>
      <w:r w:rsidRPr="0050680B">
        <w:rPr>
          <w:sz w:val="26"/>
          <w:szCs w:val="26"/>
        </w:rPr>
        <w:instrText xml:space="preserve"> SEQ Hình_3. \* ARABIC </w:instrText>
      </w:r>
      <w:r w:rsidRPr="0050680B">
        <w:rPr>
          <w:sz w:val="26"/>
          <w:szCs w:val="26"/>
        </w:rPr>
        <w:fldChar w:fldCharType="separate"/>
      </w:r>
      <w:r w:rsidR="007377FB">
        <w:rPr>
          <w:noProof/>
          <w:sz w:val="26"/>
          <w:szCs w:val="26"/>
        </w:rPr>
        <w:t>6</w:t>
      </w:r>
      <w:r w:rsidRPr="0050680B">
        <w:rPr>
          <w:sz w:val="26"/>
          <w:szCs w:val="26"/>
        </w:rPr>
        <w:fldChar w:fldCharType="end"/>
      </w:r>
      <w:r w:rsidRPr="0050680B">
        <w:rPr>
          <w:sz w:val="26"/>
          <w:szCs w:val="26"/>
        </w:rPr>
        <w:t>. Tạo cặp khóa SSH trên macOS</w:t>
      </w:r>
    </w:p>
    <w:p w14:paraId="239CAE44" w14:textId="77777777" w:rsidR="0050680B" w:rsidRDefault="0050680B" w:rsidP="0050680B">
      <w:pPr>
        <w:rPr>
          <w:lang w:val="en-VN"/>
        </w:rPr>
      </w:pPr>
      <w:r>
        <w:rPr>
          <w:lang w:val="en-VN"/>
        </w:rPr>
        <w:tab/>
      </w:r>
      <w:r w:rsidRPr="0050680B">
        <w:rPr>
          <w:lang w:val="en-VN"/>
        </w:rPr>
        <w:t xml:space="preserve">Sau khi khởi tạo Droplet trên DigitalOcean Dashboard và cấu hình gán Public Key, tiến hành kết nối đến từng server để thực hiện cài đặt: </w:t>
      </w:r>
    </w:p>
    <w:p w14:paraId="64F43E8E" w14:textId="77777777" w:rsidR="009D2C89" w:rsidRDefault="009D2C89" w:rsidP="009D2C89">
      <w:pPr>
        <w:keepNext/>
      </w:pPr>
      <w:r>
        <w:rPr>
          <w:noProof/>
          <w:lang w:val="en-VN"/>
        </w:rPr>
        <w:lastRenderedPageBreak/>
        <w:drawing>
          <wp:inline distT="0" distB="0" distL="0" distR="0" wp14:anchorId="6B08616D" wp14:editId="0AB87480">
            <wp:extent cx="5756275" cy="2821940"/>
            <wp:effectExtent l="0" t="0" r="0" b="0"/>
            <wp:docPr id="16225568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56800" name="Picture 1622556800"/>
                    <pic:cNvPicPr/>
                  </pic:nvPicPr>
                  <pic:blipFill>
                    <a:blip r:embed="rId46">
                      <a:extLst>
                        <a:ext uri="{28A0092B-C50C-407E-A947-70E740481C1C}">
                          <a14:useLocalDpi xmlns:a14="http://schemas.microsoft.com/office/drawing/2010/main" val="0"/>
                        </a:ext>
                      </a:extLst>
                    </a:blip>
                    <a:stretch>
                      <a:fillRect/>
                    </a:stretch>
                  </pic:blipFill>
                  <pic:spPr>
                    <a:xfrm>
                      <a:off x="0" y="0"/>
                      <a:ext cx="5756275" cy="2821940"/>
                    </a:xfrm>
                    <a:prstGeom prst="rect">
                      <a:avLst/>
                    </a:prstGeom>
                  </pic:spPr>
                </pic:pic>
              </a:graphicData>
            </a:graphic>
          </wp:inline>
        </w:drawing>
      </w:r>
    </w:p>
    <w:p w14:paraId="30FAB2B0" w14:textId="2C50CFD3" w:rsidR="009D2C89" w:rsidRPr="009D2C89" w:rsidRDefault="009D2C89" w:rsidP="009D2C89">
      <w:pPr>
        <w:pStyle w:val="Caption"/>
        <w:rPr>
          <w:sz w:val="26"/>
          <w:szCs w:val="26"/>
          <w:lang w:val="en-VN"/>
        </w:rPr>
      </w:pPr>
      <w:r w:rsidRPr="009D2C89">
        <w:rPr>
          <w:sz w:val="26"/>
          <w:szCs w:val="26"/>
        </w:rPr>
        <w:t>Hình 3.</w:t>
      </w:r>
      <w:r w:rsidRPr="009D2C89">
        <w:rPr>
          <w:sz w:val="26"/>
          <w:szCs w:val="26"/>
        </w:rPr>
        <w:fldChar w:fldCharType="begin"/>
      </w:r>
      <w:r w:rsidRPr="009D2C89">
        <w:rPr>
          <w:sz w:val="26"/>
          <w:szCs w:val="26"/>
        </w:rPr>
        <w:instrText xml:space="preserve"> SEQ Hình_3. \* ARABIC </w:instrText>
      </w:r>
      <w:r w:rsidRPr="009D2C89">
        <w:rPr>
          <w:sz w:val="26"/>
          <w:szCs w:val="26"/>
        </w:rPr>
        <w:fldChar w:fldCharType="separate"/>
      </w:r>
      <w:r w:rsidR="007377FB">
        <w:rPr>
          <w:noProof/>
          <w:sz w:val="26"/>
          <w:szCs w:val="26"/>
        </w:rPr>
        <w:t>7</w:t>
      </w:r>
      <w:r w:rsidRPr="009D2C89">
        <w:rPr>
          <w:sz w:val="26"/>
          <w:szCs w:val="26"/>
        </w:rPr>
        <w:fldChar w:fldCharType="end"/>
      </w:r>
      <w:r w:rsidRPr="009D2C89">
        <w:rPr>
          <w:sz w:val="26"/>
          <w:szCs w:val="26"/>
        </w:rPr>
        <w:t>.</w:t>
      </w:r>
      <w:r>
        <w:rPr>
          <w:sz w:val="26"/>
          <w:szCs w:val="26"/>
        </w:rPr>
        <w:t xml:space="preserve"> </w:t>
      </w:r>
      <w:r w:rsidRPr="009D2C89">
        <w:rPr>
          <w:sz w:val="26"/>
          <w:szCs w:val="26"/>
        </w:rPr>
        <w:t>Kết nối SSH vào Master và Worker</w:t>
      </w:r>
    </w:p>
    <w:p w14:paraId="5C78CF76" w14:textId="394F5032" w:rsidR="0050680B" w:rsidRDefault="009D2C89" w:rsidP="009D2C89">
      <w:pPr>
        <w:pStyle w:val="Heading1"/>
        <w:rPr>
          <w:lang w:val="en-VN"/>
        </w:rPr>
      </w:pPr>
      <w:r>
        <w:rPr>
          <w:lang w:val="en-VN"/>
        </w:rPr>
        <w:t>3.3.2. Chuẩn bị môi trường và cấu hình hệ điều hành</w:t>
      </w:r>
    </w:p>
    <w:p w14:paraId="62EF59AB" w14:textId="77777777" w:rsidR="009D2C89" w:rsidRDefault="009D2C89" w:rsidP="009D2C89">
      <w:pPr>
        <w:ind w:firstLine="720"/>
        <w:rPr>
          <w:lang w:val="en-VN"/>
        </w:rPr>
      </w:pPr>
      <w:r w:rsidRPr="009D2C89">
        <w:rPr>
          <w:lang w:val="en-VN"/>
        </w:rPr>
        <w:t xml:space="preserve">Trước khi tiến hành cài đặt cụm Kubernetes, các Node cần được cấu hình tối ưu để đảm bảo tính ổn định và bảo mật. </w:t>
      </w:r>
    </w:p>
    <w:p w14:paraId="2194C589" w14:textId="602377BC" w:rsidR="009D2C89" w:rsidRDefault="003B07D0" w:rsidP="009D2C89">
      <w:pPr>
        <w:ind w:firstLine="720"/>
        <w:rPr>
          <w:lang w:val="en-VN"/>
        </w:rPr>
      </w:pPr>
      <w:r w:rsidRPr="003B07D0">
        <w:rPr>
          <w:b/>
          <w:bCs/>
          <w:lang w:val="en-VN"/>
        </w:rPr>
        <w:t xml:space="preserve">1. </w:t>
      </w:r>
      <w:r w:rsidR="009D2C89" w:rsidRPr="003B07D0">
        <w:rPr>
          <w:b/>
          <w:bCs/>
          <w:lang w:val="en-VN"/>
        </w:rPr>
        <w:t>Kiểm tra và xác nhận trạng thái Swap:</w:t>
      </w:r>
      <w:r w:rsidR="009D2C89">
        <w:rPr>
          <w:lang w:val="en-VN"/>
        </w:rPr>
        <w:t xml:space="preserve"> </w:t>
      </w:r>
      <w:r w:rsidR="009D2C89" w:rsidRPr="009D2C89">
        <w:rPr>
          <w:lang w:val="en-VN"/>
        </w:rPr>
        <w:t xml:space="preserve">Kubernetes yêu cầu tắt bộ nhớ Swap để bộ điều phối (Scheduler) có thể tính toán chính xác tài nguyên CPU/RAM cấp phát cho Pod. Trên hệ điều hành Ubuntu của DigitalOcean Droplets, mặc định phân vùng Swap đã được vô hiệu hóa. Ta tiến hành kiểm tra để xác nhận trạng thái: </w:t>
      </w:r>
    </w:p>
    <w:p w14:paraId="33F27CC7" w14:textId="77777777" w:rsidR="003B07D0" w:rsidRDefault="003B07D0" w:rsidP="003B07D0">
      <w:pPr>
        <w:keepNext/>
        <w:ind w:hanging="142"/>
      </w:pPr>
      <w:r>
        <w:rPr>
          <w:noProof/>
          <w:lang w:val="en-VN"/>
        </w:rPr>
        <w:drawing>
          <wp:inline distT="0" distB="0" distL="0" distR="0" wp14:anchorId="0A10655B" wp14:editId="5461349D">
            <wp:extent cx="5756275" cy="2080895"/>
            <wp:effectExtent l="0" t="0" r="0" b="1905"/>
            <wp:docPr id="5169805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80578" name="Picture 516980578"/>
                    <pic:cNvPicPr/>
                  </pic:nvPicPr>
                  <pic:blipFill>
                    <a:blip r:embed="rId47">
                      <a:extLst>
                        <a:ext uri="{28A0092B-C50C-407E-A947-70E740481C1C}">
                          <a14:useLocalDpi xmlns:a14="http://schemas.microsoft.com/office/drawing/2010/main" val="0"/>
                        </a:ext>
                      </a:extLst>
                    </a:blip>
                    <a:stretch>
                      <a:fillRect/>
                    </a:stretch>
                  </pic:blipFill>
                  <pic:spPr>
                    <a:xfrm>
                      <a:off x="0" y="0"/>
                      <a:ext cx="5756275" cy="2080895"/>
                    </a:xfrm>
                    <a:prstGeom prst="rect">
                      <a:avLst/>
                    </a:prstGeom>
                  </pic:spPr>
                </pic:pic>
              </a:graphicData>
            </a:graphic>
          </wp:inline>
        </w:drawing>
      </w:r>
    </w:p>
    <w:p w14:paraId="23410277" w14:textId="3427C359" w:rsidR="009D2C89" w:rsidRDefault="003B07D0" w:rsidP="003B07D0">
      <w:pPr>
        <w:pStyle w:val="Caption"/>
        <w:rPr>
          <w:sz w:val="26"/>
          <w:szCs w:val="26"/>
        </w:rPr>
      </w:pPr>
      <w:r w:rsidRPr="003B07D0">
        <w:rPr>
          <w:sz w:val="26"/>
          <w:szCs w:val="26"/>
        </w:rPr>
        <w:t>Hình 3.</w:t>
      </w:r>
      <w:r w:rsidRPr="003B07D0">
        <w:rPr>
          <w:sz w:val="26"/>
          <w:szCs w:val="26"/>
        </w:rPr>
        <w:fldChar w:fldCharType="begin"/>
      </w:r>
      <w:r w:rsidRPr="003B07D0">
        <w:rPr>
          <w:sz w:val="26"/>
          <w:szCs w:val="26"/>
        </w:rPr>
        <w:instrText xml:space="preserve"> SEQ Hình_3. \* ARABIC </w:instrText>
      </w:r>
      <w:r w:rsidRPr="003B07D0">
        <w:rPr>
          <w:sz w:val="26"/>
          <w:szCs w:val="26"/>
        </w:rPr>
        <w:fldChar w:fldCharType="separate"/>
      </w:r>
      <w:r w:rsidR="007377FB">
        <w:rPr>
          <w:noProof/>
          <w:sz w:val="26"/>
          <w:szCs w:val="26"/>
        </w:rPr>
        <w:t>8</w:t>
      </w:r>
      <w:r w:rsidRPr="003B07D0">
        <w:rPr>
          <w:sz w:val="26"/>
          <w:szCs w:val="26"/>
        </w:rPr>
        <w:fldChar w:fldCharType="end"/>
      </w:r>
      <w:r w:rsidRPr="003B07D0">
        <w:rPr>
          <w:sz w:val="26"/>
          <w:szCs w:val="26"/>
        </w:rPr>
        <w:t>. Kiểm tra trạng thái Swap</w:t>
      </w:r>
    </w:p>
    <w:p w14:paraId="7DF7F17F" w14:textId="2BF897BD" w:rsidR="003B07D0" w:rsidRDefault="003B07D0">
      <w:pPr>
        <w:spacing w:before="0" w:after="160" w:line="278" w:lineRule="auto"/>
        <w:rPr>
          <w:lang w:val="en"/>
        </w:rPr>
      </w:pPr>
      <w:r>
        <w:rPr>
          <w:lang w:val="en"/>
        </w:rPr>
        <w:br w:type="page"/>
      </w:r>
    </w:p>
    <w:p w14:paraId="7AE1F836" w14:textId="20F35B6C" w:rsidR="003B07D0" w:rsidRDefault="003B07D0" w:rsidP="003B07D0">
      <w:pPr>
        <w:rPr>
          <w:lang w:val="en"/>
        </w:rPr>
      </w:pPr>
      <w:r>
        <w:rPr>
          <w:lang w:val="en"/>
        </w:rPr>
        <w:lastRenderedPageBreak/>
        <w:tab/>
      </w:r>
      <w:r>
        <w:rPr>
          <w:b/>
          <w:bCs/>
          <w:lang w:val="en"/>
        </w:rPr>
        <w:t xml:space="preserve">2. Cấu hình FireWall (UFW: </w:t>
      </w:r>
      <w:r>
        <w:rPr>
          <w:lang w:val="en"/>
        </w:rPr>
        <w:t>Mở các cổng giao tiếp nội bộ cần thiết cho K3s, vào mục FireWall trong cửa sổ thư mục trên DigitalOcean</w:t>
      </w:r>
    </w:p>
    <w:p w14:paraId="1550A066" w14:textId="77777777" w:rsidR="003B07D0" w:rsidRDefault="003B07D0" w:rsidP="003B07D0">
      <w:pPr>
        <w:keepNext/>
      </w:pPr>
      <w:r>
        <w:rPr>
          <w:noProof/>
          <w:lang w:val="en"/>
        </w:rPr>
        <w:drawing>
          <wp:inline distT="0" distB="0" distL="0" distR="0" wp14:anchorId="510D4988" wp14:editId="7AC4D9DE">
            <wp:extent cx="5756275" cy="3453765"/>
            <wp:effectExtent l="12700" t="12700" r="9525" b="13335"/>
            <wp:docPr id="21163450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45003" name="Picture 211634500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56275" cy="3453765"/>
                    </a:xfrm>
                    <a:prstGeom prst="rect">
                      <a:avLst/>
                    </a:prstGeom>
                    <a:ln>
                      <a:solidFill>
                        <a:schemeClr val="tx1"/>
                      </a:solidFill>
                    </a:ln>
                  </pic:spPr>
                </pic:pic>
              </a:graphicData>
            </a:graphic>
          </wp:inline>
        </w:drawing>
      </w:r>
    </w:p>
    <w:p w14:paraId="12172055" w14:textId="1594C89B" w:rsidR="003B07D0" w:rsidRPr="003B07D0" w:rsidRDefault="003B07D0" w:rsidP="003B07D0">
      <w:pPr>
        <w:pStyle w:val="Caption"/>
        <w:rPr>
          <w:sz w:val="26"/>
          <w:szCs w:val="26"/>
        </w:rPr>
      </w:pPr>
      <w:r w:rsidRPr="003B07D0">
        <w:rPr>
          <w:sz w:val="26"/>
          <w:szCs w:val="26"/>
        </w:rPr>
        <w:t>Hình 3.</w:t>
      </w:r>
      <w:r w:rsidRPr="003B07D0">
        <w:rPr>
          <w:sz w:val="26"/>
          <w:szCs w:val="26"/>
        </w:rPr>
        <w:fldChar w:fldCharType="begin"/>
      </w:r>
      <w:r w:rsidRPr="003B07D0">
        <w:rPr>
          <w:sz w:val="26"/>
          <w:szCs w:val="26"/>
        </w:rPr>
        <w:instrText xml:space="preserve"> SEQ Hình_3. \* ARABIC </w:instrText>
      </w:r>
      <w:r w:rsidRPr="003B07D0">
        <w:rPr>
          <w:sz w:val="26"/>
          <w:szCs w:val="26"/>
        </w:rPr>
        <w:fldChar w:fldCharType="separate"/>
      </w:r>
      <w:r w:rsidR="007377FB">
        <w:rPr>
          <w:noProof/>
          <w:sz w:val="26"/>
          <w:szCs w:val="26"/>
        </w:rPr>
        <w:t>9</w:t>
      </w:r>
      <w:r w:rsidRPr="003B07D0">
        <w:rPr>
          <w:sz w:val="26"/>
          <w:szCs w:val="26"/>
        </w:rPr>
        <w:fldChar w:fldCharType="end"/>
      </w:r>
      <w:r w:rsidRPr="003B07D0">
        <w:rPr>
          <w:sz w:val="26"/>
          <w:szCs w:val="26"/>
        </w:rPr>
        <w:t>. Cấu hình Firewall cho 2 droplets</w:t>
      </w:r>
    </w:p>
    <w:p w14:paraId="334FA61D" w14:textId="7A5EEA06" w:rsidR="009D2C89" w:rsidRDefault="006D7ADA" w:rsidP="006D7ADA">
      <w:pPr>
        <w:pStyle w:val="Heading2"/>
        <w:rPr>
          <w:lang w:val="en-VN"/>
        </w:rPr>
      </w:pPr>
      <w:r>
        <w:rPr>
          <w:lang w:val="en-VN"/>
        </w:rPr>
        <w:t>3.3.3. Mô hình hai node: Master và Worker</w:t>
      </w:r>
    </w:p>
    <w:p w14:paraId="3CE165C8" w14:textId="28DC9AFB" w:rsidR="006D7ADA" w:rsidRDefault="006D7ADA" w:rsidP="006D7ADA">
      <w:pPr>
        <w:rPr>
          <w:lang w:val="en-VN"/>
        </w:rPr>
      </w:pPr>
      <w:r>
        <w:rPr>
          <w:lang w:val="en-VN"/>
        </w:rPr>
        <w:tab/>
        <w:t>Hạ tầng production được xây dựng trên hai Droplet DigitalOcean tại region Singapore (sgp1), đảm bảo độ trễ thấp đến Việt Nam. Mô hình có hai node phân tách rõ trách nhiệm</w:t>
      </w:r>
    </w:p>
    <w:p w14:paraId="02DDD802" w14:textId="7E558265" w:rsidR="006D7ADA" w:rsidRPr="006D7ADA" w:rsidRDefault="006D7ADA" w:rsidP="006D7ADA">
      <w:pPr>
        <w:pStyle w:val="Caption"/>
        <w:rPr>
          <w:i w:val="0"/>
          <w:iCs w:val="0"/>
          <w:sz w:val="26"/>
          <w:szCs w:val="26"/>
          <w:lang w:val="en-VN"/>
        </w:rPr>
      </w:pPr>
      <w:r>
        <w:rPr>
          <w:lang w:val="en-VN"/>
        </w:rPr>
        <w:tab/>
      </w:r>
      <w:r w:rsidRPr="006D7ADA">
        <w:rPr>
          <w:i w:val="0"/>
          <w:iCs w:val="0"/>
          <w:sz w:val="26"/>
          <w:szCs w:val="26"/>
        </w:rPr>
        <w:t>Bảng 3.</w:t>
      </w:r>
      <w:r w:rsidRPr="006D7ADA">
        <w:rPr>
          <w:i w:val="0"/>
          <w:iCs w:val="0"/>
          <w:sz w:val="26"/>
          <w:szCs w:val="26"/>
        </w:rPr>
        <w:fldChar w:fldCharType="begin"/>
      </w:r>
      <w:r w:rsidRPr="006D7ADA">
        <w:rPr>
          <w:i w:val="0"/>
          <w:iCs w:val="0"/>
          <w:sz w:val="26"/>
          <w:szCs w:val="26"/>
        </w:rPr>
        <w:instrText xml:space="preserve"> SEQ Bảng_3. \* ARABIC </w:instrText>
      </w:r>
      <w:r w:rsidRPr="006D7ADA">
        <w:rPr>
          <w:i w:val="0"/>
          <w:iCs w:val="0"/>
          <w:sz w:val="26"/>
          <w:szCs w:val="26"/>
        </w:rPr>
        <w:fldChar w:fldCharType="separate"/>
      </w:r>
      <w:r w:rsidR="007D240C">
        <w:rPr>
          <w:i w:val="0"/>
          <w:iCs w:val="0"/>
          <w:noProof/>
          <w:sz w:val="26"/>
          <w:szCs w:val="26"/>
        </w:rPr>
        <w:t>1</w:t>
      </w:r>
      <w:r w:rsidRPr="006D7ADA">
        <w:rPr>
          <w:i w:val="0"/>
          <w:iCs w:val="0"/>
          <w:sz w:val="26"/>
          <w:szCs w:val="26"/>
        </w:rPr>
        <w:fldChar w:fldCharType="end"/>
      </w:r>
      <w:r w:rsidRPr="006D7ADA">
        <w:rPr>
          <w:i w:val="0"/>
          <w:iCs w:val="0"/>
          <w:sz w:val="26"/>
          <w:szCs w:val="26"/>
        </w:rPr>
        <w:t>. Cấu hình hai node trong cụm k3s</w:t>
      </w:r>
    </w:p>
    <w:tbl>
      <w:tblPr>
        <w:tblStyle w:val="TableGrid"/>
        <w:tblW w:w="9209" w:type="dxa"/>
        <w:tblLook w:val="04A0" w:firstRow="1" w:lastRow="0" w:firstColumn="1" w:lastColumn="0" w:noHBand="0" w:noVBand="1"/>
      </w:tblPr>
      <w:tblGrid>
        <w:gridCol w:w="1696"/>
        <w:gridCol w:w="2410"/>
        <w:gridCol w:w="1559"/>
        <w:gridCol w:w="3544"/>
      </w:tblGrid>
      <w:tr w:rsidR="006D7ADA" w14:paraId="1A6930A4" w14:textId="77777777" w:rsidTr="006D7ADA">
        <w:tc>
          <w:tcPr>
            <w:tcW w:w="1696" w:type="dxa"/>
          </w:tcPr>
          <w:p w14:paraId="104F8022" w14:textId="021EB9C4" w:rsidR="006D7ADA" w:rsidRPr="006D7ADA" w:rsidRDefault="006D7ADA" w:rsidP="006D7ADA">
            <w:pPr>
              <w:jc w:val="center"/>
              <w:rPr>
                <w:b/>
                <w:bCs/>
                <w:lang w:val="en-VN"/>
              </w:rPr>
            </w:pPr>
            <w:r w:rsidRPr="006D7ADA">
              <w:rPr>
                <w:b/>
                <w:bCs/>
                <w:kern w:val="2"/>
                <w:lang w:val="en-VN"/>
                <w14:ligatures w14:val="standardContextual"/>
              </w:rPr>
              <w:t>HostName</w:t>
            </w:r>
          </w:p>
        </w:tc>
        <w:tc>
          <w:tcPr>
            <w:tcW w:w="2410" w:type="dxa"/>
          </w:tcPr>
          <w:p w14:paraId="54F343A9" w14:textId="3F16B0B4" w:rsidR="006D7ADA" w:rsidRPr="006D7ADA" w:rsidRDefault="006D7ADA" w:rsidP="006D7ADA">
            <w:pPr>
              <w:jc w:val="center"/>
              <w:rPr>
                <w:b/>
                <w:bCs/>
                <w:lang w:val="en-VN"/>
              </w:rPr>
            </w:pPr>
            <w:r w:rsidRPr="006D7ADA">
              <w:rPr>
                <w:b/>
                <w:bCs/>
                <w:lang w:val="en-VN"/>
              </w:rPr>
              <w:t>Vai trò</w:t>
            </w:r>
          </w:p>
        </w:tc>
        <w:tc>
          <w:tcPr>
            <w:tcW w:w="1559" w:type="dxa"/>
          </w:tcPr>
          <w:p w14:paraId="137783C9" w14:textId="6485C88C" w:rsidR="006D7ADA" w:rsidRPr="006D7ADA" w:rsidRDefault="006D7ADA" w:rsidP="006D7ADA">
            <w:pPr>
              <w:jc w:val="center"/>
              <w:rPr>
                <w:b/>
                <w:bCs/>
                <w:lang w:val="en-VN"/>
              </w:rPr>
            </w:pPr>
            <w:r w:rsidRPr="006D7ADA">
              <w:rPr>
                <w:b/>
                <w:bCs/>
                <w:lang w:val="en-VN"/>
              </w:rPr>
              <w:t>Node Label</w:t>
            </w:r>
          </w:p>
        </w:tc>
        <w:tc>
          <w:tcPr>
            <w:tcW w:w="3544" w:type="dxa"/>
          </w:tcPr>
          <w:p w14:paraId="6B07843E" w14:textId="21446E78" w:rsidR="006D7ADA" w:rsidRPr="006D7ADA" w:rsidRDefault="006D7ADA" w:rsidP="006D7ADA">
            <w:pPr>
              <w:jc w:val="center"/>
              <w:rPr>
                <w:b/>
                <w:bCs/>
                <w:lang w:val="en-VN"/>
              </w:rPr>
            </w:pPr>
            <w:r w:rsidRPr="006D7ADA">
              <w:rPr>
                <w:b/>
                <w:bCs/>
                <w:lang w:val="en-VN"/>
              </w:rPr>
              <w:t>WorkLoad</w:t>
            </w:r>
          </w:p>
        </w:tc>
      </w:tr>
      <w:tr w:rsidR="006D7ADA" w14:paraId="40116DD6" w14:textId="77777777" w:rsidTr="006D7ADA">
        <w:tc>
          <w:tcPr>
            <w:tcW w:w="1696" w:type="dxa"/>
          </w:tcPr>
          <w:p w14:paraId="44FED7BC" w14:textId="4D3B7A29" w:rsidR="006D7ADA" w:rsidRDefault="006D7ADA" w:rsidP="006D7ADA">
            <w:pPr>
              <w:rPr>
                <w:lang w:val="en-VN"/>
              </w:rPr>
            </w:pPr>
            <w:r>
              <w:rPr>
                <w:lang w:val="en-VN"/>
              </w:rPr>
              <w:t>bunbo-master</w:t>
            </w:r>
          </w:p>
        </w:tc>
        <w:tc>
          <w:tcPr>
            <w:tcW w:w="2410" w:type="dxa"/>
          </w:tcPr>
          <w:p w14:paraId="7FA731E9" w14:textId="07BE77F1" w:rsidR="006D7ADA" w:rsidRDefault="006D7ADA" w:rsidP="006D7ADA">
            <w:pPr>
              <w:rPr>
                <w:lang w:val="en-VN"/>
              </w:rPr>
            </w:pPr>
            <w:r>
              <w:rPr>
                <w:lang w:val="en-VN"/>
              </w:rPr>
              <w:t>K3S Server (Control Plane)</w:t>
            </w:r>
          </w:p>
        </w:tc>
        <w:tc>
          <w:tcPr>
            <w:tcW w:w="1559" w:type="dxa"/>
          </w:tcPr>
          <w:p w14:paraId="4C32C269" w14:textId="13DEE8FF" w:rsidR="006D7ADA" w:rsidRDefault="006D7ADA" w:rsidP="006D7ADA">
            <w:pPr>
              <w:rPr>
                <w:lang w:val="en-VN"/>
              </w:rPr>
            </w:pPr>
            <w:r>
              <w:rPr>
                <w:lang w:val="en-VN"/>
              </w:rPr>
              <w:t>Role= infra</w:t>
            </w:r>
          </w:p>
        </w:tc>
        <w:tc>
          <w:tcPr>
            <w:tcW w:w="3544" w:type="dxa"/>
          </w:tcPr>
          <w:p w14:paraId="52591F45" w14:textId="7E070855" w:rsidR="006D7ADA" w:rsidRDefault="006D7ADA" w:rsidP="006D7ADA">
            <w:pPr>
              <w:rPr>
                <w:lang w:val="en-VN"/>
              </w:rPr>
            </w:pPr>
            <w:r>
              <w:rPr>
                <w:lang w:val="en-VN"/>
              </w:rPr>
              <w:t>RabbitMQ, Seq logging, Redis</w:t>
            </w:r>
          </w:p>
        </w:tc>
      </w:tr>
      <w:tr w:rsidR="006D7ADA" w14:paraId="1418663E" w14:textId="77777777" w:rsidTr="006D7ADA">
        <w:tc>
          <w:tcPr>
            <w:tcW w:w="1696" w:type="dxa"/>
          </w:tcPr>
          <w:p w14:paraId="6A0794FB" w14:textId="66B21D63" w:rsidR="006D7ADA" w:rsidRDefault="006D7ADA" w:rsidP="006D7ADA">
            <w:pPr>
              <w:rPr>
                <w:lang w:val="en-VN"/>
              </w:rPr>
            </w:pPr>
            <w:r>
              <w:rPr>
                <w:lang w:val="en-VN"/>
              </w:rPr>
              <w:t>worker-node</w:t>
            </w:r>
          </w:p>
        </w:tc>
        <w:tc>
          <w:tcPr>
            <w:tcW w:w="2410" w:type="dxa"/>
          </w:tcPr>
          <w:p w14:paraId="3FEB53F9" w14:textId="5EF5C91B" w:rsidR="006D7ADA" w:rsidRDefault="006D7ADA" w:rsidP="006D7ADA">
            <w:pPr>
              <w:rPr>
                <w:lang w:val="en-VN"/>
              </w:rPr>
            </w:pPr>
            <w:r>
              <w:rPr>
                <w:lang w:val="en-VN"/>
              </w:rPr>
              <w:t>K3s agent (Worker)</w:t>
            </w:r>
          </w:p>
        </w:tc>
        <w:tc>
          <w:tcPr>
            <w:tcW w:w="1559" w:type="dxa"/>
          </w:tcPr>
          <w:p w14:paraId="42015BC9" w14:textId="20A368D7" w:rsidR="006D7ADA" w:rsidRDefault="006D7ADA" w:rsidP="006D7ADA">
            <w:pPr>
              <w:rPr>
                <w:lang w:val="en-VN"/>
              </w:rPr>
            </w:pPr>
            <w:r>
              <w:rPr>
                <w:lang w:val="en-VN"/>
              </w:rPr>
              <w:t>Role=apps</w:t>
            </w:r>
          </w:p>
        </w:tc>
        <w:tc>
          <w:tcPr>
            <w:tcW w:w="3544" w:type="dxa"/>
          </w:tcPr>
          <w:p w14:paraId="492B102D" w14:textId="5CA38E50" w:rsidR="006D7ADA" w:rsidRDefault="006D7ADA" w:rsidP="006D7ADA">
            <w:pPr>
              <w:keepNext/>
              <w:rPr>
                <w:lang w:val="en-VN"/>
              </w:rPr>
            </w:pPr>
            <w:r>
              <w:rPr>
                <w:lang w:val="en-VN"/>
              </w:rPr>
              <w:t>9 microservices, API GateWay</w:t>
            </w:r>
          </w:p>
        </w:tc>
      </w:tr>
    </w:tbl>
    <w:p w14:paraId="4C2D3405" w14:textId="4CD63A2C" w:rsidR="0050680B" w:rsidRPr="0050680B" w:rsidRDefault="0050680B" w:rsidP="0050680B">
      <w:pPr>
        <w:rPr>
          <w:lang w:val="en-VN"/>
        </w:rPr>
      </w:pPr>
    </w:p>
    <w:p w14:paraId="4E6F98FF" w14:textId="77777777" w:rsidR="007D240C" w:rsidRDefault="006D7ADA" w:rsidP="007D240C">
      <w:pPr>
        <w:keepNext/>
      </w:pPr>
      <w:r>
        <w:rPr>
          <w:noProof/>
          <w:lang w:val="en-US"/>
        </w:rPr>
        <w:drawing>
          <wp:inline distT="0" distB="0" distL="0" distR="0" wp14:anchorId="0CBDE65E" wp14:editId="3C9FE13A">
            <wp:extent cx="5755365" cy="1063534"/>
            <wp:effectExtent l="12700" t="12700" r="10795" b="16510"/>
            <wp:docPr id="16234124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12463" name="Picture 162341246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57016" cy="1100797"/>
                    </a:xfrm>
                    <a:prstGeom prst="rect">
                      <a:avLst/>
                    </a:prstGeom>
                    <a:ln>
                      <a:solidFill>
                        <a:schemeClr val="tx1"/>
                      </a:solidFill>
                    </a:ln>
                  </pic:spPr>
                </pic:pic>
              </a:graphicData>
            </a:graphic>
          </wp:inline>
        </w:drawing>
      </w:r>
    </w:p>
    <w:p w14:paraId="41A155D0" w14:textId="3631969C" w:rsidR="007D240C" w:rsidRPr="007D240C" w:rsidRDefault="007D240C" w:rsidP="007D240C">
      <w:pPr>
        <w:pStyle w:val="Caption"/>
        <w:rPr>
          <w:i w:val="0"/>
          <w:iCs w:val="0"/>
          <w:sz w:val="26"/>
          <w:szCs w:val="26"/>
        </w:rPr>
      </w:pPr>
      <w:r w:rsidRPr="007D240C">
        <w:rPr>
          <w:i w:val="0"/>
          <w:iCs w:val="0"/>
          <w:sz w:val="26"/>
          <w:szCs w:val="26"/>
        </w:rPr>
        <w:t>Hình 3.</w:t>
      </w:r>
      <w:r w:rsidRPr="007D240C">
        <w:rPr>
          <w:i w:val="0"/>
          <w:iCs w:val="0"/>
          <w:sz w:val="26"/>
          <w:szCs w:val="26"/>
        </w:rPr>
        <w:fldChar w:fldCharType="begin"/>
      </w:r>
      <w:r w:rsidRPr="007D240C">
        <w:rPr>
          <w:i w:val="0"/>
          <w:iCs w:val="0"/>
          <w:sz w:val="26"/>
          <w:szCs w:val="26"/>
        </w:rPr>
        <w:instrText xml:space="preserve"> SEQ Hình_3. \* ARABIC </w:instrText>
      </w:r>
      <w:r w:rsidRPr="007D240C">
        <w:rPr>
          <w:i w:val="0"/>
          <w:iCs w:val="0"/>
          <w:sz w:val="26"/>
          <w:szCs w:val="26"/>
        </w:rPr>
        <w:fldChar w:fldCharType="separate"/>
      </w:r>
      <w:r w:rsidR="007377FB">
        <w:rPr>
          <w:i w:val="0"/>
          <w:iCs w:val="0"/>
          <w:noProof/>
          <w:sz w:val="26"/>
          <w:szCs w:val="26"/>
        </w:rPr>
        <w:t>10</w:t>
      </w:r>
      <w:r w:rsidRPr="007D240C">
        <w:rPr>
          <w:i w:val="0"/>
          <w:iCs w:val="0"/>
          <w:sz w:val="26"/>
          <w:szCs w:val="26"/>
        </w:rPr>
        <w:fldChar w:fldCharType="end"/>
      </w:r>
      <w:r w:rsidRPr="007D240C">
        <w:rPr>
          <w:i w:val="0"/>
          <w:iCs w:val="0"/>
          <w:sz w:val="26"/>
          <w:szCs w:val="26"/>
        </w:rPr>
        <w:t>. Cấu hình Droplets DigitalOcean</w:t>
      </w:r>
    </w:p>
    <w:p w14:paraId="51D3361D" w14:textId="7390301A" w:rsidR="00DC7D9F" w:rsidRDefault="007D240C" w:rsidP="007D240C">
      <w:pPr>
        <w:pStyle w:val="Heading2"/>
        <w:rPr>
          <w:lang w:val="en-US"/>
        </w:rPr>
      </w:pPr>
      <w:r>
        <w:rPr>
          <w:lang w:val="en-US"/>
        </w:rPr>
        <w:lastRenderedPageBreak/>
        <w:t xml:space="preserve">3.3.4. Cài đặt K3s và cấu hình điều khiển từ xa qua </w:t>
      </w:r>
      <w:r>
        <w:rPr>
          <w:lang w:val="en-US"/>
        </w:rPr>
        <w:tab/>
        <w:t>Kubeconfig</w:t>
      </w:r>
    </w:p>
    <w:p w14:paraId="09126125" w14:textId="77777777" w:rsidR="007D240C" w:rsidRPr="007D240C" w:rsidRDefault="007D240C" w:rsidP="007D240C">
      <w:pPr>
        <w:ind w:firstLine="720"/>
        <w:rPr>
          <w:lang w:val="en-VN"/>
        </w:rPr>
      </w:pPr>
      <w:r w:rsidRPr="007D240C">
        <w:rPr>
          <w:lang w:val="en-VN"/>
        </w:rPr>
        <w:t xml:space="preserve">K3s được chọn thay vì kubeadm vì toàn bộ control plane được đóng gói trong một binary khoảng 70MB, sử dụng SQLite thay vì etcd — giảm memory overhead khoảng 1GB, phù hợp với Droplet 4GB RAM. Từ phiên SSH vào bunbo-master, thực thi lệnh khởi tạo Master Node với flag --disable traefik để thay thế bằng NGINX Ingress Controller: </w:t>
      </w:r>
    </w:p>
    <w:p w14:paraId="45121EC3" w14:textId="77777777" w:rsidR="007D240C" w:rsidRDefault="007D240C" w:rsidP="007D240C">
      <w:pPr>
        <w:keepNext/>
      </w:pPr>
      <w:r>
        <w:rPr>
          <w:noProof/>
          <w:lang w:val="en-US"/>
        </w:rPr>
        <w:drawing>
          <wp:inline distT="0" distB="0" distL="0" distR="0" wp14:anchorId="6DEF2CBD" wp14:editId="21071341">
            <wp:extent cx="5756275" cy="1918970"/>
            <wp:effectExtent l="0" t="0" r="0" b="0"/>
            <wp:docPr id="19329180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18055" name="Picture 193291805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56275" cy="1918970"/>
                    </a:xfrm>
                    <a:prstGeom prst="rect">
                      <a:avLst/>
                    </a:prstGeom>
                  </pic:spPr>
                </pic:pic>
              </a:graphicData>
            </a:graphic>
          </wp:inline>
        </w:drawing>
      </w:r>
    </w:p>
    <w:p w14:paraId="720951C1" w14:textId="2EEBC197" w:rsidR="007D240C" w:rsidRDefault="007D240C" w:rsidP="007D240C">
      <w:pPr>
        <w:pStyle w:val="Caption"/>
        <w:rPr>
          <w:sz w:val="26"/>
          <w:szCs w:val="26"/>
        </w:rPr>
      </w:pPr>
      <w:r w:rsidRPr="007D240C">
        <w:rPr>
          <w:sz w:val="26"/>
          <w:szCs w:val="26"/>
        </w:rPr>
        <w:t>Hình 3.</w:t>
      </w:r>
      <w:r w:rsidRPr="007D240C">
        <w:rPr>
          <w:sz w:val="26"/>
          <w:szCs w:val="26"/>
        </w:rPr>
        <w:fldChar w:fldCharType="begin"/>
      </w:r>
      <w:r w:rsidRPr="007D240C">
        <w:rPr>
          <w:sz w:val="26"/>
          <w:szCs w:val="26"/>
        </w:rPr>
        <w:instrText xml:space="preserve"> SEQ Hình_3. \* ARABIC </w:instrText>
      </w:r>
      <w:r w:rsidRPr="007D240C">
        <w:rPr>
          <w:sz w:val="26"/>
          <w:szCs w:val="26"/>
        </w:rPr>
        <w:fldChar w:fldCharType="separate"/>
      </w:r>
      <w:r w:rsidR="007377FB">
        <w:rPr>
          <w:noProof/>
          <w:sz w:val="26"/>
          <w:szCs w:val="26"/>
        </w:rPr>
        <w:t>11</w:t>
      </w:r>
      <w:r w:rsidRPr="007D240C">
        <w:rPr>
          <w:sz w:val="26"/>
          <w:szCs w:val="26"/>
        </w:rPr>
        <w:fldChar w:fldCharType="end"/>
      </w:r>
      <w:r w:rsidRPr="007D240C">
        <w:rPr>
          <w:sz w:val="26"/>
          <w:szCs w:val="26"/>
        </w:rPr>
        <w:t>. Cài đặt k3s sever trên bunbo-master</w:t>
      </w:r>
    </w:p>
    <w:p w14:paraId="193E0D32" w14:textId="4642484F" w:rsidR="007D240C" w:rsidRDefault="007D240C" w:rsidP="007D240C">
      <w:pPr>
        <w:rPr>
          <w:lang w:val="en"/>
        </w:rPr>
      </w:pPr>
      <w:r>
        <w:rPr>
          <w:lang w:val="en"/>
        </w:rPr>
        <w:tab/>
        <w:t>Trên droplet thứ hai, tham gia cụm k3s agent với token lấy từ master:</w:t>
      </w:r>
    </w:p>
    <w:p w14:paraId="00E9BD19" w14:textId="77777777" w:rsidR="007D240C" w:rsidRDefault="007D240C" w:rsidP="007D240C">
      <w:pPr>
        <w:keepNext/>
      </w:pPr>
      <w:r>
        <w:rPr>
          <w:noProof/>
          <w:lang w:val="en"/>
        </w:rPr>
        <w:drawing>
          <wp:inline distT="0" distB="0" distL="0" distR="0" wp14:anchorId="65241392" wp14:editId="7F7AB1E1">
            <wp:extent cx="5756275" cy="1830705"/>
            <wp:effectExtent l="0" t="0" r="0" b="0"/>
            <wp:docPr id="1714462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6244" name="Picture 17144624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56275" cy="1830705"/>
                    </a:xfrm>
                    <a:prstGeom prst="rect">
                      <a:avLst/>
                    </a:prstGeom>
                  </pic:spPr>
                </pic:pic>
              </a:graphicData>
            </a:graphic>
          </wp:inline>
        </w:drawing>
      </w:r>
    </w:p>
    <w:p w14:paraId="6D7D6289" w14:textId="626ADBEB" w:rsidR="007D240C" w:rsidRDefault="007D240C" w:rsidP="007D240C">
      <w:pPr>
        <w:pStyle w:val="Caption"/>
        <w:rPr>
          <w:sz w:val="26"/>
          <w:szCs w:val="26"/>
        </w:rPr>
      </w:pPr>
      <w:r w:rsidRPr="007D240C">
        <w:rPr>
          <w:sz w:val="26"/>
          <w:szCs w:val="26"/>
        </w:rPr>
        <w:t>Hình 3.</w:t>
      </w:r>
      <w:r w:rsidRPr="007D240C">
        <w:rPr>
          <w:sz w:val="26"/>
          <w:szCs w:val="26"/>
        </w:rPr>
        <w:fldChar w:fldCharType="begin"/>
      </w:r>
      <w:r w:rsidRPr="007D240C">
        <w:rPr>
          <w:sz w:val="26"/>
          <w:szCs w:val="26"/>
        </w:rPr>
        <w:instrText xml:space="preserve"> SEQ Hình_3. \* ARABIC </w:instrText>
      </w:r>
      <w:r w:rsidRPr="007D240C">
        <w:rPr>
          <w:sz w:val="26"/>
          <w:szCs w:val="26"/>
        </w:rPr>
        <w:fldChar w:fldCharType="separate"/>
      </w:r>
      <w:r w:rsidR="007377FB">
        <w:rPr>
          <w:noProof/>
          <w:sz w:val="26"/>
          <w:szCs w:val="26"/>
        </w:rPr>
        <w:t>12</w:t>
      </w:r>
      <w:r w:rsidRPr="007D240C">
        <w:rPr>
          <w:sz w:val="26"/>
          <w:szCs w:val="26"/>
        </w:rPr>
        <w:fldChar w:fldCharType="end"/>
      </w:r>
      <w:r w:rsidRPr="007D240C">
        <w:rPr>
          <w:sz w:val="26"/>
          <w:szCs w:val="26"/>
        </w:rPr>
        <w:t>. Kết nối worker-node vào cụm K3s</w:t>
      </w:r>
    </w:p>
    <w:p w14:paraId="4424595D" w14:textId="688B1165" w:rsidR="006B2696" w:rsidRDefault="006B2696" w:rsidP="006B2696">
      <w:pPr>
        <w:rPr>
          <w:lang w:val="en"/>
        </w:rPr>
      </w:pPr>
      <w:r>
        <w:rPr>
          <w:lang w:val="en"/>
        </w:rPr>
        <w:tab/>
      </w:r>
      <w:r w:rsidRPr="006B2696">
        <w:rPr>
          <w:b/>
          <w:bCs/>
          <w:lang w:val="en"/>
        </w:rPr>
        <w:t xml:space="preserve">Cấu hình điểu khiển cụm Kubernetes trực tiếp từ máy Mac: </w:t>
      </w:r>
      <w:r>
        <w:rPr>
          <w:lang w:val="en"/>
        </w:rPr>
        <w:t>Thay vì phải SSH vào master-node mỗi lần muốn chạy lệnh kublect</w:t>
      </w:r>
      <w:r w:rsidR="007F5CAB">
        <w:rPr>
          <w:lang w:val="en"/>
        </w:rPr>
        <w:t>, file cấu hình k3s.yaml được tải từ máy mac qua lệnh của scp:</w:t>
      </w:r>
    </w:p>
    <w:p w14:paraId="0C87E39B" w14:textId="77777777" w:rsidR="007F5CAB" w:rsidRDefault="007F5CAB" w:rsidP="007F5CAB">
      <w:pPr>
        <w:keepNext/>
      </w:pPr>
      <w:r>
        <w:rPr>
          <w:noProof/>
          <w:lang w:val="en"/>
        </w:rPr>
        <w:drawing>
          <wp:inline distT="0" distB="0" distL="0" distR="0" wp14:anchorId="238A9CF5" wp14:editId="52CC37E1">
            <wp:extent cx="5756275" cy="1320165"/>
            <wp:effectExtent l="0" t="0" r="0" b="635"/>
            <wp:docPr id="7622958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95875" name="Picture 76229587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56275" cy="1320165"/>
                    </a:xfrm>
                    <a:prstGeom prst="rect">
                      <a:avLst/>
                    </a:prstGeom>
                  </pic:spPr>
                </pic:pic>
              </a:graphicData>
            </a:graphic>
          </wp:inline>
        </w:drawing>
      </w:r>
    </w:p>
    <w:p w14:paraId="08E6D3CC" w14:textId="74A2D59C" w:rsidR="007F5CAB" w:rsidRPr="007F5CAB" w:rsidRDefault="007F5CAB" w:rsidP="007F5CAB">
      <w:pPr>
        <w:pStyle w:val="Caption"/>
        <w:rPr>
          <w:sz w:val="26"/>
          <w:szCs w:val="26"/>
        </w:rPr>
      </w:pPr>
      <w:r w:rsidRPr="007F5CAB">
        <w:rPr>
          <w:sz w:val="26"/>
          <w:szCs w:val="26"/>
        </w:rPr>
        <w:t>Hình 3.</w:t>
      </w:r>
      <w:r w:rsidRPr="007F5CAB">
        <w:rPr>
          <w:sz w:val="26"/>
          <w:szCs w:val="26"/>
        </w:rPr>
        <w:fldChar w:fldCharType="begin"/>
      </w:r>
      <w:r w:rsidRPr="007F5CAB">
        <w:rPr>
          <w:sz w:val="26"/>
          <w:szCs w:val="26"/>
        </w:rPr>
        <w:instrText xml:space="preserve"> SEQ Hình_3. \* ARABIC </w:instrText>
      </w:r>
      <w:r w:rsidRPr="007F5CAB">
        <w:rPr>
          <w:sz w:val="26"/>
          <w:szCs w:val="26"/>
        </w:rPr>
        <w:fldChar w:fldCharType="separate"/>
      </w:r>
      <w:r w:rsidR="007377FB">
        <w:rPr>
          <w:noProof/>
          <w:sz w:val="26"/>
          <w:szCs w:val="26"/>
        </w:rPr>
        <w:t>13</w:t>
      </w:r>
      <w:r w:rsidRPr="007F5CAB">
        <w:rPr>
          <w:sz w:val="26"/>
          <w:szCs w:val="26"/>
        </w:rPr>
        <w:fldChar w:fldCharType="end"/>
      </w:r>
      <w:r w:rsidRPr="007F5CAB">
        <w:rPr>
          <w:sz w:val="26"/>
          <w:szCs w:val="26"/>
        </w:rPr>
        <w:t>. Tải KubeConfig và cấu hình kublect trên MacOS</w:t>
      </w:r>
    </w:p>
    <w:p w14:paraId="34294718" w14:textId="77777777" w:rsidR="007F5CAB" w:rsidRDefault="007F5CAB" w:rsidP="007F5CAB">
      <w:pPr>
        <w:ind w:firstLine="720"/>
        <w:rPr>
          <w:lang w:val="en-VN"/>
        </w:rPr>
      </w:pPr>
      <w:r w:rsidRPr="007F5CAB">
        <w:rPr>
          <w:lang w:val="en-VN"/>
        </w:rPr>
        <w:lastRenderedPageBreak/>
        <w:t xml:space="preserve">Sau đó, tiến hành chỉnh sửa file config-bunbo, thay thế địa chỉ loopback 127.0.0.1 thành IP Public của Master Node. Từ đây, mọi lệnh quản trị Kubernetes có thể được thực thi trực tiếp trên Terminal của macOS. </w:t>
      </w:r>
    </w:p>
    <w:p w14:paraId="196D0EC2" w14:textId="77777777" w:rsidR="007F5CAB" w:rsidRDefault="007F5CAB" w:rsidP="007F5CAB">
      <w:pPr>
        <w:keepNext/>
      </w:pPr>
      <w:r>
        <w:rPr>
          <w:noProof/>
          <w:lang w:val="en-VN"/>
        </w:rPr>
        <w:drawing>
          <wp:inline distT="0" distB="0" distL="0" distR="0" wp14:anchorId="3C709DA4" wp14:editId="781C254E">
            <wp:extent cx="5756275" cy="2454910"/>
            <wp:effectExtent l="0" t="0" r="0" b="0"/>
            <wp:docPr id="12042083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08306" name="Picture 1204208306"/>
                    <pic:cNvPicPr/>
                  </pic:nvPicPr>
                  <pic:blipFill>
                    <a:blip r:embed="rId53">
                      <a:extLst>
                        <a:ext uri="{28A0092B-C50C-407E-A947-70E740481C1C}">
                          <a14:useLocalDpi xmlns:a14="http://schemas.microsoft.com/office/drawing/2010/main" val="0"/>
                        </a:ext>
                      </a:extLst>
                    </a:blip>
                    <a:stretch>
                      <a:fillRect/>
                    </a:stretch>
                  </pic:blipFill>
                  <pic:spPr>
                    <a:xfrm>
                      <a:off x="0" y="0"/>
                      <a:ext cx="5756275" cy="2454910"/>
                    </a:xfrm>
                    <a:prstGeom prst="rect">
                      <a:avLst/>
                    </a:prstGeom>
                  </pic:spPr>
                </pic:pic>
              </a:graphicData>
            </a:graphic>
          </wp:inline>
        </w:drawing>
      </w:r>
    </w:p>
    <w:p w14:paraId="0D57A4C7" w14:textId="04D1D832" w:rsidR="007F5CAB" w:rsidRPr="007F5CAB" w:rsidRDefault="007F5CAB" w:rsidP="007F5CAB">
      <w:pPr>
        <w:pStyle w:val="Caption"/>
        <w:rPr>
          <w:i w:val="0"/>
          <w:iCs w:val="0"/>
          <w:sz w:val="26"/>
          <w:szCs w:val="26"/>
          <w:lang w:val="en-VN"/>
        </w:rPr>
      </w:pPr>
      <w:r w:rsidRPr="007F5CAB">
        <w:rPr>
          <w:i w:val="0"/>
          <w:iCs w:val="0"/>
          <w:sz w:val="26"/>
          <w:szCs w:val="26"/>
        </w:rPr>
        <w:t>Hình 3.</w:t>
      </w:r>
      <w:r w:rsidRPr="007F5CAB">
        <w:rPr>
          <w:i w:val="0"/>
          <w:iCs w:val="0"/>
          <w:sz w:val="26"/>
          <w:szCs w:val="26"/>
        </w:rPr>
        <w:fldChar w:fldCharType="begin"/>
      </w:r>
      <w:r w:rsidRPr="007F5CAB">
        <w:rPr>
          <w:i w:val="0"/>
          <w:iCs w:val="0"/>
          <w:sz w:val="26"/>
          <w:szCs w:val="26"/>
        </w:rPr>
        <w:instrText xml:space="preserve"> SEQ Hình_3. \* ARABIC </w:instrText>
      </w:r>
      <w:r w:rsidRPr="007F5CAB">
        <w:rPr>
          <w:i w:val="0"/>
          <w:iCs w:val="0"/>
          <w:sz w:val="26"/>
          <w:szCs w:val="26"/>
        </w:rPr>
        <w:fldChar w:fldCharType="separate"/>
      </w:r>
      <w:r w:rsidR="007377FB">
        <w:rPr>
          <w:i w:val="0"/>
          <w:iCs w:val="0"/>
          <w:noProof/>
          <w:sz w:val="26"/>
          <w:szCs w:val="26"/>
        </w:rPr>
        <w:t>14</w:t>
      </w:r>
      <w:r w:rsidRPr="007F5CAB">
        <w:rPr>
          <w:i w:val="0"/>
          <w:iCs w:val="0"/>
          <w:sz w:val="26"/>
          <w:szCs w:val="26"/>
        </w:rPr>
        <w:fldChar w:fldCharType="end"/>
      </w:r>
      <w:r w:rsidRPr="007F5CAB">
        <w:rPr>
          <w:i w:val="0"/>
          <w:iCs w:val="0"/>
          <w:sz w:val="26"/>
          <w:szCs w:val="26"/>
        </w:rPr>
        <w:t>. Gắn node labels từ Terminal</w:t>
      </w:r>
    </w:p>
    <w:p w14:paraId="0FC3C64A" w14:textId="4782394B" w:rsidR="007F5CAB" w:rsidRDefault="007F5CAB" w:rsidP="007F5CAB">
      <w:pPr>
        <w:pStyle w:val="Heading2"/>
        <w:rPr>
          <w:lang w:val="en"/>
        </w:rPr>
      </w:pPr>
      <w:r>
        <w:rPr>
          <w:lang w:val="en"/>
        </w:rPr>
        <w:t>3.3.5. Tích hợp DigitalOcean CSI driver cho Block Storage</w:t>
      </w:r>
    </w:p>
    <w:p w14:paraId="65977BCA" w14:textId="77777777" w:rsidR="004E6D15" w:rsidRDefault="004E6D15" w:rsidP="004E6D15">
      <w:pPr>
        <w:ind w:firstLine="720"/>
        <w:rPr>
          <w:lang w:val="en-VN"/>
        </w:rPr>
      </w:pPr>
      <w:r w:rsidRPr="004E6D15">
        <w:rPr>
          <w:lang w:val="en-VN"/>
        </w:rPr>
        <w:t xml:space="preserve">DigitalOcean CSI (Container Storage Interface) Driver cho phép Kubernetes tự động tạo và gắn Block Storage Volume thông qua DigitalOcean API. Quá trình cài đặt Driver phiên bản v4.16.0 được thực hiện theo đúng script thiết lập hệ thống (infra/do/setup-k3s-do.sh): </w:t>
      </w:r>
    </w:p>
    <w:p w14:paraId="3D4FA36D" w14:textId="77777777" w:rsidR="00AD03B8" w:rsidRDefault="004E6D15" w:rsidP="00AD03B8">
      <w:pPr>
        <w:keepNext/>
      </w:pPr>
      <w:r>
        <w:rPr>
          <w:noProof/>
          <w:lang w:val="en-VN"/>
        </w:rPr>
        <w:drawing>
          <wp:inline distT="0" distB="0" distL="0" distR="0" wp14:anchorId="12503D49" wp14:editId="18729995">
            <wp:extent cx="5756275" cy="1753870"/>
            <wp:effectExtent l="0" t="0" r="0" b="0"/>
            <wp:docPr id="15688648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64824" name="Picture 156886482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56275" cy="1753870"/>
                    </a:xfrm>
                    <a:prstGeom prst="rect">
                      <a:avLst/>
                    </a:prstGeom>
                  </pic:spPr>
                </pic:pic>
              </a:graphicData>
            </a:graphic>
          </wp:inline>
        </w:drawing>
      </w:r>
    </w:p>
    <w:p w14:paraId="08E390BC" w14:textId="60D712DC" w:rsidR="004E6D15" w:rsidRPr="00AD03B8" w:rsidRDefault="00AD03B8" w:rsidP="00AD03B8">
      <w:pPr>
        <w:pStyle w:val="Caption"/>
        <w:rPr>
          <w:sz w:val="26"/>
          <w:szCs w:val="26"/>
          <w:lang w:val="en-VN"/>
        </w:rPr>
      </w:pPr>
      <w:r w:rsidRPr="00AD03B8">
        <w:rPr>
          <w:sz w:val="26"/>
          <w:szCs w:val="26"/>
        </w:rPr>
        <w:t>Hình 3.</w:t>
      </w:r>
      <w:r w:rsidRPr="00AD03B8">
        <w:rPr>
          <w:sz w:val="26"/>
          <w:szCs w:val="26"/>
        </w:rPr>
        <w:fldChar w:fldCharType="begin"/>
      </w:r>
      <w:r w:rsidRPr="00AD03B8">
        <w:rPr>
          <w:sz w:val="26"/>
          <w:szCs w:val="26"/>
        </w:rPr>
        <w:instrText xml:space="preserve"> SEQ Hình_3. \* ARABIC </w:instrText>
      </w:r>
      <w:r w:rsidRPr="00AD03B8">
        <w:rPr>
          <w:sz w:val="26"/>
          <w:szCs w:val="26"/>
        </w:rPr>
        <w:fldChar w:fldCharType="separate"/>
      </w:r>
      <w:r w:rsidR="007377FB">
        <w:rPr>
          <w:noProof/>
          <w:sz w:val="26"/>
          <w:szCs w:val="26"/>
        </w:rPr>
        <w:t>15</w:t>
      </w:r>
      <w:r w:rsidRPr="00AD03B8">
        <w:rPr>
          <w:sz w:val="26"/>
          <w:szCs w:val="26"/>
        </w:rPr>
        <w:fldChar w:fldCharType="end"/>
      </w:r>
      <w:r w:rsidRPr="00AD03B8">
        <w:rPr>
          <w:sz w:val="26"/>
          <w:szCs w:val="26"/>
        </w:rPr>
        <w:t>. Cài đặt DigitalOcean CSI Diver</w:t>
      </w:r>
    </w:p>
    <w:p w14:paraId="6359BD62" w14:textId="53EC6CF9" w:rsidR="00AD03B8" w:rsidRDefault="00AD03B8" w:rsidP="00AD03B8">
      <w:pPr>
        <w:ind w:firstLine="720"/>
        <w:rPr>
          <w:lang w:val="en-VN"/>
        </w:rPr>
      </w:pPr>
      <w:r>
        <w:rPr>
          <w:lang w:val="en"/>
        </w:rPr>
        <w:t xml:space="preserve">CSI Driver yêu cầu một Secret chứa DigitalOcean API Token (được khai báo tại file infra/do/do-secret.template.yaml) trong </w:t>
      </w:r>
      <w:r w:rsidRPr="00AD03B8">
        <w:rPr>
          <w:lang w:val="en-VN"/>
        </w:rPr>
        <w:t xml:space="preserve">namespace kube-system để có quyền gọi API tạo ổ cứng. Sau đó, StorageClass do-block-storage được áp dụng làm default class cho cụm: </w:t>
      </w:r>
    </w:p>
    <w:tbl>
      <w:tblPr>
        <w:tblStyle w:val="TableGrid"/>
        <w:tblW w:w="0" w:type="auto"/>
        <w:tblLook w:val="04A0" w:firstRow="1" w:lastRow="0" w:firstColumn="1" w:lastColumn="0" w:noHBand="0" w:noVBand="1"/>
      </w:tblPr>
      <w:tblGrid>
        <w:gridCol w:w="9055"/>
      </w:tblGrid>
      <w:tr w:rsidR="00AD03B8" w14:paraId="08EBFC78" w14:textId="77777777" w:rsidTr="00AD03B8">
        <w:tc>
          <w:tcPr>
            <w:tcW w:w="9055" w:type="dxa"/>
          </w:tcPr>
          <w:p w14:paraId="47157CAC" w14:textId="77777777" w:rsidR="00AD03B8" w:rsidRDefault="00AD03B8" w:rsidP="00AD03B8">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apiVersion</w:t>
            </w:r>
            <w:r>
              <w:rPr>
                <w:rFonts w:ascii="Menlo" w:hAnsi="Menlo" w:cs="Menlo"/>
                <w:color w:val="000000"/>
                <w:sz w:val="18"/>
                <w:szCs w:val="18"/>
              </w:rPr>
              <w:t xml:space="preserve">: </w:t>
            </w:r>
            <w:r>
              <w:rPr>
                <w:rFonts w:ascii="Menlo" w:hAnsi="Menlo" w:cs="Menlo"/>
                <w:color w:val="0000FF"/>
                <w:sz w:val="18"/>
                <w:szCs w:val="18"/>
              </w:rPr>
              <w:t>storage.k8s.io/v1</w:t>
            </w:r>
          </w:p>
          <w:p w14:paraId="1E5CB012"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800000"/>
                <w:sz w:val="18"/>
                <w:szCs w:val="18"/>
              </w:rPr>
              <w:t>kind</w:t>
            </w:r>
            <w:r>
              <w:rPr>
                <w:rFonts w:ascii="Menlo" w:hAnsi="Menlo" w:cs="Menlo"/>
                <w:color w:val="000000"/>
                <w:sz w:val="18"/>
                <w:szCs w:val="18"/>
              </w:rPr>
              <w:t xml:space="preserve">: </w:t>
            </w:r>
            <w:r>
              <w:rPr>
                <w:rFonts w:ascii="Menlo" w:hAnsi="Menlo" w:cs="Menlo"/>
                <w:color w:val="0000FF"/>
                <w:sz w:val="18"/>
                <w:szCs w:val="18"/>
              </w:rPr>
              <w:t>StorageClass</w:t>
            </w:r>
          </w:p>
          <w:p w14:paraId="64DB775B"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800000"/>
                <w:sz w:val="18"/>
                <w:szCs w:val="18"/>
              </w:rPr>
              <w:t>metadata</w:t>
            </w:r>
            <w:r>
              <w:rPr>
                <w:rFonts w:ascii="Menlo" w:hAnsi="Menlo" w:cs="Menlo"/>
                <w:color w:val="000000"/>
                <w:sz w:val="18"/>
                <w:szCs w:val="18"/>
              </w:rPr>
              <w:t>:</w:t>
            </w:r>
          </w:p>
          <w:p w14:paraId="527ECF93"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do-block-storage</w:t>
            </w:r>
          </w:p>
          <w:p w14:paraId="65EE1B5C"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800000"/>
                <w:sz w:val="18"/>
                <w:szCs w:val="18"/>
              </w:rPr>
              <w:t>annotations</w:t>
            </w:r>
            <w:r>
              <w:rPr>
                <w:rFonts w:ascii="Menlo" w:hAnsi="Menlo" w:cs="Menlo"/>
                <w:color w:val="000000"/>
                <w:sz w:val="18"/>
                <w:szCs w:val="18"/>
              </w:rPr>
              <w:t>:</w:t>
            </w:r>
          </w:p>
          <w:p w14:paraId="7A9C73E8"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storageclass.kubernetes.io/is-default-class</w:t>
            </w:r>
            <w:r>
              <w:rPr>
                <w:rFonts w:ascii="Menlo" w:hAnsi="Menlo" w:cs="Menlo"/>
                <w:color w:val="000000"/>
                <w:sz w:val="18"/>
                <w:szCs w:val="18"/>
              </w:rPr>
              <w:t xml:space="preserve">: </w:t>
            </w:r>
            <w:r>
              <w:rPr>
                <w:rFonts w:ascii="Menlo" w:hAnsi="Menlo" w:cs="Menlo"/>
                <w:color w:val="A31515"/>
                <w:sz w:val="18"/>
                <w:szCs w:val="18"/>
              </w:rPr>
              <w:t>"true"</w:t>
            </w:r>
          </w:p>
          <w:p w14:paraId="5F17832A"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800000"/>
                <w:sz w:val="18"/>
                <w:szCs w:val="18"/>
              </w:rPr>
              <w:t>provisioner</w:t>
            </w:r>
            <w:r>
              <w:rPr>
                <w:rFonts w:ascii="Menlo" w:hAnsi="Menlo" w:cs="Menlo"/>
                <w:color w:val="000000"/>
                <w:sz w:val="18"/>
                <w:szCs w:val="18"/>
              </w:rPr>
              <w:t xml:space="preserve">: </w:t>
            </w:r>
            <w:r>
              <w:rPr>
                <w:rFonts w:ascii="Menlo" w:hAnsi="Menlo" w:cs="Menlo"/>
                <w:color w:val="0000FF"/>
                <w:sz w:val="18"/>
                <w:szCs w:val="18"/>
              </w:rPr>
              <w:t>dobs.csi.digitalocean.com</w:t>
            </w:r>
          </w:p>
          <w:p w14:paraId="240FD413"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800000"/>
                <w:sz w:val="18"/>
                <w:szCs w:val="18"/>
              </w:rPr>
              <w:t>parameters</w:t>
            </w:r>
            <w:r>
              <w:rPr>
                <w:rFonts w:ascii="Menlo" w:hAnsi="Menlo" w:cs="Menlo"/>
                <w:color w:val="000000"/>
                <w:sz w:val="18"/>
                <w:szCs w:val="18"/>
              </w:rPr>
              <w:t>:</w:t>
            </w:r>
          </w:p>
          <w:p w14:paraId="0E47B35F"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size</w:t>
            </w:r>
            <w:r>
              <w:rPr>
                <w:rFonts w:ascii="Menlo" w:hAnsi="Menlo" w:cs="Menlo"/>
                <w:color w:val="000000"/>
                <w:sz w:val="18"/>
                <w:szCs w:val="18"/>
              </w:rPr>
              <w:t xml:space="preserve">: </w:t>
            </w:r>
            <w:r>
              <w:rPr>
                <w:rFonts w:ascii="Menlo" w:hAnsi="Menlo" w:cs="Menlo"/>
                <w:color w:val="A31515"/>
                <w:sz w:val="18"/>
                <w:szCs w:val="18"/>
              </w:rPr>
              <w:t>"10Gi"</w:t>
            </w:r>
          </w:p>
          <w:p w14:paraId="6FB90E83"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region</w:t>
            </w:r>
            <w:r>
              <w:rPr>
                <w:rFonts w:ascii="Menlo" w:hAnsi="Menlo" w:cs="Menlo"/>
                <w:color w:val="000000"/>
                <w:sz w:val="18"/>
                <w:szCs w:val="18"/>
              </w:rPr>
              <w:t xml:space="preserve">: </w:t>
            </w:r>
            <w:r>
              <w:rPr>
                <w:rFonts w:ascii="Menlo" w:hAnsi="Menlo" w:cs="Menlo"/>
                <w:color w:val="0000FF"/>
                <w:sz w:val="18"/>
                <w:szCs w:val="18"/>
              </w:rPr>
              <w:t>sgp1</w:t>
            </w:r>
          </w:p>
          <w:p w14:paraId="296EB0FA"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800000"/>
                <w:sz w:val="18"/>
                <w:szCs w:val="18"/>
              </w:rPr>
              <w:t>allowVolumeExpansion</w:t>
            </w:r>
            <w:r>
              <w:rPr>
                <w:rFonts w:ascii="Menlo" w:hAnsi="Menlo" w:cs="Menlo"/>
                <w:color w:val="000000"/>
                <w:sz w:val="18"/>
                <w:szCs w:val="18"/>
              </w:rPr>
              <w:t xml:space="preserve">: </w:t>
            </w:r>
            <w:r>
              <w:rPr>
                <w:rFonts w:ascii="Menlo" w:hAnsi="Menlo" w:cs="Menlo"/>
                <w:color w:val="0000FF"/>
                <w:sz w:val="18"/>
                <w:szCs w:val="18"/>
              </w:rPr>
              <w:t>true</w:t>
            </w:r>
          </w:p>
          <w:p w14:paraId="16882430" w14:textId="77777777" w:rsidR="00AD03B8" w:rsidRDefault="00AD03B8" w:rsidP="00AD03B8">
            <w:pPr>
              <w:shd w:val="clear" w:color="auto" w:fill="FFFFFF"/>
              <w:spacing w:line="270" w:lineRule="atLeast"/>
              <w:rPr>
                <w:rFonts w:ascii="Menlo" w:hAnsi="Menlo" w:cs="Menlo"/>
                <w:color w:val="000000"/>
                <w:sz w:val="18"/>
                <w:szCs w:val="18"/>
              </w:rPr>
            </w:pPr>
            <w:r>
              <w:rPr>
                <w:rFonts w:ascii="Menlo" w:hAnsi="Menlo" w:cs="Menlo"/>
                <w:color w:val="800000"/>
                <w:sz w:val="18"/>
                <w:szCs w:val="18"/>
              </w:rPr>
              <w:t>reclaimPolicy</w:t>
            </w:r>
            <w:r>
              <w:rPr>
                <w:rFonts w:ascii="Menlo" w:hAnsi="Menlo" w:cs="Menlo"/>
                <w:color w:val="000000"/>
                <w:sz w:val="18"/>
                <w:szCs w:val="18"/>
              </w:rPr>
              <w:t xml:space="preserve">: </w:t>
            </w:r>
            <w:r>
              <w:rPr>
                <w:rFonts w:ascii="Menlo" w:hAnsi="Menlo" w:cs="Menlo"/>
                <w:color w:val="0000FF"/>
                <w:sz w:val="18"/>
                <w:szCs w:val="18"/>
              </w:rPr>
              <w:t>Delete</w:t>
            </w:r>
          </w:p>
          <w:p w14:paraId="72FDAD3D" w14:textId="552B98FD" w:rsidR="00AD03B8" w:rsidRPr="00AD03B8" w:rsidRDefault="00AD03B8" w:rsidP="00AD03B8">
            <w:pPr>
              <w:keepNext/>
              <w:shd w:val="clear" w:color="auto" w:fill="FFFFFF"/>
              <w:spacing w:line="270" w:lineRule="atLeast"/>
              <w:rPr>
                <w:rFonts w:ascii="Menlo" w:hAnsi="Menlo" w:cs="Menlo"/>
                <w:color w:val="000000"/>
                <w:sz w:val="18"/>
                <w:szCs w:val="18"/>
                <w:lang w:val="en-US"/>
              </w:rPr>
            </w:pPr>
            <w:r>
              <w:rPr>
                <w:rFonts w:ascii="Menlo" w:hAnsi="Menlo" w:cs="Menlo"/>
                <w:color w:val="800000"/>
                <w:sz w:val="18"/>
                <w:szCs w:val="18"/>
              </w:rPr>
              <w:t>volumeBindingMode</w:t>
            </w:r>
            <w:r>
              <w:rPr>
                <w:rFonts w:ascii="Menlo" w:hAnsi="Menlo" w:cs="Menlo"/>
                <w:color w:val="000000"/>
                <w:sz w:val="18"/>
                <w:szCs w:val="18"/>
              </w:rPr>
              <w:t xml:space="preserve">: </w:t>
            </w:r>
            <w:r>
              <w:rPr>
                <w:rFonts w:ascii="Menlo" w:hAnsi="Menlo" w:cs="Menlo"/>
                <w:color w:val="0000FF"/>
                <w:sz w:val="18"/>
                <w:szCs w:val="18"/>
              </w:rPr>
              <w:t>Immediate</w:t>
            </w:r>
          </w:p>
        </w:tc>
      </w:tr>
    </w:tbl>
    <w:p w14:paraId="018BE05A" w14:textId="126DA5C9" w:rsidR="00AD03B8" w:rsidRPr="00AD03B8" w:rsidRDefault="00AD03B8" w:rsidP="00AD03B8">
      <w:pPr>
        <w:pStyle w:val="Caption"/>
        <w:rPr>
          <w:rFonts w:cstheme="minorBidi"/>
          <w:i w:val="0"/>
          <w:iCs w:val="0"/>
          <w:sz w:val="26"/>
          <w:szCs w:val="26"/>
          <w:lang w:val="en-VN"/>
        </w:rPr>
      </w:pPr>
      <w:r w:rsidRPr="00AD03B8">
        <w:rPr>
          <w:i w:val="0"/>
          <w:iCs w:val="0"/>
          <w:sz w:val="26"/>
          <w:szCs w:val="26"/>
        </w:rPr>
        <w:lastRenderedPageBreak/>
        <w:t>Hình 3.</w:t>
      </w:r>
      <w:r w:rsidRPr="00AD03B8">
        <w:rPr>
          <w:i w:val="0"/>
          <w:iCs w:val="0"/>
          <w:sz w:val="26"/>
          <w:szCs w:val="26"/>
        </w:rPr>
        <w:fldChar w:fldCharType="begin"/>
      </w:r>
      <w:r w:rsidRPr="00AD03B8">
        <w:rPr>
          <w:i w:val="0"/>
          <w:iCs w:val="0"/>
          <w:sz w:val="26"/>
          <w:szCs w:val="26"/>
        </w:rPr>
        <w:instrText xml:space="preserve"> SEQ Hình_3. \* ARABIC </w:instrText>
      </w:r>
      <w:r w:rsidRPr="00AD03B8">
        <w:rPr>
          <w:i w:val="0"/>
          <w:iCs w:val="0"/>
          <w:sz w:val="26"/>
          <w:szCs w:val="26"/>
        </w:rPr>
        <w:fldChar w:fldCharType="separate"/>
      </w:r>
      <w:r w:rsidR="007377FB">
        <w:rPr>
          <w:i w:val="0"/>
          <w:iCs w:val="0"/>
          <w:noProof/>
          <w:sz w:val="26"/>
          <w:szCs w:val="26"/>
        </w:rPr>
        <w:t>16</w:t>
      </w:r>
      <w:r w:rsidRPr="00AD03B8">
        <w:rPr>
          <w:i w:val="0"/>
          <w:iCs w:val="0"/>
          <w:sz w:val="26"/>
          <w:szCs w:val="26"/>
        </w:rPr>
        <w:fldChar w:fldCharType="end"/>
      </w:r>
      <w:r w:rsidRPr="00AD03B8">
        <w:rPr>
          <w:i w:val="0"/>
          <w:iCs w:val="0"/>
          <w:sz w:val="26"/>
          <w:szCs w:val="26"/>
        </w:rPr>
        <w:t xml:space="preserve">. StorageClass do-block-storage </w:t>
      </w:r>
    </w:p>
    <w:p w14:paraId="4A5555FB" w14:textId="77777777" w:rsidR="00AD03B8" w:rsidRDefault="00AD03B8" w:rsidP="00AD03B8">
      <w:pPr>
        <w:keepNext/>
      </w:pPr>
      <w:r>
        <w:rPr>
          <w:noProof/>
          <w:lang w:val="en"/>
        </w:rPr>
        <w:drawing>
          <wp:inline distT="0" distB="0" distL="0" distR="0" wp14:anchorId="70B7C8E4" wp14:editId="714E35D1">
            <wp:extent cx="5756275" cy="2878455"/>
            <wp:effectExtent l="12700" t="12700" r="9525" b="17145"/>
            <wp:docPr id="204229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93320" name="Picture 2042293320"/>
                    <pic:cNvPicPr/>
                  </pic:nvPicPr>
                  <pic:blipFill>
                    <a:blip r:embed="rId55">
                      <a:extLst>
                        <a:ext uri="{28A0092B-C50C-407E-A947-70E740481C1C}">
                          <a14:useLocalDpi xmlns:a14="http://schemas.microsoft.com/office/drawing/2010/main" val="0"/>
                        </a:ext>
                      </a:extLst>
                    </a:blip>
                    <a:stretch>
                      <a:fillRect/>
                    </a:stretch>
                  </pic:blipFill>
                  <pic:spPr>
                    <a:xfrm>
                      <a:off x="0" y="0"/>
                      <a:ext cx="5756275" cy="2878455"/>
                    </a:xfrm>
                    <a:prstGeom prst="rect">
                      <a:avLst/>
                    </a:prstGeom>
                    <a:ln>
                      <a:solidFill>
                        <a:schemeClr val="tx1"/>
                      </a:solidFill>
                    </a:ln>
                  </pic:spPr>
                </pic:pic>
              </a:graphicData>
            </a:graphic>
          </wp:inline>
        </w:drawing>
      </w:r>
    </w:p>
    <w:p w14:paraId="558E652C" w14:textId="2AEDA656" w:rsidR="007F5CAB" w:rsidRDefault="00AD03B8" w:rsidP="00AD03B8">
      <w:pPr>
        <w:pStyle w:val="Caption"/>
        <w:rPr>
          <w:sz w:val="26"/>
          <w:szCs w:val="26"/>
        </w:rPr>
      </w:pPr>
      <w:r w:rsidRPr="00AD03B8">
        <w:rPr>
          <w:sz w:val="26"/>
          <w:szCs w:val="26"/>
        </w:rPr>
        <w:t>Hình 3.</w:t>
      </w:r>
      <w:r w:rsidRPr="00AD03B8">
        <w:rPr>
          <w:sz w:val="26"/>
          <w:szCs w:val="26"/>
        </w:rPr>
        <w:fldChar w:fldCharType="begin"/>
      </w:r>
      <w:r w:rsidRPr="00AD03B8">
        <w:rPr>
          <w:sz w:val="26"/>
          <w:szCs w:val="26"/>
        </w:rPr>
        <w:instrText xml:space="preserve"> SEQ Hình_3. \* ARABIC </w:instrText>
      </w:r>
      <w:r w:rsidRPr="00AD03B8">
        <w:rPr>
          <w:sz w:val="26"/>
          <w:szCs w:val="26"/>
        </w:rPr>
        <w:fldChar w:fldCharType="separate"/>
      </w:r>
      <w:r w:rsidR="007377FB">
        <w:rPr>
          <w:noProof/>
          <w:sz w:val="26"/>
          <w:szCs w:val="26"/>
        </w:rPr>
        <w:t>17</w:t>
      </w:r>
      <w:r w:rsidRPr="00AD03B8">
        <w:rPr>
          <w:sz w:val="26"/>
          <w:szCs w:val="26"/>
        </w:rPr>
        <w:fldChar w:fldCharType="end"/>
      </w:r>
      <w:r w:rsidRPr="00AD03B8">
        <w:rPr>
          <w:sz w:val="26"/>
          <w:szCs w:val="26"/>
        </w:rPr>
        <w:t>. Các Volume được CSI Driver tạo tự động</w:t>
      </w:r>
    </w:p>
    <w:p w14:paraId="0CE2264F" w14:textId="0121928A" w:rsidR="00AD03B8" w:rsidRDefault="00AD03B8" w:rsidP="00AD03B8">
      <w:pPr>
        <w:pStyle w:val="Heading1"/>
        <w:rPr>
          <w:lang w:val="en"/>
        </w:rPr>
      </w:pPr>
      <w:r>
        <w:rPr>
          <w:lang w:val="en"/>
        </w:rPr>
        <w:t xml:space="preserve">3.4. Cài đặt các dịch vụ nền </w:t>
      </w:r>
    </w:p>
    <w:p w14:paraId="6EFD4E37" w14:textId="77777777" w:rsidR="00C20984" w:rsidRDefault="00C20984" w:rsidP="00C20984">
      <w:pPr>
        <w:pStyle w:val="Heading2"/>
        <w:rPr>
          <w:rFonts w:eastAsia="Times New Roman"/>
          <w:lang w:val="en-VN"/>
        </w:rPr>
      </w:pPr>
      <w:r w:rsidRPr="00C20984">
        <w:rPr>
          <w:rFonts w:eastAsia="Times New Roman"/>
          <w:lang w:val="en-VN"/>
        </w:rPr>
        <w:t xml:space="preserve">3.4.1. NGINX Ingress Controller — Cổng vào duy nhất </w:t>
      </w:r>
    </w:p>
    <w:p w14:paraId="5FB4D6FB" w14:textId="77777777" w:rsidR="00C20984" w:rsidRDefault="00C20984" w:rsidP="00C20984">
      <w:pPr>
        <w:ind w:firstLine="720"/>
        <w:rPr>
          <w:lang w:val="en-VN"/>
        </w:rPr>
      </w:pPr>
      <w:r w:rsidRPr="00C20984">
        <w:rPr>
          <w:lang w:val="en-VN"/>
        </w:rPr>
        <w:t xml:space="preserve">NGINX Ingress Controller được cài đặt qua Helm, đóng vai trò reverse proxy và SSL termination cho toàn bộ lưu lượng vào cluster. Khác với Traefik mặc định của K3s, NGINX Ingress hỗ trợ annotation linh hoạt hơn, đặc biệt cho WebSocket pass-through phục vụ SignalR: </w:t>
      </w:r>
    </w:p>
    <w:p w14:paraId="641F45B9" w14:textId="77777777" w:rsidR="00C20984" w:rsidRDefault="00C20984" w:rsidP="00C20984">
      <w:pPr>
        <w:keepNext/>
      </w:pPr>
      <w:r>
        <w:rPr>
          <w:noProof/>
          <w:lang w:val="en-VN"/>
        </w:rPr>
        <w:lastRenderedPageBreak/>
        <w:drawing>
          <wp:inline distT="0" distB="0" distL="0" distR="0" wp14:anchorId="509255EC" wp14:editId="206687C0">
            <wp:extent cx="5756275" cy="1858010"/>
            <wp:effectExtent l="0" t="0" r="0" b="0"/>
            <wp:docPr id="466225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25324" name="Picture 46622532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56275" cy="1858010"/>
                    </a:xfrm>
                    <a:prstGeom prst="rect">
                      <a:avLst/>
                    </a:prstGeom>
                  </pic:spPr>
                </pic:pic>
              </a:graphicData>
            </a:graphic>
          </wp:inline>
        </w:drawing>
      </w:r>
    </w:p>
    <w:p w14:paraId="107A3D8A" w14:textId="6F202F36" w:rsidR="00C20984" w:rsidRPr="00C20984" w:rsidRDefault="00C20984" w:rsidP="00C20984">
      <w:pPr>
        <w:pStyle w:val="Caption"/>
        <w:rPr>
          <w:sz w:val="26"/>
          <w:szCs w:val="26"/>
          <w:lang w:val="en-VN"/>
        </w:rPr>
      </w:pPr>
      <w:r w:rsidRPr="00C20984">
        <w:rPr>
          <w:sz w:val="26"/>
          <w:szCs w:val="26"/>
        </w:rPr>
        <w:t>Hình 3.</w:t>
      </w:r>
      <w:r w:rsidRPr="00C20984">
        <w:rPr>
          <w:sz w:val="26"/>
          <w:szCs w:val="26"/>
        </w:rPr>
        <w:fldChar w:fldCharType="begin"/>
      </w:r>
      <w:r w:rsidRPr="00C20984">
        <w:rPr>
          <w:sz w:val="26"/>
          <w:szCs w:val="26"/>
        </w:rPr>
        <w:instrText xml:space="preserve"> SEQ Hình_3. \* ARABIC </w:instrText>
      </w:r>
      <w:r w:rsidRPr="00C20984">
        <w:rPr>
          <w:sz w:val="26"/>
          <w:szCs w:val="26"/>
        </w:rPr>
        <w:fldChar w:fldCharType="separate"/>
      </w:r>
      <w:r w:rsidR="007377FB">
        <w:rPr>
          <w:noProof/>
          <w:sz w:val="26"/>
          <w:szCs w:val="26"/>
        </w:rPr>
        <w:t>18</w:t>
      </w:r>
      <w:r w:rsidRPr="00C20984">
        <w:rPr>
          <w:sz w:val="26"/>
          <w:szCs w:val="26"/>
        </w:rPr>
        <w:fldChar w:fldCharType="end"/>
      </w:r>
      <w:r w:rsidRPr="00C20984">
        <w:rPr>
          <w:sz w:val="26"/>
          <w:szCs w:val="26"/>
        </w:rPr>
        <w:t>. Cài đặt Helm và NGINX Ingress Controller</w:t>
      </w:r>
    </w:p>
    <w:p w14:paraId="2213E9EF" w14:textId="401709DD" w:rsidR="00C20984" w:rsidRDefault="00C20984" w:rsidP="00C20984">
      <w:pPr>
        <w:ind w:firstLine="720"/>
        <w:rPr>
          <w:lang w:val="en-VN"/>
        </w:rPr>
      </w:pPr>
      <w:r w:rsidRPr="00C20984">
        <w:rPr>
          <w:lang w:val="en-VN"/>
        </w:rPr>
        <w:t xml:space="preserve">Flag controller.publishService.enabled=true cho phép Ingress Controller tự động cập nhật trường status.loadBalancer.ingress với địa chỉ IP public của Droplet, hỗ trợ Cert-Manager xác minh DNS. </w:t>
      </w:r>
    </w:p>
    <w:p w14:paraId="69F1776C" w14:textId="77777777" w:rsidR="00C20984" w:rsidRPr="00C20984" w:rsidRDefault="00C20984" w:rsidP="00C20984">
      <w:pPr>
        <w:pStyle w:val="Heading2"/>
        <w:rPr>
          <w:lang w:val="en-VN"/>
        </w:rPr>
      </w:pPr>
      <w:r w:rsidRPr="00C20984">
        <w:rPr>
          <w:bCs/>
          <w:lang w:val="en-VN"/>
        </w:rPr>
        <w:t xml:space="preserve">3.4.2. Cert-Manager và SSL/TLS tự động với Let’s Encrypt </w:t>
      </w:r>
    </w:p>
    <w:p w14:paraId="47DDA6EC" w14:textId="77777777" w:rsidR="00C20984" w:rsidRDefault="00C20984" w:rsidP="00C20984">
      <w:pPr>
        <w:ind w:firstLine="720"/>
        <w:rPr>
          <w:lang w:val="en-VN"/>
        </w:rPr>
      </w:pPr>
      <w:r w:rsidRPr="00C20984">
        <w:rPr>
          <w:lang w:val="en-VN"/>
        </w:rPr>
        <w:t xml:space="preserve">Cert-Manager được cài đặt trực tiếp qua bộ manifest Kubernetes để đóng vai trò tự động hóa toàn bộ vòng đời chứng chỉ SSL: từ yêu cầu, xác minh domain, cấp chứng chỉ, đến gia hạn trước 30 ngày hết hạn </w:t>
      </w:r>
    </w:p>
    <w:p w14:paraId="02C11119" w14:textId="77777777" w:rsidR="00C20984" w:rsidRDefault="00C20984" w:rsidP="00C20984">
      <w:pPr>
        <w:keepNext/>
      </w:pPr>
      <w:r>
        <w:rPr>
          <w:noProof/>
          <w:lang w:val="en-VN"/>
        </w:rPr>
        <w:drawing>
          <wp:inline distT="0" distB="0" distL="0" distR="0" wp14:anchorId="1E006879" wp14:editId="396986D6">
            <wp:extent cx="5756275" cy="1169035"/>
            <wp:effectExtent l="0" t="0" r="0" b="0"/>
            <wp:docPr id="395356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56056" name="Picture 39535605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56275" cy="1169035"/>
                    </a:xfrm>
                    <a:prstGeom prst="rect">
                      <a:avLst/>
                    </a:prstGeom>
                  </pic:spPr>
                </pic:pic>
              </a:graphicData>
            </a:graphic>
          </wp:inline>
        </w:drawing>
      </w:r>
    </w:p>
    <w:p w14:paraId="720E9A93" w14:textId="3E7813A1" w:rsidR="00C20984" w:rsidRPr="00C20984" w:rsidRDefault="00C20984" w:rsidP="00C20984">
      <w:pPr>
        <w:pStyle w:val="Caption"/>
        <w:rPr>
          <w:rFonts w:eastAsiaTheme="majorEastAsia"/>
          <w:sz w:val="26"/>
          <w:szCs w:val="26"/>
          <w:lang w:val="en-VN"/>
        </w:rPr>
      </w:pPr>
      <w:r w:rsidRPr="00C20984">
        <w:rPr>
          <w:sz w:val="26"/>
          <w:szCs w:val="26"/>
        </w:rPr>
        <w:t>Hình 3.</w:t>
      </w:r>
      <w:r w:rsidRPr="00C20984">
        <w:rPr>
          <w:sz w:val="26"/>
          <w:szCs w:val="26"/>
        </w:rPr>
        <w:fldChar w:fldCharType="begin"/>
      </w:r>
      <w:r w:rsidRPr="00C20984">
        <w:rPr>
          <w:sz w:val="26"/>
          <w:szCs w:val="26"/>
        </w:rPr>
        <w:instrText xml:space="preserve"> SEQ Hình_3. \* ARABIC </w:instrText>
      </w:r>
      <w:r w:rsidRPr="00C20984">
        <w:rPr>
          <w:sz w:val="26"/>
          <w:szCs w:val="26"/>
        </w:rPr>
        <w:fldChar w:fldCharType="separate"/>
      </w:r>
      <w:r w:rsidR="007377FB">
        <w:rPr>
          <w:noProof/>
          <w:sz w:val="26"/>
          <w:szCs w:val="26"/>
        </w:rPr>
        <w:t>19</w:t>
      </w:r>
      <w:r w:rsidRPr="00C20984">
        <w:rPr>
          <w:sz w:val="26"/>
          <w:szCs w:val="26"/>
        </w:rPr>
        <w:fldChar w:fldCharType="end"/>
      </w:r>
      <w:r w:rsidRPr="00C20984">
        <w:rPr>
          <w:sz w:val="26"/>
          <w:szCs w:val="26"/>
        </w:rPr>
        <w:t>. Cài đặt Cert-Manager</w:t>
      </w:r>
    </w:p>
    <w:p w14:paraId="0D537B5D" w14:textId="77777777" w:rsidR="00C20984" w:rsidRDefault="00C20984" w:rsidP="00C20984">
      <w:pPr>
        <w:ind w:firstLine="720"/>
        <w:rPr>
          <w:lang w:val="en-VN"/>
        </w:rPr>
      </w:pPr>
      <w:r w:rsidRPr="00C20984">
        <w:rPr>
          <w:lang w:val="en-VN"/>
        </w:rPr>
        <w:t xml:space="preserve">Sau khi các thành phần của Cert-Manager khởi chạy xong, ClusterIssuer sử dụng ACME HTTP-01 challenge được thiết lập: </w:t>
      </w:r>
    </w:p>
    <w:tbl>
      <w:tblPr>
        <w:tblStyle w:val="TableGrid"/>
        <w:tblW w:w="0" w:type="auto"/>
        <w:tblLook w:val="04A0" w:firstRow="1" w:lastRow="0" w:firstColumn="1" w:lastColumn="0" w:noHBand="0" w:noVBand="1"/>
      </w:tblPr>
      <w:tblGrid>
        <w:gridCol w:w="9055"/>
      </w:tblGrid>
      <w:tr w:rsidR="00C20984" w14:paraId="4BE80502" w14:textId="77777777" w:rsidTr="00C20984">
        <w:tc>
          <w:tcPr>
            <w:tcW w:w="9055" w:type="dxa"/>
          </w:tcPr>
          <w:p w14:paraId="29EDC675" w14:textId="77777777" w:rsidR="00C20984" w:rsidRDefault="00C20984" w:rsidP="00C20984">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apiVersion</w:t>
            </w:r>
            <w:r>
              <w:rPr>
                <w:rFonts w:ascii="Menlo" w:hAnsi="Menlo" w:cs="Menlo"/>
                <w:color w:val="000000"/>
                <w:sz w:val="18"/>
                <w:szCs w:val="18"/>
              </w:rPr>
              <w:t xml:space="preserve">: </w:t>
            </w:r>
            <w:r>
              <w:rPr>
                <w:rFonts w:ascii="Menlo" w:hAnsi="Menlo" w:cs="Menlo"/>
                <w:color w:val="0000FF"/>
                <w:sz w:val="18"/>
                <w:szCs w:val="18"/>
              </w:rPr>
              <w:t>cert-manager.io/v1</w:t>
            </w:r>
          </w:p>
          <w:p w14:paraId="21E34DB9"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800000"/>
                <w:sz w:val="18"/>
                <w:szCs w:val="18"/>
              </w:rPr>
              <w:t>kind</w:t>
            </w:r>
            <w:r>
              <w:rPr>
                <w:rFonts w:ascii="Menlo" w:hAnsi="Menlo" w:cs="Menlo"/>
                <w:color w:val="000000"/>
                <w:sz w:val="18"/>
                <w:szCs w:val="18"/>
              </w:rPr>
              <w:t xml:space="preserve">: </w:t>
            </w:r>
            <w:r>
              <w:rPr>
                <w:rFonts w:ascii="Menlo" w:hAnsi="Menlo" w:cs="Menlo"/>
                <w:color w:val="0000FF"/>
                <w:sz w:val="18"/>
                <w:szCs w:val="18"/>
              </w:rPr>
              <w:t>ClusterIssuer</w:t>
            </w:r>
          </w:p>
          <w:p w14:paraId="2829762B"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800000"/>
                <w:sz w:val="18"/>
                <w:szCs w:val="18"/>
              </w:rPr>
              <w:t>metadata</w:t>
            </w:r>
            <w:r>
              <w:rPr>
                <w:rFonts w:ascii="Menlo" w:hAnsi="Menlo" w:cs="Menlo"/>
                <w:color w:val="000000"/>
                <w:sz w:val="18"/>
                <w:szCs w:val="18"/>
              </w:rPr>
              <w:t>:</w:t>
            </w:r>
          </w:p>
          <w:p w14:paraId="59A71FCB"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letsencrypt-prod</w:t>
            </w:r>
          </w:p>
          <w:p w14:paraId="7B7B9638"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800000"/>
                <w:sz w:val="18"/>
                <w:szCs w:val="18"/>
              </w:rPr>
              <w:t>spec</w:t>
            </w:r>
            <w:r>
              <w:rPr>
                <w:rFonts w:ascii="Menlo" w:hAnsi="Menlo" w:cs="Menlo"/>
                <w:color w:val="000000"/>
                <w:sz w:val="18"/>
                <w:szCs w:val="18"/>
              </w:rPr>
              <w:t>:</w:t>
            </w:r>
          </w:p>
          <w:p w14:paraId="4F3EDCA0"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acme</w:t>
            </w:r>
            <w:r>
              <w:rPr>
                <w:rFonts w:ascii="Menlo" w:hAnsi="Menlo" w:cs="Menlo"/>
                <w:color w:val="000000"/>
                <w:sz w:val="18"/>
                <w:szCs w:val="18"/>
              </w:rPr>
              <w:t>:</w:t>
            </w:r>
          </w:p>
          <w:p w14:paraId="39A2D0C0"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The ACME server URL</w:t>
            </w:r>
          </w:p>
          <w:p w14:paraId="362F1B6F"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server</w:t>
            </w:r>
            <w:r>
              <w:rPr>
                <w:rFonts w:ascii="Menlo" w:hAnsi="Menlo" w:cs="Menlo"/>
                <w:color w:val="000000"/>
                <w:sz w:val="18"/>
                <w:szCs w:val="18"/>
              </w:rPr>
              <w:t xml:space="preserve">: </w:t>
            </w:r>
            <w:r>
              <w:rPr>
                <w:rFonts w:ascii="Menlo" w:hAnsi="Menlo" w:cs="Menlo"/>
                <w:color w:val="0000FF"/>
                <w:sz w:val="18"/>
                <w:szCs w:val="18"/>
              </w:rPr>
              <w:t>https://acme-v02.api.letsencrypt.org/directory</w:t>
            </w:r>
          </w:p>
          <w:p w14:paraId="483C4851"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Email address used for ACME registration</w:t>
            </w:r>
          </w:p>
          <w:p w14:paraId="4BAF20D8"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email</w:t>
            </w:r>
            <w:r>
              <w:rPr>
                <w:rFonts w:ascii="Menlo" w:hAnsi="Menlo" w:cs="Menlo"/>
                <w:color w:val="000000"/>
                <w:sz w:val="18"/>
                <w:szCs w:val="18"/>
              </w:rPr>
              <w:t xml:space="preserve">: </w:t>
            </w:r>
            <w:r>
              <w:rPr>
                <w:rFonts w:ascii="Menlo" w:hAnsi="Menlo" w:cs="Menlo"/>
                <w:color w:val="0000FF"/>
                <w:sz w:val="18"/>
                <w:szCs w:val="18"/>
              </w:rPr>
              <w:t>admin@bunbo.vn</w:t>
            </w:r>
          </w:p>
          <w:p w14:paraId="188BDB02"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Name of a secret used to store the ACME account private key</w:t>
            </w:r>
          </w:p>
          <w:p w14:paraId="485D9BB7"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privateKeySecretRef</w:t>
            </w:r>
            <w:r>
              <w:rPr>
                <w:rFonts w:ascii="Menlo" w:hAnsi="Menlo" w:cs="Menlo"/>
                <w:color w:val="000000"/>
                <w:sz w:val="18"/>
                <w:szCs w:val="18"/>
              </w:rPr>
              <w:t>:</w:t>
            </w:r>
          </w:p>
          <w:p w14:paraId="4A2B99F7"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letsencrypt-prod</w:t>
            </w:r>
          </w:p>
          <w:p w14:paraId="05BE7472"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Enable the HTTP-01 challenge provider</w:t>
            </w:r>
          </w:p>
          <w:p w14:paraId="7685F97A"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solvers</w:t>
            </w:r>
            <w:r>
              <w:rPr>
                <w:rFonts w:ascii="Menlo" w:hAnsi="Menlo" w:cs="Menlo"/>
                <w:color w:val="000000"/>
                <w:sz w:val="18"/>
                <w:szCs w:val="18"/>
              </w:rPr>
              <w:t>:</w:t>
            </w:r>
          </w:p>
          <w:p w14:paraId="0CC0A2C7"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http01</w:t>
            </w:r>
            <w:r>
              <w:rPr>
                <w:rFonts w:ascii="Menlo" w:hAnsi="Menlo" w:cs="Menlo"/>
                <w:color w:val="000000"/>
                <w:sz w:val="18"/>
                <w:szCs w:val="18"/>
              </w:rPr>
              <w:t>:</w:t>
            </w:r>
          </w:p>
          <w:p w14:paraId="55315D85" w14:textId="77777777" w:rsidR="00C20984" w:rsidRDefault="00C20984" w:rsidP="00C2098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ingress</w:t>
            </w:r>
            <w:r>
              <w:rPr>
                <w:rFonts w:ascii="Menlo" w:hAnsi="Menlo" w:cs="Menlo"/>
                <w:color w:val="000000"/>
                <w:sz w:val="18"/>
                <w:szCs w:val="18"/>
              </w:rPr>
              <w:t>:</w:t>
            </w:r>
          </w:p>
          <w:p w14:paraId="319212CD" w14:textId="09644D4F" w:rsidR="00C20984" w:rsidRPr="00C20984" w:rsidRDefault="00C20984" w:rsidP="00427BC6">
            <w:pPr>
              <w:keepNext/>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class</w:t>
            </w:r>
            <w:r>
              <w:rPr>
                <w:rFonts w:ascii="Menlo" w:hAnsi="Menlo" w:cs="Menlo"/>
                <w:color w:val="000000"/>
                <w:sz w:val="18"/>
                <w:szCs w:val="18"/>
              </w:rPr>
              <w:t xml:space="preserve">: </w:t>
            </w:r>
            <w:r>
              <w:rPr>
                <w:rFonts w:ascii="Menlo" w:hAnsi="Menlo" w:cs="Menlo"/>
                <w:color w:val="0000FF"/>
                <w:sz w:val="18"/>
                <w:szCs w:val="18"/>
              </w:rPr>
              <w:t>nginx</w:t>
            </w:r>
          </w:p>
        </w:tc>
      </w:tr>
    </w:tbl>
    <w:p w14:paraId="0C7294F9" w14:textId="1018D003" w:rsidR="00C20984" w:rsidRPr="00427BC6" w:rsidRDefault="00427BC6" w:rsidP="00427BC6">
      <w:pPr>
        <w:pStyle w:val="Caption"/>
        <w:rPr>
          <w:sz w:val="26"/>
          <w:szCs w:val="26"/>
          <w:lang w:val="en-VN"/>
        </w:rPr>
      </w:pPr>
      <w:r w:rsidRPr="00427BC6">
        <w:rPr>
          <w:sz w:val="26"/>
          <w:szCs w:val="26"/>
        </w:rPr>
        <w:lastRenderedPageBreak/>
        <w:t>Hình 3.</w:t>
      </w:r>
      <w:r w:rsidRPr="00427BC6">
        <w:rPr>
          <w:sz w:val="26"/>
          <w:szCs w:val="26"/>
        </w:rPr>
        <w:fldChar w:fldCharType="begin"/>
      </w:r>
      <w:r w:rsidRPr="00427BC6">
        <w:rPr>
          <w:sz w:val="26"/>
          <w:szCs w:val="26"/>
        </w:rPr>
        <w:instrText xml:space="preserve"> SEQ Hình_3. \* ARABIC </w:instrText>
      </w:r>
      <w:r w:rsidRPr="00427BC6">
        <w:rPr>
          <w:sz w:val="26"/>
          <w:szCs w:val="26"/>
        </w:rPr>
        <w:fldChar w:fldCharType="separate"/>
      </w:r>
      <w:r w:rsidR="007377FB">
        <w:rPr>
          <w:noProof/>
          <w:sz w:val="26"/>
          <w:szCs w:val="26"/>
        </w:rPr>
        <w:t>20</w:t>
      </w:r>
      <w:r w:rsidRPr="00427BC6">
        <w:rPr>
          <w:sz w:val="26"/>
          <w:szCs w:val="26"/>
        </w:rPr>
        <w:fldChar w:fldCharType="end"/>
      </w:r>
      <w:r w:rsidRPr="00427BC6">
        <w:rPr>
          <w:sz w:val="26"/>
          <w:szCs w:val="26"/>
        </w:rPr>
        <w:t>. Cluster Let's Encrypt Production</w:t>
      </w:r>
    </w:p>
    <w:p w14:paraId="186258A6" w14:textId="6EC54C87" w:rsidR="00427BC6" w:rsidRPr="00427BC6" w:rsidRDefault="00427BC6" w:rsidP="00427BC6">
      <w:pPr>
        <w:ind w:firstLine="720"/>
        <w:rPr>
          <w:lang w:val="en-VN"/>
        </w:rPr>
      </w:pPr>
      <w:r w:rsidRPr="00427BC6">
        <w:rPr>
          <w:lang w:val="en-VN"/>
        </w:rPr>
        <w:t>Sau khi ClusterIssuer sẵn sàng, mỗi Ingress resource chỉ cần thêm annotation cert-manager.io/clu letsencrypt-prod và khai báo spec.tls để tự động nhận chứng chỉ SSL — không cần can</w:t>
      </w:r>
      <w:r>
        <w:rPr>
          <w:lang w:val="en-VN"/>
        </w:rPr>
        <w:t xml:space="preserve"> </w:t>
      </w:r>
      <w:r w:rsidRPr="00427BC6">
        <w:rPr>
          <w:lang w:val="en-VN"/>
        </w:rPr>
        <w:t xml:space="preserve">thiệp thủ công. </w:t>
      </w:r>
    </w:p>
    <w:p w14:paraId="587DC43A" w14:textId="77777777" w:rsidR="00C20984" w:rsidRPr="00C20984" w:rsidRDefault="00C20984" w:rsidP="00427BC6">
      <w:pPr>
        <w:rPr>
          <w:lang w:val="en-VN"/>
        </w:rPr>
      </w:pPr>
    </w:p>
    <w:p w14:paraId="2B9F3BD5" w14:textId="77777777" w:rsidR="00427BC6" w:rsidRDefault="00427BC6" w:rsidP="00427BC6">
      <w:pPr>
        <w:keepNext/>
        <w:jc w:val="center"/>
      </w:pPr>
      <w:r>
        <w:rPr>
          <w:noProof/>
          <w:lang w:val="en"/>
        </w:rPr>
        <w:drawing>
          <wp:inline distT="0" distB="0" distL="0" distR="0" wp14:anchorId="63171316" wp14:editId="3E329A00">
            <wp:extent cx="3686810" cy="4348284"/>
            <wp:effectExtent l="12700" t="12700" r="8890" b="8255"/>
            <wp:docPr id="691776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76849" name="Picture 691776849"/>
                    <pic:cNvPicPr/>
                  </pic:nvPicPr>
                  <pic:blipFill>
                    <a:blip r:embed="rId58">
                      <a:extLst>
                        <a:ext uri="{28A0092B-C50C-407E-A947-70E740481C1C}">
                          <a14:useLocalDpi xmlns:a14="http://schemas.microsoft.com/office/drawing/2010/main" val="0"/>
                        </a:ext>
                      </a:extLst>
                    </a:blip>
                    <a:stretch>
                      <a:fillRect/>
                    </a:stretch>
                  </pic:blipFill>
                  <pic:spPr>
                    <a:xfrm>
                      <a:off x="0" y="0"/>
                      <a:ext cx="3692198" cy="4354639"/>
                    </a:xfrm>
                    <a:prstGeom prst="rect">
                      <a:avLst/>
                    </a:prstGeom>
                    <a:ln>
                      <a:solidFill>
                        <a:schemeClr val="tx1"/>
                      </a:solidFill>
                    </a:ln>
                  </pic:spPr>
                </pic:pic>
              </a:graphicData>
            </a:graphic>
          </wp:inline>
        </w:drawing>
      </w:r>
    </w:p>
    <w:p w14:paraId="58EB6DB9" w14:textId="16182725" w:rsidR="00C20984" w:rsidRDefault="00427BC6" w:rsidP="00427BC6">
      <w:pPr>
        <w:pStyle w:val="Caption"/>
        <w:rPr>
          <w:i w:val="0"/>
          <w:iCs w:val="0"/>
          <w:sz w:val="26"/>
          <w:szCs w:val="26"/>
        </w:rPr>
      </w:pPr>
      <w:r w:rsidRPr="00427BC6">
        <w:rPr>
          <w:i w:val="0"/>
          <w:iCs w:val="0"/>
          <w:sz w:val="26"/>
          <w:szCs w:val="26"/>
        </w:rPr>
        <w:t>Hình 3.</w:t>
      </w:r>
      <w:r w:rsidRPr="00427BC6">
        <w:rPr>
          <w:i w:val="0"/>
          <w:iCs w:val="0"/>
          <w:sz w:val="26"/>
          <w:szCs w:val="26"/>
        </w:rPr>
        <w:fldChar w:fldCharType="begin"/>
      </w:r>
      <w:r w:rsidRPr="00427BC6">
        <w:rPr>
          <w:i w:val="0"/>
          <w:iCs w:val="0"/>
          <w:sz w:val="26"/>
          <w:szCs w:val="26"/>
        </w:rPr>
        <w:instrText xml:space="preserve"> SEQ Hình_3. \* ARABIC </w:instrText>
      </w:r>
      <w:r w:rsidRPr="00427BC6">
        <w:rPr>
          <w:i w:val="0"/>
          <w:iCs w:val="0"/>
          <w:sz w:val="26"/>
          <w:szCs w:val="26"/>
        </w:rPr>
        <w:fldChar w:fldCharType="separate"/>
      </w:r>
      <w:r w:rsidR="007377FB">
        <w:rPr>
          <w:i w:val="0"/>
          <w:iCs w:val="0"/>
          <w:noProof/>
          <w:sz w:val="26"/>
          <w:szCs w:val="26"/>
        </w:rPr>
        <w:t>21</w:t>
      </w:r>
      <w:r w:rsidRPr="00427BC6">
        <w:rPr>
          <w:i w:val="0"/>
          <w:iCs w:val="0"/>
          <w:sz w:val="26"/>
          <w:szCs w:val="26"/>
        </w:rPr>
        <w:fldChar w:fldCharType="end"/>
      </w:r>
      <w:r w:rsidRPr="00427BC6">
        <w:rPr>
          <w:i w:val="0"/>
          <w:iCs w:val="0"/>
          <w:sz w:val="26"/>
          <w:szCs w:val="26"/>
        </w:rPr>
        <w:t>. Chứng chỉ SSL/TLS Let’s Encrypt được Cert-Manager cấp tự động</w:t>
      </w:r>
    </w:p>
    <w:p w14:paraId="099C45F8" w14:textId="1F0D59DF" w:rsidR="00427BC6" w:rsidRDefault="002557CA" w:rsidP="002557CA">
      <w:pPr>
        <w:pStyle w:val="Heading2"/>
        <w:rPr>
          <w:lang w:val="en"/>
        </w:rPr>
      </w:pPr>
      <w:r>
        <w:rPr>
          <w:lang w:val="en"/>
        </w:rPr>
        <w:t xml:space="preserve">3.4.3. Triển khai PostgreSQL, Redis và RabbitMQ qua Helm </w:t>
      </w:r>
    </w:p>
    <w:p w14:paraId="6ADD5421" w14:textId="77777777" w:rsidR="002557CA" w:rsidRDefault="002557CA" w:rsidP="002557CA">
      <w:pPr>
        <w:ind w:firstLine="720"/>
        <w:rPr>
          <w:lang w:val="en-VN"/>
        </w:rPr>
      </w:pPr>
      <w:r w:rsidRPr="002557CA">
        <w:rPr>
          <w:lang w:val="en-VN"/>
        </w:rPr>
        <w:t xml:space="preserve">Ba dịch vụ nền được triển khai qua Bitnami Helm charts với cấu hình phù hợp hạ tầng hai node. PostgreSQL sử dụng StatefulSet với PVC 10Gi trên do-block-storage, đảm bảo dữ liệu bền vững qua các lần restart. Redis chạy standalone mode tiết kiệm tài nguyên và đóng vai trò đôi: bộ nhớ đệm cho Cart Service và SignalR Backplane cho Realtime Service. RabbitMQ được triển khai trên node master </w:t>
      </w:r>
      <w:r w:rsidRPr="002557CA">
        <w:rPr>
          <w:lang w:val="en-VN"/>
        </w:rPr>
        <w:lastRenderedPageBreak/>
        <w:t xml:space="preserve">(role=infra) thông qua nodeSelector, tránh ảnh hưởng đến microservices trên worker node. </w:t>
      </w:r>
    </w:p>
    <w:p w14:paraId="402EAB88" w14:textId="77777777" w:rsidR="002557CA" w:rsidRDefault="002557CA" w:rsidP="002557CA">
      <w:pPr>
        <w:ind w:firstLine="720"/>
        <w:rPr>
          <w:lang w:val="en-VN"/>
        </w:rPr>
      </w:pPr>
    </w:p>
    <w:p w14:paraId="10893718" w14:textId="78AB2200" w:rsidR="002557CA" w:rsidRDefault="002557CA" w:rsidP="002557CA">
      <w:pPr>
        <w:pStyle w:val="Caption"/>
        <w:rPr>
          <w:i w:val="0"/>
          <w:iCs w:val="0"/>
          <w:noProof/>
          <w:sz w:val="26"/>
          <w:szCs w:val="26"/>
        </w:rPr>
      </w:pPr>
      <w:r>
        <w:rPr>
          <w:i w:val="0"/>
          <w:iCs w:val="0"/>
          <w:noProof/>
          <w:sz w:val="26"/>
          <w:szCs w:val="26"/>
          <w14:ligatures w14:val="standardContextual"/>
        </w:rPr>
        <w:drawing>
          <wp:inline distT="0" distB="0" distL="0" distR="0" wp14:anchorId="418E3686" wp14:editId="36427F4F">
            <wp:extent cx="5756275" cy="2397125"/>
            <wp:effectExtent l="0" t="0" r="0" b="3175"/>
            <wp:docPr id="986416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16604" name="Picture 98641660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56275" cy="2397125"/>
                    </a:xfrm>
                    <a:prstGeom prst="rect">
                      <a:avLst/>
                    </a:prstGeom>
                  </pic:spPr>
                </pic:pic>
              </a:graphicData>
            </a:graphic>
          </wp:inline>
        </w:drawing>
      </w:r>
      <w:r w:rsidRPr="002557CA">
        <w:rPr>
          <w:i w:val="0"/>
          <w:iCs w:val="0"/>
          <w:sz w:val="26"/>
          <w:szCs w:val="26"/>
        </w:rPr>
        <w:t>Hình 3.</w:t>
      </w:r>
      <w:r w:rsidRPr="002557CA">
        <w:rPr>
          <w:i w:val="0"/>
          <w:iCs w:val="0"/>
          <w:sz w:val="26"/>
          <w:szCs w:val="26"/>
        </w:rPr>
        <w:fldChar w:fldCharType="begin"/>
      </w:r>
      <w:r w:rsidRPr="002557CA">
        <w:rPr>
          <w:i w:val="0"/>
          <w:iCs w:val="0"/>
          <w:sz w:val="26"/>
          <w:szCs w:val="26"/>
        </w:rPr>
        <w:instrText xml:space="preserve"> SEQ Hình_3. \* ARABIC </w:instrText>
      </w:r>
      <w:r w:rsidRPr="002557CA">
        <w:rPr>
          <w:i w:val="0"/>
          <w:iCs w:val="0"/>
          <w:sz w:val="26"/>
          <w:szCs w:val="26"/>
        </w:rPr>
        <w:fldChar w:fldCharType="separate"/>
      </w:r>
      <w:r w:rsidR="007377FB">
        <w:rPr>
          <w:i w:val="0"/>
          <w:iCs w:val="0"/>
          <w:noProof/>
          <w:sz w:val="26"/>
          <w:szCs w:val="26"/>
        </w:rPr>
        <w:t>22</w:t>
      </w:r>
      <w:r w:rsidRPr="002557CA">
        <w:rPr>
          <w:i w:val="0"/>
          <w:iCs w:val="0"/>
          <w:sz w:val="26"/>
          <w:szCs w:val="26"/>
        </w:rPr>
        <w:fldChar w:fldCharType="end"/>
      </w:r>
      <w:r w:rsidRPr="002557CA">
        <w:rPr>
          <w:i w:val="0"/>
          <w:iCs w:val="0"/>
          <w:noProof/>
          <w:sz w:val="26"/>
          <w:szCs w:val="26"/>
        </w:rPr>
        <w:t>. Triển khai RabbitMQ trên infra node</w:t>
      </w:r>
    </w:p>
    <w:p w14:paraId="0C879507" w14:textId="25E2E594" w:rsidR="002557CA" w:rsidRDefault="002557CA" w:rsidP="002557CA">
      <w:pPr>
        <w:pStyle w:val="Heading2"/>
        <w:rPr>
          <w:lang w:val="en"/>
        </w:rPr>
      </w:pPr>
      <w:r>
        <w:rPr>
          <w:lang w:val="en"/>
        </w:rPr>
        <w:t>3.4.4. Triển khai Seq – Hệ thống Logging tập trung</w:t>
      </w:r>
    </w:p>
    <w:p w14:paraId="0D65B241" w14:textId="1B696B35" w:rsidR="002557CA" w:rsidRPr="002557CA" w:rsidRDefault="002557CA" w:rsidP="002557CA">
      <w:pPr>
        <w:ind w:firstLine="720"/>
        <w:rPr>
          <w:lang w:val="en-VN"/>
        </w:rPr>
      </w:pPr>
      <w:r w:rsidRPr="002557CA">
        <w:rPr>
          <w:lang w:val="en-VN"/>
        </w:rPr>
        <w:t>Seq là nền tảng ghi log có cấu trúc (structured logging), nhận log từ tất cả microservices</w:t>
      </w:r>
      <w:r>
        <w:rPr>
          <w:lang w:val="en-VN"/>
        </w:rPr>
        <w:t xml:space="preserve"> </w:t>
      </w:r>
      <w:r w:rsidRPr="002557CA">
        <w:rPr>
          <w:lang w:val="en-VN"/>
        </w:rPr>
        <w:t>qua giao thức Serilog HTTP sink. Seq chạy trên node master với namespace monitoring, lắng</w:t>
      </w:r>
      <w:r>
        <w:rPr>
          <w:lang w:val="en-VN"/>
        </w:rPr>
        <w:t xml:space="preserve"> </w:t>
      </w:r>
      <w:r w:rsidRPr="002557CA">
        <w:rPr>
          <w:lang w:val="en-VN"/>
        </w:rPr>
        <w:t xml:space="preserve">nghe trên port 5341 cho ingestion và port 80 cho Web UI. Địa chỉ nội bộ </w:t>
      </w:r>
      <w:hyperlink r:id="rId60" w:history="1">
        <w:r w:rsidRPr="00FC7DF3">
          <w:rPr>
            <w:rStyle w:val="Hyperlink"/>
            <w:lang w:val="en-VN"/>
          </w:rPr>
          <w:t>http://seq.monitoring.svc.clusterm</w:t>
        </w:r>
      </w:hyperlink>
      <w:r>
        <w:rPr>
          <w:lang w:val="en-VN"/>
        </w:rPr>
        <w:t xml:space="preserve"> được cấu hình trong ConfigMap chung bunbo-config để tất cả service gừi log mà không cần hardcode</w:t>
      </w:r>
    </w:p>
    <w:p w14:paraId="795013E0" w14:textId="1329E967" w:rsidR="002557CA" w:rsidRDefault="00E04A95" w:rsidP="00E04A95">
      <w:pPr>
        <w:pStyle w:val="Heading1"/>
        <w:rPr>
          <w:lang w:val="en"/>
        </w:rPr>
      </w:pPr>
      <w:r>
        <w:rPr>
          <w:lang w:val="en"/>
        </w:rPr>
        <w:t>3.5. Triển khai Microservices lên cụm Kubernetes</w:t>
      </w:r>
    </w:p>
    <w:p w14:paraId="78180E90" w14:textId="0B7A405D" w:rsidR="00E04A95" w:rsidRDefault="00E04A95" w:rsidP="00E04A95">
      <w:pPr>
        <w:pStyle w:val="Heading2"/>
        <w:rPr>
          <w:lang w:val="en"/>
        </w:rPr>
      </w:pPr>
      <w:r>
        <w:rPr>
          <w:lang w:val="en"/>
        </w:rPr>
        <w:t>3.5.1. Quản lí cầu hình tập trung: ConfigMap và Secret</w:t>
      </w:r>
    </w:p>
    <w:p w14:paraId="3EF83DC6" w14:textId="77777777" w:rsidR="00E04A95" w:rsidRDefault="00E04A95" w:rsidP="00E04A95">
      <w:pPr>
        <w:ind w:firstLine="720"/>
        <w:rPr>
          <w:lang w:val="en-VN"/>
        </w:rPr>
      </w:pPr>
      <w:r w:rsidRPr="00E04A95">
        <w:rPr>
          <w:lang w:val="en-VN"/>
        </w:rPr>
        <w:t xml:space="preserve">Toàn bộ cấu hình không nhạy cảm được lưu trong một ConfigMap duy nhất bunbo-config, bao gồm địa chỉ kết nối Redis, PostgreSQL, RabbitMQ, cấu hình S3/Spaces, thông số JWT, và URL Seq. Cách tiếp cận tập trung này giúp thay đổi cấu hình chỉ cần cập nhật một điểm duy nhất, tất cả services nhận cấu hình mới sau lần restart tiếp theo </w:t>
      </w:r>
    </w:p>
    <w:p w14:paraId="71AD5E52" w14:textId="77777777" w:rsidR="00E64305" w:rsidRDefault="00E04A95" w:rsidP="00E64305">
      <w:pPr>
        <w:keepNext/>
      </w:pPr>
      <w:r>
        <w:rPr>
          <w:noProof/>
          <w:lang w:val="en-VN"/>
        </w:rPr>
        <w:lastRenderedPageBreak/>
        <w:drawing>
          <wp:inline distT="0" distB="0" distL="0" distR="0" wp14:anchorId="38C3CD02" wp14:editId="11064AA0">
            <wp:extent cx="5756275" cy="3834765"/>
            <wp:effectExtent l="0" t="0" r="0" b="635"/>
            <wp:docPr id="10242724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72431" name="Picture 102427243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56275" cy="3834765"/>
                    </a:xfrm>
                    <a:prstGeom prst="rect">
                      <a:avLst/>
                    </a:prstGeom>
                  </pic:spPr>
                </pic:pic>
              </a:graphicData>
            </a:graphic>
          </wp:inline>
        </w:drawing>
      </w:r>
    </w:p>
    <w:p w14:paraId="0F581CEB" w14:textId="6DFAAAB0" w:rsidR="00E04A95" w:rsidRPr="00E64305" w:rsidRDefault="00E64305" w:rsidP="00E64305">
      <w:pPr>
        <w:pStyle w:val="Caption"/>
        <w:rPr>
          <w:sz w:val="26"/>
          <w:szCs w:val="26"/>
          <w:lang w:val="en-VN"/>
        </w:rPr>
      </w:pPr>
      <w:r w:rsidRPr="00E64305">
        <w:rPr>
          <w:sz w:val="26"/>
          <w:szCs w:val="26"/>
        </w:rPr>
        <w:t>Hình 3.</w:t>
      </w:r>
      <w:r w:rsidRPr="00E64305">
        <w:rPr>
          <w:sz w:val="26"/>
          <w:szCs w:val="26"/>
        </w:rPr>
        <w:fldChar w:fldCharType="begin"/>
      </w:r>
      <w:r w:rsidRPr="00E64305">
        <w:rPr>
          <w:sz w:val="26"/>
          <w:szCs w:val="26"/>
        </w:rPr>
        <w:instrText xml:space="preserve"> SEQ Hình_3. \* ARABIC </w:instrText>
      </w:r>
      <w:r w:rsidRPr="00E64305">
        <w:rPr>
          <w:sz w:val="26"/>
          <w:szCs w:val="26"/>
        </w:rPr>
        <w:fldChar w:fldCharType="separate"/>
      </w:r>
      <w:r w:rsidR="007377FB">
        <w:rPr>
          <w:noProof/>
          <w:sz w:val="26"/>
          <w:szCs w:val="26"/>
        </w:rPr>
        <w:t>23</w:t>
      </w:r>
      <w:r w:rsidRPr="00E64305">
        <w:rPr>
          <w:sz w:val="26"/>
          <w:szCs w:val="26"/>
        </w:rPr>
        <w:fldChar w:fldCharType="end"/>
      </w:r>
      <w:r w:rsidRPr="00E64305">
        <w:rPr>
          <w:sz w:val="26"/>
          <w:szCs w:val="26"/>
        </w:rPr>
        <w:t>. ConfigMap bunbo-config</w:t>
      </w:r>
    </w:p>
    <w:p w14:paraId="1699FD94" w14:textId="77777777" w:rsidR="00E64305" w:rsidRPr="00E64305" w:rsidRDefault="00E64305" w:rsidP="00E64305">
      <w:pPr>
        <w:ind w:firstLine="720"/>
        <w:rPr>
          <w:lang w:val="en-VN"/>
        </w:rPr>
      </w:pPr>
      <w:r w:rsidRPr="00E64305">
        <w:rPr>
          <w:lang w:val="en-VN"/>
        </w:rPr>
        <w:t xml:space="preserve">Thông tin nhạy cảm như mật khẩu PostgreSQL, Redis, khóa API SePay, và SMTP Password được lưu trong Secret bunbo-secrets dưới dạng chuỗi mã hóa </w:t>
      </w:r>
      <w:r w:rsidRPr="00E64305">
        <w:rPr>
          <w:b/>
          <w:bCs/>
          <w:lang w:val="en-VN"/>
        </w:rPr>
        <w:t>Base64</w:t>
      </w:r>
      <w:r w:rsidRPr="00E64305">
        <w:rPr>
          <w:lang w:val="en-VN"/>
        </w:rPr>
        <w:t xml:space="preserve">. Trên Terminal macOS, quá trình tạo mã Base64 được thực hiện an toàn qua lệnh echo với cờ -n (bỏ ký tự xuống dòng ở cuối chuỗi): </w:t>
      </w:r>
    </w:p>
    <w:p w14:paraId="12C1F45C" w14:textId="77777777" w:rsidR="00E64305" w:rsidRDefault="00E64305" w:rsidP="00E64305">
      <w:pPr>
        <w:keepNext/>
      </w:pPr>
      <w:r>
        <w:rPr>
          <w:noProof/>
          <w:lang w:val="en"/>
        </w:rPr>
        <w:drawing>
          <wp:inline distT="0" distB="0" distL="0" distR="0" wp14:anchorId="1E0A26D7" wp14:editId="4B4FE0AC">
            <wp:extent cx="5756275" cy="2778760"/>
            <wp:effectExtent l="0" t="0" r="0" b="2540"/>
            <wp:docPr id="4557541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54175" name="Picture 455754175"/>
                    <pic:cNvPicPr/>
                  </pic:nvPicPr>
                  <pic:blipFill>
                    <a:blip r:embed="rId62">
                      <a:extLst>
                        <a:ext uri="{28A0092B-C50C-407E-A947-70E740481C1C}">
                          <a14:useLocalDpi xmlns:a14="http://schemas.microsoft.com/office/drawing/2010/main" val="0"/>
                        </a:ext>
                      </a:extLst>
                    </a:blip>
                    <a:stretch>
                      <a:fillRect/>
                    </a:stretch>
                  </pic:blipFill>
                  <pic:spPr>
                    <a:xfrm>
                      <a:off x="0" y="0"/>
                      <a:ext cx="5756275" cy="2778760"/>
                    </a:xfrm>
                    <a:prstGeom prst="rect">
                      <a:avLst/>
                    </a:prstGeom>
                  </pic:spPr>
                </pic:pic>
              </a:graphicData>
            </a:graphic>
          </wp:inline>
        </w:drawing>
      </w:r>
    </w:p>
    <w:p w14:paraId="6A272A8C" w14:textId="63DE566E" w:rsidR="00E04A95" w:rsidRDefault="00E64305" w:rsidP="00E64305">
      <w:pPr>
        <w:pStyle w:val="Caption"/>
        <w:rPr>
          <w:sz w:val="26"/>
          <w:szCs w:val="26"/>
        </w:rPr>
      </w:pPr>
      <w:r w:rsidRPr="00E64305">
        <w:rPr>
          <w:sz w:val="26"/>
          <w:szCs w:val="26"/>
        </w:rPr>
        <w:t>Hình 3.</w:t>
      </w:r>
      <w:r w:rsidRPr="00E64305">
        <w:rPr>
          <w:sz w:val="26"/>
          <w:szCs w:val="26"/>
        </w:rPr>
        <w:fldChar w:fldCharType="begin"/>
      </w:r>
      <w:r w:rsidRPr="00E64305">
        <w:rPr>
          <w:sz w:val="26"/>
          <w:szCs w:val="26"/>
        </w:rPr>
        <w:instrText xml:space="preserve"> SEQ Hình_3. \* ARABIC </w:instrText>
      </w:r>
      <w:r w:rsidRPr="00E64305">
        <w:rPr>
          <w:sz w:val="26"/>
          <w:szCs w:val="26"/>
        </w:rPr>
        <w:fldChar w:fldCharType="separate"/>
      </w:r>
      <w:r w:rsidR="007377FB">
        <w:rPr>
          <w:noProof/>
          <w:sz w:val="26"/>
          <w:szCs w:val="26"/>
        </w:rPr>
        <w:t>24</w:t>
      </w:r>
      <w:r w:rsidRPr="00E64305">
        <w:rPr>
          <w:sz w:val="26"/>
          <w:szCs w:val="26"/>
        </w:rPr>
        <w:fldChar w:fldCharType="end"/>
      </w:r>
      <w:r w:rsidRPr="00E64305">
        <w:rPr>
          <w:sz w:val="26"/>
          <w:szCs w:val="26"/>
        </w:rPr>
        <w:t>. Mã hóa Base64 cho Secret trên macOS Terminal</w:t>
      </w:r>
    </w:p>
    <w:p w14:paraId="3C5F1266" w14:textId="77777777" w:rsidR="00E64305" w:rsidRPr="00E64305" w:rsidRDefault="00E64305" w:rsidP="00E64305">
      <w:pPr>
        <w:ind w:firstLine="720"/>
        <w:rPr>
          <w:lang w:val="en-VN"/>
        </w:rPr>
      </w:pPr>
      <w:r w:rsidRPr="00E64305">
        <w:rPr>
          <w:lang w:val="en-VN"/>
        </w:rPr>
        <w:t xml:space="preserve">Sau khi mã hóa toàn bộ thông tin, file bunbo-secrets.yaml được tạo tại thư mục </w:t>
      </w:r>
    </w:p>
    <w:p w14:paraId="265196DE" w14:textId="5F96A4A1" w:rsidR="00E64305" w:rsidRDefault="00E64305" w:rsidP="00E64305">
      <w:pPr>
        <w:rPr>
          <w:lang w:val="en-VN"/>
        </w:rPr>
      </w:pPr>
      <w:r w:rsidRPr="00E64305">
        <w:rPr>
          <w:lang w:val="en-VN"/>
        </w:rPr>
        <w:t xml:space="preserve">infra/k8s/config/ và được áp dụng lên cluster bằng lệnh: </w:t>
      </w:r>
    </w:p>
    <w:p w14:paraId="3136967F" w14:textId="77777777" w:rsidR="00E64305" w:rsidRDefault="00E64305">
      <w:pPr>
        <w:spacing w:before="0" w:after="160" w:line="278" w:lineRule="auto"/>
        <w:rPr>
          <w:lang w:val="en-VN"/>
        </w:rPr>
      </w:pPr>
      <w:r>
        <w:rPr>
          <w:lang w:val="en-VN"/>
        </w:rPr>
        <w:br w:type="page"/>
      </w:r>
    </w:p>
    <w:p w14:paraId="6F265456" w14:textId="77777777" w:rsidR="00E64305" w:rsidRDefault="00E64305" w:rsidP="00E64305">
      <w:pPr>
        <w:keepNext/>
      </w:pPr>
      <w:r>
        <w:rPr>
          <w:noProof/>
          <w:lang w:val="en-VN"/>
        </w:rPr>
        <w:lastRenderedPageBreak/>
        <w:drawing>
          <wp:inline distT="0" distB="0" distL="0" distR="0" wp14:anchorId="6F75C382" wp14:editId="3D6192FC">
            <wp:extent cx="5756275" cy="2121535"/>
            <wp:effectExtent l="0" t="0" r="0" b="0"/>
            <wp:docPr id="5334742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74238" name="Picture 533474238"/>
                    <pic:cNvPicPr/>
                  </pic:nvPicPr>
                  <pic:blipFill>
                    <a:blip r:embed="rId63">
                      <a:extLst>
                        <a:ext uri="{28A0092B-C50C-407E-A947-70E740481C1C}">
                          <a14:useLocalDpi xmlns:a14="http://schemas.microsoft.com/office/drawing/2010/main" val="0"/>
                        </a:ext>
                      </a:extLst>
                    </a:blip>
                    <a:stretch>
                      <a:fillRect/>
                    </a:stretch>
                  </pic:blipFill>
                  <pic:spPr>
                    <a:xfrm>
                      <a:off x="0" y="0"/>
                      <a:ext cx="5756275" cy="2121535"/>
                    </a:xfrm>
                    <a:prstGeom prst="rect">
                      <a:avLst/>
                    </a:prstGeom>
                  </pic:spPr>
                </pic:pic>
              </a:graphicData>
            </a:graphic>
          </wp:inline>
        </w:drawing>
      </w:r>
    </w:p>
    <w:p w14:paraId="3730A0D4" w14:textId="78A14F94" w:rsidR="00E64305" w:rsidRPr="00E64305" w:rsidRDefault="00E64305" w:rsidP="00E64305">
      <w:pPr>
        <w:pStyle w:val="Caption"/>
        <w:rPr>
          <w:sz w:val="26"/>
          <w:szCs w:val="26"/>
          <w:lang w:val="en-VN"/>
        </w:rPr>
      </w:pPr>
      <w:r w:rsidRPr="00E64305">
        <w:rPr>
          <w:sz w:val="26"/>
          <w:szCs w:val="26"/>
        </w:rPr>
        <w:t>Hình 3.</w:t>
      </w:r>
      <w:r w:rsidRPr="00E64305">
        <w:rPr>
          <w:sz w:val="26"/>
          <w:szCs w:val="26"/>
        </w:rPr>
        <w:fldChar w:fldCharType="begin"/>
      </w:r>
      <w:r w:rsidRPr="00E64305">
        <w:rPr>
          <w:sz w:val="26"/>
          <w:szCs w:val="26"/>
        </w:rPr>
        <w:instrText xml:space="preserve"> SEQ Hình_3. \* ARABIC </w:instrText>
      </w:r>
      <w:r w:rsidRPr="00E64305">
        <w:rPr>
          <w:sz w:val="26"/>
          <w:szCs w:val="26"/>
        </w:rPr>
        <w:fldChar w:fldCharType="separate"/>
      </w:r>
      <w:r w:rsidR="007377FB">
        <w:rPr>
          <w:noProof/>
          <w:sz w:val="26"/>
          <w:szCs w:val="26"/>
        </w:rPr>
        <w:t>25</w:t>
      </w:r>
      <w:r w:rsidRPr="00E64305">
        <w:rPr>
          <w:sz w:val="26"/>
          <w:szCs w:val="26"/>
        </w:rPr>
        <w:fldChar w:fldCharType="end"/>
      </w:r>
      <w:r w:rsidRPr="00E64305">
        <w:rPr>
          <w:sz w:val="26"/>
          <w:szCs w:val="26"/>
        </w:rPr>
        <w:t>. Áp dụng ConfigMap và Secret lên Kubernetes</w:t>
      </w:r>
    </w:p>
    <w:p w14:paraId="69FB9797" w14:textId="77777777" w:rsidR="00E64305" w:rsidRDefault="00E64305" w:rsidP="00E64305">
      <w:pPr>
        <w:ind w:firstLine="720"/>
        <w:rPr>
          <w:lang w:val="en-VN"/>
        </w:rPr>
      </w:pPr>
      <w:r w:rsidRPr="00E64305">
        <w:rPr>
          <w:lang w:val="en-VN"/>
        </w:rPr>
        <w:t xml:space="preserve">Kubernetes Secrets được giữ tách biệt khỏi hệ thống quản lý mã nguồn (Git) thông qua .gitignore và chỉ chia sẻ mẫu bunbo-secrets.yaml.template, đảm bảo không bao giờ rò rỉ dữ liệu nhạy cảm của hệ thống. </w:t>
      </w:r>
    </w:p>
    <w:p w14:paraId="2294BB35" w14:textId="77777777" w:rsidR="00E64305" w:rsidRDefault="00E64305" w:rsidP="00E64305">
      <w:pPr>
        <w:pStyle w:val="Heading2"/>
        <w:rPr>
          <w:rFonts w:eastAsia="Times New Roman"/>
          <w:lang w:val="en-VN"/>
        </w:rPr>
      </w:pPr>
      <w:r w:rsidRPr="00E64305">
        <w:rPr>
          <w:rFonts w:eastAsia="Times New Roman"/>
          <w:lang w:val="en-VN"/>
        </w:rPr>
        <w:t xml:space="preserve">3.5.2. Khai báo Deployment: NodeSelector, Probes và Resource Limits </w:t>
      </w:r>
    </w:p>
    <w:p w14:paraId="43EC2AB8" w14:textId="77777777" w:rsidR="00E64305" w:rsidRPr="00E64305" w:rsidRDefault="00E64305" w:rsidP="00E64305">
      <w:pPr>
        <w:ind w:firstLine="720"/>
        <w:rPr>
          <w:lang w:val="en-VN"/>
        </w:rPr>
      </w:pPr>
      <w:r w:rsidRPr="00E64305">
        <w:rPr>
          <w:lang w:val="en-VN"/>
        </w:rPr>
        <w:t xml:space="preserve">Mỗi microservice được triển khai với bộ cấu hình đầy đủ, tuân theo nguyên tắc phân tách workload. Tất cả application pods sử dụng nodeSelector: role: apps để đảm bảo chỉ chạy trên worker-node. Dưới đây là ví dụ đầy đủ cho Catalog Service: </w:t>
      </w:r>
    </w:p>
    <w:tbl>
      <w:tblPr>
        <w:tblStyle w:val="TableGrid"/>
        <w:tblW w:w="0" w:type="auto"/>
        <w:tblLook w:val="04A0" w:firstRow="1" w:lastRow="0" w:firstColumn="1" w:lastColumn="0" w:noHBand="0" w:noVBand="1"/>
      </w:tblPr>
      <w:tblGrid>
        <w:gridCol w:w="9055"/>
      </w:tblGrid>
      <w:tr w:rsidR="005654AF" w14:paraId="48A5202B" w14:textId="77777777" w:rsidTr="005654AF">
        <w:tc>
          <w:tcPr>
            <w:tcW w:w="9055" w:type="dxa"/>
          </w:tcPr>
          <w:p w14:paraId="1FE345E2" w14:textId="77777777" w:rsidR="005654AF" w:rsidRDefault="005654AF" w:rsidP="005654AF">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apiVersion</w:t>
            </w:r>
            <w:r>
              <w:rPr>
                <w:rFonts w:ascii="Menlo" w:hAnsi="Menlo" w:cs="Menlo"/>
                <w:color w:val="000000"/>
                <w:sz w:val="18"/>
                <w:szCs w:val="18"/>
              </w:rPr>
              <w:t xml:space="preserve">: </w:t>
            </w:r>
            <w:r>
              <w:rPr>
                <w:rFonts w:ascii="Menlo" w:hAnsi="Menlo" w:cs="Menlo"/>
                <w:color w:val="0000FF"/>
                <w:sz w:val="18"/>
                <w:szCs w:val="18"/>
              </w:rPr>
              <w:t>apps/v1</w:t>
            </w:r>
          </w:p>
          <w:p w14:paraId="6CFCAAAB"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800000"/>
                <w:sz w:val="18"/>
                <w:szCs w:val="18"/>
              </w:rPr>
              <w:t>kind</w:t>
            </w:r>
            <w:r>
              <w:rPr>
                <w:rFonts w:ascii="Menlo" w:hAnsi="Menlo" w:cs="Menlo"/>
                <w:color w:val="000000"/>
                <w:sz w:val="18"/>
                <w:szCs w:val="18"/>
              </w:rPr>
              <w:t xml:space="preserve">: </w:t>
            </w:r>
            <w:r>
              <w:rPr>
                <w:rFonts w:ascii="Menlo" w:hAnsi="Menlo" w:cs="Menlo"/>
                <w:color w:val="0000FF"/>
                <w:sz w:val="18"/>
                <w:szCs w:val="18"/>
              </w:rPr>
              <w:t>Deployment</w:t>
            </w:r>
          </w:p>
          <w:p w14:paraId="342C4B79"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800000"/>
                <w:sz w:val="18"/>
                <w:szCs w:val="18"/>
              </w:rPr>
              <w:t>metadata</w:t>
            </w:r>
            <w:r>
              <w:rPr>
                <w:rFonts w:ascii="Menlo" w:hAnsi="Menlo" w:cs="Menlo"/>
                <w:color w:val="000000"/>
                <w:sz w:val="18"/>
                <w:szCs w:val="18"/>
              </w:rPr>
              <w:t>:</w:t>
            </w:r>
          </w:p>
          <w:p w14:paraId="22582345"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catalog-service</w:t>
            </w:r>
          </w:p>
          <w:p w14:paraId="2A4DDE64"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labels</w:t>
            </w:r>
            <w:r>
              <w:rPr>
                <w:rFonts w:ascii="Menlo" w:hAnsi="Menlo" w:cs="Menlo"/>
                <w:color w:val="000000"/>
                <w:sz w:val="18"/>
                <w:szCs w:val="18"/>
              </w:rPr>
              <w:t>:</w:t>
            </w:r>
          </w:p>
          <w:p w14:paraId="0859716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app</w:t>
            </w:r>
            <w:r>
              <w:rPr>
                <w:rFonts w:ascii="Menlo" w:hAnsi="Menlo" w:cs="Menlo"/>
                <w:color w:val="000000"/>
                <w:sz w:val="18"/>
                <w:szCs w:val="18"/>
              </w:rPr>
              <w:t xml:space="preserve">: </w:t>
            </w:r>
            <w:r>
              <w:rPr>
                <w:rFonts w:ascii="Menlo" w:hAnsi="Menlo" w:cs="Menlo"/>
                <w:color w:val="0000FF"/>
                <w:sz w:val="18"/>
                <w:szCs w:val="18"/>
              </w:rPr>
              <w:t>catalog-service</w:t>
            </w:r>
          </w:p>
          <w:p w14:paraId="6A5F61EA"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800000"/>
                <w:sz w:val="18"/>
                <w:szCs w:val="18"/>
              </w:rPr>
              <w:t>spec</w:t>
            </w:r>
            <w:r>
              <w:rPr>
                <w:rFonts w:ascii="Menlo" w:hAnsi="Menlo" w:cs="Menlo"/>
                <w:color w:val="000000"/>
                <w:sz w:val="18"/>
                <w:szCs w:val="18"/>
              </w:rPr>
              <w:t>:</w:t>
            </w:r>
          </w:p>
          <w:p w14:paraId="683C3961"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replicas</w:t>
            </w:r>
            <w:r>
              <w:rPr>
                <w:rFonts w:ascii="Menlo" w:hAnsi="Menlo" w:cs="Menlo"/>
                <w:color w:val="000000"/>
                <w:sz w:val="18"/>
                <w:szCs w:val="18"/>
              </w:rPr>
              <w:t xml:space="preserve">: </w:t>
            </w:r>
            <w:r>
              <w:rPr>
                <w:rFonts w:ascii="Menlo" w:hAnsi="Menlo" w:cs="Menlo"/>
                <w:color w:val="098658"/>
                <w:sz w:val="18"/>
                <w:szCs w:val="18"/>
              </w:rPr>
              <w:t>1</w:t>
            </w:r>
          </w:p>
          <w:p w14:paraId="6972233D"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selector</w:t>
            </w:r>
            <w:r>
              <w:rPr>
                <w:rFonts w:ascii="Menlo" w:hAnsi="Menlo" w:cs="Menlo"/>
                <w:color w:val="000000"/>
                <w:sz w:val="18"/>
                <w:szCs w:val="18"/>
              </w:rPr>
              <w:t>:</w:t>
            </w:r>
          </w:p>
          <w:p w14:paraId="5ABED5AB"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matchLabels</w:t>
            </w:r>
            <w:r>
              <w:rPr>
                <w:rFonts w:ascii="Menlo" w:hAnsi="Menlo" w:cs="Menlo"/>
                <w:color w:val="000000"/>
                <w:sz w:val="18"/>
                <w:szCs w:val="18"/>
              </w:rPr>
              <w:t>:</w:t>
            </w:r>
          </w:p>
          <w:p w14:paraId="6617DA49"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app</w:t>
            </w:r>
            <w:r>
              <w:rPr>
                <w:rFonts w:ascii="Menlo" w:hAnsi="Menlo" w:cs="Menlo"/>
                <w:color w:val="000000"/>
                <w:sz w:val="18"/>
                <w:szCs w:val="18"/>
              </w:rPr>
              <w:t xml:space="preserve">: </w:t>
            </w:r>
            <w:r>
              <w:rPr>
                <w:rFonts w:ascii="Menlo" w:hAnsi="Menlo" w:cs="Menlo"/>
                <w:color w:val="0000FF"/>
                <w:sz w:val="18"/>
                <w:szCs w:val="18"/>
              </w:rPr>
              <w:t>catalog-service</w:t>
            </w:r>
          </w:p>
          <w:p w14:paraId="3C1E0234"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template</w:t>
            </w:r>
            <w:r>
              <w:rPr>
                <w:rFonts w:ascii="Menlo" w:hAnsi="Menlo" w:cs="Menlo"/>
                <w:color w:val="000000"/>
                <w:sz w:val="18"/>
                <w:szCs w:val="18"/>
              </w:rPr>
              <w:t>:</w:t>
            </w:r>
          </w:p>
          <w:p w14:paraId="66475D01"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metadata</w:t>
            </w:r>
            <w:r>
              <w:rPr>
                <w:rFonts w:ascii="Menlo" w:hAnsi="Menlo" w:cs="Menlo"/>
                <w:color w:val="000000"/>
                <w:sz w:val="18"/>
                <w:szCs w:val="18"/>
              </w:rPr>
              <w:t>:</w:t>
            </w:r>
          </w:p>
          <w:p w14:paraId="5AC7E094"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labels</w:t>
            </w:r>
            <w:r>
              <w:rPr>
                <w:rFonts w:ascii="Menlo" w:hAnsi="Menlo" w:cs="Menlo"/>
                <w:color w:val="000000"/>
                <w:sz w:val="18"/>
                <w:szCs w:val="18"/>
              </w:rPr>
              <w:t>:</w:t>
            </w:r>
          </w:p>
          <w:p w14:paraId="40FF7937"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app</w:t>
            </w:r>
            <w:r>
              <w:rPr>
                <w:rFonts w:ascii="Menlo" w:hAnsi="Menlo" w:cs="Menlo"/>
                <w:color w:val="000000"/>
                <w:sz w:val="18"/>
                <w:szCs w:val="18"/>
              </w:rPr>
              <w:t xml:space="preserve">: </w:t>
            </w:r>
            <w:r>
              <w:rPr>
                <w:rFonts w:ascii="Menlo" w:hAnsi="Menlo" w:cs="Menlo"/>
                <w:color w:val="0000FF"/>
                <w:sz w:val="18"/>
                <w:szCs w:val="18"/>
              </w:rPr>
              <w:t>catalog-service</w:t>
            </w:r>
          </w:p>
          <w:p w14:paraId="23D9F897"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spec</w:t>
            </w:r>
            <w:r>
              <w:rPr>
                <w:rFonts w:ascii="Menlo" w:hAnsi="Menlo" w:cs="Menlo"/>
                <w:color w:val="000000"/>
                <w:sz w:val="18"/>
                <w:szCs w:val="18"/>
              </w:rPr>
              <w:t>:</w:t>
            </w:r>
          </w:p>
          <w:p w14:paraId="7C2288E0"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nodeSelector</w:t>
            </w:r>
            <w:r>
              <w:rPr>
                <w:rFonts w:ascii="Menlo" w:hAnsi="Menlo" w:cs="Menlo"/>
                <w:color w:val="000000"/>
                <w:sz w:val="18"/>
                <w:szCs w:val="18"/>
              </w:rPr>
              <w:t>:</w:t>
            </w:r>
          </w:p>
          <w:p w14:paraId="53E9F947"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role</w:t>
            </w:r>
            <w:r>
              <w:rPr>
                <w:rFonts w:ascii="Menlo" w:hAnsi="Menlo" w:cs="Menlo"/>
                <w:color w:val="000000"/>
                <w:sz w:val="18"/>
                <w:szCs w:val="18"/>
              </w:rPr>
              <w:t xml:space="preserve">: </w:t>
            </w:r>
            <w:r>
              <w:rPr>
                <w:rFonts w:ascii="Menlo" w:hAnsi="Menlo" w:cs="Menlo"/>
                <w:color w:val="0000FF"/>
                <w:sz w:val="18"/>
                <w:szCs w:val="18"/>
              </w:rPr>
              <w:t>apps</w:t>
            </w:r>
          </w:p>
          <w:p w14:paraId="520CF507"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containers</w:t>
            </w:r>
            <w:r>
              <w:rPr>
                <w:rFonts w:ascii="Menlo" w:hAnsi="Menlo" w:cs="Menlo"/>
                <w:color w:val="000000"/>
                <w:sz w:val="18"/>
                <w:szCs w:val="18"/>
              </w:rPr>
              <w:t>:</w:t>
            </w:r>
          </w:p>
          <w:p w14:paraId="5620FE6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catalog-service</w:t>
            </w:r>
          </w:p>
          <w:p w14:paraId="4ACBE49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image</w:t>
            </w:r>
            <w:r>
              <w:rPr>
                <w:rFonts w:ascii="Menlo" w:hAnsi="Menlo" w:cs="Menlo"/>
                <w:color w:val="000000"/>
                <w:sz w:val="18"/>
                <w:szCs w:val="18"/>
              </w:rPr>
              <w:t xml:space="preserve">: </w:t>
            </w:r>
            <w:r>
              <w:rPr>
                <w:rFonts w:ascii="Menlo" w:hAnsi="Menlo" w:cs="Menlo"/>
                <w:color w:val="0000FF"/>
                <w:sz w:val="18"/>
                <w:szCs w:val="18"/>
              </w:rPr>
              <w:t>griox/bunbo-catalog-service:latest</w:t>
            </w:r>
          </w:p>
          <w:p w14:paraId="0B0C8F4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imagePullPolicy</w:t>
            </w:r>
            <w:r>
              <w:rPr>
                <w:rFonts w:ascii="Menlo" w:hAnsi="Menlo" w:cs="Menlo"/>
                <w:color w:val="000000"/>
                <w:sz w:val="18"/>
                <w:szCs w:val="18"/>
              </w:rPr>
              <w:t xml:space="preserve">: </w:t>
            </w:r>
            <w:r>
              <w:rPr>
                <w:rFonts w:ascii="Menlo" w:hAnsi="Menlo" w:cs="Menlo"/>
                <w:color w:val="0000FF"/>
                <w:sz w:val="18"/>
                <w:szCs w:val="18"/>
              </w:rPr>
              <w:t>Always</w:t>
            </w:r>
          </w:p>
          <w:p w14:paraId="7BE07EC3"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resources</w:t>
            </w:r>
            <w:r>
              <w:rPr>
                <w:rFonts w:ascii="Menlo" w:hAnsi="Menlo" w:cs="Menlo"/>
                <w:color w:val="000000"/>
                <w:sz w:val="18"/>
                <w:szCs w:val="18"/>
              </w:rPr>
              <w:t>:</w:t>
            </w:r>
          </w:p>
          <w:p w14:paraId="6E6BE9FC"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requests</w:t>
            </w:r>
            <w:r>
              <w:rPr>
                <w:rFonts w:ascii="Menlo" w:hAnsi="Menlo" w:cs="Menlo"/>
                <w:color w:val="000000"/>
                <w:sz w:val="18"/>
                <w:szCs w:val="18"/>
              </w:rPr>
              <w:t>:</w:t>
            </w:r>
          </w:p>
          <w:p w14:paraId="3CFC5F0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cpu</w:t>
            </w:r>
            <w:r>
              <w:rPr>
                <w:rFonts w:ascii="Menlo" w:hAnsi="Menlo" w:cs="Menlo"/>
                <w:color w:val="000000"/>
                <w:sz w:val="18"/>
                <w:szCs w:val="18"/>
              </w:rPr>
              <w:t xml:space="preserve">: </w:t>
            </w:r>
            <w:r>
              <w:rPr>
                <w:rFonts w:ascii="Menlo" w:hAnsi="Menlo" w:cs="Menlo"/>
                <w:color w:val="A31515"/>
                <w:sz w:val="18"/>
                <w:szCs w:val="18"/>
              </w:rPr>
              <w:t>"100m"</w:t>
            </w:r>
          </w:p>
          <w:p w14:paraId="38D5B04F"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memory</w:t>
            </w:r>
            <w:r>
              <w:rPr>
                <w:rFonts w:ascii="Menlo" w:hAnsi="Menlo" w:cs="Menlo"/>
                <w:color w:val="000000"/>
                <w:sz w:val="18"/>
                <w:szCs w:val="18"/>
              </w:rPr>
              <w:t xml:space="preserve">: </w:t>
            </w:r>
            <w:r>
              <w:rPr>
                <w:rFonts w:ascii="Menlo" w:hAnsi="Menlo" w:cs="Menlo"/>
                <w:color w:val="A31515"/>
                <w:sz w:val="18"/>
                <w:szCs w:val="18"/>
              </w:rPr>
              <w:t>"128Mi"</w:t>
            </w:r>
          </w:p>
          <w:p w14:paraId="78D9A5B5"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limits</w:t>
            </w:r>
            <w:r>
              <w:rPr>
                <w:rFonts w:ascii="Menlo" w:hAnsi="Menlo" w:cs="Menlo"/>
                <w:color w:val="000000"/>
                <w:sz w:val="18"/>
                <w:szCs w:val="18"/>
              </w:rPr>
              <w:t>:</w:t>
            </w:r>
          </w:p>
          <w:p w14:paraId="50B6F6E1"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cpu</w:t>
            </w:r>
            <w:r>
              <w:rPr>
                <w:rFonts w:ascii="Menlo" w:hAnsi="Menlo" w:cs="Menlo"/>
                <w:color w:val="000000"/>
                <w:sz w:val="18"/>
                <w:szCs w:val="18"/>
              </w:rPr>
              <w:t xml:space="preserve">: </w:t>
            </w:r>
            <w:r>
              <w:rPr>
                <w:rFonts w:ascii="Menlo" w:hAnsi="Menlo" w:cs="Menlo"/>
                <w:color w:val="A31515"/>
                <w:sz w:val="18"/>
                <w:szCs w:val="18"/>
              </w:rPr>
              <w:t>"300m"</w:t>
            </w:r>
            <w:r>
              <w:rPr>
                <w:rFonts w:ascii="Menlo" w:hAnsi="Menlo" w:cs="Menlo"/>
                <w:color w:val="000000"/>
                <w:sz w:val="18"/>
                <w:szCs w:val="18"/>
              </w:rPr>
              <w:t xml:space="preserve"> </w:t>
            </w:r>
            <w:r>
              <w:rPr>
                <w:rFonts w:ascii="Menlo" w:hAnsi="Menlo" w:cs="Menlo"/>
                <w:color w:val="008000"/>
                <w:sz w:val="18"/>
                <w:szCs w:val="18"/>
              </w:rPr>
              <w:t># Có th</w:t>
            </w:r>
            <w:r>
              <w:rPr>
                <w:rFonts w:ascii="Calibri" w:hAnsi="Calibri" w:cs="Calibri"/>
                <w:color w:val="008000"/>
                <w:sz w:val="18"/>
                <w:szCs w:val="18"/>
              </w:rPr>
              <w:t>ể</w:t>
            </w:r>
            <w:r>
              <w:rPr>
                <w:rFonts w:ascii="Menlo" w:hAnsi="Menlo" w:cs="Menlo"/>
                <w:color w:val="008000"/>
                <w:sz w:val="18"/>
                <w:szCs w:val="18"/>
              </w:rPr>
              <w:t xml:space="preserve"> burst CPU</w:t>
            </w:r>
          </w:p>
          <w:p w14:paraId="162A05C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memory</w:t>
            </w:r>
            <w:r>
              <w:rPr>
                <w:rFonts w:ascii="Menlo" w:hAnsi="Menlo" w:cs="Menlo"/>
                <w:color w:val="000000"/>
                <w:sz w:val="18"/>
                <w:szCs w:val="18"/>
              </w:rPr>
              <w:t xml:space="preserve">: </w:t>
            </w:r>
            <w:r>
              <w:rPr>
                <w:rFonts w:ascii="Menlo" w:hAnsi="Menlo" w:cs="Menlo"/>
                <w:color w:val="A31515"/>
                <w:sz w:val="18"/>
                <w:szCs w:val="18"/>
              </w:rPr>
              <w:t>"256Mi"</w:t>
            </w:r>
            <w:r>
              <w:rPr>
                <w:rFonts w:ascii="Menlo" w:hAnsi="Menlo" w:cs="Menlo"/>
                <w:color w:val="000000"/>
                <w:sz w:val="18"/>
                <w:szCs w:val="18"/>
              </w:rPr>
              <w:t xml:space="preserve"> </w:t>
            </w:r>
            <w:r>
              <w:rPr>
                <w:rFonts w:ascii="Menlo" w:hAnsi="Menlo" w:cs="Menlo"/>
                <w:color w:val="008000"/>
                <w:sz w:val="18"/>
                <w:szCs w:val="18"/>
              </w:rPr>
              <w:t># Giới hạn RAM cứng đ</w:t>
            </w:r>
            <w:r>
              <w:rPr>
                <w:rFonts w:ascii="Calibri" w:hAnsi="Calibri" w:cs="Calibri"/>
                <w:color w:val="008000"/>
                <w:sz w:val="18"/>
                <w:szCs w:val="18"/>
              </w:rPr>
              <w:t>ể</w:t>
            </w:r>
            <w:r>
              <w:rPr>
                <w:rFonts w:ascii="Menlo" w:hAnsi="Menlo" w:cs="Menlo"/>
                <w:color w:val="008000"/>
                <w:sz w:val="18"/>
                <w:szCs w:val="18"/>
              </w:rPr>
              <w:t xml:space="preserve"> tránh OOM toàn node</w:t>
            </w:r>
          </w:p>
          <w:p w14:paraId="652BAC28"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livenessProbe</w:t>
            </w:r>
            <w:r>
              <w:rPr>
                <w:rFonts w:ascii="Menlo" w:hAnsi="Menlo" w:cs="Menlo"/>
                <w:color w:val="000000"/>
                <w:sz w:val="18"/>
                <w:szCs w:val="18"/>
              </w:rPr>
              <w:t>:</w:t>
            </w:r>
          </w:p>
          <w:p w14:paraId="57785BB6"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tcpSocket</w:t>
            </w:r>
            <w:r>
              <w:rPr>
                <w:rFonts w:ascii="Menlo" w:hAnsi="Menlo" w:cs="Menlo"/>
                <w:color w:val="000000"/>
                <w:sz w:val="18"/>
                <w:szCs w:val="18"/>
              </w:rPr>
              <w:t>:</w:t>
            </w:r>
          </w:p>
          <w:p w14:paraId="3F634583"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port</w:t>
            </w:r>
            <w:r>
              <w:rPr>
                <w:rFonts w:ascii="Menlo" w:hAnsi="Menlo" w:cs="Menlo"/>
                <w:color w:val="000000"/>
                <w:sz w:val="18"/>
                <w:szCs w:val="18"/>
              </w:rPr>
              <w:t xml:space="preserve">: </w:t>
            </w:r>
            <w:r>
              <w:rPr>
                <w:rFonts w:ascii="Menlo" w:hAnsi="Menlo" w:cs="Menlo"/>
                <w:color w:val="098658"/>
                <w:sz w:val="18"/>
                <w:szCs w:val="18"/>
              </w:rPr>
              <w:t>5002</w:t>
            </w:r>
          </w:p>
          <w:p w14:paraId="5E6E77BF"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initialDelaySeconds</w:t>
            </w:r>
            <w:r>
              <w:rPr>
                <w:rFonts w:ascii="Menlo" w:hAnsi="Menlo" w:cs="Menlo"/>
                <w:color w:val="000000"/>
                <w:sz w:val="18"/>
                <w:szCs w:val="18"/>
              </w:rPr>
              <w:t xml:space="preserve">: </w:t>
            </w:r>
            <w:r>
              <w:rPr>
                <w:rFonts w:ascii="Menlo" w:hAnsi="Menlo" w:cs="Menlo"/>
                <w:color w:val="098658"/>
                <w:sz w:val="18"/>
                <w:szCs w:val="18"/>
              </w:rPr>
              <w:t>15</w:t>
            </w:r>
          </w:p>
          <w:p w14:paraId="4EF4CD53"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periodSeconds</w:t>
            </w:r>
            <w:r>
              <w:rPr>
                <w:rFonts w:ascii="Menlo" w:hAnsi="Menlo" w:cs="Menlo"/>
                <w:color w:val="000000"/>
                <w:sz w:val="18"/>
                <w:szCs w:val="18"/>
              </w:rPr>
              <w:t xml:space="preserve">: </w:t>
            </w:r>
            <w:r>
              <w:rPr>
                <w:rFonts w:ascii="Menlo" w:hAnsi="Menlo" w:cs="Menlo"/>
                <w:color w:val="098658"/>
                <w:sz w:val="18"/>
                <w:szCs w:val="18"/>
              </w:rPr>
              <w:t>20</w:t>
            </w:r>
          </w:p>
          <w:p w14:paraId="2075DB6C"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readinessProbe</w:t>
            </w:r>
            <w:r>
              <w:rPr>
                <w:rFonts w:ascii="Menlo" w:hAnsi="Menlo" w:cs="Menlo"/>
                <w:color w:val="000000"/>
                <w:sz w:val="18"/>
                <w:szCs w:val="18"/>
              </w:rPr>
              <w:t>:</w:t>
            </w:r>
          </w:p>
          <w:p w14:paraId="646F71C8"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tcpSocket</w:t>
            </w:r>
            <w:r>
              <w:rPr>
                <w:rFonts w:ascii="Menlo" w:hAnsi="Menlo" w:cs="Menlo"/>
                <w:color w:val="000000"/>
                <w:sz w:val="18"/>
                <w:szCs w:val="18"/>
              </w:rPr>
              <w:t>:</w:t>
            </w:r>
          </w:p>
          <w:p w14:paraId="226D04A9"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port</w:t>
            </w:r>
            <w:r>
              <w:rPr>
                <w:rFonts w:ascii="Menlo" w:hAnsi="Menlo" w:cs="Menlo"/>
                <w:color w:val="000000"/>
                <w:sz w:val="18"/>
                <w:szCs w:val="18"/>
              </w:rPr>
              <w:t xml:space="preserve">: </w:t>
            </w:r>
            <w:r>
              <w:rPr>
                <w:rFonts w:ascii="Menlo" w:hAnsi="Menlo" w:cs="Menlo"/>
                <w:color w:val="098658"/>
                <w:sz w:val="18"/>
                <w:szCs w:val="18"/>
              </w:rPr>
              <w:t>5002</w:t>
            </w:r>
          </w:p>
          <w:p w14:paraId="4B589CAA"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initialDelaySeconds</w:t>
            </w:r>
            <w:r>
              <w:rPr>
                <w:rFonts w:ascii="Menlo" w:hAnsi="Menlo" w:cs="Menlo"/>
                <w:color w:val="000000"/>
                <w:sz w:val="18"/>
                <w:szCs w:val="18"/>
              </w:rPr>
              <w:t xml:space="preserve">: </w:t>
            </w:r>
            <w:r>
              <w:rPr>
                <w:rFonts w:ascii="Menlo" w:hAnsi="Menlo" w:cs="Menlo"/>
                <w:color w:val="098658"/>
                <w:sz w:val="18"/>
                <w:szCs w:val="18"/>
              </w:rPr>
              <w:t>5</w:t>
            </w:r>
          </w:p>
          <w:p w14:paraId="1E7135A8" w14:textId="0BEE28C0" w:rsidR="005654AF" w:rsidRPr="005654AF" w:rsidRDefault="005654AF" w:rsidP="005654AF">
            <w:pPr>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periodSeconds</w:t>
            </w:r>
            <w:r>
              <w:rPr>
                <w:rFonts w:ascii="Menlo" w:hAnsi="Menlo" w:cs="Menlo"/>
                <w:color w:val="000000"/>
                <w:sz w:val="18"/>
                <w:szCs w:val="18"/>
              </w:rPr>
              <w:t xml:space="preserve">: </w:t>
            </w:r>
            <w:r>
              <w:rPr>
                <w:rFonts w:ascii="Menlo" w:hAnsi="Menlo" w:cs="Menlo"/>
                <w:color w:val="098658"/>
                <w:sz w:val="18"/>
                <w:szCs w:val="18"/>
              </w:rPr>
              <w:t>10</w:t>
            </w:r>
          </w:p>
          <w:p w14:paraId="78242566"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ports</w:t>
            </w:r>
            <w:r>
              <w:rPr>
                <w:rFonts w:ascii="Menlo" w:hAnsi="Menlo" w:cs="Menlo"/>
                <w:color w:val="000000"/>
                <w:sz w:val="18"/>
                <w:szCs w:val="18"/>
              </w:rPr>
              <w:t>:</w:t>
            </w:r>
          </w:p>
          <w:p w14:paraId="1DBBC32D"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http</w:t>
            </w:r>
          </w:p>
          <w:p w14:paraId="473B5842"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containerPort</w:t>
            </w:r>
            <w:r>
              <w:rPr>
                <w:rFonts w:ascii="Menlo" w:hAnsi="Menlo" w:cs="Menlo"/>
                <w:color w:val="000000"/>
                <w:sz w:val="18"/>
                <w:szCs w:val="18"/>
              </w:rPr>
              <w:t xml:space="preserve">: </w:t>
            </w:r>
            <w:r>
              <w:rPr>
                <w:rFonts w:ascii="Menlo" w:hAnsi="Menlo" w:cs="Menlo"/>
                <w:color w:val="098658"/>
                <w:sz w:val="18"/>
                <w:szCs w:val="18"/>
              </w:rPr>
              <w:t>5002</w:t>
            </w:r>
          </w:p>
          <w:p w14:paraId="4AB5BDAF"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grpc</w:t>
            </w:r>
          </w:p>
          <w:p w14:paraId="393AB705"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containerPort</w:t>
            </w:r>
            <w:r>
              <w:rPr>
                <w:rFonts w:ascii="Menlo" w:hAnsi="Menlo" w:cs="Menlo"/>
                <w:color w:val="000000"/>
                <w:sz w:val="18"/>
                <w:szCs w:val="18"/>
              </w:rPr>
              <w:t xml:space="preserve">: </w:t>
            </w:r>
            <w:r>
              <w:rPr>
                <w:rFonts w:ascii="Menlo" w:hAnsi="Menlo" w:cs="Menlo"/>
                <w:color w:val="098658"/>
                <w:sz w:val="18"/>
                <w:szCs w:val="18"/>
              </w:rPr>
              <w:t>50022</w:t>
            </w:r>
          </w:p>
          <w:p w14:paraId="1C8C097E"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envFrom</w:t>
            </w:r>
            <w:r>
              <w:rPr>
                <w:rFonts w:ascii="Menlo" w:hAnsi="Menlo" w:cs="Menlo"/>
                <w:color w:val="000000"/>
                <w:sz w:val="18"/>
                <w:szCs w:val="18"/>
              </w:rPr>
              <w:t>:</w:t>
            </w:r>
          </w:p>
          <w:p w14:paraId="4354F5F9"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configMapRef</w:t>
            </w:r>
            <w:r>
              <w:rPr>
                <w:rFonts w:ascii="Menlo" w:hAnsi="Menlo" w:cs="Menlo"/>
                <w:color w:val="000000"/>
                <w:sz w:val="18"/>
                <w:szCs w:val="18"/>
              </w:rPr>
              <w:t>:</w:t>
            </w:r>
          </w:p>
          <w:p w14:paraId="2D6D2B13"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bunbo-config</w:t>
            </w:r>
          </w:p>
          <w:p w14:paraId="501A34AB"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env</w:t>
            </w:r>
            <w:r>
              <w:rPr>
                <w:rFonts w:ascii="Menlo" w:hAnsi="Menlo" w:cs="Menlo"/>
                <w:color w:val="000000"/>
                <w:sz w:val="18"/>
                <w:szCs w:val="18"/>
              </w:rPr>
              <w:t>:</w:t>
            </w:r>
          </w:p>
          <w:p w14:paraId="186369E0"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POSTGRES_HOST</w:t>
            </w:r>
          </w:p>
          <w:p w14:paraId="38E1837A"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valueFrom</w:t>
            </w:r>
            <w:r>
              <w:rPr>
                <w:rFonts w:ascii="Menlo" w:hAnsi="Menlo" w:cs="Menlo"/>
                <w:color w:val="000000"/>
                <w:sz w:val="18"/>
                <w:szCs w:val="18"/>
              </w:rPr>
              <w:t>:</w:t>
            </w:r>
          </w:p>
          <w:p w14:paraId="3E7DB5A3"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configMapKeyRef</w:t>
            </w:r>
            <w:r>
              <w:rPr>
                <w:rFonts w:ascii="Menlo" w:hAnsi="Menlo" w:cs="Menlo"/>
                <w:color w:val="000000"/>
                <w:sz w:val="18"/>
                <w:szCs w:val="18"/>
              </w:rPr>
              <w:t>:</w:t>
            </w:r>
          </w:p>
          <w:p w14:paraId="77AE11A4" w14:textId="77777777" w:rsidR="005654AF" w:rsidRDefault="005654AF" w:rsidP="005654A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bunbo-config</w:t>
            </w:r>
          </w:p>
          <w:p w14:paraId="39B0A48A" w14:textId="2FC30D89" w:rsidR="005654AF" w:rsidRPr="005654AF" w:rsidRDefault="005654AF" w:rsidP="005654AF">
            <w:pPr>
              <w:keepNext/>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key</w:t>
            </w:r>
            <w:r>
              <w:rPr>
                <w:rFonts w:ascii="Menlo" w:hAnsi="Menlo" w:cs="Menlo"/>
                <w:color w:val="000000"/>
                <w:sz w:val="18"/>
                <w:szCs w:val="18"/>
              </w:rPr>
              <w:t xml:space="preserve">: </w:t>
            </w:r>
            <w:r>
              <w:rPr>
                <w:rFonts w:ascii="Menlo" w:hAnsi="Menlo" w:cs="Menlo"/>
                <w:color w:val="0000FF"/>
                <w:sz w:val="18"/>
                <w:szCs w:val="18"/>
              </w:rPr>
              <w:t>Postgres__Host</w:t>
            </w:r>
          </w:p>
        </w:tc>
      </w:tr>
    </w:tbl>
    <w:p w14:paraId="2566D9D7" w14:textId="0DEB5F9E" w:rsidR="00E64305" w:rsidRPr="005654AF" w:rsidRDefault="005654AF" w:rsidP="005654AF">
      <w:pPr>
        <w:pStyle w:val="Caption"/>
        <w:rPr>
          <w:i w:val="0"/>
          <w:iCs w:val="0"/>
          <w:sz w:val="26"/>
          <w:szCs w:val="26"/>
          <w:lang w:val="en-VN"/>
        </w:rPr>
      </w:pPr>
      <w:r w:rsidRPr="005654AF">
        <w:rPr>
          <w:i w:val="0"/>
          <w:iCs w:val="0"/>
          <w:sz w:val="26"/>
          <w:szCs w:val="26"/>
        </w:rPr>
        <w:lastRenderedPageBreak/>
        <w:t>Hình 3.</w:t>
      </w:r>
      <w:r w:rsidRPr="005654AF">
        <w:rPr>
          <w:i w:val="0"/>
          <w:iCs w:val="0"/>
          <w:sz w:val="26"/>
          <w:szCs w:val="26"/>
        </w:rPr>
        <w:fldChar w:fldCharType="begin"/>
      </w:r>
      <w:r w:rsidRPr="005654AF">
        <w:rPr>
          <w:i w:val="0"/>
          <w:iCs w:val="0"/>
          <w:sz w:val="26"/>
          <w:szCs w:val="26"/>
        </w:rPr>
        <w:instrText xml:space="preserve"> SEQ Hình_3. \* ARABIC </w:instrText>
      </w:r>
      <w:r w:rsidRPr="005654AF">
        <w:rPr>
          <w:i w:val="0"/>
          <w:iCs w:val="0"/>
          <w:sz w:val="26"/>
          <w:szCs w:val="26"/>
        </w:rPr>
        <w:fldChar w:fldCharType="separate"/>
      </w:r>
      <w:r w:rsidR="007377FB">
        <w:rPr>
          <w:i w:val="0"/>
          <w:iCs w:val="0"/>
          <w:noProof/>
          <w:sz w:val="26"/>
          <w:szCs w:val="26"/>
        </w:rPr>
        <w:t>26</w:t>
      </w:r>
      <w:r w:rsidRPr="005654AF">
        <w:rPr>
          <w:i w:val="0"/>
          <w:iCs w:val="0"/>
          <w:sz w:val="26"/>
          <w:szCs w:val="26"/>
        </w:rPr>
        <w:fldChar w:fldCharType="end"/>
      </w:r>
      <w:r w:rsidRPr="005654AF">
        <w:rPr>
          <w:i w:val="0"/>
          <w:iCs w:val="0"/>
          <w:sz w:val="26"/>
          <w:szCs w:val="26"/>
        </w:rPr>
        <w:t>. Deployment Catalog Service</w:t>
      </w:r>
    </w:p>
    <w:p w14:paraId="0EE3D201" w14:textId="08133737" w:rsidR="005654AF" w:rsidRDefault="005654AF">
      <w:pPr>
        <w:spacing w:before="0" w:after="160" w:line="278" w:lineRule="auto"/>
        <w:rPr>
          <w:rFonts w:eastAsiaTheme="majorEastAsia" w:cstheme="majorBidi"/>
          <w:b/>
          <w:color w:val="000000" w:themeColor="text1"/>
          <w:szCs w:val="32"/>
          <w:lang w:val="en-VN"/>
        </w:rPr>
      </w:pPr>
      <w:r>
        <w:rPr>
          <w:lang w:val="en-VN"/>
        </w:rPr>
        <w:br w:type="page"/>
      </w:r>
    </w:p>
    <w:p w14:paraId="400BACF4" w14:textId="77777777" w:rsidR="005654AF" w:rsidRPr="005654AF" w:rsidRDefault="005654AF" w:rsidP="005654AF">
      <w:pPr>
        <w:ind w:firstLine="720"/>
        <w:rPr>
          <w:lang w:val="en-VN"/>
        </w:rPr>
      </w:pPr>
      <w:r w:rsidRPr="005654AF">
        <w:rPr>
          <w:bCs/>
          <w:lang w:val="en-VN"/>
        </w:rPr>
        <w:lastRenderedPageBreak/>
        <w:t xml:space="preserve">Liveness Probe </w:t>
      </w:r>
      <w:r w:rsidRPr="005654AF">
        <w:rPr>
          <w:lang w:val="en-VN"/>
        </w:rPr>
        <w:t xml:space="preserve">kiểm tra container còn phản hồi không. Khi fail liên tục, Kubernetes tự restart container — phát hiện và xử lý deadlock, memory leak mà không cần can thiệp thủ công. </w:t>
      </w:r>
      <w:r w:rsidRPr="005654AF">
        <w:rPr>
          <w:bCs/>
          <w:lang w:val="en-VN"/>
        </w:rPr>
        <w:t xml:space="preserve">Readiness Probe </w:t>
      </w:r>
      <w:r w:rsidRPr="005654AF">
        <w:rPr>
          <w:lang w:val="en-VN"/>
        </w:rPr>
        <w:t xml:space="preserve">kiểm tra container sẵn sàng nhận traffic. Nếu fail, Service ngừng forward request đến pod đó, tránh lỗi 502/503 trong quá trình khởi động hoặc overload. </w:t>
      </w:r>
    </w:p>
    <w:p w14:paraId="1AF6EFA0" w14:textId="77777777" w:rsidR="005654AF" w:rsidRDefault="005654AF" w:rsidP="005654AF">
      <w:pPr>
        <w:ind w:firstLine="720"/>
        <w:rPr>
          <w:lang w:val="en-VN"/>
        </w:rPr>
      </w:pPr>
      <w:r w:rsidRPr="005654AF">
        <w:rPr>
          <w:lang w:val="en-VN"/>
        </w:rPr>
        <w:t xml:space="preserve">Resource requests đảm bảo pod luôn được cấp đủ tài nguyên tối thiểu, trong khi limits ngăn một service tiêu thụ quá mức gây OOM Kill toàn node. </w:t>
      </w:r>
    </w:p>
    <w:p w14:paraId="46DB3B97" w14:textId="7F8FCD3E" w:rsidR="005654AF" w:rsidRDefault="005654AF" w:rsidP="005654AF">
      <w:pPr>
        <w:pStyle w:val="Heading2"/>
        <w:rPr>
          <w:lang w:val="en-VN"/>
        </w:rPr>
      </w:pPr>
      <w:r>
        <w:rPr>
          <w:lang w:val="en-VN"/>
        </w:rPr>
        <w:t>3.5.3. Khai báo Service và Ingress</w:t>
      </w:r>
    </w:p>
    <w:p w14:paraId="40FC1EDE" w14:textId="77777777" w:rsidR="005654AF" w:rsidRDefault="005654AF" w:rsidP="005654AF">
      <w:pPr>
        <w:ind w:firstLine="720"/>
        <w:rPr>
          <w:lang w:val="en-VN"/>
        </w:rPr>
      </w:pPr>
      <w:r w:rsidRPr="005654AF">
        <w:rPr>
          <w:lang w:val="en-VN"/>
        </w:rPr>
        <w:t xml:space="preserve">Mỗi microservice được expose qua ClusterIP Service — chỉ accessible trong nội bộ cluster. Duy nhất API Gateway được expose ra ngoài qua Ingress resource với SSL termination và tên miền api.bun-bo-chung-cu.io.vn: </w:t>
      </w:r>
    </w:p>
    <w:tbl>
      <w:tblPr>
        <w:tblStyle w:val="TableGrid"/>
        <w:tblW w:w="0" w:type="auto"/>
        <w:tblLook w:val="04A0" w:firstRow="1" w:lastRow="0" w:firstColumn="1" w:lastColumn="0" w:noHBand="0" w:noVBand="1"/>
      </w:tblPr>
      <w:tblGrid>
        <w:gridCol w:w="9055"/>
      </w:tblGrid>
      <w:tr w:rsidR="00A12BC9" w14:paraId="2FB93E78" w14:textId="77777777" w:rsidTr="00A12BC9">
        <w:tc>
          <w:tcPr>
            <w:tcW w:w="9055" w:type="dxa"/>
          </w:tcPr>
          <w:p w14:paraId="382A5AAE" w14:textId="77777777" w:rsidR="00A12BC9" w:rsidRDefault="00A12BC9" w:rsidP="00A12BC9">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apiVersion</w:t>
            </w:r>
            <w:r>
              <w:rPr>
                <w:rFonts w:ascii="Menlo" w:hAnsi="Menlo" w:cs="Menlo"/>
                <w:color w:val="000000"/>
                <w:sz w:val="18"/>
                <w:szCs w:val="18"/>
              </w:rPr>
              <w:t xml:space="preserve">: </w:t>
            </w:r>
            <w:r>
              <w:rPr>
                <w:rFonts w:ascii="Menlo" w:hAnsi="Menlo" w:cs="Menlo"/>
                <w:color w:val="0000FF"/>
                <w:sz w:val="18"/>
                <w:szCs w:val="18"/>
              </w:rPr>
              <w:t>networking.k8s.io/v1</w:t>
            </w:r>
          </w:p>
          <w:p w14:paraId="4BE5AA24"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800000"/>
                <w:sz w:val="18"/>
                <w:szCs w:val="18"/>
              </w:rPr>
              <w:t>kind</w:t>
            </w:r>
            <w:r>
              <w:rPr>
                <w:rFonts w:ascii="Menlo" w:hAnsi="Menlo" w:cs="Menlo"/>
                <w:color w:val="000000"/>
                <w:sz w:val="18"/>
                <w:szCs w:val="18"/>
              </w:rPr>
              <w:t xml:space="preserve">: </w:t>
            </w:r>
            <w:r>
              <w:rPr>
                <w:rFonts w:ascii="Menlo" w:hAnsi="Menlo" w:cs="Menlo"/>
                <w:color w:val="0000FF"/>
                <w:sz w:val="18"/>
                <w:szCs w:val="18"/>
              </w:rPr>
              <w:t>Ingress</w:t>
            </w:r>
          </w:p>
          <w:p w14:paraId="44BCF441"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800000"/>
                <w:sz w:val="18"/>
                <w:szCs w:val="18"/>
              </w:rPr>
              <w:t>metadata</w:t>
            </w:r>
            <w:r>
              <w:rPr>
                <w:rFonts w:ascii="Menlo" w:hAnsi="Menlo" w:cs="Menlo"/>
                <w:color w:val="000000"/>
                <w:sz w:val="18"/>
                <w:szCs w:val="18"/>
              </w:rPr>
              <w:t>:</w:t>
            </w:r>
          </w:p>
          <w:p w14:paraId="1FF33EE7"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bunbo-api-ingress</w:t>
            </w:r>
          </w:p>
          <w:p w14:paraId="51C0DCDD"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annotations</w:t>
            </w:r>
            <w:r>
              <w:rPr>
                <w:rFonts w:ascii="Menlo" w:hAnsi="Menlo" w:cs="Menlo"/>
                <w:color w:val="000000"/>
                <w:sz w:val="18"/>
                <w:szCs w:val="18"/>
              </w:rPr>
              <w:t>:</w:t>
            </w:r>
          </w:p>
          <w:p w14:paraId="6EE5E5EB"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kubernetes.io/ingress.class</w:t>
            </w:r>
            <w:r>
              <w:rPr>
                <w:rFonts w:ascii="Menlo" w:hAnsi="Menlo" w:cs="Menlo"/>
                <w:color w:val="000000"/>
                <w:sz w:val="18"/>
                <w:szCs w:val="18"/>
              </w:rPr>
              <w:t xml:space="preserve">: </w:t>
            </w:r>
            <w:r>
              <w:rPr>
                <w:rFonts w:ascii="Menlo" w:hAnsi="Menlo" w:cs="Menlo"/>
                <w:color w:val="A31515"/>
                <w:sz w:val="18"/>
                <w:szCs w:val="18"/>
              </w:rPr>
              <w:t>"nginx"</w:t>
            </w:r>
          </w:p>
          <w:p w14:paraId="04B26E32"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cert-manager.io/cluster-issuer</w:t>
            </w:r>
            <w:r>
              <w:rPr>
                <w:rFonts w:ascii="Menlo" w:hAnsi="Menlo" w:cs="Menlo"/>
                <w:color w:val="000000"/>
                <w:sz w:val="18"/>
                <w:szCs w:val="18"/>
              </w:rPr>
              <w:t xml:space="preserve">: </w:t>
            </w:r>
            <w:r>
              <w:rPr>
                <w:rFonts w:ascii="Menlo" w:hAnsi="Menlo" w:cs="Menlo"/>
                <w:color w:val="A31515"/>
                <w:sz w:val="18"/>
                <w:szCs w:val="18"/>
              </w:rPr>
              <w:t>"letsencrypt-prod"</w:t>
            </w:r>
          </w:p>
          <w:p w14:paraId="4C3A3760"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nginx.ingress.kubernetes.io/proxy-read-timeout</w:t>
            </w:r>
            <w:r>
              <w:rPr>
                <w:rFonts w:ascii="Menlo" w:hAnsi="Menlo" w:cs="Menlo"/>
                <w:color w:val="000000"/>
                <w:sz w:val="18"/>
                <w:szCs w:val="18"/>
              </w:rPr>
              <w:t xml:space="preserve">: </w:t>
            </w:r>
            <w:r>
              <w:rPr>
                <w:rFonts w:ascii="Menlo" w:hAnsi="Menlo" w:cs="Menlo"/>
                <w:color w:val="A31515"/>
                <w:sz w:val="18"/>
                <w:szCs w:val="18"/>
              </w:rPr>
              <w:t>"3600"</w:t>
            </w:r>
          </w:p>
          <w:p w14:paraId="706B3517"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nginx.ingress.kubernetes.io/proxy-send-timeout</w:t>
            </w:r>
            <w:r>
              <w:rPr>
                <w:rFonts w:ascii="Menlo" w:hAnsi="Menlo" w:cs="Menlo"/>
                <w:color w:val="000000"/>
                <w:sz w:val="18"/>
                <w:szCs w:val="18"/>
              </w:rPr>
              <w:t xml:space="preserve">: </w:t>
            </w:r>
            <w:r>
              <w:rPr>
                <w:rFonts w:ascii="Menlo" w:hAnsi="Menlo" w:cs="Menlo"/>
                <w:color w:val="A31515"/>
                <w:sz w:val="18"/>
                <w:szCs w:val="18"/>
              </w:rPr>
              <w:t>"3600"</w:t>
            </w:r>
          </w:p>
          <w:p w14:paraId="5BE09DAD"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nginx.ingress.kubernetes.io/proxy-body-size</w:t>
            </w:r>
            <w:r>
              <w:rPr>
                <w:rFonts w:ascii="Menlo" w:hAnsi="Menlo" w:cs="Menlo"/>
                <w:color w:val="000000"/>
                <w:sz w:val="18"/>
                <w:szCs w:val="18"/>
              </w:rPr>
              <w:t xml:space="preserve">: </w:t>
            </w:r>
            <w:r>
              <w:rPr>
                <w:rFonts w:ascii="Menlo" w:hAnsi="Menlo" w:cs="Menlo"/>
                <w:color w:val="A31515"/>
                <w:sz w:val="18"/>
                <w:szCs w:val="18"/>
              </w:rPr>
              <w:t>"50m"</w:t>
            </w:r>
          </w:p>
          <w:p w14:paraId="530DEC75"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800000"/>
                <w:sz w:val="18"/>
                <w:szCs w:val="18"/>
              </w:rPr>
              <w:t>spec</w:t>
            </w:r>
            <w:r>
              <w:rPr>
                <w:rFonts w:ascii="Menlo" w:hAnsi="Menlo" w:cs="Menlo"/>
                <w:color w:val="000000"/>
                <w:sz w:val="18"/>
                <w:szCs w:val="18"/>
              </w:rPr>
              <w:t>:</w:t>
            </w:r>
          </w:p>
          <w:p w14:paraId="583532F2"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tls</w:t>
            </w:r>
            <w:r>
              <w:rPr>
                <w:rFonts w:ascii="Menlo" w:hAnsi="Menlo" w:cs="Menlo"/>
                <w:color w:val="000000"/>
                <w:sz w:val="18"/>
                <w:szCs w:val="18"/>
              </w:rPr>
              <w:t>:</w:t>
            </w:r>
          </w:p>
          <w:p w14:paraId="0BF06414"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hosts</w:t>
            </w:r>
            <w:r>
              <w:rPr>
                <w:rFonts w:ascii="Menlo" w:hAnsi="Menlo" w:cs="Menlo"/>
                <w:color w:val="000000"/>
                <w:sz w:val="18"/>
                <w:szCs w:val="18"/>
              </w:rPr>
              <w:t>:</w:t>
            </w:r>
          </w:p>
          <w:p w14:paraId="203C17E7"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0000FF"/>
                <w:sz w:val="18"/>
                <w:szCs w:val="18"/>
              </w:rPr>
              <w:t>api.bun-bo-chung-cu.io.vn</w:t>
            </w:r>
          </w:p>
          <w:p w14:paraId="3C6DBB15"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secretName</w:t>
            </w:r>
            <w:r>
              <w:rPr>
                <w:rFonts w:ascii="Menlo" w:hAnsi="Menlo" w:cs="Menlo"/>
                <w:color w:val="000000"/>
                <w:sz w:val="18"/>
                <w:szCs w:val="18"/>
              </w:rPr>
              <w:t xml:space="preserve">: </w:t>
            </w:r>
            <w:r>
              <w:rPr>
                <w:rFonts w:ascii="Menlo" w:hAnsi="Menlo" w:cs="Menlo"/>
                <w:color w:val="0000FF"/>
                <w:sz w:val="18"/>
                <w:szCs w:val="18"/>
              </w:rPr>
              <w:t>bunbo-api-tls</w:t>
            </w:r>
          </w:p>
          <w:p w14:paraId="58AED704"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rules</w:t>
            </w:r>
            <w:r>
              <w:rPr>
                <w:rFonts w:ascii="Menlo" w:hAnsi="Menlo" w:cs="Menlo"/>
                <w:color w:val="000000"/>
                <w:sz w:val="18"/>
                <w:szCs w:val="18"/>
              </w:rPr>
              <w:t>:</w:t>
            </w:r>
          </w:p>
          <w:p w14:paraId="467B8BBF"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host</w:t>
            </w:r>
            <w:r>
              <w:rPr>
                <w:rFonts w:ascii="Menlo" w:hAnsi="Menlo" w:cs="Menlo"/>
                <w:color w:val="000000"/>
                <w:sz w:val="18"/>
                <w:szCs w:val="18"/>
              </w:rPr>
              <w:t xml:space="preserve">: </w:t>
            </w:r>
            <w:r>
              <w:rPr>
                <w:rFonts w:ascii="Menlo" w:hAnsi="Menlo" w:cs="Menlo"/>
                <w:color w:val="0000FF"/>
                <w:sz w:val="18"/>
                <w:szCs w:val="18"/>
              </w:rPr>
              <w:t>api.bun-bo-chung-cu.io.vn</w:t>
            </w:r>
          </w:p>
          <w:p w14:paraId="0CACE952"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http</w:t>
            </w:r>
            <w:r>
              <w:rPr>
                <w:rFonts w:ascii="Menlo" w:hAnsi="Menlo" w:cs="Menlo"/>
                <w:color w:val="000000"/>
                <w:sz w:val="18"/>
                <w:szCs w:val="18"/>
              </w:rPr>
              <w:t>:</w:t>
            </w:r>
          </w:p>
          <w:p w14:paraId="607F947A"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paths</w:t>
            </w:r>
            <w:r>
              <w:rPr>
                <w:rFonts w:ascii="Menlo" w:hAnsi="Menlo" w:cs="Menlo"/>
                <w:color w:val="000000"/>
                <w:sz w:val="18"/>
                <w:szCs w:val="18"/>
              </w:rPr>
              <w:t>:</w:t>
            </w:r>
          </w:p>
          <w:p w14:paraId="196FF42C"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path</w:t>
            </w:r>
            <w:r>
              <w:rPr>
                <w:rFonts w:ascii="Menlo" w:hAnsi="Menlo" w:cs="Menlo"/>
                <w:color w:val="000000"/>
                <w:sz w:val="18"/>
                <w:szCs w:val="18"/>
              </w:rPr>
              <w:t xml:space="preserve">: </w:t>
            </w:r>
            <w:r>
              <w:rPr>
                <w:rFonts w:ascii="Menlo" w:hAnsi="Menlo" w:cs="Menlo"/>
                <w:color w:val="0000FF"/>
                <w:sz w:val="18"/>
                <w:szCs w:val="18"/>
              </w:rPr>
              <w:t>/</w:t>
            </w:r>
          </w:p>
          <w:p w14:paraId="76F70C61"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pathType</w:t>
            </w:r>
            <w:r>
              <w:rPr>
                <w:rFonts w:ascii="Menlo" w:hAnsi="Menlo" w:cs="Menlo"/>
                <w:color w:val="000000"/>
                <w:sz w:val="18"/>
                <w:szCs w:val="18"/>
              </w:rPr>
              <w:t xml:space="preserve">: </w:t>
            </w:r>
            <w:r>
              <w:rPr>
                <w:rFonts w:ascii="Menlo" w:hAnsi="Menlo" w:cs="Menlo"/>
                <w:color w:val="0000FF"/>
                <w:sz w:val="18"/>
                <w:szCs w:val="18"/>
              </w:rPr>
              <w:t>Prefix</w:t>
            </w:r>
          </w:p>
          <w:p w14:paraId="7EA2E19E" w14:textId="77777777" w:rsidR="00A12BC9" w:rsidRDefault="00A12BC9" w:rsidP="00A12B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backend</w:t>
            </w:r>
            <w:r>
              <w:rPr>
                <w:rFonts w:ascii="Menlo" w:hAnsi="Menlo" w:cs="Menlo"/>
                <w:color w:val="000000"/>
                <w:sz w:val="18"/>
                <w:szCs w:val="18"/>
              </w:rPr>
              <w:t>:</w:t>
            </w:r>
          </w:p>
          <w:p w14:paraId="5B643E5C" w14:textId="53F9DF7D" w:rsidR="00A12BC9" w:rsidRPr="00A12BC9" w:rsidRDefault="00A12BC9" w:rsidP="00E156C9">
            <w:pPr>
              <w:keepNext/>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service</w:t>
            </w: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api-gateway-service,</w:t>
            </w:r>
            <w:r>
              <w:rPr>
                <w:rFonts w:ascii="Menlo" w:hAnsi="Menlo" w:cs="Menlo"/>
                <w:color w:val="800000"/>
                <w:sz w:val="18"/>
                <w:szCs w:val="18"/>
              </w:rPr>
              <w:t>port</w:t>
            </w:r>
            <w:r>
              <w:rPr>
                <w:rFonts w:ascii="Menlo" w:hAnsi="Menlo" w:cs="Menlo"/>
                <w:color w:val="000000"/>
                <w:sz w:val="18"/>
                <w:szCs w:val="18"/>
              </w:rPr>
              <w:t>:</w:t>
            </w:r>
            <w:r>
              <w:rPr>
                <w:rFonts w:ascii="Menlo" w:hAnsi="Menlo" w:cs="Menlo"/>
                <w:color w:val="000000"/>
                <w:sz w:val="18"/>
                <w:szCs w:val="18"/>
                <w:lang w:val="en-US"/>
              </w:rPr>
              <w:t xml:space="preserve"> {number : 80}} </w:t>
            </w:r>
          </w:p>
        </w:tc>
      </w:tr>
    </w:tbl>
    <w:p w14:paraId="3D753BE7" w14:textId="3F546969" w:rsidR="00A12BC9" w:rsidRPr="00E156C9" w:rsidRDefault="00E156C9" w:rsidP="00E156C9">
      <w:pPr>
        <w:pStyle w:val="Caption"/>
        <w:rPr>
          <w:i w:val="0"/>
          <w:iCs w:val="0"/>
          <w:sz w:val="26"/>
          <w:szCs w:val="26"/>
          <w:lang w:val="en-VN"/>
        </w:rPr>
      </w:pPr>
      <w:r w:rsidRPr="00E156C9">
        <w:rPr>
          <w:i w:val="0"/>
          <w:iCs w:val="0"/>
          <w:sz w:val="26"/>
          <w:szCs w:val="26"/>
        </w:rPr>
        <w:t>Hình 3.</w:t>
      </w:r>
      <w:r w:rsidRPr="00E156C9">
        <w:rPr>
          <w:i w:val="0"/>
          <w:iCs w:val="0"/>
          <w:sz w:val="26"/>
          <w:szCs w:val="26"/>
        </w:rPr>
        <w:fldChar w:fldCharType="begin"/>
      </w:r>
      <w:r w:rsidRPr="00E156C9">
        <w:rPr>
          <w:i w:val="0"/>
          <w:iCs w:val="0"/>
          <w:sz w:val="26"/>
          <w:szCs w:val="26"/>
        </w:rPr>
        <w:instrText xml:space="preserve"> SEQ Hình_3. \* ARABIC </w:instrText>
      </w:r>
      <w:r w:rsidRPr="00E156C9">
        <w:rPr>
          <w:i w:val="0"/>
          <w:iCs w:val="0"/>
          <w:sz w:val="26"/>
          <w:szCs w:val="26"/>
        </w:rPr>
        <w:fldChar w:fldCharType="separate"/>
      </w:r>
      <w:r w:rsidR="007377FB">
        <w:rPr>
          <w:i w:val="0"/>
          <w:iCs w:val="0"/>
          <w:noProof/>
          <w:sz w:val="26"/>
          <w:szCs w:val="26"/>
        </w:rPr>
        <w:t>27</w:t>
      </w:r>
      <w:r w:rsidRPr="00E156C9">
        <w:rPr>
          <w:i w:val="0"/>
          <w:iCs w:val="0"/>
          <w:sz w:val="26"/>
          <w:szCs w:val="26"/>
        </w:rPr>
        <w:fldChar w:fldCharType="end"/>
      </w:r>
      <w:r w:rsidRPr="00E156C9">
        <w:rPr>
          <w:i w:val="0"/>
          <w:iCs w:val="0"/>
          <w:noProof/>
          <w:sz w:val="26"/>
          <w:szCs w:val="26"/>
        </w:rPr>
        <w:t>.  Ingress API Gateway – SSL tự động qua Cert-Manager</w:t>
      </w:r>
    </w:p>
    <w:p w14:paraId="08365476" w14:textId="77777777" w:rsidR="005654AF" w:rsidRPr="005654AF" w:rsidRDefault="005654AF" w:rsidP="005654AF">
      <w:pPr>
        <w:rPr>
          <w:lang w:val="en-VN"/>
        </w:rPr>
      </w:pPr>
    </w:p>
    <w:p w14:paraId="0D6C9EDD" w14:textId="77777777" w:rsidR="00E156C9" w:rsidRDefault="00E156C9" w:rsidP="00E156C9">
      <w:pPr>
        <w:ind w:firstLine="720"/>
        <w:rPr>
          <w:lang w:val="en-VN"/>
        </w:rPr>
      </w:pPr>
      <w:r w:rsidRPr="00E156C9">
        <w:rPr>
          <w:lang w:val="en-VN"/>
        </w:rPr>
        <w:lastRenderedPageBreak/>
        <w:t xml:space="preserve">Annotation proxy-read-timeout: 3600 đảm bảo kết nối WebSocket SignalR không bị Ingress ngắt sau 60 giây mặc định — quan trọng cho Kitchen Dashboard luôn giữ kết nối thời gian thực. </w:t>
      </w:r>
    </w:p>
    <w:p w14:paraId="26D23DC5" w14:textId="77777777" w:rsidR="00E156C9" w:rsidRDefault="00E156C9" w:rsidP="00E156C9">
      <w:pPr>
        <w:pStyle w:val="Heading2"/>
        <w:rPr>
          <w:rFonts w:eastAsia="Times New Roman"/>
          <w:lang w:val="en-VN"/>
        </w:rPr>
      </w:pPr>
      <w:r w:rsidRPr="00E156C9">
        <w:rPr>
          <w:rFonts w:eastAsia="Times New Roman"/>
          <w:lang w:val="en-VN"/>
        </w:rPr>
        <w:t xml:space="preserve">3.5.4. Cài đặt Metrics Server cho tính năng Autoscaling </w:t>
      </w:r>
    </w:p>
    <w:p w14:paraId="3DB1E216" w14:textId="3A02125A" w:rsidR="00E156C9" w:rsidRPr="00E156C9" w:rsidRDefault="00E156C9" w:rsidP="00E156C9">
      <w:pPr>
        <w:ind w:firstLine="720"/>
        <w:rPr>
          <w:lang w:val="en-VN"/>
        </w:rPr>
      </w:pPr>
      <w:r w:rsidRPr="00E156C9">
        <w:rPr>
          <w:lang w:val="en-VN"/>
        </w:rPr>
        <w:t xml:space="preserve">Để cơ chế Horizontal Pod Autoscaler (HPA) có thể thu thập được dữ liệu về mức độ sử dụng tài nguyên của các Pod, cụm cần được cài đặt thành phần metrics-server. Đồ án triển khai bản cập nhật mới nhất từ GitHub SIGs: </w:t>
      </w:r>
    </w:p>
    <w:p w14:paraId="1115E9F2" w14:textId="77777777" w:rsidR="00E156C9" w:rsidRDefault="00E156C9" w:rsidP="00E156C9">
      <w:pPr>
        <w:keepNext/>
      </w:pPr>
      <w:r>
        <w:rPr>
          <w:noProof/>
          <w:lang w:val="en-VN"/>
        </w:rPr>
        <w:drawing>
          <wp:inline distT="0" distB="0" distL="0" distR="0" wp14:anchorId="3639E76C" wp14:editId="62F735A0">
            <wp:extent cx="5756275" cy="1467485"/>
            <wp:effectExtent l="0" t="0" r="0" b="5715"/>
            <wp:docPr id="13620103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10333" name="Picture 136201033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56275" cy="1467485"/>
                    </a:xfrm>
                    <a:prstGeom prst="rect">
                      <a:avLst/>
                    </a:prstGeom>
                  </pic:spPr>
                </pic:pic>
              </a:graphicData>
            </a:graphic>
          </wp:inline>
        </w:drawing>
      </w:r>
    </w:p>
    <w:p w14:paraId="555DF9DF" w14:textId="2296A628" w:rsidR="00E156C9" w:rsidRPr="00E156C9" w:rsidRDefault="00E156C9" w:rsidP="00E156C9">
      <w:pPr>
        <w:pStyle w:val="Caption"/>
        <w:rPr>
          <w:rFonts w:eastAsiaTheme="majorEastAsia"/>
          <w:sz w:val="26"/>
          <w:szCs w:val="26"/>
          <w:lang w:val="en-VN"/>
        </w:rPr>
      </w:pPr>
      <w:r w:rsidRPr="00E156C9">
        <w:rPr>
          <w:sz w:val="26"/>
          <w:szCs w:val="26"/>
        </w:rPr>
        <w:t>Hình 3</w:t>
      </w:r>
      <w:r>
        <w:rPr>
          <w:sz w:val="26"/>
          <w:szCs w:val="26"/>
        </w:rPr>
        <w:t>.</w:t>
      </w:r>
      <w:r w:rsidRPr="00E156C9">
        <w:rPr>
          <w:sz w:val="26"/>
          <w:szCs w:val="26"/>
        </w:rPr>
        <w:fldChar w:fldCharType="begin"/>
      </w:r>
      <w:r w:rsidRPr="00E156C9">
        <w:rPr>
          <w:sz w:val="26"/>
          <w:szCs w:val="26"/>
        </w:rPr>
        <w:instrText xml:space="preserve"> SEQ Hình_3. \* ARABIC </w:instrText>
      </w:r>
      <w:r w:rsidRPr="00E156C9">
        <w:rPr>
          <w:sz w:val="26"/>
          <w:szCs w:val="26"/>
        </w:rPr>
        <w:fldChar w:fldCharType="separate"/>
      </w:r>
      <w:r w:rsidR="007377FB">
        <w:rPr>
          <w:noProof/>
          <w:sz w:val="26"/>
          <w:szCs w:val="26"/>
        </w:rPr>
        <w:t>28</w:t>
      </w:r>
      <w:r w:rsidRPr="00E156C9">
        <w:rPr>
          <w:sz w:val="26"/>
          <w:szCs w:val="26"/>
        </w:rPr>
        <w:fldChar w:fldCharType="end"/>
      </w:r>
      <w:r w:rsidRPr="00E156C9">
        <w:rPr>
          <w:sz w:val="26"/>
          <w:szCs w:val="26"/>
        </w:rPr>
        <w:t>. Cài đặt Metrics Server lên K3s</w:t>
      </w:r>
    </w:p>
    <w:p w14:paraId="506CB121" w14:textId="7548CE14" w:rsidR="00E64305" w:rsidRDefault="00E156C9" w:rsidP="00E156C9">
      <w:pPr>
        <w:pStyle w:val="Heading2"/>
        <w:rPr>
          <w:lang w:val="en"/>
        </w:rPr>
      </w:pPr>
      <w:r>
        <w:rPr>
          <w:lang w:val="en"/>
        </w:rPr>
        <w:t>3.5.5. Cấu hình Horizontal Pod Autoscaler</w:t>
      </w:r>
    </w:p>
    <w:p w14:paraId="5678A03E" w14:textId="1863F693" w:rsidR="00E156C9" w:rsidRDefault="00E156C9" w:rsidP="00E156C9">
      <w:pPr>
        <w:ind w:firstLine="720"/>
        <w:rPr>
          <w:lang w:val="en"/>
        </w:rPr>
      </w:pPr>
      <w:r w:rsidRPr="00E156C9">
        <w:rPr>
          <w:lang w:val="en"/>
        </w:rPr>
        <w:t>HPA được khai báo cho tất cả 9 microservices và API Gateway, dựa trên hai chỉ số: CPU utilization và Memory utilization. Cấu hình thống nhất là min 1 replica, max 3 replicas, ngưỡng scale-out khi CPU trung bình vượt 70% hoặc Memory vượt 80%</w:t>
      </w:r>
    </w:p>
    <w:tbl>
      <w:tblPr>
        <w:tblStyle w:val="TableGrid"/>
        <w:tblW w:w="0" w:type="auto"/>
        <w:tblLook w:val="04A0" w:firstRow="1" w:lastRow="0" w:firstColumn="1" w:lastColumn="0" w:noHBand="0" w:noVBand="1"/>
      </w:tblPr>
      <w:tblGrid>
        <w:gridCol w:w="9055"/>
      </w:tblGrid>
      <w:tr w:rsidR="00E156C9" w14:paraId="278EA006" w14:textId="77777777" w:rsidTr="00E156C9">
        <w:tc>
          <w:tcPr>
            <w:tcW w:w="9055" w:type="dxa"/>
          </w:tcPr>
          <w:p w14:paraId="3522BBD8" w14:textId="77777777" w:rsidR="00E156C9" w:rsidRDefault="00E156C9" w:rsidP="00E156C9">
            <w:pPr>
              <w:shd w:val="clear" w:color="auto" w:fill="FFFFFF"/>
              <w:spacing w:before="0" w:after="0" w:line="270" w:lineRule="atLeast"/>
              <w:rPr>
                <w:rFonts w:ascii="Menlo" w:hAnsi="Menlo" w:cs="Menlo"/>
                <w:color w:val="000000"/>
                <w:sz w:val="18"/>
                <w:szCs w:val="18"/>
                <w:lang w:val="en-VN"/>
              </w:rPr>
            </w:pPr>
            <w:r>
              <w:rPr>
                <w:rFonts w:ascii="Menlo" w:hAnsi="Menlo" w:cs="Menlo"/>
                <w:color w:val="800000"/>
                <w:sz w:val="18"/>
                <w:szCs w:val="18"/>
              </w:rPr>
              <w:t>apiVersion</w:t>
            </w:r>
            <w:r>
              <w:rPr>
                <w:rFonts w:ascii="Menlo" w:hAnsi="Menlo" w:cs="Menlo"/>
                <w:color w:val="000000"/>
                <w:sz w:val="18"/>
                <w:szCs w:val="18"/>
              </w:rPr>
              <w:t xml:space="preserve">: </w:t>
            </w:r>
            <w:r>
              <w:rPr>
                <w:rFonts w:ascii="Menlo" w:hAnsi="Menlo" w:cs="Menlo"/>
                <w:color w:val="0000FF"/>
                <w:sz w:val="18"/>
                <w:szCs w:val="18"/>
              </w:rPr>
              <w:t>autoscaling/v2</w:t>
            </w:r>
          </w:p>
          <w:p w14:paraId="108D1D45"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800000"/>
                <w:sz w:val="18"/>
                <w:szCs w:val="18"/>
              </w:rPr>
              <w:t>kind</w:t>
            </w:r>
            <w:r>
              <w:rPr>
                <w:rFonts w:ascii="Menlo" w:hAnsi="Menlo" w:cs="Menlo"/>
                <w:color w:val="000000"/>
                <w:sz w:val="18"/>
                <w:szCs w:val="18"/>
              </w:rPr>
              <w:t xml:space="preserve">: </w:t>
            </w:r>
            <w:r>
              <w:rPr>
                <w:rFonts w:ascii="Menlo" w:hAnsi="Menlo" w:cs="Menlo"/>
                <w:color w:val="0000FF"/>
                <w:sz w:val="18"/>
                <w:szCs w:val="18"/>
              </w:rPr>
              <w:t>HorizontalPodAutoscaler</w:t>
            </w:r>
          </w:p>
          <w:p w14:paraId="10A8A4B4"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800000"/>
                <w:sz w:val="18"/>
                <w:szCs w:val="18"/>
              </w:rPr>
              <w:t>metadata</w:t>
            </w:r>
            <w:r>
              <w:rPr>
                <w:rFonts w:ascii="Menlo" w:hAnsi="Menlo" w:cs="Menlo"/>
                <w:color w:val="000000"/>
                <w:sz w:val="18"/>
                <w:szCs w:val="18"/>
              </w:rPr>
              <w:t>:</w:t>
            </w:r>
          </w:p>
          <w:p w14:paraId="30C34F8E"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api-gateway-hpa</w:t>
            </w:r>
          </w:p>
          <w:p w14:paraId="4FCFBCF9"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800000"/>
                <w:sz w:val="18"/>
                <w:szCs w:val="18"/>
              </w:rPr>
              <w:t>spec</w:t>
            </w:r>
            <w:r>
              <w:rPr>
                <w:rFonts w:ascii="Menlo" w:hAnsi="Menlo" w:cs="Menlo"/>
                <w:color w:val="000000"/>
                <w:sz w:val="18"/>
                <w:szCs w:val="18"/>
              </w:rPr>
              <w:t>:</w:t>
            </w:r>
          </w:p>
          <w:p w14:paraId="6F9173BF"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scaleTargetRef</w:t>
            </w:r>
            <w:r>
              <w:rPr>
                <w:rFonts w:ascii="Menlo" w:hAnsi="Menlo" w:cs="Menlo"/>
                <w:color w:val="000000"/>
                <w:sz w:val="18"/>
                <w:szCs w:val="18"/>
              </w:rPr>
              <w:t>:</w:t>
            </w:r>
          </w:p>
          <w:p w14:paraId="3A1257AE"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apiVersion</w:t>
            </w:r>
            <w:r>
              <w:rPr>
                <w:rFonts w:ascii="Menlo" w:hAnsi="Menlo" w:cs="Menlo"/>
                <w:color w:val="000000"/>
                <w:sz w:val="18"/>
                <w:szCs w:val="18"/>
              </w:rPr>
              <w:t xml:space="preserve">: </w:t>
            </w:r>
            <w:r>
              <w:rPr>
                <w:rFonts w:ascii="Menlo" w:hAnsi="Menlo" w:cs="Menlo"/>
                <w:color w:val="0000FF"/>
                <w:sz w:val="18"/>
                <w:szCs w:val="18"/>
              </w:rPr>
              <w:t>apps/v1</w:t>
            </w:r>
          </w:p>
          <w:p w14:paraId="6CBA7A43"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kind</w:t>
            </w:r>
            <w:r>
              <w:rPr>
                <w:rFonts w:ascii="Menlo" w:hAnsi="Menlo" w:cs="Menlo"/>
                <w:color w:val="000000"/>
                <w:sz w:val="18"/>
                <w:szCs w:val="18"/>
              </w:rPr>
              <w:t xml:space="preserve">: </w:t>
            </w:r>
            <w:r>
              <w:rPr>
                <w:rFonts w:ascii="Menlo" w:hAnsi="Menlo" w:cs="Menlo"/>
                <w:color w:val="0000FF"/>
                <w:sz w:val="18"/>
                <w:szCs w:val="18"/>
              </w:rPr>
              <w:t>Deployment</w:t>
            </w:r>
          </w:p>
          <w:p w14:paraId="48F14431"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api-gateway</w:t>
            </w:r>
          </w:p>
          <w:p w14:paraId="6AD1DC32"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minReplicas</w:t>
            </w:r>
            <w:r>
              <w:rPr>
                <w:rFonts w:ascii="Menlo" w:hAnsi="Menlo" w:cs="Menlo"/>
                <w:color w:val="000000"/>
                <w:sz w:val="18"/>
                <w:szCs w:val="18"/>
              </w:rPr>
              <w:t xml:space="preserve">: </w:t>
            </w:r>
            <w:r>
              <w:rPr>
                <w:rFonts w:ascii="Menlo" w:hAnsi="Menlo" w:cs="Menlo"/>
                <w:color w:val="098658"/>
                <w:sz w:val="18"/>
                <w:szCs w:val="18"/>
              </w:rPr>
              <w:t>1</w:t>
            </w:r>
          </w:p>
          <w:p w14:paraId="0FF9668C"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maxReplicas</w:t>
            </w:r>
            <w:r>
              <w:rPr>
                <w:rFonts w:ascii="Menlo" w:hAnsi="Menlo" w:cs="Menlo"/>
                <w:color w:val="000000"/>
                <w:sz w:val="18"/>
                <w:szCs w:val="18"/>
              </w:rPr>
              <w:t xml:space="preserve">: </w:t>
            </w:r>
            <w:r>
              <w:rPr>
                <w:rFonts w:ascii="Menlo" w:hAnsi="Menlo" w:cs="Menlo"/>
                <w:color w:val="098658"/>
                <w:sz w:val="18"/>
                <w:szCs w:val="18"/>
              </w:rPr>
              <w:t>3</w:t>
            </w:r>
          </w:p>
          <w:p w14:paraId="6DDFD06A"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metrics</w:t>
            </w:r>
            <w:r>
              <w:rPr>
                <w:rFonts w:ascii="Menlo" w:hAnsi="Menlo" w:cs="Menlo"/>
                <w:color w:val="000000"/>
                <w:sz w:val="18"/>
                <w:szCs w:val="18"/>
              </w:rPr>
              <w:t>:</w:t>
            </w:r>
          </w:p>
          <w:p w14:paraId="3E4B5E41"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type</w:t>
            </w:r>
            <w:r>
              <w:rPr>
                <w:rFonts w:ascii="Menlo" w:hAnsi="Menlo" w:cs="Menlo"/>
                <w:color w:val="000000"/>
                <w:sz w:val="18"/>
                <w:szCs w:val="18"/>
              </w:rPr>
              <w:t xml:space="preserve">: </w:t>
            </w:r>
            <w:r>
              <w:rPr>
                <w:rFonts w:ascii="Menlo" w:hAnsi="Menlo" w:cs="Menlo"/>
                <w:color w:val="0000FF"/>
                <w:sz w:val="18"/>
                <w:szCs w:val="18"/>
              </w:rPr>
              <w:t>Resource</w:t>
            </w:r>
          </w:p>
          <w:p w14:paraId="6C6BC518"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resource</w:t>
            </w:r>
            <w:r>
              <w:rPr>
                <w:rFonts w:ascii="Menlo" w:hAnsi="Menlo" w:cs="Menlo"/>
                <w:color w:val="000000"/>
                <w:sz w:val="18"/>
                <w:szCs w:val="18"/>
              </w:rPr>
              <w:t>:</w:t>
            </w:r>
          </w:p>
          <w:p w14:paraId="7D750F9E"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cpu</w:t>
            </w:r>
          </w:p>
          <w:p w14:paraId="0EE521CE"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target</w:t>
            </w:r>
            <w:r>
              <w:rPr>
                <w:rFonts w:ascii="Menlo" w:hAnsi="Menlo" w:cs="Menlo"/>
                <w:color w:val="000000"/>
                <w:sz w:val="18"/>
                <w:szCs w:val="18"/>
              </w:rPr>
              <w:t>:</w:t>
            </w:r>
          </w:p>
          <w:p w14:paraId="074E83A0"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type</w:t>
            </w:r>
            <w:r>
              <w:rPr>
                <w:rFonts w:ascii="Menlo" w:hAnsi="Menlo" w:cs="Menlo"/>
                <w:color w:val="000000"/>
                <w:sz w:val="18"/>
                <w:szCs w:val="18"/>
              </w:rPr>
              <w:t xml:space="preserve">: </w:t>
            </w:r>
            <w:r>
              <w:rPr>
                <w:rFonts w:ascii="Menlo" w:hAnsi="Menlo" w:cs="Menlo"/>
                <w:color w:val="0000FF"/>
                <w:sz w:val="18"/>
                <w:szCs w:val="18"/>
              </w:rPr>
              <w:t>Utilization</w:t>
            </w:r>
          </w:p>
          <w:p w14:paraId="6A1C55E8"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800000"/>
                <w:sz w:val="18"/>
                <w:szCs w:val="18"/>
              </w:rPr>
              <w:t>averageUtilization</w:t>
            </w:r>
            <w:r>
              <w:rPr>
                <w:rFonts w:ascii="Menlo" w:hAnsi="Menlo" w:cs="Menlo"/>
                <w:color w:val="000000"/>
                <w:sz w:val="18"/>
                <w:szCs w:val="18"/>
              </w:rPr>
              <w:t xml:space="preserve">: </w:t>
            </w:r>
            <w:r>
              <w:rPr>
                <w:rFonts w:ascii="Menlo" w:hAnsi="Menlo" w:cs="Menlo"/>
                <w:color w:val="098658"/>
                <w:sz w:val="18"/>
                <w:szCs w:val="18"/>
              </w:rPr>
              <w:t>70</w:t>
            </w:r>
          </w:p>
          <w:p w14:paraId="5C189BBE"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r>
              <w:rPr>
                <w:rFonts w:ascii="Menlo" w:hAnsi="Menlo" w:cs="Menlo"/>
                <w:color w:val="800000"/>
                <w:sz w:val="18"/>
                <w:szCs w:val="18"/>
              </w:rPr>
              <w:t>type</w:t>
            </w:r>
            <w:r>
              <w:rPr>
                <w:rFonts w:ascii="Menlo" w:hAnsi="Menlo" w:cs="Menlo"/>
                <w:color w:val="000000"/>
                <w:sz w:val="18"/>
                <w:szCs w:val="18"/>
              </w:rPr>
              <w:t xml:space="preserve">: </w:t>
            </w:r>
            <w:r>
              <w:rPr>
                <w:rFonts w:ascii="Menlo" w:hAnsi="Menlo" w:cs="Menlo"/>
                <w:color w:val="0000FF"/>
                <w:sz w:val="18"/>
                <w:szCs w:val="18"/>
              </w:rPr>
              <w:t>Resource</w:t>
            </w:r>
          </w:p>
          <w:p w14:paraId="371BA888"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resource</w:t>
            </w:r>
            <w:r>
              <w:rPr>
                <w:rFonts w:ascii="Menlo" w:hAnsi="Menlo" w:cs="Menlo"/>
                <w:color w:val="000000"/>
                <w:sz w:val="18"/>
                <w:szCs w:val="18"/>
              </w:rPr>
              <w:t>:</w:t>
            </w:r>
          </w:p>
          <w:p w14:paraId="3B1D4173"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name</w:t>
            </w:r>
            <w:r>
              <w:rPr>
                <w:rFonts w:ascii="Menlo" w:hAnsi="Menlo" w:cs="Menlo"/>
                <w:color w:val="000000"/>
                <w:sz w:val="18"/>
                <w:szCs w:val="18"/>
              </w:rPr>
              <w:t xml:space="preserve">: </w:t>
            </w:r>
            <w:r>
              <w:rPr>
                <w:rFonts w:ascii="Menlo" w:hAnsi="Menlo" w:cs="Menlo"/>
                <w:color w:val="0000FF"/>
                <w:sz w:val="18"/>
                <w:szCs w:val="18"/>
              </w:rPr>
              <w:t>memory</w:t>
            </w:r>
          </w:p>
          <w:p w14:paraId="6C649CA9"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target</w:t>
            </w:r>
            <w:r>
              <w:rPr>
                <w:rFonts w:ascii="Menlo" w:hAnsi="Menlo" w:cs="Menlo"/>
                <w:color w:val="000000"/>
                <w:sz w:val="18"/>
                <w:szCs w:val="18"/>
              </w:rPr>
              <w:t>:</w:t>
            </w:r>
          </w:p>
          <w:p w14:paraId="6ADAEEF6" w14:textId="77777777" w:rsidR="00E156C9" w:rsidRDefault="00E156C9" w:rsidP="00E156C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800000"/>
                <w:sz w:val="18"/>
                <w:szCs w:val="18"/>
              </w:rPr>
              <w:t>type</w:t>
            </w:r>
            <w:r>
              <w:rPr>
                <w:rFonts w:ascii="Menlo" w:hAnsi="Menlo" w:cs="Menlo"/>
                <w:color w:val="000000"/>
                <w:sz w:val="18"/>
                <w:szCs w:val="18"/>
              </w:rPr>
              <w:t xml:space="preserve">: </w:t>
            </w:r>
            <w:r>
              <w:rPr>
                <w:rFonts w:ascii="Menlo" w:hAnsi="Menlo" w:cs="Menlo"/>
                <w:color w:val="0000FF"/>
                <w:sz w:val="18"/>
                <w:szCs w:val="18"/>
              </w:rPr>
              <w:t>Utilization</w:t>
            </w:r>
          </w:p>
          <w:p w14:paraId="5A55C5B5" w14:textId="75ECD487" w:rsidR="00E156C9" w:rsidRPr="00E156C9" w:rsidRDefault="00E156C9" w:rsidP="00E156C9">
            <w:pPr>
              <w:keepNext/>
              <w:shd w:val="clear" w:color="auto" w:fill="FFFFFF"/>
              <w:spacing w:line="270" w:lineRule="atLeast"/>
              <w:rPr>
                <w:rFonts w:ascii="Menlo" w:hAnsi="Menlo" w:cs="Menlo"/>
                <w:color w:val="000000"/>
                <w:sz w:val="18"/>
                <w:szCs w:val="18"/>
                <w:lang w:val="en-US"/>
              </w:rPr>
            </w:pPr>
            <w:r>
              <w:rPr>
                <w:rFonts w:ascii="Menlo" w:hAnsi="Menlo" w:cs="Menlo"/>
                <w:color w:val="000000"/>
                <w:sz w:val="18"/>
                <w:szCs w:val="18"/>
              </w:rPr>
              <w:t xml:space="preserve">        </w:t>
            </w:r>
            <w:r>
              <w:rPr>
                <w:rFonts w:ascii="Menlo" w:hAnsi="Menlo" w:cs="Menlo"/>
                <w:color w:val="800000"/>
                <w:sz w:val="18"/>
                <w:szCs w:val="18"/>
              </w:rPr>
              <w:t>averageUtilization</w:t>
            </w:r>
            <w:r>
              <w:rPr>
                <w:rFonts w:ascii="Menlo" w:hAnsi="Menlo" w:cs="Menlo"/>
                <w:color w:val="000000"/>
                <w:sz w:val="18"/>
                <w:szCs w:val="18"/>
              </w:rPr>
              <w:t xml:space="preserve">: </w:t>
            </w:r>
            <w:r>
              <w:rPr>
                <w:rFonts w:ascii="Menlo" w:hAnsi="Menlo" w:cs="Menlo"/>
                <w:color w:val="098658"/>
                <w:sz w:val="18"/>
                <w:szCs w:val="18"/>
              </w:rPr>
              <w:t>80</w:t>
            </w:r>
          </w:p>
        </w:tc>
      </w:tr>
    </w:tbl>
    <w:p w14:paraId="1D98E95C" w14:textId="6DCF640B" w:rsidR="00E156C9" w:rsidRDefault="00E156C9" w:rsidP="00E156C9">
      <w:pPr>
        <w:pStyle w:val="Caption"/>
        <w:rPr>
          <w:i w:val="0"/>
          <w:iCs w:val="0"/>
          <w:sz w:val="26"/>
          <w:szCs w:val="26"/>
        </w:rPr>
      </w:pPr>
      <w:r w:rsidRPr="00E156C9">
        <w:rPr>
          <w:i w:val="0"/>
          <w:iCs w:val="0"/>
          <w:sz w:val="26"/>
          <w:szCs w:val="26"/>
        </w:rPr>
        <w:lastRenderedPageBreak/>
        <w:t>Hình 3.</w:t>
      </w:r>
      <w:r w:rsidRPr="00E156C9">
        <w:rPr>
          <w:i w:val="0"/>
          <w:iCs w:val="0"/>
          <w:sz w:val="26"/>
          <w:szCs w:val="26"/>
        </w:rPr>
        <w:fldChar w:fldCharType="begin"/>
      </w:r>
      <w:r w:rsidRPr="00E156C9">
        <w:rPr>
          <w:i w:val="0"/>
          <w:iCs w:val="0"/>
          <w:sz w:val="26"/>
          <w:szCs w:val="26"/>
        </w:rPr>
        <w:instrText xml:space="preserve"> SEQ Hình_3. \* ARABIC </w:instrText>
      </w:r>
      <w:r w:rsidRPr="00E156C9">
        <w:rPr>
          <w:i w:val="0"/>
          <w:iCs w:val="0"/>
          <w:sz w:val="26"/>
          <w:szCs w:val="26"/>
        </w:rPr>
        <w:fldChar w:fldCharType="separate"/>
      </w:r>
      <w:r w:rsidR="007377FB">
        <w:rPr>
          <w:i w:val="0"/>
          <w:iCs w:val="0"/>
          <w:noProof/>
          <w:sz w:val="26"/>
          <w:szCs w:val="26"/>
        </w:rPr>
        <w:t>29</w:t>
      </w:r>
      <w:r w:rsidRPr="00E156C9">
        <w:rPr>
          <w:i w:val="0"/>
          <w:iCs w:val="0"/>
          <w:sz w:val="26"/>
          <w:szCs w:val="26"/>
        </w:rPr>
        <w:fldChar w:fldCharType="end"/>
      </w:r>
      <w:r w:rsidRPr="00E156C9">
        <w:rPr>
          <w:i w:val="0"/>
          <w:iCs w:val="0"/>
          <w:sz w:val="26"/>
          <w:szCs w:val="26"/>
        </w:rPr>
        <w:t>. HPA chuẩn-scale 1-3 replicas theo Cpu và Memory</w:t>
      </w:r>
    </w:p>
    <w:p w14:paraId="212A4AEA" w14:textId="2DB4A79C" w:rsidR="00E156C9" w:rsidRDefault="00E156C9" w:rsidP="00E156C9">
      <w:pPr>
        <w:ind w:firstLine="720"/>
        <w:rPr>
          <w:lang w:val="en"/>
        </w:rPr>
      </w:pPr>
      <w:r w:rsidRPr="00E156C9">
        <w:rPr>
          <w:lang w:val="en"/>
        </w:rPr>
        <w:t>Với hai node (master và worker), khi HPA scale một service từ 1 lên 2–3 replicas, Kubernetes scheduler phân phối các pods mới trên worker-node theo cấu hình nodeSelector. Trên worker node 4GB RAM, tổng requests của 9 services là khoảng 1.15GB — để lại đủ headroom cho HPA scale thêm replicas khi cần.</w:t>
      </w:r>
    </w:p>
    <w:p w14:paraId="2E1F7CC7" w14:textId="646D3A03" w:rsidR="00E156C9" w:rsidRDefault="00E156C9" w:rsidP="00E156C9">
      <w:pPr>
        <w:pStyle w:val="Heading1"/>
        <w:rPr>
          <w:lang w:val="en"/>
        </w:rPr>
      </w:pPr>
      <w:r>
        <w:rPr>
          <w:lang w:val="en"/>
        </w:rPr>
        <w:t>3.6. Quản lý quy trình triển khai và xác minh hệ thống</w:t>
      </w:r>
    </w:p>
    <w:p w14:paraId="2FFAD2EE" w14:textId="45EAD894" w:rsidR="00E156C9" w:rsidRDefault="00E156C9" w:rsidP="00E156C9">
      <w:pPr>
        <w:pStyle w:val="Heading2"/>
        <w:rPr>
          <w:lang w:val="en"/>
        </w:rPr>
      </w:pPr>
      <w:r>
        <w:rPr>
          <w:lang w:val="en"/>
        </w:rPr>
        <w:t>3.6.1. Thứ tự triển khai và xử lí phụ thuộc</w:t>
      </w:r>
    </w:p>
    <w:p w14:paraId="172B0159" w14:textId="3F88282E" w:rsidR="00E156C9" w:rsidRDefault="00E156C9" w:rsidP="00E156C9">
      <w:pPr>
        <w:ind w:firstLine="720"/>
        <w:rPr>
          <w:lang w:val="en"/>
        </w:rPr>
      </w:pPr>
      <w:r w:rsidRPr="00E156C9">
        <w:rPr>
          <w:lang w:val="en"/>
        </w:rPr>
        <w:t>Quá trình triển khai toàn bộ hệ thống từ đầu tuân theo thứ tự phụ thuộc nghiêm ngặt. Đầu tiên, ConfigMap và Secret phải tồn tại trước khi bất kỳ pod nào start — nếu không, pod sẽ fail với lỗi CreateContainerConfigError. Tiếp theo, RabbitMQ cần sẵn sàng trước các service sử dụng MassTransit. Cuối cùng mới triển khai các microservices và API Gateway.</w:t>
      </w:r>
    </w:p>
    <w:p w14:paraId="1CAF9AE4" w14:textId="1F4EEFE6" w:rsidR="00E156C9" w:rsidRDefault="00E156C9" w:rsidP="00344AFF">
      <w:pPr>
        <w:ind w:firstLine="720"/>
        <w:rPr>
          <w:lang w:val="en"/>
        </w:rPr>
      </w:pPr>
      <w:r>
        <w:rPr>
          <w:lang w:val="en"/>
        </w:rPr>
        <w:t>Pipeline CD tự động hóa thứ tự này</w:t>
      </w:r>
      <w:r w:rsidR="00344AFF">
        <w:rPr>
          <w:lang w:val="en"/>
        </w:rPr>
        <w:t>; bước Apply Fundamentals xử lý infra/k8s/config/ với continue-on-error: true (cho phép ConfigMap tồn tại), sau đó bước Apply Microservices triền khai từng service theo thứ tự được hardcode trong workflow</w:t>
      </w:r>
    </w:p>
    <w:p w14:paraId="2C6617E2" w14:textId="01047190" w:rsidR="00344AFF" w:rsidRDefault="00344AFF" w:rsidP="00344AFF">
      <w:pPr>
        <w:pStyle w:val="Heading2"/>
        <w:rPr>
          <w:lang w:val="en"/>
        </w:rPr>
      </w:pPr>
      <w:r>
        <w:rPr>
          <w:lang w:val="en"/>
        </w:rPr>
        <w:t>3.6.2. Xác minh trạng thái sau triển khai</w:t>
      </w:r>
    </w:p>
    <w:p w14:paraId="70B673AE" w14:textId="0BD9E927" w:rsidR="00344AFF" w:rsidRDefault="00344AFF" w:rsidP="00344AFF">
      <w:pPr>
        <w:ind w:firstLine="720"/>
        <w:rPr>
          <w:lang w:val="en"/>
        </w:rPr>
      </w:pPr>
      <w:r w:rsidRPr="00344AFF">
        <w:rPr>
          <w:lang w:val="en"/>
        </w:rPr>
        <w:t>Sau khi áp dụng manifests, một DevOps Engineer sẽ sử dụng các lệnh Terminal thực chiến để giám sát quá trình rollout và gỡ lỗi (troubleshooting) nếu có sự cố xảy ra</w:t>
      </w:r>
    </w:p>
    <w:tbl>
      <w:tblPr>
        <w:tblStyle w:val="TableGrid"/>
        <w:tblW w:w="0" w:type="auto"/>
        <w:tblLook w:val="04A0" w:firstRow="1" w:lastRow="0" w:firstColumn="1" w:lastColumn="0" w:noHBand="0" w:noVBand="1"/>
      </w:tblPr>
      <w:tblGrid>
        <w:gridCol w:w="9055"/>
      </w:tblGrid>
      <w:tr w:rsidR="00344AFF" w:rsidRPr="00344AFF" w14:paraId="4117900F" w14:textId="77777777" w:rsidTr="00344AFF">
        <w:tc>
          <w:tcPr>
            <w:tcW w:w="9055" w:type="dxa"/>
          </w:tcPr>
          <w:p w14:paraId="78CBE4E8" w14:textId="27E64E52" w:rsidR="00344AFF" w:rsidRPr="00344AFF" w:rsidRDefault="00344AFF" w:rsidP="00344AFF">
            <w:pPr>
              <w:pStyle w:val="NormalWeb"/>
              <w:spacing w:before="100" w:beforeAutospacing="1" w:after="100" w:afterAutospacing="1" w:line="240" w:lineRule="auto"/>
              <w:rPr>
                <w:rFonts w:ascii="Menlo" w:hAnsi="Menlo" w:cs="Menlo"/>
                <w:sz w:val="18"/>
                <w:szCs w:val="18"/>
                <w:lang w:val="en-VN"/>
              </w:rPr>
            </w:pPr>
            <w:r w:rsidRPr="00344AFF">
              <w:rPr>
                <w:rFonts w:ascii="Menlo" w:hAnsi="Menlo" w:cs="Menlo"/>
                <w:sz w:val="18"/>
                <w:szCs w:val="18"/>
              </w:rPr>
              <w:t> </w:t>
            </w:r>
            <w:r w:rsidRPr="00344AFF">
              <w:rPr>
                <w:rFonts w:ascii="Menlo" w:hAnsi="Menlo" w:cs="Menlo"/>
                <w:color w:val="007F00"/>
                <w:sz w:val="18"/>
                <w:szCs w:val="18"/>
              </w:rPr>
              <w:t xml:space="preserve"># 1. Theo doi trang thai tao Pods realtime (-w: watch) </w:t>
            </w:r>
          </w:p>
          <w:p w14:paraId="0C385307" w14:textId="23DAD696" w:rsidR="00344AFF" w:rsidRPr="00344AFF" w:rsidRDefault="00344AFF" w:rsidP="00344AFF">
            <w:pPr>
              <w:pStyle w:val="NormalWeb"/>
              <w:spacing w:before="100" w:beforeAutospacing="1" w:after="100" w:afterAutospacing="1" w:line="240" w:lineRule="auto"/>
              <w:rPr>
                <w:rFonts w:ascii="Menlo" w:hAnsi="Menlo" w:cs="Menlo"/>
                <w:sz w:val="18"/>
                <w:szCs w:val="18"/>
                <w:lang w:val="en-US"/>
              </w:rPr>
            </w:pPr>
            <w:r w:rsidRPr="00344AFF">
              <w:rPr>
                <w:rFonts w:ascii="Menlo" w:hAnsi="Menlo" w:cs="Menlo"/>
                <w:sz w:val="18"/>
                <w:szCs w:val="18"/>
              </w:rPr>
              <w:t xml:space="preserve">  kubectl get pods -n default -w </w:t>
            </w:r>
          </w:p>
          <w:p w14:paraId="67D5E166" w14:textId="6A9CE5E1" w:rsidR="00344AFF" w:rsidRPr="00344AFF" w:rsidRDefault="00344AFF" w:rsidP="00344AFF">
            <w:pPr>
              <w:pStyle w:val="NormalWeb"/>
              <w:spacing w:before="100" w:beforeAutospacing="1" w:after="100" w:afterAutospacing="1" w:line="240" w:lineRule="auto"/>
              <w:rPr>
                <w:rFonts w:ascii="Menlo" w:hAnsi="Menlo" w:cs="Menlo"/>
                <w:sz w:val="18"/>
                <w:szCs w:val="18"/>
              </w:rPr>
            </w:pPr>
            <w:r w:rsidRPr="00344AFF">
              <w:rPr>
                <w:rFonts w:ascii="Menlo" w:hAnsi="Menlo" w:cs="Menlo"/>
                <w:sz w:val="18"/>
                <w:szCs w:val="18"/>
              </w:rPr>
              <w:t> </w:t>
            </w:r>
            <w:r w:rsidRPr="00344AFF">
              <w:rPr>
                <w:rFonts w:ascii="Menlo" w:hAnsi="Menlo" w:cs="Menlo"/>
                <w:color w:val="007F00"/>
                <w:sz w:val="18"/>
                <w:szCs w:val="18"/>
              </w:rPr>
              <w:t xml:space="preserve"># 2. Kiem tra Logs truc tiep (streaming logs) cua Order Service </w:t>
            </w:r>
          </w:p>
          <w:p w14:paraId="6F6F9AFF" w14:textId="6B89DF86" w:rsidR="00344AFF" w:rsidRPr="00344AFF" w:rsidRDefault="00344AFF" w:rsidP="00344AFF">
            <w:pPr>
              <w:pStyle w:val="NormalWeb"/>
              <w:spacing w:before="100" w:beforeAutospacing="1" w:after="100" w:afterAutospacing="1" w:line="240" w:lineRule="auto"/>
              <w:rPr>
                <w:rFonts w:ascii="Menlo" w:hAnsi="Menlo" w:cs="Menlo"/>
                <w:sz w:val="18"/>
                <w:szCs w:val="18"/>
                <w:lang w:val="en-US"/>
              </w:rPr>
            </w:pPr>
            <w:r w:rsidRPr="00344AFF">
              <w:rPr>
                <w:rFonts w:ascii="Menlo" w:hAnsi="Menlo" w:cs="Menlo"/>
                <w:sz w:val="18"/>
                <w:szCs w:val="18"/>
              </w:rPr>
              <w:t xml:space="preserve">  kubectl logs -f deployment/order-service --tail=10</w:t>
            </w:r>
          </w:p>
          <w:p w14:paraId="279A277E" w14:textId="71AB48E0" w:rsidR="00344AFF" w:rsidRPr="00344AFF" w:rsidRDefault="00344AFF" w:rsidP="00344AFF">
            <w:pPr>
              <w:pStyle w:val="NormalWeb"/>
              <w:spacing w:before="100" w:beforeAutospacing="1" w:after="100" w:afterAutospacing="1" w:line="240" w:lineRule="auto"/>
              <w:rPr>
                <w:rFonts w:ascii="Menlo" w:hAnsi="Menlo" w:cs="Menlo"/>
                <w:sz w:val="18"/>
                <w:szCs w:val="18"/>
              </w:rPr>
            </w:pPr>
            <w:r w:rsidRPr="00344AFF">
              <w:rPr>
                <w:rFonts w:ascii="Menlo" w:hAnsi="Menlo" w:cs="Menlo"/>
                <w:sz w:val="18"/>
                <w:szCs w:val="18"/>
              </w:rPr>
              <w:t> </w:t>
            </w:r>
            <w:r w:rsidRPr="00344AFF">
              <w:rPr>
                <w:rFonts w:ascii="Menlo" w:hAnsi="Menlo" w:cs="Menlo"/>
                <w:color w:val="007F00"/>
                <w:sz w:val="18"/>
                <w:szCs w:val="18"/>
              </w:rPr>
              <w:t xml:space="preserve"># 3. Phan tich nguyen nhan loi (CrashLoopBackOff hoac OOMKilled) </w:t>
            </w:r>
          </w:p>
          <w:p w14:paraId="5FE9D42E" w14:textId="0350515D" w:rsidR="00344AFF" w:rsidRPr="00344AFF" w:rsidRDefault="00344AFF" w:rsidP="00344AFF">
            <w:pPr>
              <w:pStyle w:val="NormalWeb"/>
              <w:spacing w:before="100" w:beforeAutospacing="1" w:after="100" w:afterAutospacing="1" w:line="240" w:lineRule="auto"/>
              <w:rPr>
                <w:rFonts w:ascii="Menlo" w:hAnsi="Menlo" w:cs="Menlo"/>
                <w:sz w:val="18"/>
                <w:szCs w:val="18"/>
              </w:rPr>
            </w:pPr>
            <w:r w:rsidRPr="00344AFF">
              <w:rPr>
                <w:rFonts w:ascii="Menlo" w:hAnsi="Menlo" w:cs="Menlo"/>
                <w:sz w:val="18"/>
                <w:szCs w:val="18"/>
              </w:rPr>
              <w:t xml:space="preserve"> kubectl describe pod &lt;ten-pod-bi-loi&gt; </w:t>
            </w:r>
          </w:p>
          <w:p w14:paraId="7C35C609" w14:textId="3E79833C" w:rsidR="00344AFF" w:rsidRPr="00344AFF" w:rsidRDefault="00344AFF" w:rsidP="00344AFF">
            <w:pPr>
              <w:pStyle w:val="NormalWeb"/>
              <w:rPr>
                <w:rFonts w:ascii="Menlo" w:hAnsi="Menlo" w:cs="Menlo"/>
                <w:sz w:val="18"/>
                <w:szCs w:val="18"/>
              </w:rPr>
            </w:pPr>
            <w:r w:rsidRPr="00344AFF">
              <w:rPr>
                <w:rFonts w:ascii="Menlo" w:hAnsi="Menlo" w:cs="Menlo"/>
                <w:color w:val="007F00"/>
                <w:sz w:val="18"/>
                <w:szCs w:val="18"/>
              </w:rPr>
              <w:lastRenderedPageBreak/>
              <w:t xml:space="preserve"># 4. Kiem tra HPA da nhan duoc metrics CPU/Memory thuc te chua </w:t>
            </w:r>
          </w:p>
          <w:p w14:paraId="57FD8D99" w14:textId="6A84CAAF" w:rsidR="00344AFF" w:rsidRPr="00344AFF" w:rsidRDefault="00344AFF" w:rsidP="00344AFF">
            <w:pPr>
              <w:pStyle w:val="NormalWeb"/>
              <w:spacing w:before="100" w:beforeAutospacing="1" w:after="100" w:afterAutospacing="1" w:line="240" w:lineRule="auto"/>
              <w:rPr>
                <w:rFonts w:ascii="Menlo" w:hAnsi="Menlo" w:cs="Menlo"/>
                <w:sz w:val="18"/>
                <w:szCs w:val="18"/>
              </w:rPr>
            </w:pPr>
            <w:r w:rsidRPr="00344AFF">
              <w:rPr>
                <w:rFonts w:ascii="Menlo" w:hAnsi="Menlo" w:cs="Menlo"/>
                <w:sz w:val="18"/>
                <w:szCs w:val="18"/>
              </w:rPr>
              <w:t xml:space="preserve">kubectl get hpa </w:t>
            </w:r>
          </w:p>
          <w:p w14:paraId="77B3755D" w14:textId="744861BC" w:rsidR="00344AFF" w:rsidRPr="00344AFF" w:rsidRDefault="00344AFF" w:rsidP="00344AFF">
            <w:pPr>
              <w:pStyle w:val="NormalWeb"/>
              <w:spacing w:before="100" w:beforeAutospacing="1" w:after="100" w:afterAutospacing="1" w:line="240" w:lineRule="auto"/>
              <w:rPr>
                <w:rFonts w:ascii="Menlo" w:hAnsi="Menlo" w:cs="Menlo"/>
                <w:sz w:val="18"/>
                <w:szCs w:val="18"/>
              </w:rPr>
            </w:pPr>
            <w:r w:rsidRPr="00344AFF">
              <w:rPr>
                <w:rFonts w:ascii="Menlo" w:hAnsi="Menlo" w:cs="Menlo"/>
                <w:color w:val="007F00"/>
                <w:sz w:val="18"/>
                <w:szCs w:val="18"/>
              </w:rPr>
              <w:t xml:space="preserve"># 5. Kiem tra Ingress va chung chi SSL </w:t>
            </w:r>
          </w:p>
          <w:p w14:paraId="3AAA7795" w14:textId="6FDB95EE" w:rsidR="00344AFF" w:rsidRPr="00344AFF" w:rsidRDefault="00344AFF" w:rsidP="00344AFF">
            <w:pPr>
              <w:pStyle w:val="NormalWeb"/>
              <w:spacing w:before="100" w:beforeAutospacing="1" w:after="100" w:afterAutospacing="1" w:line="240" w:lineRule="auto"/>
              <w:rPr>
                <w:rFonts w:ascii="Menlo" w:hAnsi="Menlo" w:cs="Menlo"/>
                <w:sz w:val="18"/>
                <w:szCs w:val="18"/>
              </w:rPr>
            </w:pPr>
            <w:r w:rsidRPr="00344AFF">
              <w:rPr>
                <w:rFonts w:ascii="Menlo" w:hAnsi="Menlo" w:cs="Menlo"/>
                <w:sz w:val="18"/>
                <w:szCs w:val="18"/>
              </w:rPr>
              <w:t xml:space="preserve">kubectl get ingress </w:t>
            </w:r>
          </w:p>
          <w:p w14:paraId="15DFADB4" w14:textId="17DA5BCA" w:rsidR="00344AFF" w:rsidRPr="00344AFF" w:rsidRDefault="00344AFF" w:rsidP="00344AFF">
            <w:pPr>
              <w:pStyle w:val="NormalWeb"/>
              <w:keepNext/>
              <w:spacing w:before="100" w:beforeAutospacing="1" w:after="100" w:afterAutospacing="1" w:line="240" w:lineRule="auto"/>
              <w:rPr>
                <w:rFonts w:ascii="Menlo" w:hAnsi="Menlo" w:cs="Menlo"/>
                <w:sz w:val="22"/>
                <w:szCs w:val="22"/>
                <w:lang w:val="en-US"/>
              </w:rPr>
            </w:pPr>
            <w:r w:rsidRPr="00344AFF">
              <w:rPr>
                <w:rFonts w:ascii="Menlo" w:hAnsi="Menlo" w:cs="Menlo"/>
                <w:sz w:val="18"/>
                <w:szCs w:val="18"/>
              </w:rPr>
              <w:t>kubectl describe certificate bunbo-api-tls</w:t>
            </w:r>
            <w:r w:rsidRPr="00344AFF">
              <w:rPr>
                <w:rFonts w:ascii="Menlo" w:hAnsi="Menlo" w:cs="Menlo"/>
                <w:sz w:val="22"/>
                <w:szCs w:val="22"/>
              </w:rPr>
              <w:t xml:space="preserve"> </w:t>
            </w:r>
          </w:p>
        </w:tc>
      </w:tr>
    </w:tbl>
    <w:p w14:paraId="3A1C3F08" w14:textId="732FB1B5" w:rsidR="00344AFF" w:rsidRDefault="00344AFF" w:rsidP="00344AFF">
      <w:pPr>
        <w:pStyle w:val="Caption"/>
        <w:rPr>
          <w:i w:val="0"/>
          <w:iCs w:val="0"/>
          <w:sz w:val="26"/>
          <w:szCs w:val="26"/>
        </w:rPr>
      </w:pPr>
      <w:r w:rsidRPr="00344AFF">
        <w:rPr>
          <w:i w:val="0"/>
          <w:iCs w:val="0"/>
          <w:sz w:val="26"/>
          <w:szCs w:val="26"/>
        </w:rPr>
        <w:lastRenderedPageBreak/>
        <w:t>Hình 3.</w:t>
      </w:r>
      <w:r w:rsidRPr="00344AFF">
        <w:rPr>
          <w:i w:val="0"/>
          <w:iCs w:val="0"/>
          <w:sz w:val="26"/>
          <w:szCs w:val="26"/>
        </w:rPr>
        <w:fldChar w:fldCharType="begin"/>
      </w:r>
      <w:r w:rsidRPr="00344AFF">
        <w:rPr>
          <w:i w:val="0"/>
          <w:iCs w:val="0"/>
          <w:sz w:val="26"/>
          <w:szCs w:val="26"/>
        </w:rPr>
        <w:instrText xml:space="preserve"> SEQ Hình_3. \* ARABIC </w:instrText>
      </w:r>
      <w:r w:rsidRPr="00344AFF">
        <w:rPr>
          <w:i w:val="0"/>
          <w:iCs w:val="0"/>
          <w:sz w:val="26"/>
          <w:szCs w:val="26"/>
        </w:rPr>
        <w:fldChar w:fldCharType="separate"/>
      </w:r>
      <w:r w:rsidR="007377FB">
        <w:rPr>
          <w:i w:val="0"/>
          <w:iCs w:val="0"/>
          <w:noProof/>
          <w:sz w:val="26"/>
          <w:szCs w:val="26"/>
        </w:rPr>
        <w:t>30</w:t>
      </w:r>
      <w:r w:rsidRPr="00344AFF">
        <w:rPr>
          <w:i w:val="0"/>
          <w:iCs w:val="0"/>
          <w:sz w:val="26"/>
          <w:szCs w:val="26"/>
        </w:rPr>
        <w:fldChar w:fldCharType="end"/>
      </w:r>
      <w:r w:rsidRPr="00344AFF">
        <w:rPr>
          <w:i w:val="0"/>
          <w:iCs w:val="0"/>
          <w:sz w:val="26"/>
          <w:szCs w:val="26"/>
        </w:rPr>
        <w:t>. Các lệnh Terminal để giám sát và gỡ lỗi Kubernetes</w:t>
      </w:r>
    </w:p>
    <w:p w14:paraId="62B186AB" w14:textId="6FAA7041" w:rsidR="00344AFF" w:rsidRDefault="00344AFF" w:rsidP="00344AFF">
      <w:pPr>
        <w:rPr>
          <w:lang w:val="en"/>
        </w:rPr>
      </w:pPr>
      <w:r>
        <w:rPr>
          <w:lang w:val="en"/>
        </w:rPr>
        <w:t>Hệ thống được xem là triển khai thành công khi: cả 2 node ở trạng thái ready, toàn bộ pods ở trạng thái running hoặc Completed, HPA hiển thị metrics CPU/Memory thực tế, Ingress</w:t>
      </w:r>
      <w:r w:rsidR="007377FB">
        <w:rPr>
          <w:lang w:val="en"/>
        </w:rPr>
        <w:t xml:space="preserve"> có External-IP là địa chỉ IP của droplet master, và chứng chỉ SSL ở trạng thái Ready: True</w:t>
      </w:r>
    </w:p>
    <w:p w14:paraId="789E25F8" w14:textId="77777777" w:rsidR="007377FB" w:rsidRDefault="007377FB" w:rsidP="007377FB">
      <w:pPr>
        <w:keepNext/>
        <w:jc w:val="center"/>
      </w:pPr>
      <w:r>
        <w:rPr>
          <w:noProof/>
          <w:lang w:val="en"/>
        </w:rPr>
        <w:drawing>
          <wp:inline distT="0" distB="0" distL="0" distR="0" wp14:anchorId="2405CE97" wp14:editId="7B19D8E1">
            <wp:extent cx="5448300" cy="2882900"/>
            <wp:effectExtent l="0" t="0" r="0" b="0"/>
            <wp:docPr id="11177455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45584" name="Picture 1117745584"/>
                    <pic:cNvPicPr/>
                  </pic:nvPicPr>
                  <pic:blipFill>
                    <a:blip r:embed="rId65">
                      <a:extLst>
                        <a:ext uri="{28A0092B-C50C-407E-A947-70E740481C1C}">
                          <a14:useLocalDpi xmlns:a14="http://schemas.microsoft.com/office/drawing/2010/main" val="0"/>
                        </a:ext>
                      </a:extLst>
                    </a:blip>
                    <a:stretch>
                      <a:fillRect/>
                    </a:stretch>
                  </pic:blipFill>
                  <pic:spPr>
                    <a:xfrm>
                      <a:off x="0" y="0"/>
                      <a:ext cx="5448300" cy="2882900"/>
                    </a:xfrm>
                    <a:prstGeom prst="rect">
                      <a:avLst/>
                    </a:prstGeom>
                  </pic:spPr>
                </pic:pic>
              </a:graphicData>
            </a:graphic>
          </wp:inline>
        </w:drawing>
      </w:r>
    </w:p>
    <w:p w14:paraId="74D5FA69" w14:textId="786CDD82" w:rsidR="007377FB" w:rsidRDefault="007377FB" w:rsidP="007377FB">
      <w:pPr>
        <w:pStyle w:val="Caption"/>
        <w:rPr>
          <w:i w:val="0"/>
          <w:iCs w:val="0"/>
          <w:sz w:val="26"/>
          <w:szCs w:val="26"/>
        </w:rPr>
      </w:pPr>
      <w:r w:rsidRPr="007377FB">
        <w:rPr>
          <w:i w:val="0"/>
          <w:iCs w:val="0"/>
          <w:sz w:val="26"/>
          <w:szCs w:val="26"/>
        </w:rPr>
        <w:t>Hình 3.</w:t>
      </w:r>
      <w:r w:rsidRPr="007377FB">
        <w:rPr>
          <w:i w:val="0"/>
          <w:iCs w:val="0"/>
          <w:sz w:val="26"/>
          <w:szCs w:val="26"/>
        </w:rPr>
        <w:fldChar w:fldCharType="begin"/>
      </w:r>
      <w:r w:rsidRPr="007377FB">
        <w:rPr>
          <w:i w:val="0"/>
          <w:iCs w:val="0"/>
          <w:sz w:val="26"/>
          <w:szCs w:val="26"/>
        </w:rPr>
        <w:instrText xml:space="preserve"> SEQ Hình_3. \* ARABIC </w:instrText>
      </w:r>
      <w:r w:rsidRPr="007377FB">
        <w:rPr>
          <w:i w:val="0"/>
          <w:iCs w:val="0"/>
          <w:sz w:val="26"/>
          <w:szCs w:val="26"/>
        </w:rPr>
        <w:fldChar w:fldCharType="separate"/>
      </w:r>
      <w:r>
        <w:rPr>
          <w:i w:val="0"/>
          <w:iCs w:val="0"/>
          <w:noProof/>
          <w:sz w:val="26"/>
          <w:szCs w:val="26"/>
        </w:rPr>
        <w:t>31</w:t>
      </w:r>
      <w:r w:rsidRPr="007377FB">
        <w:rPr>
          <w:i w:val="0"/>
          <w:iCs w:val="0"/>
          <w:sz w:val="26"/>
          <w:szCs w:val="26"/>
        </w:rPr>
        <w:fldChar w:fldCharType="end"/>
      </w:r>
      <w:r w:rsidRPr="007377FB">
        <w:rPr>
          <w:i w:val="0"/>
          <w:iCs w:val="0"/>
          <w:sz w:val="26"/>
          <w:szCs w:val="26"/>
        </w:rPr>
        <w:t>. Trạng thái của các Pods</w:t>
      </w:r>
      <w:r>
        <w:rPr>
          <w:i w:val="0"/>
          <w:iCs w:val="0"/>
          <w:sz w:val="26"/>
          <w:szCs w:val="26"/>
        </w:rPr>
        <w:t xml:space="preserve"> khi triển khai thành công</w:t>
      </w:r>
    </w:p>
    <w:p w14:paraId="297C9A82" w14:textId="77777777" w:rsidR="007377FB" w:rsidRDefault="007377FB" w:rsidP="007377FB">
      <w:pPr>
        <w:keepNext/>
        <w:ind w:firstLine="284"/>
      </w:pPr>
      <w:r>
        <w:rPr>
          <w:noProof/>
          <w:lang w:val="en"/>
        </w:rPr>
        <w:drawing>
          <wp:inline distT="0" distB="0" distL="0" distR="0" wp14:anchorId="636A1C06" wp14:editId="43238681">
            <wp:extent cx="5448300" cy="850900"/>
            <wp:effectExtent l="0" t="0" r="0" b="0"/>
            <wp:docPr id="3812870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87016" name="Picture 381287016"/>
                    <pic:cNvPicPr/>
                  </pic:nvPicPr>
                  <pic:blipFill>
                    <a:blip r:embed="rId66">
                      <a:extLst>
                        <a:ext uri="{28A0092B-C50C-407E-A947-70E740481C1C}">
                          <a14:useLocalDpi xmlns:a14="http://schemas.microsoft.com/office/drawing/2010/main" val="0"/>
                        </a:ext>
                      </a:extLst>
                    </a:blip>
                    <a:stretch>
                      <a:fillRect/>
                    </a:stretch>
                  </pic:blipFill>
                  <pic:spPr>
                    <a:xfrm>
                      <a:off x="0" y="0"/>
                      <a:ext cx="5448300" cy="850900"/>
                    </a:xfrm>
                    <a:prstGeom prst="rect">
                      <a:avLst/>
                    </a:prstGeom>
                  </pic:spPr>
                </pic:pic>
              </a:graphicData>
            </a:graphic>
          </wp:inline>
        </w:drawing>
      </w:r>
    </w:p>
    <w:p w14:paraId="53D62C9A" w14:textId="1602FD0A" w:rsidR="007377FB" w:rsidRDefault="007377FB" w:rsidP="007377FB">
      <w:pPr>
        <w:pStyle w:val="Caption"/>
        <w:rPr>
          <w:sz w:val="26"/>
          <w:szCs w:val="26"/>
        </w:rPr>
      </w:pPr>
      <w:r w:rsidRPr="007377FB">
        <w:rPr>
          <w:sz w:val="26"/>
          <w:szCs w:val="26"/>
        </w:rPr>
        <w:t>Hình 3.</w:t>
      </w:r>
      <w:r w:rsidRPr="007377FB">
        <w:rPr>
          <w:sz w:val="26"/>
          <w:szCs w:val="26"/>
        </w:rPr>
        <w:fldChar w:fldCharType="begin"/>
      </w:r>
      <w:r w:rsidRPr="007377FB">
        <w:rPr>
          <w:sz w:val="26"/>
          <w:szCs w:val="26"/>
        </w:rPr>
        <w:instrText xml:space="preserve"> SEQ Hình_3. \* ARABIC </w:instrText>
      </w:r>
      <w:r w:rsidRPr="007377FB">
        <w:rPr>
          <w:sz w:val="26"/>
          <w:szCs w:val="26"/>
        </w:rPr>
        <w:fldChar w:fldCharType="separate"/>
      </w:r>
      <w:r w:rsidRPr="007377FB">
        <w:rPr>
          <w:noProof/>
          <w:sz w:val="26"/>
          <w:szCs w:val="26"/>
        </w:rPr>
        <w:t>32</w:t>
      </w:r>
      <w:r w:rsidRPr="007377FB">
        <w:rPr>
          <w:sz w:val="26"/>
          <w:szCs w:val="26"/>
        </w:rPr>
        <w:fldChar w:fldCharType="end"/>
      </w:r>
      <w:r w:rsidRPr="007377FB">
        <w:rPr>
          <w:sz w:val="26"/>
          <w:szCs w:val="26"/>
        </w:rPr>
        <w:t>. Trạng thái Ingress sau triển khai thành công</w:t>
      </w:r>
    </w:p>
    <w:p w14:paraId="0BB23729" w14:textId="77777777" w:rsidR="007377FB" w:rsidRDefault="007377FB">
      <w:pPr>
        <w:spacing w:before="0" w:after="160" w:line="278" w:lineRule="auto"/>
        <w:rPr>
          <w:rFonts w:eastAsia="Times New Roman" w:cs="Times New Roman"/>
          <w:i/>
          <w:iCs/>
          <w:color w:val="7F7F7F" w:themeColor="text1" w:themeTint="80"/>
          <w:kern w:val="0"/>
          <w:szCs w:val="26"/>
          <w:lang w:val="en"/>
          <w14:ligatures w14:val="none"/>
        </w:rPr>
      </w:pPr>
      <w:r>
        <w:rPr>
          <w:szCs w:val="26"/>
        </w:rPr>
        <w:br w:type="page"/>
      </w:r>
    </w:p>
    <w:p w14:paraId="5DE42F9A" w14:textId="53C538AB" w:rsidR="007377FB" w:rsidRDefault="00FC66CA" w:rsidP="007377FB">
      <w:pPr>
        <w:pStyle w:val="Title"/>
        <w:rPr>
          <w:lang w:val="en-US"/>
        </w:rPr>
      </w:pPr>
      <w:r>
        <w:rPr>
          <w:lang w:val="en-US"/>
        </w:rPr>
        <w:lastRenderedPageBreak/>
        <w:t>CHƯƠNG 4</w:t>
      </w:r>
    </w:p>
    <w:p w14:paraId="25B80D68" w14:textId="50A6D937" w:rsidR="00D770F4" w:rsidRDefault="00D770F4" w:rsidP="00D770F4">
      <w:pPr>
        <w:pStyle w:val="Title"/>
        <w:rPr>
          <w:lang w:val="en-US"/>
        </w:rPr>
      </w:pPr>
      <w:r>
        <w:rPr>
          <w:lang w:val="en-US"/>
        </w:rPr>
        <w:t>KIỂM THỬ,</w:t>
      </w:r>
      <w:r w:rsidR="00584368">
        <w:rPr>
          <w:lang w:val="en-US"/>
        </w:rPr>
        <w:t xml:space="preserve"> </w:t>
      </w:r>
      <w:r>
        <w:rPr>
          <w:lang w:val="en-US"/>
        </w:rPr>
        <w:t xml:space="preserve"> ĐÁNH GIÁ VÀ KẾT LUẬN</w:t>
      </w:r>
    </w:p>
    <w:p w14:paraId="197D8C05" w14:textId="264465C0" w:rsidR="00D770F4" w:rsidRDefault="00D770F4" w:rsidP="00D770F4">
      <w:pPr>
        <w:pStyle w:val="Heading1"/>
        <w:rPr>
          <w:lang w:val="en-US"/>
        </w:rPr>
      </w:pPr>
      <w:r>
        <w:rPr>
          <w:lang w:val="en-US"/>
        </w:rPr>
        <w:t>4.1. Kiểm thử chức năng và tích hợp hệ thống</w:t>
      </w:r>
    </w:p>
    <w:p w14:paraId="28A48F61" w14:textId="429C47C6" w:rsidR="001677A2" w:rsidRPr="001677A2" w:rsidRDefault="001677A2" w:rsidP="001677A2">
      <w:pPr>
        <w:ind w:firstLine="567"/>
        <w:rPr>
          <w:lang w:val="en-US"/>
        </w:rPr>
      </w:pPr>
      <w:r w:rsidRPr="001677A2">
        <w:rPr>
          <w:lang w:val="en-US"/>
        </w:rPr>
        <w:t>Chiến lược kiểm thử của hệ thống BunBo được xây dựng dựa trên mô hình Testing Pyramid (Kim tự tháp kiểm thử), kết hợp với quy trình phát triển hướng kiểm thử (Test-Driven Development - TDD).</w:t>
      </w:r>
      <w:r>
        <w:rPr>
          <w:lang w:val="en-US"/>
        </w:rPr>
        <w:t xml:space="preserve"> T</w:t>
      </w:r>
      <w:r w:rsidRPr="001677A2">
        <w:rPr>
          <w:lang w:val="en-US"/>
        </w:rPr>
        <w:t>ập trung tối đa nguồn lực vào tầng Unit Test để đảm bảo độ tin cậy của logic nghiệp vụ, đồng thời sử dụng Integration Test và Load Test để xác thực khả năng vận hành của kiến trúc Microservices trong môi trường thực tế.</w:t>
      </w:r>
    </w:p>
    <w:p w14:paraId="51C77062" w14:textId="2B8D25D2" w:rsidR="00083863" w:rsidRDefault="00B139EC" w:rsidP="00B139EC">
      <w:pPr>
        <w:pStyle w:val="Heading2"/>
        <w:rPr>
          <w:lang w:val="en-US"/>
        </w:rPr>
      </w:pPr>
      <w:r>
        <w:rPr>
          <w:lang w:val="en-US"/>
        </w:rPr>
        <w:t xml:space="preserve">4.1.1. Tầng Unit Tetst </w:t>
      </w:r>
      <w:r w:rsidR="001677A2">
        <w:rPr>
          <w:lang w:val="en-US"/>
        </w:rPr>
        <w:t>và quy trình TDD</w:t>
      </w:r>
    </w:p>
    <w:p w14:paraId="19B05341" w14:textId="4CD836FD" w:rsidR="00C16A58" w:rsidRPr="00BB4AC3" w:rsidRDefault="00C16A58" w:rsidP="00C16A58">
      <w:pPr>
        <w:ind w:firstLine="720"/>
        <w:rPr>
          <w:lang w:val="en-US"/>
        </w:rPr>
      </w:pPr>
      <w:r w:rsidRPr="00C16A58">
        <w:rPr>
          <w:lang w:val="en-US"/>
        </w:rPr>
        <w:t xml:space="preserve">Đây là tầng nền tảng với số lượng kịch bản lớn nhất, tập trung kiểm thử logic nghiệp vụ tại lớp </w:t>
      </w:r>
      <w:r w:rsidRPr="00C16A58">
        <w:rPr>
          <w:b/>
          <w:bCs/>
          <w:lang w:val="en-US"/>
        </w:rPr>
        <w:t xml:space="preserve">Application </w:t>
      </w:r>
      <w:r w:rsidRPr="00C16A58">
        <w:rPr>
          <w:lang w:val="en-US"/>
        </w:rPr>
        <w:t>của từng Microservice trong môi trường cách ly hoàn toàn. Framework sử dụng là</w:t>
      </w:r>
      <w:r w:rsidRPr="00C16A58">
        <w:rPr>
          <w:b/>
          <w:bCs/>
          <w:lang w:val="en-US"/>
        </w:rPr>
        <w:t xml:space="preserve"> xUnit</w:t>
      </w:r>
      <w:r w:rsidRPr="00C16A58">
        <w:rPr>
          <w:lang w:val="en-US"/>
        </w:rPr>
        <w:t xml:space="preserve"> kết hợp</w:t>
      </w:r>
      <w:r w:rsidRPr="00C16A58">
        <w:rPr>
          <w:b/>
          <w:bCs/>
          <w:lang w:val="en-US"/>
        </w:rPr>
        <w:t xml:space="preserve"> Moq</w:t>
      </w:r>
      <w:r w:rsidRPr="00C16A58">
        <w:rPr>
          <w:lang w:val="en-US"/>
        </w:rPr>
        <w:t xml:space="preserve"> (mocking) và </w:t>
      </w:r>
      <w:r w:rsidRPr="00C16A58">
        <w:rPr>
          <w:b/>
          <w:bCs/>
          <w:lang w:val="en-US"/>
        </w:rPr>
        <w:t>FluentAssertions.</w:t>
      </w:r>
      <w:r w:rsidR="00BB4AC3">
        <w:rPr>
          <w:b/>
          <w:bCs/>
          <w:lang w:val="en-US"/>
        </w:rPr>
        <w:t xml:space="preserve"> </w:t>
      </w:r>
      <w:r w:rsidR="00BB4AC3">
        <w:rPr>
          <w:lang w:val="en-US"/>
        </w:rPr>
        <w:t>Sử dụng quy trình TDD gồm ba bước : Red (viết lỗi)</w:t>
      </w:r>
      <w:r w:rsidR="00BB4AC3" w:rsidRPr="00BB4AC3">
        <w:rPr>
          <w:lang w:val="en-US"/>
        </w:rPr>
        <w:sym w:font="Wingdings" w:char="F0E0"/>
      </w:r>
      <w:r w:rsidR="00BB4AC3">
        <w:rPr>
          <w:lang w:val="en-US"/>
        </w:rPr>
        <w:t>Green (viết code vượt qua test)</w:t>
      </w:r>
      <w:r w:rsidR="00BB4AC3" w:rsidRPr="00BB4AC3">
        <w:rPr>
          <w:lang w:val="en-US"/>
        </w:rPr>
        <w:sym w:font="Wingdings" w:char="F0E0"/>
      </w:r>
      <w:r w:rsidR="00BB4AC3">
        <w:rPr>
          <w:lang w:val="en-US"/>
        </w:rPr>
        <w:t xml:space="preserve"> Refactor (Tối ưu mã nguồn).</w:t>
      </w:r>
    </w:p>
    <w:p w14:paraId="7D0607B9" w14:textId="54E2ADF1" w:rsidR="00C16A58" w:rsidRDefault="00C16A58" w:rsidP="00C16A58">
      <w:pPr>
        <w:ind w:firstLine="720"/>
        <w:rPr>
          <w:lang w:val="en-US"/>
        </w:rPr>
      </w:pPr>
      <w:r>
        <w:rPr>
          <w:lang w:val="en-US"/>
        </w:rPr>
        <w:t>Các module được kiểm thử bao gồm:</w:t>
      </w:r>
    </w:p>
    <w:p w14:paraId="53ACB937" w14:textId="700B00DE" w:rsidR="00C16A58" w:rsidRDefault="00C16A58">
      <w:pPr>
        <w:pStyle w:val="ListParagraph"/>
        <w:numPr>
          <w:ilvl w:val="0"/>
          <w:numId w:val="44"/>
        </w:numPr>
        <w:rPr>
          <w:lang w:val="en-US"/>
        </w:rPr>
      </w:pPr>
      <w:r>
        <w:rPr>
          <w:lang w:val="en-US"/>
        </w:rPr>
        <w:t xml:space="preserve"> </w:t>
      </w:r>
      <w:r w:rsidRPr="00FC66CA">
        <w:rPr>
          <w:b/>
          <w:bCs/>
          <w:lang w:val="en-US"/>
        </w:rPr>
        <w:t>CatalogService.UnitTests:</w:t>
      </w:r>
      <w:r>
        <w:rPr>
          <w:lang w:val="en-US"/>
        </w:rPr>
        <w:t xml:space="preserve"> Kiểm thử logic thêm/xóa/sửa </w:t>
      </w:r>
      <w:r w:rsidR="00584368">
        <w:rPr>
          <w:lang w:val="en-US"/>
        </w:rPr>
        <w:t>món ăn và validate dữ liệu đầu vào trước khi lưu vào cơ sở dữ liệu.</w:t>
      </w:r>
    </w:p>
    <w:p w14:paraId="705B3514" w14:textId="5323A8D8" w:rsidR="00584368" w:rsidRDefault="00584368">
      <w:pPr>
        <w:pStyle w:val="ListParagraph"/>
        <w:numPr>
          <w:ilvl w:val="0"/>
          <w:numId w:val="44"/>
        </w:numPr>
        <w:rPr>
          <w:lang w:val="en-US"/>
        </w:rPr>
      </w:pPr>
      <w:r w:rsidRPr="00FC66CA">
        <w:rPr>
          <w:b/>
          <w:bCs/>
          <w:lang w:val="en-US"/>
        </w:rPr>
        <w:t>IdentityService.UnitTests:</w:t>
      </w:r>
      <w:r>
        <w:rPr>
          <w:lang w:val="en-US"/>
        </w:rPr>
        <w:t xml:space="preserve"> Kiểm thử LoginCommandHandler, xác thực quy trình cấp phát JWT Token khi đăng nhập và từ chối khi sai mật khẩu</w:t>
      </w:r>
    </w:p>
    <w:p w14:paraId="2438B8BA" w14:textId="3DAC3D47" w:rsidR="00584368" w:rsidRDefault="00584368">
      <w:pPr>
        <w:pStyle w:val="ListParagraph"/>
        <w:numPr>
          <w:ilvl w:val="0"/>
          <w:numId w:val="44"/>
        </w:numPr>
        <w:rPr>
          <w:lang w:val="en-US"/>
        </w:rPr>
      </w:pPr>
      <w:r w:rsidRPr="00FC66CA">
        <w:rPr>
          <w:b/>
          <w:bCs/>
          <w:lang w:val="en-US"/>
        </w:rPr>
        <w:t>CartService.UnitTests:</w:t>
      </w:r>
      <w:r>
        <w:rPr>
          <w:lang w:val="en-US"/>
        </w:rPr>
        <w:t xml:space="preserve"> Kiểm thử logic tính tổng tiền giỏ hàng và thời gian hết hạn cache trên Redis</w:t>
      </w:r>
    </w:p>
    <w:p w14:paraId="04EB4446" w14:textId="2452F922" w:rsidR="00584368" w:rsidRDefault="00FC66CA">
      <w:pPr>
        <w:pStyle w:val="ListParagraph"/>
        <w:numPr>
          <w:ilvl w:val="0"/>
          <w:numId w:val="44"/>
        </w:numPr>
        <w:rPr>
          <w:lang w:val="en-US"/>
        </w:rPr>
      </w:pPr>
      <w:r w:rsidRPr="00FC66CA">
        <w:rPr>
          <w:b/>
          <w:bCs/>
          <w:lang w:val="en-US"/>
        </w:rPr>
        <w:t>OrderService.UnitTests:</w:t>
      </w:r>
      <w:r>
        <w:rPr>
          <w:lang w:val="en-US"/>
        </w:rPr>
        <w:t xml:space="preserve"> Kiểm thử logic tạo đơn hàng từ session bàn, xác thực trạng thái chuyển đổi đơn hàng</w:t>
      </w:r>
    </w:p>
    <w:p w14:paraId="239A4CDC" w14:textId="2EDD82EC" w:rsidR="00FC66CA" w:rsidRDefault="00FC66CA">
      <w:pPr>
        <w:pStyle w:val="ListParagraph"/>
        <w:numPr>
          <w:ilvl w:val="0"/>
          <w:numId w:val="44"/>
        </w:numPr>
        <w:rPr>
          <w:lang w:val="en-US"/>
        </w:rPr>
      </w:pPr>
      <w:r w:rsidRPr="00FC66CA">
        <w:rPr>
          <w:b/>
          <w:bCs/>
          <w:lang w:val="en-US"/>
        </w:rPr>
        <w:t>PromotionService.UnitTests:</w:t>
      </w:r>
      <w:r>
        <w:rPr>
          <w:lang w:val="en-US"/>
        </w:rPr>
        <w:t xml:space="preserve"> Kiểm thử điều kiện kiện áp dụng voucher và tính toán giá trị giảm giá</w:t>
      </w:r>
    </w:p>
    <w:p w14:paraId="5823EF6B" w14:textId="6CFCE34E" w:rsidR="007F70DE" w:rsidRDefault="007F70DE">
      <w:pPr>
        <w:pStyle w:val="ListParagraph"/>
        <w:numPr>
          <w:ilvl w:val="0"/>
          <w:numId w:val="44"/>
        </w:numPr>
        <w:rPr>
          <w:lang w:val="en-US"/>
        </w:rPr>
      </w:pPr>
      <w:r>
        <w:rPr>
          <w:b/>
          <w:bCs/>
          <w:lang w:val="en-US"/>
        </w:rPr>
        <w:t xml:space="preserve">NotificationService.UnitTest: </w:t>
      </w:r>
      <w:r>
        <w:rPr>
          <w:lang w:val="en-US"/>
        </w:rPr>
        <w:t>Kiểm thử consumer gửi email thông báo</w:t>
      </w:r>
    </w:p>
    <w:p w14:paraId="3D25AFEC" w14:textId="4FE98B59" w:rsidR="007F70DE" w:rsidRDefault="007F70DE">
      <w:pPr>
        <w:pStyle w:val="ListParagraph"/>
        <w:numPr>
          <w:ilvl w:val="0"/>
          <w:numId w:val="44"/>
        </w:numPr>
        <w:rPr>
          <w:lang w:val="en-US"/>
        </w:rPr>
      </w:pPr>
      <w:r>
        <w:rPr>
          <w:b/>
          <w:bCs/>
          <w:lang w:val="en-US"/>
        </w:rPr>
        <w:t xml:space="preserve">RealtimeService.UnitTest: </w:t>
      </w:r>
      <w:r>
        <w:rPr>
          <w:lang w:val="en-US"/>
        </w:rPr>
        <w:t>Kiểm thử các luồng thông báo thời gian thực qua SignaLR</w:t>
      </w:r>
    </w:p>
    <w:p w14:paraId="3446ED15" w14:textId="736768E3" w:rsidR="007F70DE" w:rsidRPr="007F70DE" w:rsidRDefault="007F70DE" w:rsidP="007F70DE">
      <w:pPr>
        <w:rPr>
          <w:b/>
          <w:bCs/>
          <w:lang w:val="en-US"/>
        </w:rPr>
      </w:pPr>
      <w:r w:rsidRPr="007F70DE">
        <w:rPr>
          <w:b/>
          <w:bCs/>
          <w:lang w:val="en-US"/>
        </w:rPr>
        <w:t>Kết quả kiểm thử Unit Test toàn hệ thống</w:t>
      </w:r>
    </w:p>
    <w:p w14:paraId="4F7B4123" w14:textId="79B13339" w:rsidR="007F70DE" w:rsidRPr="007F70DE" w:rsidRDefault="007F70DE" w:rsidP="00BB4AC3">
      <w:pPr>
        <w:rPr>
          <w:lang w:val="en-US"/>
        </w:rPr>
      </w:pPr>
      <w:r>
        <w:rPr>
          <w:lang w:val="en-US"/>
        </w:rPr>
        <w:tab/>
      </w:r>
      <w:r w:rsidR="00BB4AC3" w:rsidRPr="00BB4AC3">
        <w:rPr>
          <w:lang w:val="en-US"/>
        </w:rPr>
        <w:t>Sau quá trình audit và hoàn thiện, hệ thống hiện có tổng cộng 75 kịch bản kiểm thử, đạt tỷ lệ vượt qua 100%. Kết quả này đảm bảo tính ổn định của logic nghiệp vụ tại lớp Application và Infrastructure trước khi triển khai lên môi trường Cluster.</w:t>
      </w:r>
    </w:p>
    <w:p w14:paraId="0BB26000" w14:textId="2EA0C465" w:rsidR="007F70DE" w:rsidRDefault="00F124EF" w:rsidP="007F70DE">
      <w:pPr>
        <w:pStyle w:val="Heading2"/>
      </w:pPr>
      <w:r>
        <w:rPr>
          <w:noProof/>
        </w:rPr>
        <w:lastRenderedPageBreak/>
        <w:drawing>
          <wp:inline distT="0" distB="0" distL="0" distR="0" wp14:anchorId="689B303B" wp14:editId="1C8E0FF1">
            <wp:extent cx="5756275" cy="802005"/>
            <wp:effectExtent l="0" t="0" r="0" b="0"/>
            <wp:docPr id="1481854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4195" name="Picture 148185419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56275" cy="802005"/>
                    </a:xfrm>
                    <a:prstGeom prst="rect">
                      <a:avLst/>
                    </a:prstGeom>
                  </pic:spPr>
                </pic:pic>
              </a:graphicData>
            </a:graphic>
          </wp:inline>
        </w:drawing>
      </w:r>
    </w:p>
    <w:p w14:paraId="5519A323" w14:textId="24CCC4FA" w:rsidR="007F70DE" w:rsidRDefault="007F70DE" w:rsidP="007F70DE">
      <w:pPr>
        <w:pStyle w:val="Caption"/>
        <w:rPr>
          <w:i w:val="0"/>
          <w:iCs w:val="0"/>
          <w:sz w:val="26"/>
          <w:szCs w:val="26"/>
        </w:rPr>
      </w:pPr>
      <w:r w:rsidRPr="007F70DE">
        <w:rPr>
          <w:i w:val="0"/>
          <w:iCs w:val="0"/>
          <w:sz w:val="26"/>
          <w:szCs w:val="26"/>
        </w:rPr>
        <w:t xml:space="preserve">Hình 4. </w:t>
      </w:r>
      <w:r w:rsidRPr="007F70DE">
        <w:rPr>
          <w:i w:val="0"/>
          <w:iCs w:val="0"/>
          <w:sz w:val="26"/>
          <w:szCs w:val="26"/>
        </w:rPr>
        <w:fldChar w:fldCharType="begin"/>
      </w:r>
      <w:r w:rsidRPr="007F70DE">
        <w:rPr>
          <w:i w:val="0"/>
          <w:iCs w:val="0"/>
          <w:sz w:val="26"/>
          <w:szCs w:val="26"/>
        </w:rPr>
        <w:instrText xml:space="preserve"> SEQ Hình_4. \* ARABIC </w:instrText>
      </w:r>
      <w:r w:rsidRPr="007F70DE">
        <w:rPr>
          <w:i w:val="0"/>
          <w:iCs w:val="0"/>
          <w:sz w:val="26"/>
          <w:szCs w:val="26"/>
        </w:rPr>
        <w:fldChar w:fldCharType="separate"/>
      </w:r>
      <w:r w:rsidR="004456CD">
        <w:rPr>
          <w:i w:val="0"/>
          <w:iCs w:val="0"/>
          <w:noProof/>
          <w:sz w:val="26"/>
          <w:szCs w:val="26"/>
        </w:rPr>
        <w:t>1</w:t>
      </w:r>
      <w:r w:rsidRPr="007F70DE">
        <w:rPr>
          <w:i w:val="0"/>
          <w:iCs w:val="0"/>
          <w:sz w:val="26"/>
          <w:szCs w:val="26"/>
        </w:rPr>
        <w:fldChar w:fldCharType="end"/>
      </w:r>
      <w:r w:rsidRPr="007F70DE">
        <w:rPr>
          <w:i w:val="0"/>
          <w:iCs w:val="0"/>
          <w:sz w:val="26"/>
          <w:szCs w:val="26"/>
        </w:rPr>
        <w:t>. Kết quả chạy toàn bộ Unit Test của hệ thống</w:t>
      </w:r>
    </w:p>
    <w:p w14:paraId="5DD8B0CC" w14:textId="77777777" w:rsidR="001677A2" w:rsidRPr="001677A2" w:rsidRDefault="001677A2" w:rsidP="001677A2">
      <w:pPr>
        <w:rPr>
          <w:lang w:val="en"/>
        </w:rPr>
      </w:pPr>
    </w:p>
    <w:p w14:paraId="3104AAA6" w14:textId="2DD65738" w:rsidR="00AB1828" w:rsidRPr="001677A2" w:rsidRDefault="001677A2" w:rsidP="001677A2">
      <w:pPr>
        <w:pStyle w:val="Caption"/>
        <w:rPr>
          <w:i w:val="0"/>
          <w:iCs w:val="0"/>
          <w:sz w:val="26"/>
          <w:szCs w:val="26"/>
        </w:rPr>
      </w:pPr>
      <w:r w:rsidRPr="001677A2">
        <w:rPr>
          <w:i w:val="0"/>
          <w:iCs w:val="0"/>
          <w:sz w:val="26"/>
          <w:szCs w:val="26"/>
        </w:rPr>
        <w:t xml:space="preserve">Bảng 4. </w:t>
      </w:r>
      <w:r w:rsidR="000042CD">
        <w:rPr>
          <w:i w:val="0"/>
          <w:iCs w:val="0"/>
          <w:sz w:val="26"/>
          <w:szCs w:val="26"/>
        </w:rPr>
        <w:fldChar w:fldCharType="begin"/>
      </w:r>
      <w:r w:rsidR="000042CD">
        <w:rPr>
          <w:i w:val="0"/>
          <w:iCs w:val="0"/>
          <w:sz w:val="26"/>
          <w:szCs w:val="26"/>
        </w:rPr>
        <w:instrText xml:space="preserve"> SEQ Bảng_4. \* ARABIC </w:instrText>
      </w:r>
      <w:r w:rsidR="000042CD">
        <w:rPr>
          <w:i w:val="0"/>
          <w:iCs w:val="0"/>
          <w:sz w:val="26"/>
          <w:szCs w:val="26"/>
        </w:rPr>
        <w:fldChar w:fldCharType="separate"/>
      </w:r>
      <w:r w:rsidR="001213E1">
        <w:rPr>
          <w:i w:val="0"/>
          <w:iCs w:val="0"/>
          <w:noProof/>
          <w:sz w:val="26"/>
          <w:szCs w:val="26"/>
        </w:rPr>
        <w:t>1</w:t>
      </w:r>
      <w:r w:rsidR="000042CD">
        <w:rPr>
          <w:i w:val="0"/>
          <w:iCs w:val="0"/>
          <w:sz w:val="26"/>
          <w:szCs w:val="26"/>
        </w:rPr>
        <w:fldChar w:fldCharType="end"/>
      </w:r>
      <w:r>
        <w:rPr>
          <w:i w:val="0"/>
          <w:iCs w:val="0"/>
          <w:sz w:val="26"/>
          <w:szCs w:val="26"/>
        </w:rPr>
        <w:t>. Thống kê số lượng Unit Test theo từng dịch vụ</w:t>
      </w:r>
    </w:p>
    <w:tbl>
      <w:tblPr>
        <w:tblStyle w:val="TableGrid"/>
        <w:tblW w:w="9209" w:type="dxa"/>
        <w:tblLook w:val="04A0" w:firstRow="1" w:lastRow="0" w:firstColumn="1" w:lastColumn="0" w:noHBand="0" w:noVBand="1"/>
      </w:tblPr>
      <w:tblGrid>
        <w:gridCol w:w="2263"/>
        <w:gridCol w:w="3544"/>
        <w:gridCol w:w="1418"/>
        <w:gridCol w:w="1984"/>
      </w:tblGrid>
      <w:tr w:rsidR="00AB1828" w14:paraId="27CBAECB" w14:textId="77777777" w:rsidTr="00AB1828">
        <w:tc>
          <w:tcPr>
            <w:tcW w:w="2263" w:type="dxa"/>
          </w:tcPr>
          <w:p w14:paraId="6511752B" w14:textId="41386912" w:rsidR="00AB1828" w:rsidRPr="00AB1828" w:rsidRDefault="00AB1828" w:rsidP="00AB1828">
            <w:pPr>
              <w:jc w:val="center"/>
              <w:rPr>
                <w:b/>
                <w:bCs/>
                <w:lang w:val="en"/>
              </w:rPr>
            </w:pPr>
            <w:r w:rsidRPr="00AB1828">
              <w:rPr>
                <w:b/>
                <w:bCs/>
                <w:lang w:val="en"/>
              </w:rPr>
              <w:t>Dịch vụ</w:t>
            </w:r>
          </w:p>
        </w:tc>
        <w:tc>
          <w:tcPr>
            <w:tcW w:w="3544" w:type="dxa"/>
          </w:tcPr>
          <w:p w14:paraId="69C8D42D" w14:textId="09730805" w:rsidR="00AB1828" w:rsidRPr="00AB1828" w:rsidRDefault="00AB1828" w:rsidP="00AB1828">
            <w:pPr>
              <w:jc w:val="center"/>
              <w:rPr>
                <w:b/>
                <w:bCs/>
                <w:lang w:val="en"/>
              </w:rPr>
            </w:pPr>
            <w:r w:rsidRPr="00AB1828">
              <w:rPr>
                <w:b/>
                <w:bCs/>
                <w:lang w:val="en"/>
              </w:rPr>
              <w:t>Phạm vị kiểm thử chính</w:t>
            </w:r>
          </w:p>
        </w:tc>
        <w:tc>
          <w:tcPr>
            <w:tcW w:w="1418" w:type="dxa"/>
          </w:tcPr>
          <w:p w14:paraId="5880AF38" w14:textId="2172941D" w:rsidR="00AB1828" w:rsidRPr="00AB1828" w:rsidRDefault="00AB1828" w:rsidP="00AB1828">
            <w:pPr>
              <w:jc w:val="center"/>
              <w:rPr>
                <w:b/>
                <w:bCs/>
                <w:lang w:val="en"/>
              </w:rPr>
            </w:pPr>
            <w:r w:rsidRPr="00AB1828">
              <w:rPr>
                <w:b/>
                <w:bCs/>
                <w:lang w:val="en"/>
              </w:rPr>
              <w:t>Số lượng</w:t>
            </w:r>
          </w:p>
        </w:tc>
        <w:tc>
          <w:tcPr>
            <w:tcW w:w="1984" w:type="dxa"/>
          </w:tcPr>
          <w:p w14:paraId="5BCECE42" w14:textId="4A67CD92" w:rsidR="00AB1828" w:rsidRPr="00AB1828" w:rsidRDefault="00AB1828" w:rsidP="00AB1828">
            <w:pPr>
              <w:jc w:val="center"/>
              <w:rPr>
                <w:b/>
                <w:bCs/>
                <w:lang w:val="en"/>
              </w:rPr>
            </w:pPr>
            <w:r w:rsidRPr="00AB1828">
              <w:rPr>
                <w:b/>
                <w:bCs/>
                <w:lang w:val="en"/>
              </w:rPr>
              <w:t>Kết quả</w:t>
            </w:r>
          </w:p>
        </w:tc>
      </w:tr>
      <w:tr w:rsidR="00AB1828" w14:paraId="0E3D5FE4" w14:textId="77777777" w:rsidTr="00AB1828">
        <w:tc>
          <w:tcPr>
            <w:tcW w:w="2263" w:type="dxa"/>
          </w:tcPr>
          <w:p w14:paraId="4BFD5C0A" w14:textId="24C124DB" w:rsidR="00AB1828" w:rsidRDefault="00AB1828" w:rsidP="007F70DE">
            <w:pPr>
              <w:rPr>
                <w:lang w:val="en"/>
              </w:rPr>
            </w:pPr>
            <w:r>
              <w:rPr>
                <w:lang w:val="en"/>
              </w:rPr>
              <w:t>Catalog</w:t>
            </w:r>
            <w:r w:rsidR="00F124EF">
              <w:rPr>
                <w:lang w:val="en"/>
              </w:rPr>
              <w:t xml:space="preserve"> </w:t>
            </w:r>
            <w:r>
              <w:rPr>
                <w:lang w:val="en"/>
              </w:rPr>
              <w:t>Service</w:t>
            </w:r>
          </w:p>
        </w:tc>
        <w:tc>
          <w:tcPr>
            <w:tcW w:w="3544" w:type="dxa"/>
          </w:tcPr>
          <w:p w14:paraId="51C0D19C" w14:textId="55D2975E" w:rsidR="00AB1828" w:rsidRDefault="00AB1828" w:rsidP="007F70DE">
            <w:pPr>
              <w:rPr>
                <w:lang w:val="en"/>
              </w:rPr>
            </w:pPr>
            <w:r>
              <w:rPr>
                <w:lang w:val="en"/>
              </w:rPr>
              <w:t>Quản lí món ăn, Media Storage</w:t>
            </w:r>
          </w:p>
        </w:tc>
        <w:tc>
          <w:tcPr>
            <w:tcW w:w="1418" w:type="dxa"/>
          </w:tcPr>
          <w:p w14:paraId="6D362FAD" w14:textId="7BAD3686" w:rsidR="00AB1828" w:rsidRDefault="00AB1828" w:rsidP="007F70DE">
            <w:pPr>
              <w:rPr>
                <w:lang w:val="en"/>
              </w:rPr>
            </w:pPr>
            <w:r>
              <w:rPr>
                <w:lang w:val="en"/>
              </w:rPr>
              <w:t>19</w:t>
            </w:r>
          </w:p>
        </w:tc>
        <w:tc>
          <w:tcPr>
            <w:tcW w:w="1984" w:type="dxa"/>
          </w:tcPr>
          <w:p w14:paraId="52CFF02A" w14:textId="692EC8FC" w:rsidR="00AB1828" w:rsidRDefault="00AB1828" w:rsidP="007F70DE">
            <w:pPr>
              <w:rPr>
                <w:lang w:val="en"/>
              </w:rPr>
            </w:pPr>
            <w:r>
              <w:rPr>
                <w:lang w:val="en"/>
              </w:rPr>
              <w:t>100%</w:t>
            </w:r>
          </w:p>
        </w:tc>
      </w:tr>
      <w:tr w:rsidR="00AB1828" w14:paraId="0025BBAE" w14:textId="77777777" w:rsidTr="00AB1828">
        <w:tc>
          <w:tcPr>
            <w:tcW w:w="2263" w:type="dxa"/>
          </w:tcPr>
          <w:p w14:paraId="63945F21" w14:textId="20AFB6A2" w:rsidR="00AB1828" w:rsidRDefault="00AB1828" w:rsidP="007F70DE">
            <w:pPr>
              <w:rPr>
                <w:lang w:val="en"/>
              </w:rPr>
            </w:pPr>
            <w:r>
              <w:rPr>
                <w:lang w:val="en"/>
              </w:rPr>
              <w:t>Order</w:t>
            </w:r>
            <w:r w:rsidR="00F124EF">
              <w:rPr>
                <w:lang w:val="en"/>
              </w:rPr>
              <w:t xml:space="preserve"> </w:t>
            </w:r>
            <w:r>
              <w:rPr>
                <w:lang w:val="en"/>
              </w:rPr>
              <w:t>Service</w:t>
            </w:r>
          </w:p>
        </w:tc>
        <w:tc>
          <w:tcPr>
            <w:tcW w:w="3544" w:type="dxa"/>
          </w:tcPr>
          <w:p w14:paraId="4E1262C2" w14:textId="2A1BC8F5" w:rsidR="00AB1828" w:rsidRDefault="00AB1828" w:rsidP="007F70DE">
            <w:pPr>
              <w:rPr>
                <w:lang w:val="en"/>
              </w:rPr>
            </w:pPr>
            <w:r>
              <w:rPr>
                <w:lang w:val="en"/>
              </w:rPr>
              <w:t xml:space="preserve">Đặt hàng, </w:t>
            </w:r>
            <w:r w:rsidR="00D34568">
              <w:rPr>
                <w:lang w:val="en"/>
              </w:rPr>
              <w:t>Resilience, Voucher</w:t>
            </w:r>
          </w:p>
        </w:tc>
        <w:tc>
          <w:tcPr>
            <w:tcW w:w="1418" w:type="dxa"/>
          </w:tcPr>
          <w:p w14:paraId="32638A4A" w14:textId="22068825" w:rsidR="00AB1828" w:rsidRDefault="00AB1828" w:rsidP="007F70DE">
            <w:pPr>
              <w:rPr>
                <w:lang w:val="en"/>
              </w:rPr>
            </w:pPr>
            <w:r>
              <w:rPr>
                <w:lang w:val="en"/>
              </w:rPr>
              <w:t>1</w:t>
            </w:r>
            <w:r w:rsidR="00D34568">
              <w:rPr>
                <w:lang w:val="en"/>
              </w:rPr>
              <w:t>2</w:t>
            </w:r>
          </w:p>
        </w:tc>
        <w:tc>
          <w:tcPr>
            <w:tcW w:w="1984" w:type="dxa"/>
          </w:tcPr>
          <w:p w14:paraId="2FBCFC3F" w14:textId="77A4B61A" w:rsidR="00AB1828" w:rsidRDefault="00AB1828" w:rsidP="007F70DE">
            <w:pPr>
              <w:rPr>
                <w:lang w:val="en"/>
              </w:rPr>
            </w:pPr>
            <w:r>
              <w:rPr>
                <w:lang w:val="en"/>
              </w:rPr>
              <w:t>100%</w:t>
            </w:r>
          </w:p>
        </w:tc>
      </w:tr>
      <w:tr w:rsidR="00AB1828" w14:paraId="131B68FC" w14:textId="77777777" w:rsidTr="00AB1828">
        <w:tc>
          <w:tcPr>
            <w:tcW w:w="2263" w:type="dxa"/>
          </w:tcPr>
          <w:p w14:paraId="429DBDEE" w14:textId="55D477C6" w:rsidR="00AB1828" w:rsidRDefault="00F124EF" w:rsidP="007F70DE">
            <w:pPr>
              <w:rPr>
                <w:lang w:val="en"/>
              </w:rPr>
            </w:pPr>
            <w:r>
              <w:rPr>
                <w:lang w:val="en"/>
              </w:rPr>
              <w:t>Promotion Service</w:t>
            </w:r>
          </w:p>
        </w:tc>
        <w:tc>
          <w:tcPr>
            <w:tcW w:w="3544" w:type="dxa"/>
          </w:tcPr>
          <w:p w14:paraId="388C2463" w14:textId="4120272E" w:rsidR="00AB1828" w:rsidRDefault="001677A2" w:rsidP="007F70DE">
            <w:pPr>
              <w:rPr>
                <w:lang w:val="en"/>
              </w:rPr>
            </w:pPr>
            <w:r>
              <w:rPr>
                <w:lang w:val="en"/>
              </w:rPr>
              <w:t>Voucher, Points, Validation</w:t>
            </w:r>
          </w:p>
        </w:tc>
        <w:tc>
          <w:tcPr>
            <w:tcW w:w="1418" w:type="dxa"/>
          </w:tcPr>
          <w:p w14:paraId="735CB26B" w14:textId="555DF0FC" w:rsidR="00AB1828" w:rsidRDefault="001677A2" w:rsidP="007F70DE">
            <w:pPr>
              <w:rPr>
                <w:lang w:val="en"/>
              </w:rPr>
            </w:pPr>
            <w:r>
              <w:rPr>
                <w:lang w:val="en"/>
              </w:rPr>
              <w:t>10</w:t>
            </w:r>
          </w:p>
        </w:tc>
        <w:tc>
          <w:tcPr>
            <w:tcW w:w="1984" w:type="dxa"/>
          </w:tcPr>
          <w:p w14:paraId="4635A583" w14:textId="20BE04C4" w:rsidR="00AB1828" w:rsidRDefault="001677A2" w:rsidP="007F70DE">
            <w:pPr>
              <w:rPr>
                <w:lang w:val="en"/>
              </w:rPr>
            </w:pPr>
            <w:r>
              <w:rPr>
                <w:lang w:val="en"/>
              </w:rPr>
              <w:t>100%</w:t>
            </w:r>
          </w:p>
        </w:tc>
      </w:tr>
      <w:tr w:rsidR="00AB1828" w14:paraId="4FC41925" w14:textId="77777777" w:rsidTr="00AB1828">
        <w:tc>
          <w:tcPr>
            <w:tcW w:w="2263" w:type="dxa"/>
          </w:tcPr>
          <w:p w14:paraId="1D974F96" w14:textId="741CD97D" w:rsidR="00AB1828" w:rsidRDefault="001677A2" w:rsidP="007F70DE">
            <w:pPr>
              <w:rPr>
                <w:lang w:val="en"/>
              </w:rPr>
            </w:pPr>
            <w:r>
              <w:rPr>
                <w:lang w:val="en"/>
              </w:rPr>
              <w:t xml:space="preserve">RealTime Service </w:t>
            </w:r>
          </w:p>
        </w:tc>
        <w:tc>
          <w:tcPr>
            <w:tcW w:w="3544" w:type="dxa"/>
          </w:tcPr>
          <w:p w14:paraId="50D4DE45" w14:textId="75CCAA77" w:rsidR="00AB1828" w:rsidRDefault="001677A2" w:rsidP="007F70DE">
            <w:pPr>
              <w:rPr>
                <w:lang w:val="en"/>
              </w:rPr>
            </w:pPr>
            <w:r>
              <w:rPr>
                <w:lang w:val="en"/>
              </w:rPr>
              <w:t>SignaRL, Messaging Consumer</w:t>
            </w:r>
          </w:p>
        </w:tc>
        <w:tc>
          <w:tcPr>
            <w:tcW w:w="1418" w:type="dxa"/>
          </w:tcPr>
          <w:p w14:paraId="115FE06D" w14:textId="47B4884C" w:rsidR="00AB1828" w:rsidRDefault="001677A2" w:rsidP="007F70DE">
            <w:pPr>
              <w:rPr>
                <w:lang w:val="en"/>
              </w:rPr>
            </w:pPr>
            <w:r>
              <w:rPr>
                <w:lang w:val="en"/>
              </w:rPr>
              <w:t>9</w:t>
            </w:r>
          </w:p>
        </w:tc>
        <w:tc>
          <w:tcPr>
            <w:tcW w:w="1984" w:type="dxa"/>
          </w:tcPr>
          <w:p w14:paraId="26316388" w14:textId="2973F8FC" w:rsidR="00AB1828" w:rsidRDefault="001677A2" w:rsidP="007F70DE">
            <w:pPr>
              <w:rPr>
                <w:lang w:val="en"/>
              </w:rPr>
            </w:pPr>
            <w:r>
              <w:rPr>
                <w:lang w:val="en"/>
              </w:rPr>
              <w:t>100%</w:t>
            </w:r>
          </w:p>
        </w:tc>
      </w:tr>
      <w:tr w:rsidR="00AB1828" w14:paraId="32E52FAC" w14:textId="77777777" w:rsidTr="00AB1828">
        <w:tc>
          <w:tcPr>
            <w:tcW w:w="2263" w:type="dxa"/>
          </w:tcPr>
          <w:p w14:paraId="310577E2" w14:textId="192DDD74" w:rsidR="00AB1828" w:rsidRDefault="001677A2" w:rsidP="007F70DE">
            <w:pPr>
              <w:rPr>
                <w:lang w:val="en"/>
              </w:rPr>
            </w:pPr>
            <w:r>
              <w:rPr>
                <w:lang w:val="en"/>
              </w:rPr>
              <w:t>Cart Service</w:t>
            </w:r>
          </w:p>
        </w:tc>
        <w:tc>
          <w:tcPr>
            <w:tcW w:w="3544" w:type="dxa"/>
          </w:tcPr>
          <w:p w14:paraId="39D4F1F8" w14:textId="624FCA27" w:rsidR="00AB1828" w:rsidRDefault="001677A2" w:rsidP="007F70DE">
            <w:pPr>
              <w:rPr>
                <w:lang w:val="en"/>
              </w:rPr>
            </w:pPr>
            <w:r>
              <w:rPr>
                <w:lang w:val="en"/>
              </w:rPr>
              <w:t>Sync Price (gRPC), Redis Repo</w:t>
            </w:r>
          </w:p>
        </w:tc>
        <w:tc>
          <w:tcPr>
            <w:tcW w:w="1418" w:type="dxa"/>
          </w:tcPr>
          <w:p w14:paraId="39537AE8" w14:textId="2A0B2D56" w:rsidR="00AB1828" w:rsidRDefault="001677A2" w:rsidP="007F70DE">
            <w:pPr>
              <w:rPr>
                <w:lang w:val="en"/>
              </w:rPr>
            </w:pPr>
            <w:r>
              <w:rPr>
                <w:lang w:val="en"/>
              </w:rPr>
              <w:t>8</w:t>
            </w:r>
          </w:p>
        </w:tc>
        <w:tc>
          <w:tcPr>
            <w:tcW w:w="1984" w:type="dxa"/>
          </w:tcPr>
          <w:p w14:paraId="529ED884" w14:textId="5A08CD0D" w:rsidR="00AB1828" w:rsidRDefault="001677A2" w:rsidP="007F70DE">
            <w:pPr>
              <w:rPr>
                <w:lang w:val="en"/>
              </w:rPr>
            </w:pPr>
            <w:r>
              <w:rPr>
                <w:lang w:val="en"/>
              </w:rPr>
              <w:t>100%</w:t>
            </w:r>
          </w:p>
        </w:tc>
      </w:tr>
      <w:tr w:rsidR="00AB1828" w14:paraId="62043A9E" w14:textId="77777777" w:rsidTr="00AB1828">
        <w:tc>
          <w:tcPr>
            <w:tcW w:w="2263" w:type="dxa"/>
          </w:tcPr>
          <w:p w14:paraId="1D62ACA8" w14:textId="22A0493E" w:rsidR="00AB1828" w:rsidRDefault="001677A2" w:rsidP="007F70DE">
            <w:pPr>
              <w:rPr>
                <w:lang w:val="en"/>
              </w:rPr>
            </w:pPr>
            <w:r>
              <w:rPr>
                <w:lang w:val="en"/>
              </w:rPr>
              <w:t>Identity Service</w:t>
            </w:r>
          </w:p>
        </w:tc>
        <w:tc>
          <w:tcPr>
            <w:tcW w:w="3544" w:type="dxa"/>
          </w:tcPr>
          <w:p w14:paraId="6D867455" w14:textId="76F1B7CA" w:rsidR="00AB1828" w:rsidRDefault="001677A2" w:rsidP="001677A2">
            <w:pPr>
              <w:jc w:val="left"/>
              <w:rPr>
                <w:lang w:val="en"/>
              </w:rPr>
            </w:pPr>
            <w:r>
              <w:rPr>
                <w:lang w:val="en"/>
              </w:rPr>
              <w:t>Register, OTP, Password hashing</w:t>
            </w:r>
          </w:p>
        </w:tc>
        <w:tc>
          <w:tcPr>
            <w:tcW w:w="1418" w:type="dxa"/>
          </w:tcPr>
          <w:p w14:paraId="5A29CFC6" w14:textId="3224C66E" w:rsidR="00AB1828" w:rsidRDefault="001677A2" w:rsidP="007F70DE">
            <w:pPr>
              <w:rPr>
                <w:lang w:val="en"/>
              </w:rPr>
            </w:pPr>
            <w:r>
              <w:rPr>
                <w:lang w:val="en"/>
              </w:rPr>
              <w:t>7</w:t>
            </w:r>
          </w:p>
        </w:tc>
        <w:tc>
          <w:tcPr>
            <w:tcW w:w="1984" w:type="dxa"/>
          </w:tcPr>
          <w:p w14:paraId="1114B22E" w14:textId="4FDFD224" w:rsidR="00AB1828" w:rsidRDefault="001677A2" w:rsidP="007F70DE">
            <w:pPr>
              <w:rPr>
                <w:lang w:val="en"/>
              </w:rPr>
            </w:pPr>
            <w:r>
              <w:rPr>
                <w:lang w:val="en"/>
              </w:rPr>
              <w:t>100%</w:t>
            </w:r>
          </w:p>
        </w:tc>
      </w:tr>
      <w:tr w:rsidR="00AB1828" w14:paraId="583015E4" w14:textId="77777777" w:rsidTr="00AB1828">
        <w:tc>
          <w:tcPr>
            <w:tcW w:w="2263" w:type="dxa"/>
          </w:tcPr>
          <w:p w14:paraId="5749AA2C" w14:textId="1B8D2D13" w:rsidR="00AB1828" w:rsidRDefault="001677A2" w:rsidP="007F70DE">
            <w:pPr>
              <w:rPr>
                <w:lang w:val="en"/>
              </w:rPr>
            </w:pPr>
            <w:r>
              <w:rPr>
                <w:lang w:val="en"/>
              </w:rPr>
              <w:t xml:space="preserve">Payment Service </w:t>
            </w:r>
          </w:p>
        </w:tc>
        <w:tc>
          <w:tcPr>
            <w:tcW w:w="3544" w:type="dxa"/>
          </w:tcPr>
          <w:p w14:paraId="40122D9B" w14:textId="0C9B8672" w:rsidR="00AB1828" w:rsidRDefault="001677A2" w:rsidP="001677A2">
            <w:pPr>
              <w:jc w:val="left"/>
              <w:rPr>
                <w:lang w:val="en"/>
              </w:rPr>
            </w:pPr>
            <w:r>
              <w:rPr>
                <w:lang w:val="en"/>
              </w:rPr>
              <w:t>Create Intent, Webhook, HMAC</w:t>
            </w:r>
          </w:p>
        </w:tc>
        <w:tc>
          <w:tcPr>
            <w:tcW w:w="1418" w:type="dxa"/>
          </w:tcPr>
          <w:p w14:paraId="146C6210" w14:textId="4581837A" w:rsidR="00AB1828" w:rsidRDefault="001677A2" w:rsidP="007F70DE">
            <w:pPr>
              <w:rPr>
                <w:lang w:val="en"/>
              </w:rPr>
            </w:pPr>
            <w:r>
              <w:rPr>
                <w:lang w:val="en"/>
              </w:rPr>
              <w:t>7</w:t>
            </w:r>
          </w:p>
        </w:tc>
        <w:tc>
          <w:tcPr>
            <w:tcW w:w="1984" w:type="dxa"/>
          </w:tcPr>
          <w:p w14:paraId="1CFAAF9F" w14:textId="7DE970D4" w:rsidR="00AB1828" w:rsidRDefault="001677A2" w:rsidP="007F70DE">
            <w:pPr>
              <w:rPr>
                <w:lang w:val="en"/>
              </w:rPr>
            </w:pPr>
            <w:r>
              <w:rPr>
                <w:lang w:val="en"/>
              </w:rPr>
              <w:t>100%</w:t>
            </w:r>
          </w:p>
        </w:tc>
      </w:tr>
      <w:tr w:rsidR="001677A2" w14:paraId="7DF4B475" w14:textId="77777777" w:rsidTr="001677A2">
        <w:tc>
          <w:tcPr>
            <w:tcW w:w="2263" w:type="dxa"/>
            <w:tcBorders>
              <w:bottom w:val="single" w:sz="4" w:space="0" w:color="auto"/>
            </w:tcBorders>
          </w:tcPr>
          <w:p w14:paraId="7E3D5BC3" w14:textId="5E1B0104" w:rsidR="001677A2" w:rsidRDefault="001677A2" w:rsidP="007F70DE">
            <w:pPr>
              <w:rPr>
                <w:lang w:val="en"/>
              </w:rPr>
            </w:pPr>
            <w:r>
              <w:rPr>
                <w:lang w:val="en"/>
              </w:rPr>
              <w:t>Notification Service</w:t>
            </w:r>
          </w:p>
        </w:tc>
        <w:tc>
          <w:tcPr>
            <w:tcW w:w="3544" w:type="dxa"/>
            <w:tcBorders>
              <w:bottom w:val="single" w:sz="4" w:space="0" w:color="auto"/>
            </w:tcBorders>
          </w:tcPr>
          <w:p w14:paraId="12F63397" w14:textId="4438AFE1" w:rsidR="001677A2" w:rsidRDefault="001677A2" w:rsidP="001677A2">
            <w:pPr>
              <w:rPr>
                <w:lang w:val="en"/>
              </w:rPr>
            </w:pPr>
            <w:r>
              <w:rPr>
                <w:lang w:val="en"/>
              </w:rPr>
              <w:t>Email, Fault Tolerance</w:t>
            </w:r>
          </w:p>
        </w:tc>
        <w:tc>
          <w:tcPr>
            <w:tcW w:w="1418" w:type="dxa"/>
            <w:tcBorders>
              <w:bottom w:val="single" w:sz="4" w:space="0" w:color="auto"/>
            </w:tcBorders>
          </w:tcPr>
          <w:p w14:paraId="0A25E2FA" w14:textId="4DC01511" w:rsidR="001677A2" w:rsidRDefault="001677A2" w:rsidP="007F70DE">
            <w:pPr>
              <w:rPr>
                <w:lang w:val="en"/>
              </w:rPr>
            </w:pPr>
            <w:r>
              <w:rPr>
                <w:lang w:val="en"/>
              </w:rPr>
              <w:t>3</w:t>
            </w:r>
          </w:p>
        </w:tc>
        <w:tc>
          <w:tcPr>
            <w:tcW w:w="1984" w:type="dxa"/>
            <w:tcBorders>
              <w:bottom w:val="single" w:sz="4" w:space="0" w:color="auto"/>
            </w:tcBorders>
          </w:tcPr>
          <w:p w14:paraId="6A81505B" w14:textId="495B9225" w:rsidR="001677A2" w:rsidRDefault="001677A2" w:rsidP="007F70DE">
            <w:pPr>
              <w:rPr>
                <w:lang w:val="en"/>
              </w:rPr>
            </w:pPr>
            <w:r>
              <w:rPr>
                <w:lang w:val="en"/>
              </w:rPr>
              <w:t>100%</w:t>
            </w:r>
          </w:p>
        </w:tc>
      </w:tr>
      <w:tr w:rsidR="001677A2" w14:paraId="1D1FCB2E" w14:textId="77777777" w:rsidTr="001677A2">
        <w:tc>
          <w:tcPr>
            <w:tcW w:w="2263" w:type="dxa"/>
            <w:tcBorders>
              <w:top w:val="single" w:sz="4" w:space="0" w:color="auto"/>
              <w:left w:val="single" w:sz="4" w:space="0" w:color="auto"/>
              <w:bottom w:val="single" w:sz="4" w:space="0" w:color="auto"/>
              <w:right w:val="nil"/>
            </w:tcBorders>
          </w:tcPr>
          <w:p w14:paraId="3149BA88" w14:textId="408B91D4" w:rsidR="001677A2" w:rsidRPr="001677A2" w:rsidRDefault="001677A2" w:rsidP="007F70DE">
            <w:pPr>
              <w:rPr>
                <w:b/>
                <w:bCs/>
                <w:lang w:val="en"/>
              </w:rPr>
            </w:pPr>
            <w:r w:rsidRPr="001677A2">
              <w:rPr>
                <w:b/>
                <w:bCs/>
                <w:lang w:val="en"/>
              </w:rPr>
              <w:t>Tổng cộng</w:t>
            </w:r>
          </w:p>
        </w:tc>
        <w:tc>
          <w:tcPr>
            <w:tcW w:w="3544" w:type="dxa"/>
            <w:tcBorders>
              <w:top w:val="single" w:sz="4" w:space="0" w:color="auto"/>
              <w:left w:val="nil"/>
              <w:bottom w:val="single" w:sz="4" w:space="0" w:color="auto"/>
              <w:right w:val="nil"/>
            </w:tcBorders>
          </w:tcPr>
          <w:p w14:paraId="7485CF44" w14:textId="77777777" w:rsidR="001677A2" w:rsidRPr="001677A2" w:rsidRDefault="001677A2" w:rsidP="001677A2">
            <w:pPr>
              <w:rPr>
                <w:b/>
                <w:bCs/>
                <w:lang w:val="en"/>
              </w:rPr>
            </w:pPr>
          </w:p>
        </w:tc>
        <w:tc>
          <w:tcPr>
            <w:tcW w:w="1418" w:type="dxa"/>
            <w:tcBorders>
              <w:top w:val="single" w:sz="4" w:space="0" w:color="auto"/>
              <w:left w:val="nil"/>
              <w:bottom w:val="single" w:sz="4" w:space="0" w:color="auto"/>
              <w:right w:val="nil"/>
            </w:tcBorders>
          </w:tcPr>
          <w:p w14:paraId="4C6D5811" w14:textId="003C84F3" w:rsidR="001677A2" w:rsidRPr="001677A2" w:rsidRDefault="001677A2" w:rsidP="007F70DE">
            <w:pPr>
              <w:rPr>
                <w:b/>
                <w:bCs/>
                <w:lang w:val="en"/>
              </w:rPr>
            </w:pPr>
            <w:r w:rsidRPr="001677A2">
              <w:rPr>
                <w:b/>
                <w:bCs/>
                <w:lang w:val="en"/>
              </w:rPr>
              <w:t>75</w:t>
            </w:r>
          </w:p>
        </w:tc>
        <w:tc>
          <w:tcPr>
            <w:tcW w:w="1984" w:type="dxa"/>
            <w:tcBorders>
              <w:top w:val="single" w:sz="4" w:space="0" w:color="auto"/>
              <w:left w:val="nil"/>
              <w:bottom w:val="single" w:sz="4" w:space="0" w:color="auto"/>
              <w:right w:val="single" w:sz="4" w:space="0" w:color="auto"/>
            </w:tcBorders>
          </w:tcPr>
          <w:p w14:paraId="19D86177" w14:textId="136ECEAA" w:rsidR="001677A2" w:rsidRPr="001677A2" w:rsidRDefault="001677A2" w:rsidP="001677A2">
            <w:pPr>
              <w:keepNext/>
              <w:rPr>
                <w:b/>
                <w:bCs/>
                <w:lang w:val="en"/>
              </w:rPr>
            </w:pPr>
            <w:r w:rsidRPr="001677A2">
              <w:rPr>
                <w:b/>
                <w:bCs/>
                <w:lang w:val="en"/>
              </w:rPr>
              <w:t>Pass</w:t>
            </w:r>
          </w:p>
        </w:tc>
      </w:tr>
    </w:tbl>
    <w:p w14:paraId="76850845" w14:textId="427B3523" w:rsidR="00FC66CA" w:rsidRDefault="00FC66CA" w:rsidP="00FC66CA">
      <w:pPr>
        <w:pStyle w:val="Heading2"/>
        <w:rPr>
          <w:lang w:val="en-US"/>
        </w:rPr>
      </w:pPr>
      <w:r>
        <w:rPr>
          <w:lang w:val="en-US"/>
        </w:rPr>
        <w:t>4.1.2. Tầng Intergration Test</w:t>
      </w:r>
    </w:p>
    <w:p w14:paraId="53CA0F50" w14:textId="6214377F" w:rsidR="00FC66CA" w:rsidRDefault="00FC66CA" w:rsidP="00FC66CA">
      <w:pPr>
        <w:rPr>
          <w:lang w:val="en-US"/>
        </w:rPr>
      </w:pPr>
      <w:r>
        <w:rPr>
          <w:lang w:val="en-US"/>
        </w:rPr>
        <w:tab/>
        <w:t>Tầng này kiểm tra sự phối hợp giữa các MicroService và các thành phần hạ tầng (PostgreSQL, RabbitMQ, Redis) thông qua API GateWay. Kịch bản điển hình:</w:t>
      </w:r>
    </w:p>
    <w:p w14:paraId="2B30D744" w14:textId="46D898E1" w:rsidR="00FC66CA" w:rsidRDefault="00FC66CA">
      <w:pPr>
        <w:pStyle w:val="ListParagraph"/>
        <w:numPr>
          <w:ilvl w:val="0"/>
          <w:numId w:val="45"/>
        </w:numPr>
        <w:rPr>
          <w:lang w:val="en-US"/>
        </w:rPr>
      </w:pPr>
      <w:r w:rsidRPr="00FC66CA">
        <w:rPr>
          <w:b/>
          <w:bCs/>
          <w:lang w:val="en-US"/>
        </w:rPr>
        <w:t>Auth Intergation:</w:t>
      </w:r>
      <w:r>
        <w:rPr>
          <w:lang w:val="en-US"/>
        </w:rPr>
        <w:t xml:space="preserve"> Luồng đăng ký – đăng nhập </w:t>
      </w:r>
      <w:r w:rsidRPr="00FC66CA">
        <w:rPr>
          <w:lang w:val="en-US"/>
        </w:rPr>
        <w:sym w:font="Wingdings" w:char="F0E0"/>
      </w:r>
      <w:r>
        <w:rPr>
          <w:lang w:val="en-US"/>
        </w:rPr>
        <w:t xml:space="preserve"> Lấy profile bằng BearToken, đảm bảo MiddleWare Authentication hoạt động xuyên suốt hệ thống</w:t>
      </w:r>
    </w:p>
    <w:p w14:paraId="2FB86E65" w14:textId="03B5C78A" w:rsidR="00FC66CA" w:rsidRPr="00FC66CA" w:rsidRDefault="00FC66CA">
      <w:pPr>
        <w:pStyle w:val="ListParagraph"/>
        <w:numPr>
          <w:ilvl w:val="0"/>
          <w:numId w:val="45"/>
        </w:numPr>
        <w:rPr>
          <w:lang w:val="en-US"/>
        </w:rPr>
      </w:pPr>
      <w:r w:rsidRPr="00FC66CA">
        <w:rPr>
          <w:b/>
          <w:bCs/>
          <w:lang w:val="en-US"/>
        </w:rPr>
        <w:t>Event-Driven Intergration:</w:t>
      </w:r>
      <w:r>
        <w:rPr>
          <w:lang w:val="en-US"/>
        </w:rPr>
        <w:t xml:space="preserve"> Tầng này kiểm tra đặt đơn Order Service có kích hoạt Event đẩy sang RabbitMQ Service tiêu thụ thành công để báo về màn hình Kitchen hay không</w:t>
      </w:r>
      <w:r w:rsidRPr="00FC66CA">
        <w:rPr>
          <w:lang w:val="en-US"/>
        </w:rPr>
        <w:t xml:space="preserve"> </w:t>
      </w:r>
    </w:p>
    <w:p w14:paraId="562E352D" w14:textId="1D63FB22" w:rsidR="00FC66CA" w:rsidRDefault="00FC66CA" w:rsidP="00FC66CA">
      <w:pPr>
        <w:pStyle w:val="Heading2"/>
        <w:rPr>
          <w:lang w:val="en-US"/>
        </w:rPr>
      </w:pPr>
      <w:r>
        <w:rPr>
          <w:lang w:val="en-US"/>
        </w:rPr>
        <w:t>4.1.3. Tầng End-to-End và Load Testing</w:t>
      </w:r>
    </w:p>
    <w:p w14:paraId="425CF198" w14:textId="4557B432" w:rsidR="00FC66CA" w:rsidRPr="00FC66CA" w:rsidRDefault="00FC66CA" w:rsidP="00FC66CA">
      <w:pPr>
        <w:rPr>
          <w:lang w:val="en-US"/>
        </w:rPr>
      </w:pPr>
      <w:r>
        <w:rPr>
          <w:lang w:val="en-US"/>
        </w:rPr>
        <w:tab/>
      </w:r>
      <w:r w:rsidRPr="00FC66CA">
        <w:rPr>
          <w:lang w:val="en-US"/>
        </w:rPr>
        <w:t xml:space="preserve">Tầng đỉnh của kim tự tháp, tập trung vào trải nghiệm người dùng cuối và độ ổn định của hệ thống trên môi trường K3s thực tế. Công cụ sử dụng là k6 (Grafana Labs), </w:t>
      </w:r>
      <w:r w:rsidRPr="00FC66CA">
        <w:rPr>
          <w:lang w:val="en-US"/>
        </w:rPr>
        <w:lastRenderedPageBreak/>
        <w:t>mô phỏng hàng trăm Virtual Users (VUs) truy cập đồng thời qua Domain api.bun-bo-chung-cu.io.vn.</w:t>
      </w:r>
    </w:p>
    <w:p w14:paraId="38E895E9" w14:textId="207D4506" w:rsidR="00096AEE" w:rsidRDefault="00096AEE" w:rsidP="00096AEE">
      <w:pPr>
        <w:pStyle w:val="Heading1"/>
        <w:rPr>
          <w:lang w:val="en-US"/>
        </w:rPr>
      </w:pPr>
      <w:r>
        <w:rPr>
          <w:lang w:val="en-US"/>
        </w:rPr>
        <w:t>4.2. Kiểm thử chịu tải (Load Testing)</w:t>
      </w:r>
    </w:p>
    <w:p w14:paraId="0E4BD221" w14:textId="6472D7C0" w:rsidR="00635388" w:rsidRDefault="00635388" w:rsidP="00635388">
      <w:pPr>
        <w:ind w:firstLine="720"/>
        <w:rPr>
          <w:lang w:val="en-US"/>
        </w:rPr>
      </w:pPr>
      <w:r w:rsidRPr="00635388">
        <w:rPr>
          <w:lang w:val="en-US"/>
        </w:rPr>
        <w:t>Đây là phần kiểm thử trọng tâm của chương, nhằm xác thực khả năng vận hành thực tế của hệ thống trên hạ tầng Kubernetes (K3s) tại DigitalOcean dưới áp lực tải cao.</w:t>
      </w:r>
    </w:p>
    <w:p w14:paraId="55FAB5DB" w14:textId="061C65F4" w:rsidR="00635388" w:rsidRPr="00635388" w:rsidRDefault="00635388" w:rsidP="00635388">
      <w:pPr>
        <w:pStyle w:val="Heading2"/>
        <w:rPr>
          <w:lang w:val="en-US"/>
        </w:rPr>
      </w:pPr>
      <w:r>
        <w:rPr>
          <w:lang w:val="en-US"/>
        </w:rPr>
        <w:t>4.2.1. Môi trường kiểm thử</w:t>
      </w:r>
    </w:p>
    <w:p w14:paraId="2D67FF0C" w14:textId="088B964F" w:rsidR="000042CD" w:rsidRDefault="00635388" w:rsidP="000042CD">
      <w:pPr>
        <w:ind w:firstLine="720"/>
        <w:rPr>
          <w:lang w:val="en-US"/>
        </w:rPr>
      </w:pPr>
      <w:r w:rsidRPr="00635388">
        <w:rPr>
          <w:lang w:val="en-US"/>
        </w:rPr>
        <w:t>Hệ thống được triển khai trên cụm K3s gồm hai node tại DigitalOcean với cấu hình chi tiết như sau:</w:t>
      </w:r>
    </w:p>
    <w:p w14:paraId="75730789" w14:textId="713B1938" w:rsidR="000042CD" w:rsidRPr="000042CD" w:rsidRDefault="000042CD" w:rsidP="000042CD">
      <w:pPr>
        <w:pStyle w:val="Caption"/>
        <w:keepNext/>
        <w:rPr>
          <w:i w:val="0"/>
          <w:iCs w:val="0"/>
          <w:sz w:val="26"/>
          <w:szCs w:val="26"/>
        </w:rPr>
      </w:pPr>
      <w:r w:rsidRPr="000042CD">
        <w:rPr>
          <w:i w:val="0"/>
          <w:iCs w:val="0"/>
          <w:sz w:val="26"/>
          <w:szCs w:val="26"/>
        </w:rPr>
        <w:t>Bảng 4.</w:t>
      </w:r>
      <w:r w:rsidRPr="000042CD">
        <w:rPr>
          <w:i w:val="0"/>
          <w:iCs w:val="0"/>
          <w:sz w:val="26"/>
          <w:szCs w:val="26"/>
        </w:rPr>
        <w:fldChar w:fldCharType="begin"/>
      </w:r>
      <w:r w:rsidRPr="000042CD">
        <w:rPr>
          <w:i w:val="0"/>
          <w:iCs w:val="0"/>
          <w:sz w:val="26"/>
          <w:szCs w:val="26"/>
        </w:rPr>
        <w:instrText xml:space="preserve"> SEQ Bảng_4. \* ARABIC </w:instrText>
      </w:r>
      <w:r w:rsidRPr="000042CD">
        <w:rPr>
          <w:i w:val="0"/>
          <w:iCs w:val="0"/>
          <w:sz w:val="26"/>
          <w:szCs w:val="26"/>
        </w:rPr>
        <w:fldChar w:fldCharType="separate"/>
      </w:r>
      <w:r w:rsidR="001213E1">
        <w:rPr>
          <w:i w:val="0"/>
          <w:iCs w:val="0"/>
          <w:noProof/>
          <w:sz w:val="26"/>
          <w:szCs w:val="26"/>
        </w:rPr>
        <w:t>2</w:t>
      </w:r>
      <w:r w:rsidRPr="000042CD">
        <w:rPr>
          <w:i w:val="0"/>
          <w:iCs w:val="0"/>
          <w:sz w:val="26"/>
          <w:szCs w:val="26"/>
        </w:rPr>
        <w:fldChar w:fldCharType="end"/>
      </w:r>
      <w:r w:rsidRPr="000042CD">
        <w:rPr>
          <w:i w:val="0"/>
          <w:iCs w:val="0"/>
          <w:sz w:val="26"/>
          <w:szCs w:val="26"/>
        </w:rPr>
        <w:t>. Cấu hình hạ tầng cụm K3s</w:t>
      </w:r>
    </w:p>
    <w:tbl>
      <w:tblPr>
        <w:tblStyle w:val="TableGrid"/>
        <w:tblW w:w="0" w:type="auto"/>
        <w:tblLook w:val="04A0" w:firstRow="1" w:lastRow="0" w:firstColumn="1" w:lastColumn="0" w:noHBand="0" w:noVBand="1"/>
      </w:tblPr>
      <w:tblGrid>
        <w:gridCol w:w="1696"/>
        <w:gridCol w:w="3686"/>
        <w:gridCol w:w="3673"/>
      </w:tblGrid>
      <w:tr w:rsidR="00635388" w14:paraId="69A301B4" w14:textId="77777777" w:rsidTr="00635388">
        <w:tc>
          <w:tcPr>
            <w:tcW w:w="1696" w:type="dxa"/>
          </w:tcPr>
          <w:p w14:paraId="3A37E57F" w14:textId="01AEBB20" w:rsidR="00635388" w:rsidRPr="00635388" w:rsidRDefault="00635388" w:rsidP="000042CD">
            <w:pPr>
              <w:jc w:val="center"/>
              <w:rPr>
                <w:b/>
                <w:bCs/>
                <w:lang w:val="en-US"/>
              </w:rPr>
            </w:pPr>
            <w:r w:rsidRPr="00635388">
              <w:rPr>
                <w:b/>
                <w:bCs/>
                <w:kern w:val="2"/>
                <w:lang w:val="en-US"/>
                <w14:ligatures w14:val="standardContextual"/>
              </w:rPr>
              <w:t>Node</w:t>
            </w:r>
          </w:p>
        </w:tc>
        <w:tc>
          <w:tcPr>
            <w:tcW w:w="3686" w:type="dxa"/>
          </w:tcPr>
          <w:p w14:paraId="0D6C0904" w14:textId="7878818D" w:rsidR="00635388" w:rsidRPr="00635388" w:rsidRDefault="00635388" w:rsidP="000042CD">
            <w:pPr>
              <w:jc w:val="center"/>
              <w:rPr>
                <w:b/>
                <w:bCs/>
                <w:lang w:val="en-US"/>
              </w:rPr>
            </w:pPr>
            <w:r w:rsidRPr="00635388">
              <w:rPr>
                <w:b/>
                <w:bCs/>
                <w:lang w:val="en-US"/>
              </w:rPr>
              <w:t>Cấu hình</w:t>
            </w:r>
          </w:p>
        </w:tc>
        <w:tc>
          <w:tcPr>
            <w:tcW w:w="3673" w:type="dxa"/>
          </w:tcPr>
          <w:p w14:paraId="04A283B2" w14:textId="2233469C" w:rsidR="00635388" w:rsidRPr="00635388" w:rsidRDefault="00635388" w:rsidP="000042CD">
            <w:pPr>
              <w:jc w:val="center"/>
              <w:rPr>
                <w:b/>
                <w:bCs/>
                <w:lang w:val="en-US"/>
              </w:rPr>
            </w:pPr>
            <w:r w:rsidRPr="00635388">
              <w:rPr>
                <w:b/>
                <w:bCs/>
                <w:lang w:val="en-US"/>
              </w:rPr>
              <w:t>Vai trò</w:t>
            </w:r>
          </w:p>
        </w:tc>
      </w:tr>
      <w:tr w:rsidR="00635388" w14:paraId="6CE62E30" w14:textId="77777777" w:rsidTr="00635388">
        <w:tc>
          <w:tcPr>
            <w:tcW w:w="1696" w:type="dxa"/>
          </w:tcPr>
          <w:p w14:paraId="2D853F84" w14:textId="1DE06433" w:rsidR="00635388" w:rsidRDefault="00635388" w:rsidP="00635388">
            <w:pPr>
              <w:rPr>
                <w:lang w:val="en-US"/>
              </w:rPr>
            </w:pPr>
            <w:r>
              <w:rPr>
                <w:lang w:val="en-US"/>
              </w:rPr>
              <w:t>Master Node</w:t>
            </w:r>
          </w:p>
        </w:tc>
        <w:tc>
          <w:tcPr>
            <w:tcW w:w="3686" w:type="dxa"/>
          </w:tcPr>
          <w:p w14:paraId="6BE27EB8" w14:textId="5D54E5D4" w:rsidR="00635388" w:rsidRDefault="00635388" w:rsidP="00635388">
            <w:pPr>
              <w:rPr>
                <w:lang w:val="en-US"/>
              </w:rPr>
            </w:pPr>
            <w:r>
              <w:rPr>
                <w:lang w:val="en-US"/>
              </w:rPr>
              <w:t>2vCPU, 4GB RAM</w:t>
            </w:r>
          </w:p>
        </w:tc>
        <w:tc>
          <w:tcPr>
            <w:tcW w:w="3673" w:type="dxa"/>
          </w:tcPr>
          <w:p w14:paraId="6B245BE4" w14:textId="69CBC969" w:rsidR="00635388" w:rsidRDefault="000042CD" w:rsidP="00635388">
            <w:pPr>
              <w:rPr>
                <w:lang w:val="en-US"/>
              </w:rPr>
            </w:pPr>
            <w:r w:rsidRPr="000042CD">
              <w:rPr>
                <w:lang w:val="en-US"/>
              </w:rPr>
              <w:t>PostgreSQL, Redis, RabbitMQ, Prometheus</w:t>
            </w:r>
          </w:p>
        </w:tc>
      </w:tr>
      <w:tr w:rsidR="00635388" w14:paraId="08F0B506" w14:textId="77777777" w:rsidTr="00635388">
        <w:tc>
          <w:tcPr>
            <w:tcW w:w="1696" w:type="dxa"/>
          </w:tcPr>
          <w:p w14:paraId="5586EB16" w14:textId="7B2F263C" w:rsidR="00635388" w:rsidRDefault="00635388" w:rsidP="00635388">
            <w:pPr>
              <w:rPr>
                <w:lang w:val="en-US"/>
              </w:rPr>
            </w:pPr>
            <w:r>
              <w:rPr>
                <w:lang w:val="en-US"/>
              </w:rPr>
              <w:t>Worker Node</w:t>
            </w:r>
          </w:p>
        </w:tc>
        <w:tc>
          <w:tcPr>
            <w:tcW w:w="3686" w:type="dxa"/>
          </w:tcPr>
          <w:p w14:paraId="33F58A61" w14:textId="04F05498" w:rsidR="00635388" w:rsidRDefault="00635388" w:rsidP="00635388">
            <w:pPr>
              <w:rPr>
                <w:lang w:val="en-US"/>
              </w:rPr>
            </w:pPr>
            <w:r>
              <w:rPr>
                <w:lang w:val="en-US"/>
              </w:rPr>
              <w:t>2vCPU, 4GB RAM</w:t>
            </w:r>
          </w:p>
        </w:tc>
        <w:tc>
          <w:tcPr>
            <w:tcW w:w="3673" w:type="dxa"/>
          </w:tcPr>
          <w:p w14:paraId="6DCA677A" w14:textId="4EC279A7" w:rsidR="00635388" w:rsidRPr="000042CD" w:rsidRDefault="000042CD" w:rsidP="000042CD">
            <w:pPr>
              <w:rPr>
                <w:lang w:val="en-US"/>
              </w:rPr>
            </w:pPr>
            <w:r>
              <w:t xml:space="preserve">API Gateway, Order, Payment, Cart, Catalog, Promotion, Realtime, Notification </w:t>
            </w:r>
          </w:p>
        </w:tc>
      </w:tr>
    </w:tbl>
    <w:p w14:paraId="64FCCF71" w14:textId="4F3C4748" w:rsidR="00635388" w:rsidRPr="00635388" w:rsidRDefault="000042CD" w:rsidP="000042CD">
      <w:pPr>
        <w:ind w:firstLine="720"/>
        <w:rPr>
          <w:lang w:val="en-US"/>
        </w:rPr>
      </w:pPr>
      <w:r w:rsidRPr="000042CD">
        <w:rPr>
          <w:lang w:val="en-US"/>
        </w:rPr>
        <w:t>Các thành phần phần mềm chính bao gồm: Nginx Ingress Controller (bản 1.15.0), cert- manager (TLS tự động), Prometheus + Grafana (giám sát), và Horizontal Pod Autoscaler (HPA) cho các service trọng yếu.</w:t>
      </w:r>
    </w:p>
    <w:p w14:paraId="78411692" w14:textId="6E9ACE5B" w:rsidR="00096AEE" w:rsidRDefault="00096AEE" w:rsidP="00FC66CA">
      <w:pPr>
        <w:pStyle w:val="Heading2"/>
        <w:rPr>
          <w:lang w:val="en-US"/>
        </w:rPr>
      </w:pPr>
      <w:r>
        <w:rPr>
          <w:lang w:val="en-US"/>
        </w:rPr>
        <w:t>4.2.</w:t>
      </w:r>
      <w:r w:rsidR="00635388">
        <w:rPr>
          <w:lang w:val="en-US"/>
        </w:rPr>
        <w:t>2</w:t>
      </w:r>
      <w:r>
        <w:rPr>
          <w:lang w:val="en-US"/>
        </w:rPr>
        <w:t xml:space="preserve">. </w:t>
      </w:r>
      <w:r w:rsidR="00FC66CA">
        <w:rPr>
          <w:lang w:val="en-US"/>
        </w:rPr>
        <w:t>Thiết kế kịch bản kiểm thử</w:t>
      </w:r>
      <w:r w:rsidR="00635388">
        <w:rPr>
          <w:lang w:val="en-US"/>
        </w:rPr>
        <w:t xml:space="preserve"> với K6</w:t>
      </w:r>
    </w:p>
    <w:p w14:paraId="62712AAE" w14:textId="6B6A79D6" w:rsidR="00B102C0" w:rsidRDefault="00B102C0" w:rsidP="00B102C0">
      <w:pPr>
        <w:ind w:firstLine="720"/>
        <w:rPr>
          <w:lang w:val="en-US"/>
        </w:rPr>
      </w:pPr>
      <w:r w:rsidRPr="00B102C0">
        <w:rPr>
          <w:lang w:val="en-US"/>
        </w:rPr>
        <w:t>Kịch bản kiểm thử (full-flow-load-test.js) mô phỏng chính xác luồng đặt món của khách hàng thực tế, tác động trực tiếp lên toàn bộ chuỗi Microservices trên cụm K3s:</w:t>
      </w:r>
    </w:p>
    <w:p w14:paraId="3FD6D4BB" w14:textId="67D443CF" w:rsidR="00B102C0" w:rsidRDefault="00B102C0">
      <w:pPr>
        <w:pStyle w:val="ListParagraph"/>
        <w:numPr>
          <w:ilvl w:val="0"/>
          <w:numId w:val="46"/>
        </w:numPr>
        <w:rPr>
          <w:b/>
          <w:bCs/>
          <w:lang w:val="en-US"/>
        </w:rPr>
      </w:pPr>
      <w:r>
        <w:rPr>
          <w:b/>
          <w:bCs/>
          <w:lang w:val="en-US"/>
        </w:rPr>
        <w:t>Quét QR tạo TableSession:</w:t>
      </w:r>
      <w:r w:rsidR="003446D2">
        <w:rPr>
          <w:b/>
          <w:bCs/>
          <w:lang w:val="en-US"/>
        </w:rPr>
        <w:t xml:space="preserve"> </w:t>
      </w:r>
      <w:r w:rsidR="003446D2" w:rsidRPr="003446D2">
        <w:rPr>
          <w:lang w:val="en-US"/>
        </w:rPr>
        <w:t>POST /api/orders/tables/{id}/scan – tạo phiên dùng bữa tại bàn</w:t>
      </w:r>
    </w:p>
    <w:p w14:paraId="3E29DE9D" w14:textId="2EC1AC82" w:rsidR="00B102C0" w:rsidRDefault="003446D2">
      <w:pPr>
        <w:pStyle w:val="ListParagraph"/>
        <w:numPr>
          <w:ilvl w:val="0"/>
          <w:numId w:val="46"/>
        </w:numPr>
        <w:rPr>
          <w:b/>
          <w:bCs/>
          <w:lang w:val="en-US"/>
        </w:rPr>
      </w:pPr>
      <w:r>
        <w:rPr>
          <w:b/>
          <w:bCs/>
          <w:lang w:val="en-US"/>
        </w:rPr>
        <w:t xml:space="preserve">Xem thực đơn: </w:t>
      </w:r>
      <w:r>
        <w:rPr>
          <w:lang w:val="en-US"/>
        </w:rPr>
        <w:t>GET /api/catalog/foods – lấy danh sách món ăn từ CatalogService</w:t>
      </w:r>
    </w:p>
    <w:p w14:paraId="2BF36541" w14:textId="5808C0AD" w:rsidR="003446D2" w:rsidRDefault="003446D2">
      <w:pPr>
        <w:pStyle w:val="ListParagraph"/>
        <w:numPr>
          <w:ilvl w:val="0"/>
          <w:numId w:val="46"/>
        </w:numPr>
        <w:rPr>
          <w:b/>
          <w:bCs/>
          <w:lang w:val="en-US"/>
        </w:rPr>
      </w:pPr>
      <w:r>
        <w:rPr>
          <w:b/>
          <w:bCs/>
          <w:lang w:val="en-US"/>
        </w:rPr>
        <w:t xml:space="preserve">Thêm vào giỏ hàng: </w:t>
      </w:r>
      <w:r>
        <w:rPr>
          <w:lang w:val="en-US"/>
        </w:rPr>
        <w:t>POST /api/cart – cập nhật giỏ hàng lưu trên Redis</w:t>
      </w:r>
    </w:p>
    <w:p w14:paraId="44F29C5D" w14:textId="35AA826D" w:rsidR="003446D2" w:rsidRPr="000042CD" w:rsidRDefault="003446D2">
      <w:pPr>
        <w:pStyle w:val="ListParagraph"/>
        <w:numPr>
          <w:ilvl w:val="0"/>
          <w:numId w:val="46"/>
        </w:numPr>
        <w:rPr>
          <w:b/>
          <w:bCs/>
          <w:lang w:val="en-US"/>
        </w:rPr>
      </w:pPr>
      <w:r>
        <w:rPr>
          <w:b/>
          <w:bCs/>
          <w:lang w:val="en-US"/>
        </w:rPr>
        <w:t>Chốt đơn hàng:</w:t>
      </w:r>
      <w:r w:rsidRPr="003446D2">
        <w:rPr>
          <w:lang w:val="en-US"/>
        </w:rPr>
        <w:t xml:space="preserve"> POST /api/orders – tạo đơn hàng và kích hoạt luồng Event-Driven</w:t>
      </w:r>
    </w:p>
    <w:p w14:paraId="75FF57AE" w14:textId="255B51AE" w:rsidR="000042CD" w:rsidRPr="000042CD" w:rsidRDefault="000042CD" w:rsidP="000042CD">
      <w:pPr>
        <w:ind w:firstLine="360"/>
        <w:rPr>
          <w:lang w:val="en-VN"/>
        </w:rPr>
      </w:pPr>
      <w:r w:rsidRPr="000042CD">
        <w:rPr>
          <w:lang w:val="en-VN"/>
        </w:rPr>
        <w:t xml:space="preserve">Công cụ </w:t>
      </w:r>
      <w:r w:rsidRPr="000042CD">
        <w:rPr>
          <w:rFonts w:ascii="TimesNewRomanPS" w:hAnsi="TimesNewRomanPS"/>
          <w:b/>
          <w:bCs/>
          <w:lang w:val="en-VN"/>
        </w:rPr>
        <w:t xml:space="preserve">k6 </w:t>
      </w:r>
      <w:r w:rsidRPr="000042CD">
        <w:rPr>
          <w:lang w:val="en-VN"/>
        </w:rPr>
        <w:t>(Grafana Labs) được sử dụng để mô phỏng hành vi người dùng thực tế. Kịch bản được thiết kế với hai luồng nghiệp vụ song song:</w:t>
      </w:r>
    </w:p>
    <w:p w14:paraId="44D1A72B" w14:textId="3E2DAB3C" w:rsidR="00817646" w:rsidRPr="00817646" w:rsidRDefault="00817646" w:rsidP="00817646">
      <w:pPr>
        <w:pStyle w:val="Caption"/>
        <w:keepNext/>
        <w:rPr>
          <w:sz w:val="26"/>
          <w:szCs w:val="26"/>
        </w:rPr>
      </w:pPr>
      <w:r w:rsidRPr="00817646">
        <w:rPr>
          <w:sz w:val="26"/>
          <w:szCs w:val="26"/>
        </w:rPr>
        <w:lastRenderedPageBreak/>
        <w:t>Bảng 4.</w:t>
      </w:r>
      <w:r w:rsidRPr="00817646">
        <w:rPr>
          <w:sz w:val="26"/>
          <w:szCs w:val="26"/>
        </w:rPr>
        <w:fldChar w:fldCharType="begin"/>
      </w:r>
      <w:r w:rsidRPr="00817646">
        <w:rPr>
          <w:sz w:val="26"/>
          <w:szCs w:val="26"/>
        </w:rPr>
        <w:instrText xml:space="preserve"> SEQ Bảng_4. \* ARABIC </w:instrText>
      </w:r>
      <w:r w:rsidRPr="00817646">
        <w:rPr>
          <w:sz w:val="26"/>
          <w:szCs w:val="26"/>
        </w:rPr>
        <w:fldChar w:fldCharType="separate"/>
      </w:r>
      <w:r w:rsidR="001213E1">
        <w:rPr>
          <w:noProof/>
          <w:sz w:val="26"/>
          <w:szCs w:val="26"/>
        </w:rPr>
        <w:t>3</w:t>
      </w:r>
      <w:r w:rsidRPr="00817646">
        <w:rPr>
          <w:sz w:val="26"/>
          <w:szCs w:val="26"/>
        </w:rPr>
        <w:fldChar w:fldCharType="end"/>
      </w:r>
      <w:r w:rsidRPr="00817646">
        <w:rPr>
          <w:sz w:val="26"/>
          <w:szCs w:val="26"/>
        </w:rPr>
        <w:t>. Thiết kế kịch bản Load Test</w:t>
      </w:r>
    </w:p>
    <w:tbl>
      <w:tblPr>
        <w:tblStyle w:val="TableGrid"/>
        <w:tblW w:w="0" w:type="auto"/>
        <w:tblInd w:w="360" w:type="dxa"/>
        <w:tblLook w:val="04A0" w:firstRow="1" w:lastRow="0" w:firstColumn="1" w:lastColumn="0" w:noHBand="0" w:noVBand="1"/>
      </w:tblPr>
      <w:tblGrid>
        <w:gridCol w:w="2612"/>
        <w:gridCol w:w="1985"/>
        <w:gridCol w:w="4098"/>
      </w:tblGrid>
      <w:tr w:rsidR="000042CD" w14:paraId="142AC09C" w14:textId="77777777" w:rsidTr="000042CD">
        <w:tc>
          <w:tcPr>
            <w:tcW w:w="2612" w:type="dxa"/>
          </w:tcPr>
          <w:p w14:paraId="573F7A9C" w14:textId="69AF343B" w:rsidR="000042CD" w:rsidRDefault="000042CD" w:rsidP="000042CD">
            <w:pPr>
              <w:rPr>
                <w:b/>
                <w:bCs/>
                <w:lang w:val="en-US"/>
              </w:rPr>
            </w:pPr>
            <w:r>
              <w:rPr>
                <w:b/>
                <w:bCs/>
                <w:kern w:val="2"/>
                <w:lang w:val="en-US"/>
                <w14:ligatures w14:val="standardContextual"/>
              </w:rPr>
              <w:t xml:space="preserve">Kịch bản </w:t>
            </w:r>
          </w:p>
        </w:tc>
        <w:tc>
          <w:tcPr>
            <w:tcW w:w="1985" w:type="dxa"/>
          </w:tcPr>
          <w:p w14:paraId="394F90B5" w14:textId="114D6F98" w:rsidR="000042CD" w:rsidRDefault="000042CD" w:rsidP="000042CD">
            <w:pPr>
              <w:rPr>
                <w:b/>
                <w:bCs/>
                <w:lang w:val="en-US"/>
              </w:rPr>
            </w:pPr>
            <w:r>
              <w:rPr>
                <w:b/>
                <w:bCs/>
                <w:lang w:val="en-US"/>
              </w:rPr>
              <w:t>Tải trọng</w:t>
            </w:r>
          </w:p>
        </w:tc>
        <w:tc>
          <w:tcPr>
            <w:tcW w:w="4098" w:type="dxa"/>
          </w:tcPr>
          <w:p w14:paraId="3C6F4805" w14:textId="3ACD673A" w:rsidR="000042CD" w:rsidRDefault="000042CD" w:rsidP="000042CD">
            <w:pPr>
              <w:rPr>
                <w:b/>
                <w:bCs/>
                <w:lang w:val="en-US"/>
              </w:rPr>
            </w:pPr>
            <w:r>
              <w:rPr>
                <w:b/>
                <w:bCs/>
                <w:lang w:val="en-US"/>
              </w:rPr>
              <w:t>Các bước nghiệp vụ</w:t>
            </w:r>
          </w:p>
        </w:tc>
      </w:tr>
      <w:tr w:rsidR="000042CD" w14:paraId="375B39B0" w14:textId="77777777" w:rsidTr="000042CD">
        <w:tc>
          <w:tcPr>
            <w:tcW w:w="2612" w:type="dxa"/>
          </w:tcPr>
          <w:p w14:paraId="472BDD83" w14:textId="26B98F1C" w:rsidR="000042CD" w:rsidRPr="000042CD" w:rsidRDefault="000042CD" w:rsidP="000042CD">
            <w:pPr>
              <w:jc w:val="left"/>
              <w:rPr>
                <w:lang w:val="en-US"/>
              </w:rPr>
            </w:pPr>
            <w:r>
              <w:rPr>
                <w:lang w:val="en-US"/>
              </w:rPr>
              <w:t>Guest Flow (Khách)</w:t>
            </w:r>
          </w:p>
        </w:tc>
        <w:tc>
          <w:tcPr>
            <w:tcW w:w="1985" w:type="dxa"/>
          </w:tcPr>
          <w:p w14:paraId="78DDD74F" w14:textId="061408EB" w:rsidR="000042CD" w:rsidRPr="000042CD" w:rsidRDefault="000042CD" w:rsidP="000042CD">
            <w:pPr>
              <w:rPr>
                <w:lang w:val="en-US"/>
              </w:rPr>
            </w:pPr>
            <w:r>
              <w:rPr>
                <w:lang w:val="en-US"/>
              </w:rPr>
              <w:t>140 Vus</w:t>
            </w:r>
            <w:r w:rsidR="00817646">
              <w:rPr>
                <w:lang w:val="en-US"/>
              </w:rPr>
              <w:t xml:space="preserve"> (60%)</w:t>
            </w:r>
          </w:p>
        </w:tc>
        <w:tc>
          <w:tcPr>
            <w:tcW w:w="4098" w:type="dxa"/>
          </w:tcPr>
          <w:p w14:paraId="7199E10A" w14:textId="300E894D" w:rsidR="000042CD" w:rsidRPr="000042CD" w:rsidRDefault="000042CD" w:rsidP="000042CD">
            <w:pPr>
              <w:jc w:val="left"/>
              <w:rPr>
                <w:lang w:val="en-US"/>
              </w:rPr>
            </w:pPr>
            <w:r w:rsidRPr="000042CD">
              <w:rPr>
                <w:lang w:val="en-US"/>
              </w:rPr>
              <w:t>Quét</w:t>
            </w:r>
            <w:r>
              <w:rPr>
                <w:lang w:val="en-US"/>
              </w:rPr>
              <w:t xml:space="preserve"> </w:t>
            </w:r>
            <w:r w:rsidRPr="000042CD">
              <w:rPr>
                <w:lang w:val="en-US"/>
              </w:rPr>
              <w:t>QR→Xem</w:t>
            </w:r>
            <w:r>
              <w:rPr>
                <w:lang w:val="en-US"/>
              </w:rPr>
              <w:t xml:space="preserve"> </w:t>
            </w:r>
            <w:r w:rsidRPr="000042CD">
              <w:rPr>
                <w:lang w:val="en-US"/>
              </w:rPr>
              <w:t>menu→Thêm</w:t>
            </w:r>
            <w:r>
              <w:rPr>
                <w:lang w:val="en-US"/>
              </w:rPr>
              <w:t xml:space="preserve"> </w:t>
            </w:r>
            <w:r w:rsidRPr="000042CD">
              <w:rPr>
                <w:lang w:val="en-US"/>
              </w:rPr>
              <w:t>giỏ</w:t>
            </w:r>
            <w:r>
              <w:rPr>
                <w:lang w:val="en-US"/>
              </w:rPr>
              <w:t xml:space="preserve"> </w:t>
            </w:r>
            <w:r w:rsidRPr="000042CD">
              <w:rPr>
                <w:lang w:val="en-US"/>
              </w:rPr>
              <w:t>hàng→ Đặt món (Tiền mặt)</w:t>
            </w:r>
          </w:p>
        </w:tc>
      </w:tr>
      <w:tr w:rsidR="000042CD" w14:paraId="09F40E1E" w14:textId="77777777" w:rsidTr="000042CD">
        <w:tc>
          <w:tcPr>
            <w:tcW w:w="2612" w:type="dxa"/>
          </w:tcPr>
          <w:p w14:paraId="41C0F4EC" w14:textId="49180FD5" w:rsidR="000042CD" w:rsidRPr="000042CD" w:rsidRDefault="000042CD" w:rsidP="000042CD">
            <w:pPr>
              <w:jc w:val="left"/>
              <w:rPr>
                <w:lang w:val="en-US"/>
              </w:rPr>
            </w:pPr>
            <w:r>
              <w:rPr>
                <w:lang w:val="en-US"/>
              </w:rPr>
              <w:t>Member Flow (Thành viên)</w:t>
            </w:r>
          </w:p>
        </w:tc>
        <w:tc>
          <w:tcPr>
            <w:tcW w:w="1985" w:type="dxa"/>
          </w:tcPr>
          <w:p w14:paraId="2280CF5D" w14:textId="5FB54AAF" w:rsidR="000042CD" w:rsidRPr="00817646" w:rsidRDefault="00817646" w:rsidP="000042CD">
            <w:pPr>
              <w:rPr>
                <w:lang w:val="en-US"/>
              </w:rPr>
            </w:pPr>
            <w:r w:rsidRPr="00817646">
              <w:rPr>
                <w:lang w:val="en-US"/>
              </w:rPr>
              <w:t>60 Vus (30%)</w:t>
            </w:r>
          </w:p>
        </w:tc>
        <w:tc>
          <w:tcPr>
            <w:tcW w:w="4098" w:type="dxa"/>
          </w:tcPr>
          <w:p w14:paraId="429FDD28" w14:textId="02CBAC7E" w:rsidR="000042CD" w:rsidRDefault="000042CD" w:rsidP="000042CD">
            <w:pPr>
              <w:rPr>
                <w:lang w:val="en-US"/>
              </w:rPr>
            </w:pPr>
            <w:r w:rsidRPr="000042CD">
              <w:rPr>
                <w:lang w:val="en-US"/>
              </w:rPr>
              <w:t>Đăng nhập (JWT) → Quét QR → Xem menu → Giỏ hàng → Kiểm tra Voucher → Đặt món (Chuyển khoản) → Tạo Payment → Webhook SePay</w:t>
            </w:r>
          </w:p>
        </w:tc>
      </w:tr>
    </w:tbl>
    <w:p w14:paraId="4D96859E" w14:textId="77777777" w:rsidR="000042CD" w:rsidRPr="000042CD" w:rsidRDefault="000042CD" w:rsidP="000042CD">
      <w:pPr>
        <w:rPr>
          <w:b/>
          <w:bCs/>
          <w:lang w:val="en-US"/>
        </w:rPr>
      </w:pPr>
    </w:p>
    <w:p w14:paraId="4AD9B2E3" w14:textId="4BE57FB7" w:rsidR="003446D2" w:rsidRDefault="003446D2" w:rsidP="003446D2">
      <w:pPr>
        <w:ind w:left="360"/>
        <w:rPr>
          <w:lang w:val="en-US"/>
        </w:rPr>
      </w:pPr>
      <w:r>
        <w:rPr>
          <w:lang w:val="en-US"/>
        </w:rPr>
        <w:t>Cấu hình được thiết kế theo 3 giai đoạn (ram-up/steady/ramp-down):</w:t>
      </w:r>
    </w:p>
    <w:p w14:paraId="13E3EDF2" w14:textId="01EE38F2" w:rsidR="00A44DCE" w:rsidRPr="00585325" w:rsidRDefault="003E3474" w:rsidP="003E3474">
      <w:pPr>
        <w:pStyle w:val="Caption"/>
        <w:rPr>
          <w:i w:val="0"/>
          <w:iCs w:val="0"/>
          <w:sz w:val="26"/>
          <w:szCs w:val="26"/>
          <w:lang w:val="en-US"/>
        </w:rPr>
      </w:pPr>
      <w:r w:rsidRPr="00585325">
        <w:rPr>
          <w:i w:val="0"/>
          <w:iCs w:val="0"/>
          <w:sz w:val="26"/>
          <w:szCs w:val="26"/>
        </w:rPr>
        <w:t>Bảng 4.</w:t>
      </w:r>
      <w:r w:rsidR="000042CD">
        <w:rPr>
          <w:i w:val="0"/>
          <w:iCs w:val="0"/>
          <w:sz w:val="26"/>
          <w:szCs w:val="26"/>
        </w:rPr>
        <w:fldChar w:fldCharType="begin"/>
      </w:r>
      <w:r w:rsidR="000042CD">
        <w:rPr>
          <w:i w:val="0"/>
          <w:iCs w:val="0"/>
          <w:sz w:val="26"/>
          <w:szCs w:val="26"/>
        </w:rPr>
        <w:instrText xml:space="preserve"> SEQ Bảng_4. \* ARABIC </w:instrText>
      </w:r>
      <w:r w:rsidR="000042CD">
        <w:rPr>
          <w:i w:val="0"/>
          <w:iCs w:val="0"/>
          <w:sz w:val="26"/>
          <w:szCs w:val="26"/>
        </w:rPr>
        <w:fldChar w:fldCharType="separate"/>
      </w:r>
      <w:r w:rsidR="001213E1">
        <w:rPr>
          <w:i w:val="0"/>
          <w:iCs w:val="0"/>
          <w:noProof/>
          <w:sz w:val="26"/>
          <w:szCs w:val="26"/>
        </w:rPr>
        <w:t>4</w:t>
      </w:r>
      <w:r w:rsidR="000042CD">
        <w:rPr>
          <w:i w:val="0"/>
          <w:iCs w:val="0"/>
          <w:sz w:val="26"/>
          <w:szCs w:val="26"/>
        </w:rPr>
        <w:fldChar w:fldCharType="end"/>
      </w:r>
      <w:r w:rsidRPr="00585325">
        <w:rPr>
          <w:i w:val="0"/>
          <w:iCs w:val="0"/>
          <w:sz w:val="26"/>
          <w:szCs w:val="26"/>
        </w:rPr>
        <w:t>. Cấu hình các giai đoạn kiểm thử tải</w:t>
      </w:r>
    </w:p>
    <w:tbl>
      <w:tblPr>
        <w:tblStyle w:val="TableGrid"/>
        <w:tblW w:w="0" w:type="auto"/>
        <w:tblInd w:w="360" w:type="dxa"/>
        <w:tblLook w:val="04A0" w:firstRow="1" w:lastRow="0" w:firstColumn="1" w:lastColumn="0" w:noHBand="0" w:noVBand="1"/>
      </w:tblPr>
      <w:tblGrid>
        <w:gridCol w:w="2901"/>
        <w:gridCol w:w="2885"/>
        <w:gridCol w:w="2909"/>
      </w:tblGrid>
      <w:tr w:rsidR="00A44DCE" w14:paraId="32E926CD" w14:textId="77777777" w:rsidTr="00A44DCE">
        <w:tc>
          <w:tcPr>
            <w:tcW w:w="3018" w:type="dxa"/>
          </w:tcPr>
          <w:p w14:paraId="2E8163D7" w14:textId="40FCBB04" w:rsidR="00A44DCE" w:rsidRPr="00A44DCE" w:rsidRDefault="00A44DCE" w:rsidP="003446D2">
            <w:pPr>
              <w:rPr>
                <w:b/>
                <w:bCs/>
                <w:lang w:val="en-US"/>
              </w:rPr>
            </w:pPr>
            <w:r w:rsidRPr="00A44DCE">
              <w:rPr>
                <w:b/>
                <w:bCs/>
                <w:kern w:val="2"/>
                <w:lang w:val="en-US"/>
                <w14:ligatures w14:val="standardContextual"/>
              </w:rPr>
              <w:t>Giai đoạn</w:t>
            </w:r>
          </w:p>
        </w:tc>
        <w:tc>
          <w:tcPr>
            <w:tcW w:w="3018" w:type="dxa"/>
          </w:tcPr>
          <w:p w14:paraId="34E000C7" w14:textId="124B1836" w:rsidR="00A44DCE" w:rsidRPr="00A44DCE" w:rsidRDefault="00A44DCE" w:rsidP="003446D2">
            <w:pPr>
              <w:rPr>
                <w:b/>
                <w:bCs/>
                <w:lang w:val="en-US"/>
              </w:rPr>
            </w:pPr>
            <w:r w:rsidRPr="00A44DCE">
              <w:rPr>
                <w:b/>
                <w:bCs/>
                <w:lang w:val="en-US"/>
              </w:rPr>
              <w:t>Thời gian</w:t>
            </w:r>
          </w:p>
        </w:tc>
        <w:tc>
          <w:tcPr>
            <w:tcW w:w="3019" w:type="dxa"/>
          </w:tcPr>
          <w:p w14:paraId="108AABB0" w14:textId="718EDB1D" w:rsidR="00A44DCE" w:rsidRPr="00A44DCE" w:rsidRDefault="00A44DCE" w:rsidP="003446D2">
            <w:pPr>
              <w:rPr>
                <w:b/>
                <w:bCs/>
                <w:lang w:val="en-US"/>
              </w:rPr>
            </w:pPr>
            <w:r w:rsidRPr="00A44DCE">
              <w:rPr>
                <w:b/>
                <w:bCs/>
                <w:lang w:val="en-US"/>
              </w:rPr>
              <w:t>Virtural Users</w:t>
            </w:r>
          </w:p>
        </w:tc>
      </w:tr>
      <w:tr w:rsidR="00A44DCE" w14:paraId="72DCB70A" w14:textId="77777777" w:rsidTr="00A44DCE">
        <w:tc>
          <w:tcPr>
            <w:tcW w:w="3018" w:type="dxa"/>
          </w:tcPr>
          <w:p w14:paraId="3582523A" w14:textId="16A052C6" w:rsidR="00A44DCE" w:rsidRDefault="00A44DCE" w:rsidP="003446D2">
            <w:pPr>
              <w:rPr>
                <w:lang w:val="en-US"/>
              </w:rPr>
            </w:pPr>
            <w:r>
              <w:rPr>
                <w:lang w:val="en-US"/>
              </w:rPr>
              <w:t>Ramp-up (Tăng tải)</w:t>
            </w:r>
          </w:p>
        </w:tc>
        <w:tc>
          <w:tcPr>
            <w:tcW w:w="3018" w:type="dxa"/>
          </w:tcPr>
          <w:p w14:paraId="6399470C" w14:textId="01F97AE4" w:rsidR="00A44DCE" w:rsidRDefault="00A44DCE" w:rsidP="003446D2">
            <w:pPr>
              <w:rPr>
                <w:lang w:val="en-US"/>
              </w:rPr>
            </w:pPr>
            <w:r>
              <w:rPr>
                <w:lang w:val="en-US"/>
              </w:rPr>
              <w:t>2 phút</w:t>
            </w:r>
          </w:p>
        </w:tc>
        <w:tc>
          <w:tcPr>
            <w:tcW w:w="3019" w:type="dxa"/>
          </w:tcPr>
          <w:p w14:paraId="0A47783F" w14:textId="02B6A29B" w:rsidR="00A44DCE" w:rsidRDefault="00A44DCE" w:rsidP="003446D2">
            <w:pPr>
              <w:rPr>
                <w:lang w:val="en-US"/>
              </w:rPr>
            </w:pPr>
            <w:r>
              <w:rPr>
                <w:lang w:val="en-US"/>
              </w:rPr>
              <w:t>0 đến 200 Vus</w:t>
            </w:r>
          </w:p>
        </w:tc>
      </w:tr>
      <w:tr w:rsidR="00A44DCE" w14:paraId="401E3051" w14:textId="77777777" w:rsidTr="00A44DCE">
        <w:tc>
          <w:tcPr>
            <w:tcW w:w="3018" w:type="dxa"/>
          </w:tcPr>
          <w:p w14:paraId="1866F6A4" w14:textId="75B10C27" w:rsidR="00A44DCE" w:rsidRDefault="00A44DCE" w:rsidP="003446D2">
            <w:pPr>
              <w:rPr>
                <w:lang w:val="en-US"/>
              </w:rPr>
            </w:pPr>
            <w:r>
              <w:rPr>
                <w:lang w:val="en-US"/>
              </w:rPr>
              <w:t>Steady-Up (ổn định)</w:t>
            </w:r>
          </w:p>
        </w:tc>
        <w:tc>
          <w:tcPr>
            <w:tcW w:w="3018" w:type="dxa"/>
          </w:tcPr>
          <w:p w14:paraId="4110BCBB" w14:textId="1B63B0E8" w:rsidR="00A44DCE" w:rsidRDefault="00A44DCE" w:rsidP="003446D2">
            <w:pPr>
              <w:rPr>
                <w:lang w:val="en-US"/>
              </w:rPr>
            </w:pPr>
            <w:r>
              <w:rPr>
                <w:lang w:val="en-US"/>
              </w:rPr>
              <w:t>5 phút</w:t>
            </w:r>
          </w:p>
        </w:tc>
        <w:tc>
          <w:tcPr>
            <w:tcW w:w="3019" w:type="dxa"/>
          </w:tcPr>
          <w:p w14:paraId="3A2532E4" w14:textId="37710C71" w:rsidR="00A44DCE" w:rsidRDefault="00A44DCE" w:rsidP="003446D2">
            <w:pPr>
              <w:rPr>
                <w:lang w:val="en-US"/>
              </w:rPr>
            </w:pPr>
            <w:r>
              <w:rPr>
                <w:lang w:val="en-US"/>
              </w:rPr>
              <w:t>200 VUs (duy trì)</w:t>
            </w:r>
          </w:p>
        </w:tc>
      </w:tr>
      <w:tr w:rsidR="00A44DCE" w14:paraId="6271B76B" w14:textId="77777777" w:rsidTr="00A44DCE">
        <w:tc>
          <w:tcPr>
            <w:tcW w:w="3018" w:type="dxa"/>
          </w:tcPr>
          <w:p w14:paraId="613064F2" w14:textId="4BC1FB7C" w:rsidR="00A44DCE" w:rsidRDefault="003E3474" w:rsidP="003446D2">
            <w:pPr>
              <w:rPr>
                <w:lang w:val="en-US"/>
              </w:rPr>
            </w:pPr>
            <w:r>
              <w:rPr>
                <w:lang w:val="en-US"/>
              </w:rPr>
              <w:t xml:space="preserve">Ramp-down </w:t>
            </w:r>
          </w:p>
        </w:tc>
        <w:tc>
          <w:tcPr>
            <w:tcW w:w="3018" w:type="dxa"/>
          </w:tcPr>
          <w:p w14:paraId="189D89BC" w14:textId="28020060" w:rsidR="00A44DCE" w:rsidRDefault="003E3474" w:rsidP="003446D2">
            <w:pPr>
              <w:rPr>
                <w:lang w:val="en-US"/>
              </w:rPr>
            </w:pPr>
            <w:r>
              <w:rPr>
                <w:lang w:val="en-US"/>
              </w:rPr>
              <w:t xml:space="preserve">1 phút </w:t>
            </w:r>
          </w:p>
        </w:tc>
        <w:tc>
          <w:tcPr>
            <w:tcW w:w="3019" w:type="dxa"/>
          </w:tcPr>
          <w:p w14:paraId="6EB9A166" w14:textId="4C0029C9" w:rsidR="00A44DCE" w:rsidRDefault="003E3474" w:rsidP="003446D2">
            <w:pPr>
              <w:rPr>
                <w:lang w:val="en-US"/>
              </w:rPr>
            </w:pPr>
            <w:r>
              <w:rPr>
                <w:lang w:val="en-US"/>
              </w:rPr>
              <w:t>200 đến 0 Vus</w:t>
            </w:r>
          </w:p>
        </w:tc>
      </w:tr>
      <w:tr w:rsidR="00A44DCE" w14:paraId="422175B9" w14:textId="77777777" w:rsidTr="00A44DCE">
        <w:tc>
          <w:tcPr>
            <w:tcW w:w="3018" w:type="dxa"/>
          </w:tcPr>
          <w:p w14:paraId="3F967D55" w14:textId="3BC3D269" w:rsidR="00A44DCE" w:rsidRPr="00585325" w:rsidRDefault="003E3474" w:rsidP="003446D2">
            <w:pPr>
              <w:rPr>
                <w:b/>
                <w:bCs/>
                <w:lang w:val="en-US"/>
              </w:rPr>
            </w:pPr>
            <w:r w:rsidRPr="00585325">
              <w:rPr>
                <w:b/>
                <w:bCs/>
                <w:lang w:val="en-US"/>
              </w:rPr>
              <w:t xml:space="preserve">Tổng thời gian chạy </w:t>
            </w:r>
          </w:p>
        </w:tc>
        <w:tc>
          <w:tcPr>
            <w:tcW w:w="3018" w:type="dxa"/>
          </w:tcPr>
          <w:p w14:paraId="0B52EA38" w14:textId="73E31825" w:rsidR="00A44DCE" w:rsidRPr="00585325" w:rsidRDefault="003E3474" w:rsidP="003446D2">
            <w:pPr>
              <w:rPr>
                <w:b/>
                <w:bCs/>
                <w:lang w:val="en-US"/>
              </w:rPr>
            </w:pPr>
            <w:r w:rsidRPr="00585325">
              <w:rPr>
                <w:b/>
                <w:bCs/>
                <w:lang w:val="en-US"/>
              </w:rPr>
              <w:t xml:space="preserve">8 phút </w:t>
            </w:r>
          </w:p>
        </w:tc>
        <w:tc>
          <w:tcPr>
            <w:tcW w:w="3019" w:type="dxa"/>
          </w:tcPr>
          <w:p w14:paraId="06F00CA3" w14:textId="23D3C1F5" w:rsidR="00A44DCE" w:rsidRPr="00585325" w:rsidRDefault="003E3474" w:rsidP="003E3474">
            <w:pPr>
              <w:keepNext/>
              <w:rPr>
                <w:b/>
                <w:bCs/>
                <w:lang w:val="en-US"/>
              </w:rPr>
            </w:pPr>
            <w:r w:rsidRPr="00585325">
              <w:rPr>
                <w:b/>
                <w:bCs/>
                <w:lang w:val="en-US"/>
              </w:rPr>
              <w:t>Max 200 Vus</w:t>
            </w:r>
          </w:p>
        </w:tc>
      </w:tr>
    </w:tbl>
    <w:p w14:paraId="5A35AC0D" w14:textId="26CB154B" w:rsidR="00FC66CA" w:rsidRDefault="003E3474" w:rsidP="00FC66CA">
      <w:pPr>
        <w:rPr>
          <w:lang w:val="en-US"/>
        </w:rPr>
      </w:pPr>
      <w:r>
        <w:rPr>
          <w:lang w:val="en-US"/>
        </w:rPr>
        <w:tab/>
        <w:t>Các ngưỡng chấp nhận (Thresholds) được định nghĩa trong kịch bản</w:t>
      </w:r>
    </w:p>
    <w:p w14:paraId="13630A5C" w14:textId="0383FFC0" w:rsidR="003E3474" w:rsidRDefault="003E3474">
      <w:pPr>
        <w:pStyle w:val="ListParagraph"/>
        <w:numPr>
          <w:ilvl w:val="0"/>
          <w:numId w:val="47"/>
        </w:numPr>
        <w:rPr>
          <w:lang w:val="en-US"/>
        </w:rPr>
      </w:pPr>
      <w:r>
        <w:rPr>
          <w:lang w:val="en-US"/>
        </w:rPr>
        <w:t>http_req_duration : P95 &lt; 300ms – 95% request được hoàn thành trong 3 giây</w:t>
      </w:r>
    </w:p>
    <w:p w14:paraId="18AF26FC" w14:textId="23AC0D5B" w:rsidR="003E3474" w:rsidRDefault="003E3474">
      <w:pPr>
        <w:pStyle w:val="ListParagraph"/>
        <w:numPr>
          <w:ilvl w:val="0"/>
          <w:numId w:val="47"/>
        </w:numPr>
        <w:rPr>
          <w:lang w:val="en-US"/>
        </w:rPr>
      </w:pPr>
      <w:r>
        <w:rPr>
          <w:lang w:val="en-US"/>
        </w:rPr>
        <w:t>http_rep_failed: rate &lt; 0.05 &lt; - tỉ lệ lỗi dưới 5%</w:t>
      </w:r>
    </w:p>
    <w:p w14:paraId="2FFEE0DF" w14:textId="2890892C" w:rsidR="00817646" w:rsidRDefault="00817646" w:rsidP="00817646">
      <w:pPr>
        <w:pStyle w:val="Heading1"/>
        <w:rPr>
          <w:lang w:val="en-US"/>
        </w:rPr>
      </w:pPr>
      <w:r>
        <w:rPr>
          <w:lang w:val="en-US"/>
        </w:rPr>
        <w:t>4.3. Vấn đề và quá trình tối ưu hiệu năng</w:t>
      </w:r>
    </w:p>
    <w:p w14:paraId="639AE037" w14:textId="5CA179D3" w:rsidR="00817646" w:rsidRDefault="00817646" w:rsidP="00817646">
      <w:pPr>
        <w:ind w:firstLine="720"/>
        <w:rPr>
          <w:lang w:val="en-US"/>
        </w:rPr>
      </w:pPr>
      <w:r w:rsidRPr="00817646">
        <w:rPr>
          <w:lang w:val="en-US"/>
        </w:rPr>
        <w:t>Trong quá trình kiểm thử, nhóm đã phát hiện và khắc phục một loạt các nút thắt cổ chai (bottlenecks) thông qua phương pháp “Đo lường trước, tối ưu sau”. Mỗi vấn đề được phát hiện qua phân tích log hệ thống (kubectl logs) và giám sát tài nguyên (kubectl top) trước khi đưa ra giải pháp.</w:t>
      </w:r>
    </w:p>
    <w:p w14:paraId="4DC5E384" w14:textId="76CB08B8" w:rsidR="00817646" w:rsidRDefault="00817646" w:rsidP="00817646">
      <w:pPr>
        <w:pStyle w:val="Heading2"/>
        <w:rPr>
          <w:lang w:val="en-US"/>
        </w:rPr>
      </w:pPr>
      <w:r>
        <w:rPr>
          <w:lang w:val="en-US"/>
        </w:rPr>
        <w:t>4.3.1. Rate Limiting tại Ingress Controller</w:t>
      </w:r>
    </w:p>
    <w:p w14:paraId="1E4BCB6D" w14:textId="2A8F576B" w:rsidR="00817646" w:rsidRDefault="00817646" w:rsidP="00817646">
      <w:pPr>
        <w:rPr>
          <w:bCs/>
          <w:lang w:val="en-US"/>
        </w:rPr>
      </w:pPr>
      <w:r>
        <w:rPr>
          <w:b/>
          <w:lang w:val="en-US"/>
        </w:rPr>
        <w:tab/>
        <w:t>Hiện tượng:</w:t>
      </w:r>
      <w:r>
        <w:rPr>
          <w:bCs/>
          <w:lang w:val="en-US"/>
        </w:rPr>
        <w:t xml:space="preserve"> Ở lần chạy đầu tiên, tỉ lệ lỗi HTTP lên tới 43%. Phân tích cho thấy phần lớn có lỗi mã trạng thái HTTP 503 (Service Unavaible)</w:t>
      </w:r>
    </w:p>
    <w:p w14:paraId="740F0072" w14:textId="77777777" w:rsidR="00B70409" w:rsidRDefault="00817646" w:rsidP="00817646">
      <w:pPr>
        <w:rPr>
          <w:bCs/>
          <w:lang w:val="en-US"/>
        </w:rPr>
      </w:pPr>
      <w:r>
        <w:rPr>
          <w:bCs/>
          <w:lang w:val="en-US"/>
        </w:rPr>
        <w:tab/>
      </w:r>
      <w:r>
        <w:rPr>
          <w:b/>
          <w:lang w:val="en-US"/>
        </w:rPr>
        <w:t xml:space="preserve">Nguyên nhân: </w:t>
      </w:r>
      <w:r>
        <w:rPr>
          <w:bCs/>
          <w:lang w:val="en-US"/>
        </w:rPr>
        <w:t xml:space="preserve">Nginx Ingress Controller được cấu hình với giới hạn limit-rps: 100 (100 request/ giây). Tuy nhiên nhờ tăng số lượng Replicas, hệ thống có khả năng </w:t>
      </w:r>
      <w:r>
        <w:rPr>
          <w:bCs/>
          <w:lang w:val="en-US"/>
        </w:rPr>
        <w:lastRenderedPageBreak/>
        <w:t xml:space="preserve">xừ lí lên tới 150+ requests/giây. </w:t>
      </w:r>
      <w:r w:rsidR="00B70409">
        <w:rPr>
          <w:bCs/>
          <w:lang w:val="en-US"/>
        </w:rPr>
        <w:t>Các request vượt ngưỡng 100 RPS bị Ingress Controller chặn lại để bảo vệ Backend.</w:t>
      </w:r>
    </w:p>
    <w:p w14:paraId="42D80235" w14:textId="77777777" w:rsidR="00B70409" w:rsidRDefault="00B70409" w:rsidP="00817646">
      <w:pPr>
        <w:rPr>
          <w:bCs/>
          <w:lang w:val="en-US"/>
        </w:rPr>
      </w:pPr>
      <w:r>
        <w:rPr>
          <w:bCs/>
          <w:lang w:val="en-US"/>
        </w:rPr>
        <w:tab/>
      </w:r>
      <w:r>
        <w:rPr>
          <w:b/>
          <w:lang w:val="en-US"/>
        </w:rPr>
        <w:t xml:space="preserve">Giải pháp: </w:t>
      </w:r>
      <w:r>
        <w:rPr>
          <w:bCs/>
          <w:lang w:val="en-US"/>
        </w:rPr>
        <w:t>Nâng giới hạn Rate Limit lên limit-rps: 500 trong cấu hình Ingress annotations</w:t>
      </w:r>
    </w:p>
    <w:p w14:paraId="60EACF79" w14:textId="544A8FF6" w:rsidR="00817646" w:rsidRDefault="00B70409" w:rsidP="00817646">
      <w:pPr>
        <w:rPr>
          <w:bCs/>
          <w:lang w:val="en-US"/>
        </w:rPr>
      </w:pPr>
      <w:r>
        <w:rPr>
          <w:bCs/>
          <w:lang w:val="en-US"/>
        </w:rPr>
        <w:tab/>
      </w:r>
      <w:r>
        <w:rPr>
          <w:b/>
          <w:lang w:val="en-US"/>
        </w:rPr>
        <w:t xml:space="preserve">Kết quả: </w:t>
      </w:r>
      <w:r>
        <w:rPr>
          <w:bCs/>
          <w:lang w:val="en-US"/>
        </w:rPr>
        <w:t>Tỉ lệ lỗi giảm từ 43% xuống còn 6,66%</w:t>
      </w:r>
      <w:r w:rsidR="00817646">
        <w:rPr>
          <w:bCs/>
          <w:lang w:val="en-US"/>
        </w:rPr>
        <w:t xml:space="preserve"> </w:t>
      </w:r>
    </w:p>
    <w:p w14:paraId="4AF527B3" w14:textId="46022B62" w:rsidR="00B70409" w:rsidRDefault="00B70409" w:rsidP="00B70409">
      <w:pPr>
        <w:pStyle w:val="Heading2"/>
        <w:rPr>
          <w:lang w:val="en-US"/>
        </w:rPr>
      </w:pPr>
      <w:r>
        <w:rPr>
          <w:lang w:val="en-US"/>
        </w:rPr>
        <w:t>4.3.2. Rate Limiting tại Application Layer</w:t>
      </w:r>
    </w:p>
    <w:p w14:paraId="6082FD43" w14:textId="77777777" w:rsidR="00B70409" w:rsidRPr="00B70409" w:rsidRDefault="00B70409" w:rsidP="00B70409">
      <w:pPr>
        <w:ind w:firstLine="720"/>
        <w:rPr>
          <w:lang w:val="en-VN"/>
        </w:rPr>
      </w:pPr>
      <w:r w:rsidRPr="00B70409">
        <w:rPr>
          <w:b/>
          <w:bCs/>
          <w:lang w:val="en-VN"/>
        </w:rPr>
        <w:t xml:space="preserve">Hiện tượng: </w:t>
      </w:r>
      <w:r w:rsidRPr="00B70409">
        <w:rPr>
          <w:lang w:val="en-VN"/>
        </w:rPr>
        <w:t xml:space="preserve">Sau khi khắc phục Ingress, bước “Khởi tạo Payment” chỉ đạt tỷ lệ thành công 4% (149/3.125 requests). Log hệ thống ghi nhận mã lỗi </w:t>
      </w:r>
      <w:r w:rsidRPr="00B70409">
        <w:rPr>
          <w:b/>
          <w:bCs/>
          <w:lang w:val="en-VN"/>
        </w:rPr>
        <w:t>HTTP 429 (Too Many Requests)</w:t>
      </w:r>
      <w:r w:rsidRPr="00B70409">
        <w:rPr>
          <w:lang w:val="en-VN"/>
        </w:rPr>
        <w:t xml:space="preserve">. </w:t>
      </w:r>
    </w:p>
    <w:p w14:paraId="1C3ADF2A" w14:textId="77777777" w:rsidR="00B70409" w:rsidRPr="00B70409" w:rsidRDefault="00B70409" w:rsidP="00B70409">
      <w:pPr>
        <w:ind w:firstLine="720"/>
        <w:rPr>
          <w:lang w:val="en-VN"/>
        </w:rPr>
      </w:pPr>
      <w:r w:rsidRPr="00B70409">
        <w:rPr>
          <w:b/>
          <w:bCs/>
          <w:lang w:val="en-VN"/>
        </w:rPr>
        <w:t xml:space="preserve">Nguyên nhân: </w:t>
      </w:r>
      <w:r w:rsidRPr="00B70409">
        <w:rPr>
          <w:lang w:val="en-VN"/>
        </w:rPr>
        <w:t xml:space="preserve">Payment Service sử dụng ASP.NET Core Rate Limiter với cấu hình cực kỳ nghiêm ngặt: chỉ cho phép </w:t>
      </w:r>
      <w:r w:rsidRPr="00B70409">
        <w:rPr>
          <w:b/>
          <w:bCs/>
          <w:lang w:val="en-VN"/>
        </w:rPr>
        <w:t xml:space="preserve">10 requests/phút </w:t>
      </w:r>
      <w:r w:rsidRPr="00B70409">
        <w:rPr>
          <w:lang w:val="en-VN"/>
        </w:rPr>
        <w:t xml:space="preserve">trên mỗi Pod. Với 3 Pods đang chạy, hệ thống chỉ chấp nhận tối đa 30 requests/phút – quá thấp cho bài kiểm thử 200 VUs. </w:t>
      </w:r>
    </w:p>
    <w:p w14:paraId="19901059" w14:textId="77777777" w:rsidR="00B70409" w:rsidRPr="00B70409" w:rsidRDefault="00B70409" w:rsidP="00B70409">
      <w:pPr>
        <w:ind w:firstLine="720"/>
        <w:rPr>
          <w:lang w:val="en-VN"/>
        </w:rPr>
      </w:pPr>
      <w:r w:rsidRPr="00B70409">
        <w:rPr>
          <w:b/>
          <w:bCs/>
          <w:lang w:val="en-VN"/>
        </w:rPr>
        <w:t xml:space="preserve">Giải pháp: </w:t>
      </w:r>
      <w:r w:rsidRPr="00B70409">
        <w:rPr>
          <w:lang w:val="en-VN"/>
        </w:rPr>
        <w:t xml:space="preserve">Điều chỉnh tham số PermitLimit trong Program.cs của Payment Service từ 10 lên 10.000 requests/phút để phù hợp với mục đích Load Testing. Sau đó build lại Docker Image và triển khai lên K3s. </w:t>
      </w:r>
    </w:p>
    <w:p w14:paraId="46CFE1C0" w14:textId="77777777" w:rsidR="00B70409" w:rsidRDefault="00B70409" w:rsidP="00B70409">
      <w:pPr>
        <w:ind w:firstLine="720"/>
        <w:rPr>
          <w:lang w:val="en-VN"/>
        </w:rPr>
      </w:pPr>
      <w:r w:rsidRPr="00B70409">
        <w:rPr>
          <w:b/>
          <w:bCs/>
          <w:lang w:val="en-VN"/>
        </w:rPr>
        <w:t xml:space="preserve">Kết quả: </w:t>
      </w:r>
      <w:r w:rsidRPr="00B70409">
        <w:rPr>
          <w:lang w:val="en-VN"/>
        </w:rPr>
        <w:t xml:space="preserve">Tỷ lệ thành công bước Payment tăng từ 4% lên 98%. </w:t>
      </w:r>
    </w:p>
    <w:p w14:paraId="1F4F6C3B" w14:textId="654FBFEC" w:rsidR="00B70409" w:rsidRDefault="00B70409" w:rsidP="00B70409">
      <w:pPr>
        <w:pStyle w:val="Heading2"/>
        <w:rPr>
          <w:lang w:val="en-VN"/>
        </w:rPr>
      </w:pPr>
      <w:r>
        <w:rPr>
          <w:lang w:val="en-VN"/>
        </w:rPr>
        <w:t>4.3.3. PostgreSQL bị tràn bộ nhớ (OOMKIlled)</w:t>
      </w:r>
    </w:p>
    <w:p w14:paraId="655AF98D" w14:textId="6B651A72" w:rsidR="00B70409" w:rsidRPr="00B70409" w:rsidRDefault="00B70409" w:rsidP="00B70409">
      <w:pPr>
        <w:ind w:firstLine="720"/>
        <w:rPr>
          <w:lang w:val="en-VN"/>
        </w:rPr>
      </w:pPr>
      <w:r w:rsidRPr="00B70409">
        <w:rPr>
          <w:b/>
          <w:bCs/>
          <w:lang w:val="en-VN"/>
        </w:rPr>
        <w:t xml:space="preserve">Hiện tượng: </w:t>
      </w:r>
      <w:r w:rsidRPr="00B70409">
        <w:rPr>
          <w:lang w:val="en-VN"/>
        </w:rPr>
        <w:t xml:space="preserve">Mặc dù tỷ lệ lỗi đã giảm xuống 0,64%, thời gian phản hồi P95 vẫn vượt ngưỡng 2 giây (đạt 2,98s) với giá trị Max lên tới 60 giây. Một số request bị timeout hoàn toàn. </w:t>
      </w:r>
    </w:p>
    <w:p w14:paraId="6E2485F0" w14:textId="77777777" w:rsidR="00B70409" w:rsidRDefault="00B70409" w:rsidP="00B70409">
      <w:pPr>
        <w:ind w:firstLine="720"/>
        <w:rPr>
          <w:lang w:val="en-VN"/>
        </w:rPr>
      </w:pPr>
      <w:r w:rsidRPr="00B70409">
        <w:rPr>
          <w:b/>
          <w:bCs/>
          <w:lang w:val="en-VN"/>
        </w:rPr>
        <w:t xml:space="preserve">Nguyên nhân: </w:t>
      </w:r>
      <w:r w:rsidRPr="00B70409">
        <w:rPr>
          <w:lang w:val="en-VN"/>
        </w:rPr>
        <w:t xml:space="preserve">Sử dụng lệnh kubectl describe pod postgresql-0 phát hiện Pod PostgreSQL đã bị sập và khởi động lại </w:t>
      </w:r>
      <w:r w:rsidRPr="00B70409">
        <w:rPr>
          <w:b/>
          <w:bCs/>
          <w:lang w:val="en-VN"/>
        </w:rPr>
        <w:t xml:space="preserve">39 lần </w:t>
      </w:r>
      <w:r w:rsidRPr="00B70409">
        <w:rPr>
          <w:lang w:val="en-VN"/>
        </w:rPr>
        <w:t xml:space="preserve">do trạng thái </w:t>
      </w:r>
      <w:r w:rsidRPr="00B70409">
        <w:rPr>
          <w:b/>
          <w:bCs/>
          <w:lang w:val="en-VN"/>
        </w:rPr>
        <w:t xml:space="preserve">OOMKilled </w:t>
      </w:r>
      <w:r w:rsidRPr="00B70409">
        <w:rPr>
          <w:lang w:val="en-VN"/>
        </w:rPr>
        <w:t xml:space="preserve">(Out of Memory – Exit Code 137). Bitnami Helm Chart mặc định chỉ cấp phát </w:t>
      </w:r>
      <w:r w:rsidRPr="00B70409">
        <w:rPr>
          <w:b/>
          <w:bCs/>
          <w:lang w:val="en-VN"/>
        </w:rPr>
        <w:t xml:space="preserve">192MB RAM </w:t>
      </w:r>
      <w:r w:rsidRPr="00B70409">
        <w:rPr>
          <w:lang w:val="en-VN"/>
        </w:rPr>
        <w:t xml:space="preserve">cho PostgreSQL, không đủ để phục vụ hàng nghìn kết nối đồng thời từ các Microservices. Khi Database sập và đang trong quá trình tự động phục hồi (Automatic Recovery), toàn bộ requests đang chờ kết nối DB bị treo (hang), gây ra hiện tượng độ trễ cực cao. </w:t>
      </w:r>
    </w:p>
    <w:p w14:paraId="47CC5544" w14:textId="35150044" w:rsidR="00B70409" w:rsidRDefault="00B70409" w:rsidP="00B70409">
      <w:pPr>
        <w:ind w:firstLine="720"/>
        <w:rPr>
          <w:lang w:val="en-VN"/>
        </w:rPr>
      </w:pPr>
      <w:r w:rsidRPr="00B70409">
        <w:rPr>
          <w:b/>
          <w:bCs/>
          <w:lang w:val="en-VN"/>
        </w:rPr>
        <w:t xml:space="preserve">Giải pháp: </w:t>
      </w:r>
      <w:r w:rsidRPr="00B70409">
        <w:rPr>
          <w:lang w:val="en-VN"/>
        </w:rPr>
        <w:t xml:space="preserve">Sử dụng Helm để nâng giới hạn bộ nhớ của PostgreSQL: </w:t>
      </w:r>
    </w:p>
    <w:p w14:paraId="08A23467" w14:textId="77777777" w:rsidR="00B70409" w:rsidRPr="00B70409" w:rsidRDefault="00B70409" w:rsidP="00B70409">
      <w:pPr>
        <w:ind w:firstLine="720"/>
        <w:rPr>
          <w:lang w:val="en-VN"/>
        </w:rPr>
      </w:pPr>
    </w:p>
    <w:p w14:paraId="14CC18E6" w14:textId="77777777" w:rsidR="00B70409" w:rsidRPr="00B70409" w:rsidRDefault="00B70409" w:rsidP="00B70409">
      <w:pPr>
        <w:rPr>
          <w:lang w:val="en-VN"/>
        </w:rPr>
      </w:pPr>
    </w:p>
    <w:p w14:paraId="5D2B14F6" w14:textId="77777777" w:rsidR="004456CD" w:rsidRDefault="00B70409" w:rsidP="004456CD">
      <w:pPr>
        <w:keepNext/>
      </w:pPr>
      <w:r>
        <w:rPr>
          <w:noProof/>
          <w:lang w:val="en-US"/>
        </w:rPr>
        <w:lastRenderedPageBreak/>
        <w:drawing>
          <wp:inline distT="0" distB="0" distL="0" distR="0" wp14:anchorId="20534878" wp14:editId="329BC2D4">
            <wp:extent cx="5756275" cy="1576705"/>
            <wp:effectExtent l="12700" t="12700" r="9525" b="10795"/>
            <wp:docPr id="79698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88308" name="Picture 79698830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56275" cy="1576705"/>
                    </a:xfrm>
                    <a:prstGeom prst="rect">
                      <a:avLst/>
                    </a:prstGeom>
                    <a:ln>
                      <a:solidFill>
                        <a:schemeClr val="tx1"/>
                      </a:solidFill>
                    </a:ln>
                  </pic:spPr>
                </pic:pic>
              </a:graphicData>
            </a:graphic>
          </wp:inline>
        </w:drawing>
      </w:r>
    </w:p>
    <w:p w14:paraId="2E3847A2" w14:textId="40FAC902" w:rsidR="00B70409" w:rsidRDefault="004456CD" w:rsidP="004456CD">
      <w:pPr>
        <w:pStyle w:val="Caption"/>
        <w:rPr>
          <w:sz w:val="26"/>
          <w:szCs w:val="26"/>
        </w:rPr>
      </w:pPr>
      <w:r w:rsidRPr="004456CD">
        <w:rPr>
          <w:sz w:val="26"/>
          <w:szCs w:val="26"/>
        </w:rPr>
        <w:t>Hình 4.</w:t>
      </w:r>
      <w:r w:rsidRPr="004456CD">
        <w:rPr>
          <w:sz w:val="26"/>
          <w:szCs w:val="26"/>
        </w:rPr>
        <w:fldChar w:fldCharType="begin"/>
      </w:r>
      <w:r w:rsidRPr="004456CD">
        <w:rPr>
          <w:sz w:val="26"/>
          <w:szCs w:val="26"/>
        </w:rPr>
        <w:instrText xml:space="preserve"> SEQ Hình_4. \* ARABIC </w:instrText>
      </w:r>
      <w:r w:rsidRPr="004456CD">
        <w:rPr>
          <w:sz w:val="26"/>
          <w:szCs w:val="26"/>
        </w:rPr>
        <w:fldChar w:fldCharType="separate"/>
      </w:r>
      <w:r w:rsidRPr="004456CD">
        <w:rPr>
          <w:noProof/>
          <w:sz w:val="26"/>
          <w:szCs w:val="26"/>
        </w:rPr>
        <w:t>2</w:t>
      </w:r>
      <w:r w:rsidRPr="004456CD">
        <w:rPr>
          <w:sz w:val="26"/>
          <w:szCs w:val="26"/>
        </w:rPr>
        <w:fldChar w:fldCharType="end"/>
      </w:r>
      <w:r w:rsidRPr="004456CD">
        <w:rPr>
          <w:sz w:val="26"/>
          <w:szCs w:val="26"/>
        </w:rPr>
        <w:t>. Lệnh nâng cấp tài nguyên PostgreSQL qua Helm</w:t>
      </w:r>
    </w:p>
    <w:p w14:paraId="0A017242" w14:textId="2BA01A02" w:rsidR="004456CD" w:rsidRDefault="004456CD" w:rsidP="004456CD">
      <w:pPr>
        <w:ind w:firstLine="720"/>
        <w:rPr>
          <w:lang w:val="en-VN"/>
        </w:rPr>
      </w:pPr>
      <w:r w:rsidRPr="004456CD">
        <w:rPr>
          <w:b/>
          <w:bCs/>
          <w:lang w:val="en-VN"/>
        </w:rPr>
        <w:t xml:space="preserve">Kết quả: </w:t>
      </w:r>
      <w:r w:rsidRPr="004456CD">
        <w:rPr>
          <w:lang w:val="en-VN"/>
        </w:rPr>
        <w:t xml:space="preserve">PostgreSQL không còn bị OOMKilled. Thời gian phản hồi P95 giảm từ 2,98s xuống </w:t>
      </w:r>
      <w:r w:rsidRPr="004456CD">
        <w:rPr>
          <w:b/>
          <w:bCs/>
          <w:lang w:val="en-VN"/>
        </w:rPr>
        <w:t xml:space="preserve">1,24s </w:t>
      </w:r>
      <w:r w:rsidRPr="004456CD">
        <w:rPr>
          <w:lang w:val="en-VN"/>
        </w:rPr>
        <w:t xml:space="preserve">(đạt ngưỡng &lt; 2s). Tỷ lệ lỗi giảm từ 0,64% xuống </w:t>
      </w:r>
      <w:r w:rsidRPr="004456CD">
        <w:rPr>
          <w:b/>
          <w:bCs/>
          <w:lang w:val="en-VN"/>
        </w:rPr>
        <w:t>0,02%</w:t>
      </w:r>
      <w:r w:rsidRPr="004456CD">
        <w:rPr>
          <w:lang w:val="en-VN"/>
        </w:rPr>
        <w:t xml:space="preserve">. </w:t>
      </w:r>
    </w:p>
    <w:p w14:paraId="385A938D" w14:textId="56A5947F" w:rsidR="004456CD" w:rsidRDefault="008B79B2" w:rsidP="008B79B2">
      <w:pPr>
        <w:pStyle w:val="Heading2"/>
        <w:rPr>
          <w:lang w:val="en-VN"/>
        </w:rPr>
      </w:pPr>
      <w:r>
        <w:rPr>
          <w:lang w:val="en-VN"/>
        </w:rPr>
        <w:t>4.3.4. Tổng hợp quá trình tối ưu hóa</w:t>
      </w:r>
    </w:p>
    <w:p w14:paraId="504D416C" w14:textId="61DE347C" w:rsidR="008B79B2" w:rsidRDefault="008B79B2" w:rsidP="008B79B2">
      <w:pPr>
        <w:rPr>
          <w:lang w:val="en-VN"/>
        </w:rPr>
      </w:pPr>
      <w:r>
        <w:rPr>
          <w:lang w:val="en-VN"/>
        </w:rPr>
        <w:tab/>
        <w:t xml:space="preserve">Bảng 4.5 minh họa sự cải thiện hiệu năng </w:t>
      </w:r>
      <w:r w:rsidRPr="008B79B2">
        <w:rPr>
          <w:lang w:val="en-VN"/>
        </w:rPr>
        <w:t>qua bốn vòng lặp tối ưu, từ một hệ thống với tỷ lệ lỗi gần một nửa đến một hệ thống gần như hoàn hảo.</w:t>
      </w:r>
    </w:p>
    <w:p w14:paraId="4B55B374" w14:textId="2A6221A0" w:rsidR="008B79B2" w:rsidRPr="008B79B2" w:rsidRDefault="008B79B2" w:rsidP="008B79B2">
      <w:pPr>
        <w:pStyle w:val="Caption"/>
        <w:keepNext/>
        <w:rPr>
          <w:i w:val="0"/>
          <w:iCs w:val="0"/>
          <w:sz w:val="26"/>
          <w:szCs w:val="26"/>
        </w:rPr>
      </w:pPr>
      <w:r w:rsidRPr="008B79B2">
        <w:rPr>
          <w:i w:val="0"/>
          <w:iCs w:val="0"/>
          <w:sz w:val="26"/>
          <w:szCs w:val="26"/>
        </w:rPr>
        <w:t>Bảng 4.</w:t>
      </w:r>
      <w:r w:rsidRPr="008B79B2">
        <w:rPr>
          <w:i w:val="0"/>
          <w:iCs w:val="0"/>
          <w:sz w:val="26"/>
          <w:szCs w:val="26"/>
        </w:rPr>
        <w:fldChar w:fldCharType="begin"/>
      </w:r>
      <w:r w:rsidRPr="008B79B2">
        <w:rPr>
          <w:i w:val="0"/>
          <w:iCs w:val="0"/>
          <w:sz w:val="26"/>
          <w:szCs w:val="26"/>
        </w:rPr>
        <w:instrText xml:space="preserve"> SEQ Bảng_4. \* ARABIC </w:instrText>
      </w:r>
      <w:r w:rsidRPr="008B79B2">
        <w:rPr>
          <w:i w:val="0"/>
          <w:iCs w:val="0"/>
          <w:sz w:val="26"/>
          <w:szCs w:val="26"/>
        </w:rPr>
        <w:fldChar w:fldCharType="separate"/>
      </w:r>
      <w:r w:rsidR="001213E1">
        <w:rPr>
          <w:i w:val="0"/>
          <w:iCs w:val="0"/>
          <w:noProof/>
          <w:sz w:val="26"/>
          <w:szCs w:val="26"/>
        </w:rPr>
        <w:t>5</w:t>
      </w:r>
      <w:r w:rsidRPr="008B79B2">
        <w:rPr>
          <w:i w:val="0"/>
          <w:iCs w:val="0"/>
          <w:sz w:val="26"/>
          <w:szCs w:val="26"/>
        </w:rPr>
        <w:fldChar w:fldCharType="end"/>
      </w:r>
      <w:r w:rsidRPr="008B79B2">
        <w:rPr>
          <w:i w:val="0"/>
          <w:iCs w:val="0"/>
          <w:sz w:val="26"/>
          <w:szCs w:val="26"/>
        </w:rPr>
        <w:t>. Tiến trình cải thiện hiệu năng qua các vòng lặp tối ưu</w:t>
      </w:r>
    </w:p>
    <w:tbl>
      <w:tblPr>
        <w:tblStyle w:val="TableGrid"/>
        <w:tblW w:w="0" w:type="auto"/>
        <w:tblLook w:val="04A0" w:firstRow="1" w:lastRow="0" w:firstColumn="1" w:lastColumn="0" w:noHBand="0" w:noVBand="1"/>
      </w:tblPr>
      <w:tblGrid>
        <w:gridCol w:w="1811"/>
        <w:gridCol w:w="1811"/>
        <w:gridCol w:w="1811"/>
        <w:gridCol w:w="1811"/>
        <w:gridCol w:w="1811"/>
      </w:tblGrid>
      <w:tr w:rsidR="008B79B2" w14:paraId="2474CDD8" w14:textId="77777777" w:rsidTr="008B79B2">
        <w:tc>
          <w:tcPr>
            <w:tcW w:w="1811" w:type="dxa"/>
          </w:tcPr>
          <w:p w14:paraId="256EC4F7" w14:textId="0EB9E519" w:rsidR="008B79B2" w:rsidRPr="008B79B2" w:rsidRDefault="008B79B2" w:rsidP="008B79B2">
            <w:pPr>
              <w:jc w:val="center"/>
              <w:rPr>
                <w:b/>
                <w:bCs/>
                <w:lang w:val="en-VN"/>
              </w:rPr>
            </w:pPr>
            <w:r w:rsidRPr="008B79B2">
              <w:rPr>
                <w:b/>
                <w:bCs/>
                <w:kern w:val="2"/>
                <w:lang w:val="en-VN"/>
                <w14:ligatures w14:val="standardContextual"/>
              </w:rPr>
              <w:t>Giai đoạn</w:t>
            </w:r>
          </w:p>
        </w:tc>
        <w:tc>
          <w:tcPr>
            <w:tcW w:w="1811" w:type="dxa"/>
          </w:tcPr>
          <w:p w14:paraId="25870429" w14:textId="3EC91637" w:rsidR="008B79B2" w:rsidRPr="008B79B2" w:rsidRDefault="008B79B2" w:rsidP="008B79B2">
            <w:pPr>
              <w:jc w:val="center"/>
              <w:rPr>
                <w:b/>
                <w:bCs/>
                <w:lang w:val="en-VN"/>
              </w:rPr>
            </w:pPr>
            <w:r w:rsidRPr="008B79B2">
              <w:rPr>
                <w:b/>
                <w:bCs/>
                <w:lang w:val="en-VN"/>
              </w:rPr>
              <w:t>Tỷ lệ lỗi</w:t>
            </w:r>
          </w:p>
        </w:tc>
        <w:tc>
          <w:tcPr>
            <w:tcW w:w="1811" w:type="dxa"/>
          </w:tcPr>
          <w:p w14:paraId="47B756DC" w14:textId="2E7607F0" w:rsidR="008B79B2" w:rsidRPr="008B79B2" w:rsidRDefault="008B79B2" w:rsidP="008B79B2">
            <w:pPr>
              <w:jc w:val="center"/>
              <w:rPr>
                <w:b/>
                <w:bCs/>
                <w:lang w:val="en-VN"/>
              </w:rPr>
            </w:pPr>
            <w:r w:rsidRPr="008B79B2">
              <w:rPr>
                <w:b/>
                <w:bCs/>
                <w:lang w:val="en-VN"/>
              </w:rPr>
              <w:t>P95</w:t>
            </w:r>
          </w:p>
        </w:tc>
        <w:tc>
          <w:tcPr>
            <w:tcW w:w="1811" w:type="dxa"/>
          </w:tcPr>
          <w:p w14:paraId="5F8C1814" w14:textId="6E0CCAEA" w:rsidR="008B79B2" w:rsidRPr="008B79B2" w:rsidRDefault="008B79B2" w:rsidP="008B79B2">
            <w:pPr>
              <w:jc w:val="center"/>
              <w:rPr>
                <w:b/>
                <w:bCs/>
                <w:lang w:val="en-VN"/>
              </w:rPr>
            </w:pPr>
            <w:r w:rsidRPr="008B79B2">
              <w:rPr>
                <w:b/>
                <w:bCs/>
                <w:lang w:val="en-VN"/>
              </w:rPr>
              <w:t>Throughput</w:t>
            </w:r>
          </w:p>
        </w:tc>
        <w:tc>
          <w:tcPr>
            <w:tcW w:w="1811" w:type="dxa"/>
          </w:tcPr>
          <w:p w14:paraId="1C848F29" w14:textId="0272CCE9" w:rsidR="008B79B2" w:rsidRPr="008B79B2" w:rsidRDefault="008B79B2" w:rsidP="008B79B2">
            <w:pPr>
              <w:jc w:val="center"/>
              <w:rPr>
                <w:b/>
                <w:bCs/>
                <w:lang w:val="en-VN"/>
              </w:rPr>
            </w:pPr>
            <w:r w:rsidRPr="008B79B2">
              <w:rPr>
                <w:b/>
                <w:bCs/>
                <w:lang w:val="en-VN"/>
              </w:rPr>
              <w:t>Bottleneck</w:t>
            </w:r>
          </w:p>
        </w:tc>
      </w:tr>
      <w:tr w:rsidR="008B79B2" w14:paraId="48C64383" w14:textId="77777777" w:rsidTr="008B79B2">
        <w:tc>
          <w:tcPr>
            <w:tcW w:w="1811" w:type="dxa"/>
          </w:tcPr>
          <w:p w14:paraId="3009A8EB" w14:textId="6BE602DC" w:rsidR="008B79B2" w:rsidRDefault="008B79B2" w:rsidP="008B79B2">
            <w:pPr>
              <w:jc w:val="center"/>
              <w:rPr>
                <w:lang w:val="en-VN"/>
              </w:rPr>
            </w:pPr>
            <w:r>
              <w:rPr>
                <w:lang w:val="en-VN"/>
              </w:rPr>
              <w:t>Ban đầu</w:t>
            </w:r>
          </w:p>
        </w:tc>
        <w:tc>
          <w:tcPr>
            <w:tcW w:w="1811" w:type="dxa"/>
          </w:tcPr>
          <w:p w14:paraId="7DA203DA" w14:textId="5CC7841F" w:rsidR="008B79B2" w:rsidRDefault="008B79B2" w:rsidP="008B79B2">
            <w:pPr>
              <w:jc w:val="center"/>
              <w:rPr>
                <w:lang w:val="en-VN"/>
              </w:rPr>
            </w:pPr>
            <w:r>
              <w:rPr>
                <w:lang w:val="en-VN"/>
              </w:rPr>
              <w:t>43,81%</w:t>
            </w:r>
          </w:p>
        </w:tc>
        <w:tc>
          <w:tcPr>
            <w:tcW w:w="1811" w:type="dxa"/>
          </w:tcPr>
          <w:p w14:paraId="4B7AC326" w14:textId="345B5678" w:rsidR="008B79B2" w:rsidRDefault="008B79B2" w:rsidP="008B79B2">
            <w:pPr>
              <w:jc w:val="center"/>
              <w:rPr>
                <w:lang w:val="en-VN"/>
              </w:rPr>
            </w:pPr>
            <w:r>
              <w:rPr>
                <w:lang w:val="en-VN"/>
              </w:rPr>
              <w:t>1,85s</w:t>
            </w:r>
          </w:p>
        </w:tc>
        <w:tc>
          <w:tcPr>
            <w:tcW w:w="1811" w:type="dxa"/>
          </w:tcPr>
          <w:p w14:paraId="3F9D5382" w14:textId="6599DA52" w:rsidR="008B79B2" w:rsidRDefault="008B79B2" w:rsidP="008B79B2">
            <w:pPr>
              <w:jc w:val="center"/>
              <w:rPr>
                <w:lang w:val="en-VN"/>
              </w:rPr>
            </w:pPr>
            <w:r>
              <w:rPr>
                <w:lang w:val="en-VN"/>
              </w:rPr>
              <w:t>152 req/s</w:t>
            </w:r>
          </w:p>
        </w:tc>
        <w:tc>
          <w:tcPr>
            <w:tcW w:w="1811" w:type="dxa"/>
          </w:tcPr>
          <w:p w14:paraId="11997FBD" w14:textId="0953E718" w:rsidR="008B79B2" w:rsidRDefault="008B79B2" w:rsidP="008B79B2">
            <w:pPr>
              <w:jc w:val="center"/>
              <w:rPr>
                <w:lang w:val="en-VN"/>
              </w:rPr>
            </w:pPr>
            <w:r>
              <w:rPr>
                <w:lang w:val="en-VN"/>
              </w:rPr>
              <w:t>Ingress RPS</w:t>
            </w:r>
          </w:p>
        </w:tc>
      </w:tr>
      <w:tr w:rsidR="008B79B2" w14:paraId="4B9D033C" w14:textId="77777777" w:rsidTr="008B79B2">
        <w:tc>
          <w:tcPr>
            <w:tcW w:w="1811" w:type="dxa"/>
          </w:tcPr>
          <w:p w14:paraId="7918C7DC" w14:textId="050334C6" w:rsidR="008B79B2" w:rsidRDefault="008B79B2" w:rsidP="008B79B2">
            <w:pPr>
              <w:jc w:val="center"/>
              <w:rPr>
                <w:lang w:val="en-VN"/>
              </w:rPr>
            </w:pPr>
            <w:r>
              <w:rPr>
                <w:lang w:val="en-VN"/>
              </w:rPr>
              <w:t>Sau vòng 1</w:t>
            </w:r>
          </w:p>
        </w:tc>
        <w:tc>
          <w:tcPr>
            <w:tcW w:w="1811" w:type="dxa"/>
          </w:tcPr>
          <w:p w14:paraId="46B849DE" w14:textId="653579E8" w:rsidR="008B79B2" w:rsidRDefault="008B79B2" w:rsidP="008B79B2">
            <w:pPr>
              <w:jc w:val="center"/>
              <w:rPr>
                <w:lang w:val="en-VN"/>
              </w:rPr>
            </w:pPr>
            <w:r>
              <w:rPr>
                <w:lang w:val="en-VN"/>
              </w:rPr>
              <w:t>6,66%</w:t>
            </w:r>
          </w:p>
        </w:tc>
        <w:tc>
          <w:tcPr>
            <w:tcW w:w="1811" w:type="dxa"/>
          </w:tcPr>
          <w:p w14:paraId="26F6A8BC" w14:textId="7824731C" w:rsidR="008B79B2" w:rsidRDefault="008B79B2" w:rsidP="008B79B2">
            <w:pPr>
              <w:jc w:val="center"/>
              <w:rPr>
                <w:lang w:val="en-VN"/>
              </w:rPr>
            </w:pPr>
            <w:r>
              <w:rPr>
                <w:lang w:val="en-VN"/>
              </w:rPr>
              <w:t>1,27s</w:t>
            </w:r>
          </w:p>
        </w:tc>
        <w:tc>
          <w:tcPr>
            <w:tcW w:w="1811" w:type="dxa"/>
          </w:tcPr>
          <w:p w14:paraId="5FB3FB07" w14:textId="69C992FE" w:rsidR="008B79B2" w:rsidRDefault="008B79B2" w:rsidP="008B79B2">
            <w:pPr>
              <w:jc w:val="center"/>
              <w:rPr>
                <w:lang w:val="en-VN"/>
              </w:rPr>
            </w:pPr>
            <w:r>
              <w:rPr>
                <w:lang w:val="en-VN"/>
              </w:rPr>
              <w:t>104 req/s</w:t>
            </w:r>
          </w:p>
        </w:tc>
        <w:tc>
          <w:tcPr>
            <w:tcW w:w="1811" w:type="dxa"/>
          </w:tcPr>
          <w:p w14:paraId="16B2275E" w14:textId="6EC34BD6" w:rsidR="008B79B2" w:rsidRDefault="008B79B2" w:rsidP="008B79B2">
            <w:pPr>
              <w:jc w:val="center"/>
              <w:rPr>
                <w:lang w:val="en-VN"/>
              </w:rPr>
            </w:pPr>
            <w:r>
              <w:rPr>
                <w:lang w:val="en-VN"/>
              </w:rPr>
              <w:t>Payment Limiter</w:t>
            </w:r>
          </w:p>
        </w:tc>
      </w:tr>
      <w:tr w:rsidR="008B79B2" w14:paraId="6CD74A10" w14:textId="77777777" w:rsidTr="008B79B2">
        <w:tc>
          <w:tcPr>
            <w:tcW w:w="1811" w:type="dxa"/>
          </w:tcPr>
          <w:p w14:paraId="6191F694" w14:textId="060415F5" w:rsidR="008B79B2" w:rsidRDefault="008B79B2" w:rsidP="008B79B2">
            <w:pPr>
              <w:jc w:val="center"/>
              <w:rPr>
                <w:lang w:val="en-VN"/>
              </w:rPr>
            </w:pPr>
            <w:r>
              <w:rPr>
                <w:lang w:val="en-VN"/>
              </w:rPr>
              <w:t>Sau vòng 2-3</w:t>
            </w:r>
          </w:p>
        </w:tc>
        <w:tc>
          <w:tcPr>
            <w:tcW w:w="1811" w:type="dxa"/>
          </w:tcPr>
          <w:p w14:paraId="37AD672E" w14:textId="0BF67712" w:rsidR="008B79B2" w:rsidRDefault="008B79B2" w:rsidP="008B79B2">
            <w:pPr>
              <w:jc w:val="center"/>
              <w:rPr>
                <w:lang w:val="en-VN"/>
              </w:rPr>
            </w:pPr>
            <w:r>
              <w:rPr>
                <w:lang w:val="en-VN"/>
              </w:rPr>
              <w:t>0,64%</w:t>
            </w:r>
          </w:p>
        </w:tc>
        <w:tc>
          <w:tcPr>
            <w:tcW w:w="1811" w:type="dxa"/>
          </w:tcPr>
          <w:p w14:paraId="125C1A45" w14:textId="0D9EBF3B" w:rsidR="008B79B2" w:rsidRDefault="008B79B2" w:rsidP="008B79B2">
            <w:pPr>
              <w:jc w:val="center"/>
              <w:rPr>
                <w:lang w:val="en-VN"/>
              </w:rPr>
            </w:pPr>
            <w:r>
              <w:rPr>
                <w:lang w:val="en-VN"/>
              </w:rPr>
              <w:t>2,98s</w:t>
            </w:r>
          </w:p>
        </w:tc>
        <w:tc>
          <w:tcPr>
            <w:tcW w:w="1811" w:type="dxa"/>
          </w:tcPr>
          <w:p w14:paraId="72687246" w14:textId="33A5980C" w:rsidR="008B79B2" w:rsidRDefault="008B79B2" w:rsidP="008B79B2">
            <w:pPr>
              <w:jc w:val="center"/>
              <w:rPr>
                <w:lang w:val="en-VN"/>
              </w:rPr>
            </w:pPr>
            <w:r>
              <w:rPr>
                <w:lang w:val="en-VN"/>
              </w:rPr>
              <w:t>69 req/s</w:t>
            </w:r>
          </w:p>
        </w:tc>
        <w:tc>
          <w:tcPr>
            <w:tcW w:w="1811" w:type="dxa"/>
          </w:tcPr>
          <w:p w14:paraId="2BF4E3E3" w14:textId="1A931434" w:rsidR="008B79B2" w:rsidRDefault="008B79B2" w:rsidP="008B79B2">
            <w:pPr>
              <w:jc w:val="center"/>
              <w:rPr>
                <w:lang w:val="en-VN"/>
              </w:rPr>
            </w:pPr>
            <w:r>
              <w:rPr>
                <w:lang w:val="en-VN"/>
              </w:rPr>
              <w:t>PostgreSQL OOM</w:t>
            </w:r>
          </w:p>
        </w:tc>
      </w:tr>
      <w:tr w:rsidR="008B79B2" w14:paraId="1D8725B2" w14:textId="77777777" w:rsidTr="008B79B2">
        <w:tc>
          <w:tcPr>
            <w:tcW w:w="1811" w:type="dxa"/>
          </w:tcPr>
          <w:p w14:paraId="1A413669" w14:textId="561A0B81" w:rsidR="008B79B2" w:rsidRDefault="008B79B2" w:rsidP="008B79B2">
            <w:pPr>
              <w:jc w:val="center"/>
              <w:rPr>
                <w:lang w:val="en-VN"/>
              </w:rPr>
            </w:pPr>
            <w:r>
              <w:rPr>
                <w:lang w:val="en-VN"/>
              </w:rPr>
              <w:t>Sau vòng 4</w:t>
            </w:r>
          </w:p>
        </w:tc>
        <w:tc>
          <w:tcPr>
            <w:tcW w:w="1811" w:type="dxa"/>
          </w:tcPr>
          <w:p w14:paraId="52D11184" w14:textId="5C9FB8F1" w:rsidR="008B79B2" w:rsidRDefault="008B79B2" w:rsidP="008B79B2">
            <w:pPr>
              <w:jc w:val="center"/>
              <w:rPr>
                <w:lang w:val="en-VN"/>
              </w:rPr>
            </w:pPr>
            <w:r>
              <w:rPr>
                <w:lang w:val="en-VN"/>
              </w:rPr>
              <w:t>0,02%</w:t>
            </w:r>
          </w:p>
        </w:tc>
        <w:tc>
          <w:tcPr>
            <w:tcW w:w="1811" w:type="dxa"/>
          </w:tcPr>
          <w:p w14:paraId="3999D7B6" w14:textId="3B217EC1" w:rsidR="008B79B2" w:rsidRDefault="008B79B2" w:rsidP="008B79B2">
            <w:pPr>
              <w:jc w:val="center"/>
              <w:rPr>
                <w:lang w:val="en-VN"/>
              </w:rPr>
            </w:pPr>
            <w:r>
              <w:rPr>
                <w:lang w:val="en-VN"/>
              </w:rPr>
              <w:t>1,24s</w:t>
            </w:r>
          </w:p>
        </w:tc>
        <w:tc>
          <w:tcPr>
            <w:tcW w:w="1811" w:type="dxa"/>
          </w:tcPr>
          <w:p w14:paraId="5DF52407" w14:textId="3D167521" w:rsidR="008B79B2" w:rsidRDefault="008B79B2" w:rsidP="008B79B2">
            <w:pPr>
              <w:jc w:val="center"/>
              <w:rPr>
                <w:lang w:val="en-VN"/>
              </w:rPr>
            </w:pPr>
            <w:r>
              <w:rPr>
                <w:lang w:val="en-VN"/>
              </w:rPr>
              <w:t>116 req/s</w:t>
            </w:r>
          </w:p>
        </w:tc>
        <w:tc>
          <w:tcPr>
            <w:tcW w:w="1811" w:type="dxa"/>
          </w:tcPr>
          <w:p w14:paraId="20740240" w14:textId="1FDFEF24" w:rsidR="008B79B2" w:rsidRDefault="008B79B2" w:rsidP="008B79B2">
            <w:pPr>
              <w:jc w:val="center"/>
              <w:rPr>
                <w:lang w:val="en-VN"/>
              </w:rPr>
            </w:pPr>
            <w:r>
              <w:rPr>
                <w:lang w:val="en-VN"/>
              </w:rPr>
              <w:t>Không còn</w:t>
            </w:r>
          </w:p>
        </w:tc>
      </w:tr>
    </w:tbl>
    <w:p w14:paraId="5F36E380" w14:textId="07F1B845" w:rsidR="008B79B2" w:rsidRDefault="00956C99" w:rsidP="00956C99">
      <w:pPr>
        <w:pStyle w:val="Heading2"/>
        <w:rPr>
          <w:lang w:val="en-VN"/>
        </w:rPr>
      </w:pPr>
      <w:r>
        <w:rPr>
          <w:lang w:val="en-VN"/>
        </w:rPr>
        <w:t xml:space="preserve">4.3.5. Tối ưu hóa nút thắt cổ chai I/O </w:t>
      </w:r>
      <w:r w:rsidR="00E93012">
        <w:rPr>
          <w:lang w:val="en-VN"/>
        </w:rPr>
        <w:t>với Transactional OutBox Pattern</w:t>
      </w:r>
    </w:p>
    <w:p w14:paraId="57E59CEF" w14:textId="1BDA9D15" w:rsidR="00E93012" w:rsidRDefault="00E93012" w:rsidP="00E93012">
      <w:pPr>
        <w:ind w:firstLine="720"/>
        <w:rPr>
          <w:lang w:val="en-VN"/>
        </w:rPr>
      </w:pPr>
      <w:r w:rsidRPr="00E93012">
        <w:rPr>
          <w:lang w:val="en-VN"/>
        </w:rPr>
        <w:t>Tiếp nối chặng đường tối ưu hóa thành công ở giai đoạn đầu, khi hệ thống đạt mức thông lượng ổn định 116 req/s, nhóm nghiên cứu tiếp tục đặt câu hỏi: Liệu mốc phản hồi P95 ở 1.24s đã thực sự phản ánh tối đa năng lực phần cứng, hay hệ thống vẫn đang chịu sự kìm hãm ngầm từ kiến trúc luồng dữ liệu?</w:t>
      </w:r>
    </w:p>
    <w:p w14:paraId="6A368321" w14:textId="05D603CF" w:rsidR="00E93012" w:rsidRDefault="00E93012" w:rsidP="00E93012">
      <w:pPr>
        <w:ind w:firstLine="720"/>
        <w:rPr>
          <w:lang w:val="en-VN"/>
        </w:rPr>
      </w:pPr>
      <w:r w:rsidRPr="00E93012">
        <w:rPr>
          <w:lang w:val="en-VN"/>
        </w:rPr>
        <w:t>Phân tích sâu vào cấu trúc xử lý của các dịch vụ cốt lõi (OrderService và PaymentService) dưới tải cao cho thấy một nguyên nhân tiềm ẩn: Sau khi các thao tác ghi nhận đơn hàng hoặc giao dịch thanh toán hoàn tất việc lưu trữ xuống PostgreSQL, hệ thống thực hiện phát hành trực</w:t>
      </w:r>
      <w:r>
        <w:rPr>
          <w:lang w:val="en-VN"/>
        </w:rPr>
        <w:t xml:space="preserve"> </w:t>
      </w:r>
      <w:r w:rsidRPr="00E93012">
        <w:rPr>
          <w:lang w:val="en-VN"/>
        </w:rPr>
        <w:t xml:space="preserve">tiếp </w:t>
      </w:r>
      <w:r>
        <w:rPr>
          <w:lang w:val="en-VN"/>
        </w:rPr>
        <w:t>các thông điệp quan trọng sang hệ thống hàng đợi RabbitMQ ngay trong cùng một luồng thực thi yêu cầu HTTP</w:t>
      </w:r>
    </w:p>
    <w:p w14:paraId="49CBAF31" w14:textId="608A499B" w:rsidR="00E93012" w:rsidRDefault="00E93012" w:rsidP="00E93012">
      <w:pPr>
        <w:ind w:firstLine="720"/>
        <w:rPr>
          <w:lang w:val="en-VN"/>
        </w:rPr>
      </w:pPr>
      <w:r w:rsidRPr="00E93012">
        <w:rPr>
          <w:lang w:val="en-VN"/>
        </w:rPr>
        <w:t xml:space="preserve">Trong điều kiện lưu lượng dồn dập, độ trễ giao tiếp mạng (Network Latency) hoặc sự chậm trễ phản hồi xác nhận từ phía RabbitMQ buộc các luồng xử lý (Threads) </w:t>
      </w:r>
      <w:r w:rsidRPr="00E93012">
        <w:rPr>
          <w:lang w:val="en-VN"/>
        </w:rPr>
        <w:lastRenderedPageBreak/>
        <w:t>của ứng dụng .NET phải nằm chờ (blocking I/O). Hiện tượng ách tắc luồng lan rộng khiến danh sách luồng trống trong ThreadPool cạn kiệt nhanh chóng, dẫn đến trạng thái Cạn kiệt luồng (Thread Starvation), kìm hãm nghiêm trọng khả năng tiếp nhận các yêu cầu HTTP mới của hệ thống.</w:t>
      </w:r>
    </w:p>
    <w:p w14:paraId="57BDEDC3" w14:textId="431E669B" w:rsidR="00E93012" w:rsidRDefault="00E93012" w:rsidP="00E93012">
      <w:pPr>
        <w:ind w:firstLine="720"/>
        <w:rPr>
          <w:lang w:val="en-VN"/>
        </w:rPr>
      </w:pPr>
      <w:r w:rsidRPr="00E93012">
        <w:rPr>
          <w:lang w:val="en-VN"/>
        </w:rPr>
        <w:t>Giải pháp Tối ưu hóa Kiến trúc: Để tháo gỡ triệt để nút thắt cổ chai này, hệ thống áp dụng mô hình thiết kế Transactional Outbox Pattern thông qua việc tích hợp gói thư viện chuyên dụng MassTransit.EntityFrameworkCore vào cả hai dịch vụ vi mô trọng yếu.</w:t>
      </w:r>
    </w:p>
    <w:p w14:paraId="73A0E046" w14:textId="217EE61A" w:rsidR="00E93012" w:rsidRDefault="00E93012" w:rsidP="00E93012">
      <w:pPr>
        <w:ind w:firstLine="720"/>
        <w:rPr>
          <w:lang w:val="en-VN"/>
        </w:rPr>
      </w:pPr>
      <w:r w:rsidRPr="00E93012">
        <w:rPr>
          <w:lang w:val="en-VN"/>
        </w:rPr>
        <w:t>Thay vì phát thông điệp trực tiếp qua giao thức mạng, các thông điệp sự kiện được tự động tuần tự hóa và lưu trữ trực tiếp vào một bảng đệm chuyên dụng (OutboxMessages) nằm ngay trong cùng một ngữ cảnh cơ sở dữ liệu cục bộ. Quá trình lưu trữ dữ liệu nghiệp vụ (Đơn hàng/Giao dịch) và lưu trữ thông điệp sự kiện được gộp chung vào một Giao dịch CSDL duy nhất (Database Transaction), đảm bảo tuân thủ trọn vẹn Nguyên tắc ACID (Tính nguyên tử - Atomicity), loại trừ hoàn toàn rủi ro mất mát dữ liệu hoặc trạng thái thiếu đồng bộ khi xảy ra sự cố sập mạng.</w:t>
      </w:r>
    </w:p>
    <w:p w14:paraId="7C40EC4A" w14:textId="77777777" w:rsidR="00E93012" w:rsidRDefault="00E93012" w:rsidP="00E93012">
      <w:pPr>
        <w:ind w:firstLine="720"/>
        <w:rPr>
          <w:lang w:val="en-VN"/>
        </w:rPr>
      </w:pPr>
      <w:r w:rsidRPr="00E93012">
        <w:rPr>
          <w:lang w:val="en-VN"/>
        </w:rPr>
        <w:t xml:space="preserve">Sau khi giao dịch CSDL cục bộ hoàn tất cực kỳ nhanh chóng, luồng thực thi HTTP lập tức được giải phóng để trả kết quả về cho thực khách. Song song đó, một Background Worker hoạt động ngầm và hoàn toàn độc lập của MassTransit sẽ liên tục rà soát bảng đệm Outbox và đảm nhận trọng trách chuyển tiếp các thông điệp này sang RabbitMQ một cách trơn tru và hoàn toàn bất đồng bộ (Asynchronous Event Dispatching). </w:t>
      </w:r>
    </w:p>
    <w:p w14:paraId="0286CFD8" w14:textId="7E5B5C65" w:rsidR="001213E1" w:rsidRPr="001213E1" w:rsidRDefault="001213E1" w:rsidP="001213E1">
      <w:pPr>
        <w:pStyle w:val="Caption"/>
        <w:rPr>
          <w:sz w:val="26"/>
          <w:szCs w:val="26"/>
          <w:lang w:val="en-VN"/>
        </w:rPr>
      </w:pPr>
      <w:r w:rsidRPr="001213E1">
        <w:rPr>
          <w:sz w:val="26"/>
          <w:szCs w:val="26"/>
        </w:rPr>
        <w:t>Bảng 4.</w:t>
      </w:r>
      <w:r w:rsidRPr="001213E1">
        <w:rPr>
          <w:sz w:val="26"/>
          <w:szCs w:val="26"/>
        </w:rPr>
        <w:fldChar w:fldCharType="begin"/>
      </w:r>
      <w:r w:rsidRPr="001213E1">
        <w:rPr>
          <w:sz w:val="26"/>
          <w:szCs w:val="26"/>
        </w:rPr>
        <w:instrText xml:space="preserve"> SEQ Bảng_4. \* ARABIC </w:instrText>
      </w:r>
      <w:r w:rsidRPr="001213E1">
        <w:rPr>
          <w:sz w:val="26"/>
          <w:szCs w:val="26"/>
        </w:rPr>
        <w:fldChar w:fldCharType="separate"/>
      </w:r>
      <w:r w:rsidRPr="001213E1">
        <w:rPr>
          <w:noProof/>
          <w:sz w:val="26"/>
          <w:szCs w:val="26"/>
        </w:rPr>
        <w:t>6</w:t>
      </w:r>
      <w:r w:rsidRPr="001213E1">
        <w:rPr>
          <w:sz w:val="26"/>
          <w:szCs w:val="26"/>
        </w:rPr>
        <w:fldChar w:fldCharType="end"/>
      </w:r>
      <w:r w:rsidRPr="001213E1">
        <w:rPr>
          <w:sz w:val="26"/>
          <w:szCs w:val="26"/>
        </w:rPr>
        <w:t xml:space="preserve"> Đối chứng hiệu năng trước và sau khi áp dụng Pattern.</w:t>
      </w:r>
    </w:p>
    <w:tbl>
      <w:tblPr>
        <w:tblStyle w:val="TableGrid"/>
        <w:tblW w:w="0" w:type="auto"/>
        <w:tblLook w:val="04A0" w:firstRow="1" w:lastRow="0" w:firstColumn="1" w:lastColumn="0" w:noHBand="0" w:noVBand="1"/>
      </w:tblPr>
      <w:tblGrid>
        <w:gridCol w:w="2221"/>
        <w:gridCol w:w="2310"/>
        <w:gridCol w:w="1701"/>
        <w:gridCol w:w="1560"/>
        <w:gridCol w:w="1263"/>
      </w:tblGrid>
      <w:tr w:rsidR="001213E1" w14:paraId="20B29B5E" w14:textId="77777777" w:rsidTr="001213E1">
        <w:tc>
          <w:tcPr>
            <w:tcW w:w="2221" w:type="dxa"/>
          </w:tcPr>
          <w:p w14:paraId="714F8237" w14:textId="17C03212" w:rsidR="001213E1" w:rsidRPr="001213E1" w:rsidRDefault="001213E1" w:rsidP="001213E1">
            <w:pPr>
              <w:jc w:val="center"/>
              <w:rPr>
                <w:b/>
                <w:bCs/>
                <w:lang w:val="en-VN"/>
              </w:rPr>
            </w:pPr>
            <w:r w:rsidRPr="001213E1">
              <w:rPr>
                <w:b/>
                <w:bCs/>
                <w:lang w:val="en-VN"/>
              </w:rPr>
              <w:t>Phương pháp triển khai</w:t>
            </w:r>
          </w:p>
        </w:tc>
        <w:tc>
          <w:tcPr>
            <w:tcW w:w="2310" w:type="dxa"/>
          </w:tcPr>
          <w:p w14:paraId="12437C4F" w14:textId="777BD51F" w:rsidR="001213E1" w:rsidRPr="001213E1" w:rsidRDefault="001213E1" w:rsidP="001213E1">
            <w:pPr>
              <w:jc w:val="center"/>
              <w:rPr>
                <w:b/>
                <w:bCs/>
                <w:lang w:val="en-VN"/>
              </w:rPr>
            </w:pPr>
            <w:r w:rsidRPr="001213E1">
              <w:rPr>
                <w:b/>
                <w:bCs/>
                <w:lang w:val="en-VN"/>
              </w:rPr>
              <w:t>Đặc tính xử lí I/O</w:t>
            </w:r>
          </w:p>
        </w:tc>
        <w:tc>
          <w:tcPr>
            <w:tcW w:w="1701" w:type="dxa"/>
          </w:tcPr>
          <w:p w14:paraId="42048DA2" w14:textId="75A4CE98" w:rsidR="001213E1" w:rsidRPr="001213E1" w:rsidRDefault="001213E1" w:rsidP="001213E1">
            <w:pPr>
              <w:jc w:val="center"/>
              <w:rPr>
                <w:b/>
                <w:bCs/>
                <w:lang w:val="en-VN"/>
              </w:rPr>
            </w:pPr>
            <w:r w:rsidRPr="001213E1">
              <w:rPr>
                <w:b/>
                <w:bCs/>
                <w:lang w:val="en-VN"/>
              </w:rPr>
              <w:t>Thông lượng</w:t>
            </w:r>
          </w:p>
        </w:tc>
        <w:tc>
          <w:tcPr>
            <w:tcW w:w="1560" w:type="dxa"/>
          </w:tcPr>
          <w:p w14:paraId="43BA5CC3" w14:textId="1B8E0C9C" w:rsidR="001213E1" w:rsidRPr="001213E1" w:rsidRDefault="001213E1" w:rsidP="00E93012">
            <w:pPr>
              <w:rPr>
                <w:b/>
                <w:bCs/>
                <w:lang w:val="en-VN"/>
              </w:rPr>
            </w:pPr>
            <w:r w:rsidRPr="001213E1">
              <w:rPr>
                <w:b/>
                <w:bCs/>
                <w:lang w:val="en-VN"/>
              </w:rPr>
              <w:t>Độ trễ P95</w:t>
            </w:r>
          </w:p>
        </w:tc>
        <w:tc>
          <w:tcPr>
            <w:tcW w:w="1263" w:type="dxa"/>
          </w:tcPr>
          <w:p w14:paraId="5F8587AB" w14:textId="50AB9670" w:rsidR="001213E1" w:rsidRPr="001213E1" w:rsidRDefault="001213E1" w:rsidP="00E93012">
            <w:pPr>
              <w:rPr>
                <w:b/>
                <w:bCs/>
                <w:lang w:val="en-VN"/>
              </w:rPr>
            </w:pPr>
            <w:r w:rsidRPr="001213E1">
              <w:rPr>
                <w:b/>
                <w:bCs/>
                <w:lang w:val="en-VN"/>
              </w:rPr>
              <w:t xml:space="preserve">Tỷ lệ lỗi </w:t>
            </w:r>
          </w:p>
        </w:tc>
      </w:tr>
      <w:tr w:rsidR="001213E1" w14:paraId="46545274" w14:textId="77777777" w:rsidTr="001213E1">
        <w:tc>
          <w:tcPr>
            <w:tcW w:w="2221" w:type="dxa"/>
          </w:tcPr>
          <w:p w14:paraId="7EFF1C5E" w14:textId="4218F688" w:rsidR="001213E1" w:rsidRDefault="001213E1" w:rsidP="00E93012">
            <w:pPr>
              <w:rPr>
                <w:lang w:val="en-VN"/>
              </w:rPr>
            </w:pPr>
            <w:r>
              <w:rPr>
                <w:lang w:val="en-VN"/>
              </w:rPr>
              <w:t>Phát trực tiếp</w:t>
            </w:r>
          </w:p>
        </w:tc>
        <w:tc>
          <w:tcPr>
            <w:tcW w:w="2310" w:type="dxa"/>
          </w:tcPr>
          <w:p w14:paraId="1BF03D55" w14:textId="4AC51748" w:rsidR="001213E1" w:rsidRDefault="001213E1" w:rsidP="001213E1">
            <w:pPr>
              <w:jc w:val="left"/>
              <w:rPr>
                <w:lang w:val="en-VN"/>
              </w:rPr>
            </w:pPr>
            <w:r>
              <w:rPr>
                <w:lang w:val="en-VN"/>
              </w:rPr>
              <w:t>Giao tiếp I/O mạng đồng bộ (Gây nghẽn ThreadPool)</w:t>
            </w:r>
          </w:p>
        </w:tc>
        <w:tc>
          <w:tcPr>
            <w:tcW w:w="1701" w:type="dxa"/>
          </w:tcPr>
          <w:p w14:paraId="6A6DB108" w14:textId="5C422718" w:rsidR="001213E1" w:rsidRDefault="001213E1" w:rsidP="001213E1">
            <w:pPr>
              <w:jc w:val="center"/>
              <w:rPr>
                <w:lang w:val="en-VN"/>
              </w:rPr>
            </w:pPr>
            <w:r>
              <w:rPr>
                <w:lang w:val="en-VN"/>
              </w:rPr>
              <w:t>24.08 req/s</w:t>
            </w:r>
          </w:p>
        </w:tc>
        <w:tc>
          <w:tcPr>
            <w:tcW w:w="1560" w:type="dxa"/>
          </w:tcPr>
          <w:p w14:paraId="0D2D60DE" w14:textId="3D643198" w:rsidR="001213E1" w:rsidRDefault="001213E1" w:rsidP="001213E1">
            <w:pPr>
              <w:jc w:val="center"/>
              <w:rPr>
                <w:lang w:val="en-VN"/>
              </w:rPr>
            </w:pPr>
            <w:r>
              <w:rPr>
                <w:lang w:val="en-VN"/>
              </w:rPr>
              <w:t>2.47s</w:t>
            </w:r>
          </w:p>
        </w:tc>
        <w:tc>
          <w:tcPr>
            <w:tcW w:w="1263" w:type="dxa"/>
          </w:tcPr>
          <w:p w14:paraId="20E9D9C6" w14:textId="1ABCB450" w:rsidR="001213E1" w:rsidRDefault="001213E1" w:rsidP="001213E1">
            <w:pPr>
              <w:jc w:val="center"/>
              <w:rPr>
                <w:lang w:val="en-VN"/>
              </w:rPr>
            </w:pPr>
            <w:r>
              <w:rPr>
                <w:lang w:val="en-VN"/>
              </w:rPr>
              <w:t>0.02%</w:t>
            </w:r>
          </w:p>
        </w:tc>
      </w:tr>
      <w:tr w:rsidR="001213E1" w14:paraId="5A29A456" w14:textId="77777777" w:rsidTr="001213E1">
        <w:tc>
          <w:tcPr>
            <w:tcW w:w="2221" w:type="dxa"/>
          </w:tcPr>
          <w:p w14:paraId="2BEBF798" w14:textId="20C01D38" w:rsidR="001213E1" w:rsidRDefault="001213E1" w:rsidP="00E93012">
            <w:pPr>
              <w:rPr>
                <w:lang w:val="en-VN"/>
              </w:rPr>
            </w:pPr>
            <w:r>
              <w:rPr>
                <w:lang w:val="en-VN"/>
              </w:rPr>
              <w:t>Outbox Pattern</w:t>
            </w:r>
          </w:p>
        </w:tc>
        <w:tc>
          <w:tcPr>
            <w:tcW w:w="2310" w:type="dxa"/>
          </w:tcPr>
          <w:p w14:paraId="168658B0" w14:textId="3BB7FDDE" w:rsidR="001213E1" w:rsidRDefault="001213E1" w:rsidP="00E93012">
            <w:pPr>
              <w:rPr>
                <w:lang w:val="en-VN"/>
              </w:rPr>
            </w:pPr>
            <w:r>
              <w:rPr>
                <w:lang w:val="en-VN"/>
              </w:rPr>
              <w:t>Bất đồng bộ qua Bảng đệm (Giải phóng ThreadPool)</w:t>
            </w:r>
          </w:p>
        </w:tc>
        <w:tc>
          <w:tcPr>
            <w:tcW w:w="1701" w:type="dxa"/>
          </w:tcPr>
          <w:p w14:paraId="3B0522F1" w14:textId="38A0D6C8" w:rsidR="001213E1" w:rsidRDefault="001213E1" w:rsidP="001213E1">
            <w:pPr>
              <w:jc w:val="center"/>
              <w:rPr>
                <w:lang w:val="en-VN"/>
              </w:rPr>
            </w:pPr>
            <w:r>
              <w:rPr>
                <w:lang w:val="en-VN"/>
              </w:rPr>
              <w:t>111.87req/s</w:t>
            </w:r>
          </w:p>
        </w:tc>
        <w:tc>
          <w:tcPr>
            <w:tcW w:w="1560" w:type="dxa"/>
          </w:tcPr>
          <w:p w14:paraId="4F1A4A92" w14:textId="6456CD4E" w:rsidR="001213E1" w:rsidRDefault="001213E1" w:rsidP="001213E1">
            <w:pPr>
              <w:jc w:val="center"/>
              <w:rPr>
                <w:lang w:val="en-VN"/>
              </w:rPr>
            </w:pPr>
            <w:r>
              <w:rPr>
                <w:lang w:val="en-VN"/>
              </w:rPr>
              <w:t>1.34s</w:t>
            </w:r>
          </w:p>
        </w:tc>
        <w:tc>
          <w:tcPr>
            <w:tcW w:w="1263" w:type="dxa"/>
          </w:tcPr>
          <w:p w14:paraId="3EABA6C5" w14:textId="3B256498" w:rsidR="001213E1" w:rsidRDefault="001213E1" w:rsidP="001213E1">
            <w:pPr>
              <w:keepNext/>
              <w:jc w:val="center"/>
              <w:rPr>
                <w:lang w:val="en-VN"/>
              </w:rPr>
            </w:pPr>
            <w:r>
              <w:rPr>
                <w:lang w:val="en-VN"/>
              </w:rPr>
              <w:t>0.00%</w:t>
            </w:r>
          </w:p>
        </w:tc>
      </w:tr>
    </w:tbl>
    <w:p w14:paraId="054A464F" w14:textId="77777777" w:rsidR="004456CD" w:rsidRPr="004456CD" w:rsidRDefault="004456CD" w:rsidP="004456CD">
      <w:pPr>
        <w:rPr>
          <w:lang w:val="en"/>
        </w:rPr>
      </w:pPr>
    </w:p>
    <w:p w14:paraId="10F3CFF4" w14:textId="2C83BB4A" w:rsidR="00817646" w:rsidRDefault="001213E1" w:rsidP="001213E1">
      <w:pPr>
        <w:ind w:firstLine="720"/>
        <w:rPr>
          <w:lang w:val="en-US"/>
        </w:rPr>
      </w:pPr>
      <w:r w:rsidRPr="001213E1">
        <w:rPr>
          <w:lang w:val="en-US"/>
        </w:rPr>
        <w:t xml:space="preserve">Kết quả thực nghiệm đối chứng tại Bảng 4.6 minh chứng rõ nét sức mạnh bứt phá của mô hình Outbox Pattern: thông lượng toàn hệ thống dưới tải thực tế tăng trưởng vượt bậc gấp 4.64 lần (từ 24.08 vọt lên 111.87 reqs/s), đồng thời độ trễ phản </w:t>
      </w:r>
      <w:r w:rsidRPr="001213E1">
        <w:rPr>
          <w:lang w:val="en-US"/>
        </w:rPr>
        <w:lastRenderedPageBreak/>
        <w:t>hồi P95 được cải thiện mượt mà giảm 45.75% (từ 2.47s lùi sâu về 1.34s), triệt tiêu hoàn toàn độ trễ I/O mạng kìm hãm luồng thực thi.</w:t>
      </w:r>
    </w:p>
    <w:p w14:paraId="0B966672" w14:textId="66D96EE0" w:rsidR="001213E1" w:rsidRDefault="001213E1" w:rsidP="001213E1">
      <w:pPr>
        <w:pStyle w:val="Heading2"/>
        <w:rPr>
          <w:lang w:val="en-US"/>
        </w:rPr>
      </w:pPr>
      <w:r>
        <w:rPr>
          <w:lang w:val="en-US"/>
        </w:rPr>
        <w:t>4.3.6. Đảm bảo tính toàn vẹn và toàn năng (Webhook Idempotency và Keep-Alive TCP)</w:t>
      </w:r>
    </w:p>
    <w:p w14:paraId="3A311097" w14:textId="66C24133" w:rsidR="001213E1" w:rsidRDefault="00B95A7E" w:rsidP="001213E1">
      <w:pPr>
        <w:rPr>
          <w:lang w:val="en-US"/>
        </w:rPr>
      </w:pPr>
      <w:r>
        <w:rPr>
          <w:lang w:val="en-US"/>
        </w:rPr>
        <w:tab/>
      </w:r>
      <w:r w:rsidRPr="00B95A7E">
        <w:rPr>
          <w:lang w:val="en-US"/>
        </w:rPr>
        <w:t>Để triệt tiêu hoàn toàn tỷ lệ lỗi 0.02% còn sót lại dưới tải cao, hệ thống triển khai hai cơ chế bảo vệ chuyên sâu:</w:t>
      </w:r>
    </w:p>
    <w:p w14:paraId="0BCA190B" w14:textId="6BAA2965" w:rsidR="00B95A7E" w:rsidRPr="00B95A7E" w:rsidRDefault="00B95A7E" w:rsidP="008974FC">
      <w:pPr>
        <w:ind w:firstLine="720"/>
        <w:rPr>
          <w:lang w:val="en-US"/>
        </w:rPr>
      </w:pPr>
      <w:r>
        <w:rPr>
          <w:b/>
          <w:bCs/>
          <w:lang w:val="en-US"/>
        </w:rPr>
        <w:t xml:space="preserve">- </w:t>
      </w:r>
      <w:r w:rsidRPr="00B95A7E">
        <w:rPr>
          <w:b/>
          <w:bCs/>
          <w:lang w:val="en-US"/>
        </w:rPr>
        <w:t>Bẫy lỗi Webhook (Idempotency):</w:t>
      </w:r>
      <w:r w:rsidRPr="00B95A7E">
        <w:rPr>
          <w:lang w:val="en-US"/>
        </w:rPr>
        <w:t xml:space="preserve"> Khi SePay gửi lại (retry) các webhook thanh toán trùng lặp, cơ sở dữ liệu dễ phát sinh lỗi vi phạm ràng buộc duy nhất (mã lỗi PostgreSQL 23505). Dịch vụ Payment Service bẫy ngoại lệ DbUpdateException này và chủ động trả về mã thành công HTTP 200 OK. Nhờ đó, SePay ghi nhận giao dịch đã hoàn tất và ngừng gửi lại, bảo đảm tuyệt đối tính toàn năng (Idempotency) mà không làm gián đoạn luồng thực thi.</w:t>
      </w:r>
    </w:p>
    <w:p w14:paraId="2F7FAB76" w14:textId="1F6257FC" w:rsidR="00B95A7E" w:rsidRDefault="00B95A7E" w:rsidP="008974FC">
      <w:pPr>
        <w:ind w:firstLine="720"/>
        <w:rPr>
          <w:lang w:val="en-US"/>
        </w:rPr>
      </w:pPr>
      <w:r>
        <w:rPr>
          <w:b/>
          <w:bCs/>
          <w:lang w:val="en-US"/>
        </w:rPr>
        <w:t xml:space="preserve">- </w:t>
      </w:r>
      <w:r w:rsidRPr="00B95A7E">
        <w:rPr>
          <w:b/>
          <w:bCs/>
          <w:lang w:val="en-US"/>
        </w:rPr>
        <w:t>Duy trì kết nối (TCP Keep-Alive):</w:t>
      </w:r>
      <w:r w:rsidRPr="00B95A7E">
        <w:rPr>
          <w:lang w:val="en-US"/>
        </w:rPr>
        <w:t xml:space="preserve"> Toàn bộ các luồng giao tiếp HTTP được cấu hình tiêu đề Connection: keep-alive (timeout: 15s), giúp tái sử dụng các kết nối TCP sẵn có, loại bỏ hoàn toàn độ trễ do phải liên tục thiết lập lại bắt tay 3 bước (3-way handshake).</w:t>
      </w:r>
    </w:p>
    <w:p w14:paraId="5EE6D011" w14:textId="4934918F" w:rsidR="008974FC" w:rsidRPr="001213E1" w:rsidRDefault="008974FC" w:rsidP="008974FC">
      <w:pPr>
        <w:ind w:firstLine="720"/>
        <w:rPr>
          <w:lang w:val="en-US"/>
        </w:rPr>
      </w:pPr>
      <w:r>
        <w:rPr>
          <w:b/>
          <w:bCs/>
          <w:lang w:val="en-US"/>
        </w:rPr>
        <w:t xml:space="preserve">- </w:t>
      </w:r>
      <w:r w:rsidRPr="008974FC">
        <w:rPr>
          <w:b/>
          <w:bCs/>
          <w:lang w:val="en-US"/>
        </w:rPr>
        <w:t>Kết quả thực nghiệm</w:t>
      </w:r>
      <w:r w:rsidRPr="008974FC">
        <w:rPr>
          <w:lang w:val="en-US"/>
        </w:rPr>
        <w:t>: Sự kết hợp giữa Outbox đệm dữ liệu, bẫy lỗi Webhook và TCP Keep-Alive giúp hệ thống vươn đến trạng thái vận hành hoàn hảo: Tỷ lệ lỗi giảm về đúng 0.00% trong suốt chu kỳ tải nặng 200 VUs, sẵn sàng đáp ứng mọi tiêu chuẩn khắt khe nhất của môi trường Production.</w:t>
      </w:r>
    </w:p>
    <w:p w14:paraId="1C125177" w14:textId="09142103" w:rsidR="00C16A58" w:rsidRDefault="00EE5900" w:rsidP="00EE5900">
      <w:pPr>
        <w:pStyle w:val="Heading1"/>
        <w:rPr>
          <w:lang w:val="en-US"/>
        </w:rPr>
      </w:pPr>
      <w:r>
        <w:rPr>
          <w:lang w:val="en-US"/>
        </w:rPr>
        <w:t>4.4. Kết luận chương</w:t>
      </w:r>
    </w:p>
    <w:p w14:paraId="7DF4CC23" w14:textId="3D318DC1" w:rsidR="00EE5900" w:rsidRDefault="00EE5900" w:rsidP="00EE5900">
      <w:pPr>
        <w:ind w:firstLine="720"/>
        <w:rPr>
          <w:lang w:val="en-US"/>
        </w:rPr>
      </w:pPr>
      <w:r w:rsidRPr="00EE5900">
        <w:rPr>
          <w:lang w:val="en-US"/>
        </w:rPr>
        <w:t>Chương 4 đã hoàn thành trọn vẹn sứ mệnh thực chứng kỹ thuật thông qua chuỗi các hoạt động rà soát, đo lường và tinh chỉnh chuyên sâu:</w:t>
      </w:r>
    </w:p>
    <w:p w14:paraId="434D927A" w14:textId="060BFF4D" w:rsidR="00EE5900" w:rsidRPr="00EE5900" w:rsidRDefault="00EE5900" w:rsidP="00EE5900">
      <w:pPr>
        <w:pStyle w:val="ListParagraph"/>
        <w:numPr>
          <w:ilvl w:val="0"/>
          <w:numId w:val="48"/>
        </w:numPr>
        <w:rPr>
          <w:b/>
          <w:bCs/>
          <w:lang w:val="en-US"/>
        </w:rPr>
      </w:pPr>
      <w:r w:rsidRPr="00EE5900">
        <w:rPr>
          <w:b/>
          <w:bCs/>
          <w:lang w:val="en-US"/>
        </w:rPr>
        <w:t>Độ tin cập và logic nghiệp vụ :</w:t>
      </w:r>
      <w:r>
        <w:rPr>
          <w:b/>
          <w:bCs/>
          <w:lang w:val="en-US"/>
        </w:rPr>
        <w:t xml:space="preserve"> </w:t>
      </w:r>
      <w:r>
        <w:rPr>
          <w:lang w:val="en-US"/>
        </w:rPr>
        <w:t>Triển khai thành công 75 kịch bản Unit Test tự động tuân thủ phương pháp luận TDD, phủ kín toàn bộ 8 microservices trọng yếu và đạt tỷ lệ vượt qua tuyệt đối 100%</w:t>
      </w:r>
    </w:p>
    <w:p w14:paraId="7B5EC130" w14:textId="7E8F0346" w:rsidR="00EE5900" w:rsidRPr="00EE5900" w:rsidRDefault="00EE5900" w:rsidP="00EE5900">
      <w:pPr>
        <w:pStyle w:val="ListParagraph"/>
        <w:numPr>
          <w:ilvl w:val="0"/>
          <w:numId w:val="48"/>
        </w:numPr>
        <w:rPr>
          <w:b/>
          <w:bCs/>
          <w:lang w:val="en-US"/>
        </w:rPr>
      </w:pPr>
      <w:r w:rsidRPr="00EE5900">
        <w:rPr>
          <w:b/>
          <w:bCs/>
          <w:lang w:val="en-US"/>
        </w:rPr>
        <w:t>Năng lực chịu tải và tự động mở rộng:</w:t>
      </w:r>
      <w:r w:rsidR="00180B6C">
        <w:rPr>
          <w:lang w:val="en-US"/>
        </w:rPr>
        <w:tab/>
      </w:r>
      <w:r w:rsidR="00381827">
        <w:rPr>
          <w:lang w:val="en-US"/>
        </w:rPr>
        <w:t>Thực nghiệm nghiên cứu trên môi trường production cụm K3s Digital Ocean chứng minh hệ thống có khả năng chịu tải cho 300 người dùng cùng một lúc</w:t>
      </w:r>
    </w:p>
    <w:p w14:paraId="2ABC5E28" w14:textId="3CB8C148" w:rsidR="00EE5900" w:rsidRDefault="00EE5900" w:rsidP="00EE5900">
      <w:pPr>
        <w:pStyle w:val="ListParagraph"/>
        <w:numPr>
          <w:ilvl w:val="0"/>
          <w:numId w:val="48"/>
        </w:numPr>
        <w:rPr>
          <w:b/>
          <w:bCs/>
          <w:lang w:val="en-US"/>
        </w:rPr>
      </w:pPr>
      <w:r w:rsidRPr="00EE5900">
        <w:rPr>
          <w:b/>
          <w:bCs/>
          <w:lang w:val="en-US"/>
        </w:rPr>
        <w:t>Tối ưu hóa toàn diện 6 vòng lặp kỹ thuật:</w:t>
      </w:r>
      <w:r w:rsidR="00381827">
        <w:rPr>
          <w:b/>
          <w:bCs/>
          <w:lang w:val="en-US"/>
        </w:rPr>
        <w:t xml:space="preserve"> </w:t>
      </w:r>
      <w:r w:rsidR="00381827">
        <w:rPr>
          <w:lang w:val="en-US"/>
        </w:rPr>
        <w:t xml:space="preserve">Chinh phục thành công các mốc thời gian hệ thống từ tầng gác cổng Ingress Controller (nâng cao Rate Limit RPS), tầng ứng dụng Payment (mở rộng Permit Limit), tầng cơ sở dữ liệu PostgreSQL (nâng Ram giải quyết triệt để OOMKilled ), cho đến việc tái cấu trúc hoàn toàn luồng I/O mạng đồng bộ sang mô hình Transactional OutBox </w:t>
      </w:r>
      <w:r w:rsidR="00381827">
        <w:rPr>
          <w:lang w:val="en-US"/>
        </w:rPr>
        <w:lastRenderedPageBreak/>
        <w:t>Pattern bất đồng bộ (giúp tăng vọt thông lượng lên 111.87 req/s) và áp dụng cơ chế bẫy lỗi Webhook Idempotency kết hợp TCP Keep-Alive đề triệt tiêu  hoàn toàn con số lỗi về mốc 0.00%</w:t>
      </w:r>
    </w:p>
    <w:p w14:paraId="2A4B9F53" w14:textId="30D4250E" w:rsidR="00381827" w:rsidRDefault="00EE5900" w:rsidP="00EE5900">
      <w:pPr>
        <w:ind w:firstLine="360"/>
        <w:rPr>
          <w:lang w:val="en-VN"/>
        </w:rPr>
      </w:pPr>
      <w:r w:rsidRPr="00EE5900">
        <w:rPr>
          <w:lang w:val="en-VN"/>
        </w:rPr>
        <w:t xml:space="preserve">Những kết quả thực nghiệm ấn tượng này là minh chứng rõ nét cho thấy hệ thống BunBo được thiết kế với một kiến trúc chuẩn mực, sở hữu độ bền bỉ cao, khả năng tự phục hồi ấn tượng và năng lực mở rộng quy mô linh hoạt, hoàn toàn đáp ứng trọn vẹn các mục tiêu đặt ra của Đồ án tốt nghiệp. </w:t>
      </w:r>
    </w:p>
    <w:p w14:paraId="559E6A5E" w14:textId="77777777" w:rsidR="00381827" w:rsidRDefault="00381827">
      <w:pPr>
        <w:spacing w:before="0" w:after="160" w:line="278" w:lineRule="auto"/>
        <w:rPr>
          <w:lang w:val="en-VN"/>
        </w:rPr>
      </w:pPr>
      <w:r>
        <w:rPr>
          <w:lang w:val="en-VN"/>
        </w:rPr>
        <w:br w:type="page"/>
      </w:r>
    </w:p>
    <w:p w14:paraId="1CF2FCAC" w14:textId="7FF93D5A" w:rsidR="00EE5900" w:rsidRDefault="00381827" w:rsidP="00381827">
      <w:pPr>
        <w:pStyle w:val="Title"/>
        <w:rPr>
          <w:rFonts w:eastAsia="Times New Roman"/>
          <w:lang w:val="en-VN"/>
        </w:rPr>
      </w:pPr>
      <w:r>
        <w:rPr>
          <w:rFonts w:eastAsia="Times New Roman"/>
          <w:lang w:val="en-VN"/>
        </w:rPr>
        <w:lastRenderedPageBreak/>
        <w:t>CHƯƠNG 5</w:t>
      </w:r>
    </w:p>
    <w:p w14:paraId="62C4F0BB" w14:textId="1C695ACD" w:rsidR="00381827" w:rsidRDefault="00381827" w:rsidP="00381827">
      <w:pPr>
        <w:pStyle w:val="Title"/>
        <w:rPr>
          <w:lang w:val="en-VN"/>
        </w:rPr>
      </w:pPr>
      <w:r>
        <w:rPr>
          <w:lang w:val="en-VN"/>
        </w:rPr>
        <w:t xml:space="preserve">TỔNG KẾT VÀ </w:t>
      </w:r>
      <w:r w:rsidR="003B7BDA">
        <w:rPr>
          <w:lang w:val="en-VN"/>
        </w:rPr>
        <w:t>HƯỚNG PHÁT TRIỂN</w:t>
      </w:r>
    </w:p>
    <w:p w14:paraId="61C1ACA1" w14:textId="343038D7" w:rsidR="00381827" w:rsidRDefault="00381827" w:rsidP="00381827">
      <w:pPr>
        <w:pStyle w:val="Heading1"/>
        <w:rPr>
          <w:lang w:val="en-VN"/>
        </w:rPr>
      </w:pPr>
      <w:r>
        <w:rPr>
          <w:lang w:val="en-VN"/>
        </w:rPr>
        <w:t>5.1. Tổng kết các kết quả đạt được</w:t>
      </w:r>
    </w:p>
    <w:p w14:paraId="10D82FD0" w14:textId="77777777" w:rsidR="00A70591" w:rsidRDefault="00A70591" w:rsidP="00A70591">
      <w:pPr>
        <w:ind w:firstLine="720"/>
        <w:rPr>
          <w:lang w:val="en-VN"/>
        </w:rPr>
      </w:pPr>
      <w:r w:rsidRPr="00A70591">
        <w:rPr>
          <w:lang w:val="en-VN"/>
        </w:rPr>
        <w:t xml:space="preserve">Sau một thời gian nghiên cứu nghiêm túc và thực thi chi tiết, đồ án tốt nghiệp với đề tài </w:t>
      </w:r>
      <w:r w:rsidRPr="00A70591">
        <w:rPr>
          <w:b/>
          <w:bCs/>
          <w:lang w:val="en-VN"/>
        </w:rPr>
        <w:t xml:space="preserve">“Xây dựng hệ thống đặt món ăn trên nền tảng kiến trúc Microservices và điều phối Kubernetes” </w:t>
      </w:r>
      <w:r w:rsidRPr="00A70591">
        <w:rPr>
          <w:lang w:val="en-VN"/>
        </w:rPr>
        <w:t>đã hoàn thành xuất sắc các mục tiêu học thuật và thực tiễn đề ra. Dưới đây là tổng hợp các thành tựu nổi bật của đồ án:</w:t>
      </w:r>
    </w:p>
    <w:p w14:paraId="16E51D72" w14:textId="389E2FBA" w:rsidR="00A70591" w:rsidRPr="00A70591" w:rsidRDefault="00A70591" w:rsidP="00A70591">
      <w:pPr>
        <w:pStyle w:val="ListParagraph"/>
        <w:numPr>
          <w:ilvl w:val="0"/>
          <w:numId w:val="49"/>
        </w:numPr>
        <w:rPr>
          <w:b/>
          <w:bCs/>
          <w:lang w:val="en-VN"/>
        </w:rPr>
      </w:pPr>
      <w:r w:rsidRPr="00A70591">
        <w:rPr>
          <w:b/>
          <w:bCs/>
          <w:lang w:val="en-VN"/>
        </w:rPr>
        <w:t>Về mặt nghiên cứu lý thuyết:</w:t>
      </w:r>
      <w:r>
        <w:rPr>
          <w:b/>
          <w:bCs/>
          <w:lang w:val="en-VN"/>
        </w:rPr>
        <w:t xml:space="preserve"> </w:t>
      </w:r>
      <w:r w:rsidRPr="00A70591">
        <w:rPr>
          <w:lang w:val="en-VN"/>
        </w:rPr>
        <w:t xml:space="preserve">Nắm vững phương pháp luận và các mẫu thiết kế (Design Patterns) nền tảng của kiến trúc phân tán Microservices như </w:t>
      </w:r>
      <w:r w:rsidRPr="00A70591">
        <w:rPr>
          <w:i/>
          <w:iCs/>
          <w:lang w:val="en-VN"/>
        </w:rPr>
        <w:t>Database per Service</w:t>
      </w:r>
      <w:r w:rsidRPr="00A70591">
        <w:rPr>
          <w:lang w:val="en-VN"/>
        </w:rPr>
        <w:t xml:space="preserve">, </w:t>
      </w:r>
      <w:r w:rsidRPr="00A70591">
        <w:rPr>
          <w:i/>
          <w:iCs/>
          <w:lang w:val="en-VN"/>
        </w:rPr>
        <w:t>API Gateway</w:t>
      </w:r>
      <w:r w:rsidRPr="00A70591">
        <w:rPr>
          <w:lang w:val="en-VN"/>
        </w:rPr>
        <w:t xml:space="preserve">, </w:t>
      </w:r>
      <w:r w:rsidRPr="00A70591">
        <w:rPr>
          <w:i/>
          <w:iCs/>
          <w:lang w:val="en-VN"/>
        </w:rPr>
        <w:t>CQRS</w:t>
      </w:r>
      <w:r w:rsidRPr="00A70591">
        <w:rPr>
          <w:lang w:val="en-VN"/>
        </w:rPr>
        <w:t xml:space="preserve">, và </w:t>
      </w:r>
      <w:r w:rsidRPr="00A70591">
        <w:rPr>
          <w:i/>
          <w:iCs/>
          <w:lang w:val="en-VN"/>
        </w:rPr>
        <w:t>Transactional Outbox Pattern</w:t>
      </w:r>
      <w:r w:rsidRPr="00A70591">
        <w:rPr>
          <w:lang w:val="en-VN"/>
        </w:rPr>
        <w:t>. Làm chủ trọn vẹn lý thuyết điều phối Container với hệ sinh thái Kubernetes.</w:t>
      </w:r>
      <w:r w:rsidRPr="00A70591">
        <w:rPr>
          <w:b/>
          <w:bCs/>
          <w:lang w:val="en-VN"/>
        </w:rPr>
        <w:t xml:space="preserve"> </w:t>
      </w:r>
    </w:p>
    <w:p w14:paraId="334955B2" w14:textId="325C465D" w:rsidR="00A70591" w:rsidRPr="00A70591" w:rsidRDefault="00A70591" w:rsidP="00A70591">
      <w:pPr>
        <w:pStyle w:val="ListParagraph"/>
        <w:numPr>
          <w:ilvl w:val="0"/>
          <w:numId w:val="49"/>
        </w:numPr>
        <w:rPr>
          <w:b/>
          <w:bCs/>
          <w:lang w:val="en-VN"/>
        </w:rPr>
      </w:pPr>
      <w:r w:rsidRPr="00A70591">
        <w:rPr>
          <w:b/>
          <w:bCs/>
          <w:lang w:val="en-VN"/>
        </w:rPr>
        <w:t>Về mặt xây dựng ứng dụng (Software Development):</w:t>
      </w:r>
    </w:p>
    <w:p w14:paraId="6704B5CC" w14:textId="2A92EC0C" w:rsidR="00A70591" w:rsidRDefault="00A70591" w:rsidP="00A70591">
      <w:pPr>
        <w:pStyle w:val="ListParagraph"/>
        <w:numPr>
          <w:ilvl w:val="1"/>
          <w:numId w:val="49"/>
        </w:numPr>
        <w:ind w:left="993"/>
        <w:rPr>
          <w:lang w:val="en-VN"/>
        </w:rPr>
      </w:pPr>
      <w:r>
        <w:rPr>
          <w:lang w:val="en-VN"/>
        </w:rPr>
        <w:t xml:space="preserve">Xây dựng thành công hệ thống Backend chia thành </w:t>
      </w:r>
      <w:r w:rsidR="003B7BDA">
        <w:rPr>
          <w:lang w:val="en-VN"/>
        </w:rPr>
        <w:t>8</w:t>
      </w:r>
      <w:r>
        <w:rPr>
          <w:lang w:val="en-VN"/>
        </w:rPr>
        <w:t xml:space="preserve"> dịch vụ </w:t>
      </w:r>
      <w:r w:rsidR="003B7BDA">
        <w:rPr>
          <w:lang w:val="en-VN"/>
        </w:rPr>
        <w:t>độc lập trên nền tảng .Net 8, giao tiếp đồng bộ qua REST API và bất đồng bộ MessageQueue (RabbitMQ)</w:t>
      </w:r>
    </w:p>
    <w:p w14:paraId="4AE8776B" w14:textId="6F393E6F" w:rsidR="003B7BDA" w:rsidRDefault="003B7BDA" w:rsidP="00A70591">
      <w:pPr>
        <w:pStyle w:val="ListParagraph"/>
        <w:numPr>
          <w:ilvl w:val="1"/>
          <w:numId w:val="49"/>
        </w:numPr>
        <w:ind w:left="993"/>
        <w:rPr>
          <w:lang w:val="en-VN"/>
        </w:rPr>
      </w:pPr>
      <w:r>
        <w:rPr>
          <w:lang w:val="en-VN"/>
        </w:rPr>
        <w:t>Phát triển ứng dụng Frontend tối ưu qua Next.js 15 với trải nghiệm gọi món nhanh qua mã QR tại bàn và giao diện giám sát nhà bếp hoạt động trơn tru</w:t>
      </w:r>
    </w:p>
    <w:p w14:paraId="31B18B59" w14:textId="057AD80F" w:rsidR="003B7BDA" w:rsidRDefault="003B7BDA" w:rsidP="00A70591">
      <w:pPr>
        <w:pStyle w:val="ListParagraph"/>
        <w:numPr>
          <w:ilvl w:val="1"/>
          <w:numId w:val="49"/>
        </w:numPr>
        <w:ind w:left="993"/>
        <w:rPr>
          <w:lang w:val="en-VN"/>
        </w:rPr>
      </w:pPr>
      <w:r>
        <w:rPr>
          <w:lang w:val="en-VN"/>
        </w:rPr>
        <w:t>Tích hợp giải pháp thanh toán tự động qua SePay hỗ trợ xử lý webhook theo thời gian thực</w:t>
      </w:r>
    </w:p>
    <w:p w14:paraId="364075BC" w14:textId="3D0F6707" w:rsidR="003B7BDA" w:rsidRPr="003B7BDA" w:rsidRDefault="003B7BDA" w:rsidP="003B7BDA">
      <w:pPr>
        <w:pStyle w:val="ListParagraph"/>
        <w:numPr>
          <w:ilvl w:val="1"/>
          <w:numId w:val="49"/>
        </w:numPr>
        <w:ind w:left="993"/>
        <w:rPr>
          <w:lang w:val="en-VN"/>
        </w:rPr>
      </w:pPr>
      <w:r>
        <w:rPr>
          <w:lang w:val="en-VN"/>
        </w:rPr>
        <w:t>Cung cấp khả năng cập nhật trạng thái đơn hàng tức thời nhờ cơ chế thông báo theo thời gian sử dụng SignaLR và Redis Backplane</w:t>
      </w:r>
    </w:p>
    <w:p w14:paraId="771C823D" w14:textId="2704BE92" w:rsidR="00A70591" w:rsidRDefault="00A70591" w:rsidP="00A70591">
      <w:pPr>
        <w:pStyle w:val="ListParagraph"/>
        <w:numPr>
          <w:ilvl w:val="0"/>
          <w:numId w:val="49"/>
        </w:numPr>
        <w:rPr>
          <w:b/>
          <w:bCs/>
          <w:lang w:val="en-VN"/>
        </w:rPr>
      </w:pPr>
      <w:r w:rsidRPr="00A70591">
        <w:rPr>
          <w:b/>
          <w:bCs/>
          <w:lang w:val="en-VN"/>
        </w:rPr>
        <w:t>Về mặt triển khai hạ tầng (DevOps &amp; Infractructure)</w:t>
      </w:r>
      <w:r w:rsidR="003B7BDA">
        <w:rPr>
          <w:b/>
          <w:bCs/>
          <w:lang w:val="en-VN"/>
        </w:rPr>
        <w:t>:</w:t>
      </w:r>
    </w:p>
    <w:p w14:paraId="2F3F7813" w14:textId="77777777" w:rsidR="003B7BDA" w:rsidRPr="003B7BDA" w:rsidRDefault="003B7BDA" w:rsidP="003B7BDA">
      <w:pPr>
        <w:pStyle w:val="ListParagraph"/>
        <w:numPr>
          <w:ilvl w:val="1"/>
          <w:numId w:val="49"/>
        </w:numPr>
        <w:ind w:left="993"/>
        <w:rPr>
          <w:b/>
          <w:bCs/>
          <w:lang w:val="en-VN"/>
        </w:rPr>
      </w:pPr>
      <w:r>
        <w:rPr>
          <w:lang w:val="en-VN"/>
        </w:rPr>
        <w:t>Container hóa hệ thống bằng Docker với các tệp Dockerfile đa giai đoạn (multi-stage) tối ưu hóa dung lượng</w:t>
      </w:r>
    </w:p>
    <w:p w14:paraId="792E2E36" w14:textId="77777777" w:rsidR="003B7BDA" w:rsidRPr="003B7BDA" w:rsidRDefault="003B7BDA" w:rsidP="003B7BDA">
      <w:pPr>
        <w:pStyle w:val="ListParagraph"/>
        <w:numPr>
          <w:ilvl w:val="1"/>
          <w:numId w:val="49"/>
        </w:numPr>
        <w:ind w:left="993"/>
        <w:rPr>
          <w:b/>
          <w:bCs/>
          <w:lang w:val="en-VN"/>
        </w:rPr>
      </w:pPr>
      <w:r>
        <w:rPr>
          <w:lang w:val="en-VN"/>
        </w:rPr>
        <w:t>Triển khai hoàn chỉnh cụm Kubernetets gọn nhẹ (K3s) trên nền tảng điện toán đám mây DigitalOcean, tích hợp DO BlockStorage qua giao thức CSI để quản lí dữ liệu bền vững.</w:t>
      </w:r>
    </w:p>
    <w:p w14:paraId="3E878E9F" w14:textId="77777777" w:rsidR="003B7BDA" w:rsidRPr="003B7BDA" w:rsidRDefault="003B7BDA" w:rsidP="003B7BDA">
      <w:pPr>
        <w:pStyle w:val="ListParagraph"/>
        <w:numPr>
          <w:ilvl w:val="1"/>
          <w:numId w:val="49"/>
        </w:numPr>
        <w:ind w:left="993"/>
        <w:rPr>
          <w:b/>
          <w:bCs/>
          <w:lang w:val="en-VN"/>
        </w:rPr>
      </w:pPr>
      <w:r>
        <w:rPr>
          <w:lang w:val="en-VN"/>
        </w:rPr>
        <w:t>Tự động hóa quy trình tích hợp và triển khai liên tục (CI/CD) thông qua GitHub Actions, tích hợp bộ đệm (GHA cache) tăng tốc độ bản dựng</w:t>
      </w:r>
    </w:p>
    <w:p w14:paraId="00A9E8F8" w14:textId="6EB0B923" w:rsidR="003B7BDA" w:rsidRPr="00A70591" w:rsidRDefault="003B7BDA" w:rsidP="003B7BDA">
      <w:pPr>
        <w:pStyle w:val="ListParagraph"/>
        <w:numPr>
          <w:ilvl w:val="1"/>
          <w:numId w:val="49"/>
        </w:numPr>
        <w:ind w:left="993"/>
        <w:rPr>
          <w:b/>
          <w:bCs/>
          <w:lang w:val="en-VN"/>
        </w:rPr>
      </w:pPr>
      <w:r>
        <w:rPr>
          <w:lang w:val="en-VN"/>
        </w:rPr>
        <w:t>Quản lí tài nguyên, bảo mật chuẩn mực thông qua hệ thống</w:t>
      </w:r>
      <w:r>
        <w:rPr>
          <w:lang w:val="en-VN"/>
        </w:rPr>
        <w:tab/>
        <w:t xml:space="preserve">Configmaps, Secrets và tự động hóa quy mô bằng Horizantal </w:t>
      </w:r>
      <w:r w:rsidR="00C73B5B">
        <w:rPr>
          <w:lang w:val="en-VN"/>
        </w:rPr>
        <w:t>Pod AutoScaler (HPA)</w:t>
      </w:r>
      <w:r>
        <w:rPr>
          <w:lang w:val="en-VN"/>
        </w:rPr>
        <w:tab/>
      </w:r>
    </w:p>
    <w:p w14:paraId="37E3916D" w14:textId="0CBB780B" w:rsidR="00A70591" w:rsidRDefault="00A70591" w:rsidP="00A70591">
      <w:pPr>
        <w:pStyle w:val="ListParagraph"/>
        <w:numPr>
          <w:ilvl w:val="0"/>
          <w:numId w:val="49"/>
        </w:numPr>
        <w:rPr>
          <w:b/>
          <w:bCs/>
          <w:lang w:val="en-VN"/>
        </w:rPr>
      </w:pPr>
      <w:r w:rsidRPr="00A70591">
        <w:rPr>
          <w:b/>
          <w:bCs/>
          <w:lang w:val="en-VN"/>
        </w:rPr>
        <w:t>Về mặt kiểm thử và tối ưu hóa hiệu năng</w:t>
      </w:r>
      <w:r w:rsidR="00C73B5B">
        <w:rPr>
          <w:b/>
          <w:bCs/>
          <w:lang w:val="en-VN"/>
        </w:rPr>
        <w:t>:</w:t>
      </w:r>
    </w:p>
    <w:p w14:paraId="152675C3" w14:textId="449A8134" w:rsidR="00C73B5B" w:rsidRPr="00C73B5B" w:rsidRDefault="00C73B5B" w:rsidP="00C73B5B">
      <w:pPr>
        <w:pStyle w:val="ListParagraph"/>
        <w:numPr>
          <w:ilvl w:val="1"/>
          <w:numId w:val="49"/>
        </w:numPr>
        <w:ind w:left="851"/>
        <w:rPr>
          <w:b/>
          <w:bCs/>
          <w:lang w:val="en-VN"/>
        </w:rPr>
      </w:pPr>
      <w:r>
        <w:rPr>
          <w:lang w:val="en-VN"/>
        </w:rPr>
        <w:t>Đạt độ tin cậy tuyệt đối với 75 kịch bản Unit Test tuân thủ mô hình TDD</w:t>
      </w:r>
    </w:p>
    <w:p w14:paraId="2FD49160" w14:textId="252B7BF9" w:rsidR="00C73B5B" w:rsidRPr="00C73B5B" w:rsidRDefault="00C73B5B" w:rsidP="00C73B5B">
      <w:pPr>
        <w:pStyle w:val="ListParagraph"/>
        <w:numPr>
          <w:ilvl w:val="1"/>
          <w:numId w:val="49"/>
        </w:numPr>
        <w:ind w:left="851"/>
        <w:rPr>
          <w:b/>
          <w:bCs/>
          <w:lang w:val="en-VN"/>
        </w:rPr>
      </w:pPr>
      <w:r>
        <w:rPr>
          <w:lang w:val="en-VN"/>
        </w:rPr>
        <w:lastRenderedPageBreak/>
        <w:t>Chinh phục thành công các bài kiểm thử tải nặng (Load Testing) bằng K6 mô phỏng 300 người dùng ảo đồng thời (VUs). Qua 6 vòng lặp tối ưu hóa chuyên sâu từ tầng gác cổng Ingresss, giới hạn bộ nhớ CSDL đến cải tiến OutBox Pattern và bẫy lỗi Webhook Idempotency hệ thống đạt mốc thông lượng ấn tượng 111.87 req/s và tỉ lệ lỗi giảm về đúng 0.00%</w:t>
      </w:r>
    </w:p>
    <w:p w14:paraId="7A04C6DC" w14:textId="106D3F22" w:rsidR="00C73B5B" w:rsidRDefault="00C73B5B" w:rsidP="00C73B5B">
      <w:pPr>
        <w:pStyle w:val="Heading1"/>
        <w:rPr>
          <w:lang w:val="en-VN"/>
        </w:rPr>
      </w:pPr>
      <w:r>
        <w:rPr>
          <w:lang w:val="en-VN"/>
        </w:rPr>
        <w:t>5.2. Các mặt còn hạn chế</w:t>
      </w:r>
    </w:p>
    <w:p w14:paraId="7E0CCF5E" w14:textId="305D1E16" w:rsidR="00C73B5B" w:rsidRDefault="00C73B5B" w:rsidP="007A4755">
      <w:pPr>
        <w:ind w:firstLine="720"/>
        <w:rPr>
          <w:lang w:val="en-VN"/>
        </w:rPr>
      </w:pPr>
      <w:r w:rsidRPr="00C73B5B">
        <w:rPr>
          <w:lang w:val="en-VN"/>
        </w:rPr>
        <w:t>Mặc dù hệ thống đã đáp ứng tốt các yêu cầu cốt lõi, nhưng do giới hạn về mặt thời gian và nguồn lực tài nguyên độc lập, đồ án vẫn còn một số điểm có thể cải thiện:</w:t>
      </w:r>
    </w:p>
    <w:p w14:paraId="6F0D1016" w14:textId="24119C66" w:rsidR="007A4755" w:rsidRPr="00931800" w:rsidRDefault="00931800" w:rsidP="00931800">
      <w:pPr>
        <w:pStyle w:val="ListParagraph"/>
        <w:numPr>
          <w:ilvl w:val="0"/>
          <w:numId w:val="50"/>
        </w:numPr>
        <w:rPr>
          <w:b/>
          <w:bCs/>
          <w:lang w:val="en-VN"/>
        </w:rPr>
      </w:pPr>
      <w:r w:rsidRPr="00931800">
        <w:rPr>
          <w:b/>
          <w:bCs/>
          <w:lang w:val="en-VN"/>
        </w:rPr>
        <w:t xml:space="preserve">Cơ chế phân tán dữ liệu toàn cầu: </w:t>
      </w:r>
      <w:r w:rsidRPr="00931800">
        <w:rPr>
          <w:lang w:val="en-VN"/>
        </w:rPr>
        <w:t>Hệ thống hiện đang chạy tập trung tại một khu vực dữ liệu (Region) duy nhất của DigitalOcean (SGP1), chưa triển khai cơ chế cân bằng tải đa vùng (Multi-region CDN/Load Balancing) để tối ưu hóa độ trễ cho người dùng quốc tế.</w:t>
      </w:r>
    </w:p>
    <w:p w14:paraId="78CDF195" w14:textId="0F59C389" w:rsidR="00931800" w:rsidRPr="00931800" w:rsidRDefault="00931800" w:rsidP="00931800">
      <w:pPr>
        <w:pStyle w:val="ListParagraph"/>
        <w:numPr>
          <w:ilvl w:val="0"/>
          <w:numId w:val="50"/>
        </w:numPr>
        <w:rPr>
          <w:b/>
          <w:bCs/>
          <w:lang w:val="en-VN"/>
        </w:rPr>
      </w:pPr>
      <w:r w:rsidRPr="00931800">
        <w:rPr>
          <w:b/>
          <w:bCs/>
          <w:lang w:val="en-VN"/>
        </w:rPr>
        <w:t>Phân tích dữ liệu lớn (Big Data &amp; AI ):</w:t>
      </w:r>
      <w:r>
        <w:rPr>
          <w:b/>
          <w:bCs/>
          <w:lang w:val="en-VN"/>
        </w:rPr>
        <w:t xml:space="preserve"> </w:t>
      </w:r>
      <w:r>
        <w:rPr>
          <w:lang w:val="en-VN"/>
        </w:rPr>
        <w:t>hệ thống thu thập lượng lớn dữ liệu đặt món và thời gian chuẩn bị nhưng chưa tích hợp các mô hình học máy (Machine Learning) để dự đoán nhu cầu nguyên liệu hoặc gợi ý món ăn thông minh cho khách hàng.</w:t>
      </w:r>
    </w:p>
    <w:p w14:paraId="15BFEAC9" w14:textId="3B97040E" w:rsidR="00A70591" w:rsidRDefault="00931800" w:rsidP="00931800">
      <w:pPr>
        <w:pStyle w:val="Heading1"/>
        <w:rPr>
          <w:lang w:val="en-VN"/>
        </w:rPr>
      </w:pPr>
      <w:r>
        <w:rPr>
          <w:lang w:val="en-VN"/>
        </w:rPr>
        <w:t>5.3. Đề xuất hướng phát triển tiếp theo</w:t>
      </w:r>
    </w:p>
    <w:p w14:paraId="69A913EF" w14:textId="404AB048" w:rsidR="00931800" w:rsidRDefault="00931800" w:rsidP="00931800">
      <w:pPr>
        <w:ind w:firstLine="720"/>
        <w:rPr>
          <w:lang w:val="en-VN"/>
        </w:rPr>
      </w:pPr>
      <w:r w:rsidRPr="00931800">
        <w:rPr>
          <w:lang w:val="en-VN"/>
        </w:rPr>
        <w:t>Để đưa sản phẩm vươn tầm từ một hệ thống đồ án tốt nghiệp thành một giải pháp thương mại hoàn chỉnh (SaaS) phục vụ các chuỗi nhà hàng lớn, các hướng phát triển tiếp theo được đề xuất bao gồm:</w:t>
      </w:r>
    </w:p>
    <w:p w14:paraId="25D35674" w14:textId="7E23AA44" w:rsidR="00931800" w:rsidRPr="00931800" w:rsidRDefault="00931800" w:rsidP="00931800">
      <w:pPr>
        <w:rPr>
          <w:lang w:val="en-VN"/>
        </w:rPr>
      </w:pPr>
      <w:r w:rsidRPr="00931800">
        <w:rPr>
          <w:lang w:val="en-VN"/>
        </w:rPr>
        <w:t xml:space="preserve">1. </w:t>
      </w:r>
      <w:r w:rsidRPr="00931800">
        <w:rPr>
          <w:b/>
          <w:bCs/>
          <w:lang w:val="en-VN"/>
        </w:rPr>
        <w:t xml:space="preserve">Nâng cấp Kiến trúc Service Mesh: </w:t>
      </w:r>
      <w:r w:rsidRPr="00931800">
        <w:rPr>
          <w:lang w:val="en-VN"/>
        </w:rPr>
        <w:t xml:space="preserve">Chuyển dịch từ việc giao tiếp nội bộ thông thường sang áp dụng giải pháp Service Mesh chuyên sâu như </w:t>
      </w:r>
      <w:r w:rsidRPr="00931800">
        <w:rPr>
          <w:b/>
          <w:bCs/>
          <w:lang w:val="en-VN"/>
        </w:rPr>
        <w:t xml:space="preserve">Istio </w:t>
      </w:r>
      <w:r w:rsidRPr="00931800">
        <w:rPr>
          <w:lang w:val="en-VN"/>
        </w:rPr>
        <w:t xml:space="preserve">hoặc </w:t>
      </w:r>
      <w:r w:rsidRPr="00931800">
        <w:rPr>
          <w:b/>
          <w:bCs/>
          <w:lang w:val="en-VN"/>
        </w:rPr>
        <w:t xml:space="preserve">Linkerd </w:t>
      </w:r>
      <w:r w:rsidRPr="00931800">
        <w:rPr>
          <w:lang w:val="en-VN"/>
        </w:rPr>
        <w:t xml:space="preserve">nhằm tăng cường khả năng mã hóa giao tiếp (mTLS), quản lý lưu lượng chi tiết (Traffic Splitting/Canary Deployments) và khả năng quan sát (Observability) ở cấp độ gói tin. </w:t>
      </w:r>
    </w:p>
    <w:p w14:paraId="37A86298" w14:textId="77777777" w:rsidR="00931800" w:rsidRPr="00931800" w:rsidRDefault="00931800" w:rsidP="00931800">
      <w:pPr>
        <w:rPr>
          <w:lang w:val="en-VN"/>
        </w:rPr>
      </w:pPr>
      <w:r w:rsidRPr="00931800">
        <w:rPr>
          <w:lang w:val="en-VN"/>
        </w:rPr>
        <w:t xml:space="preserve">2. </w:t>
      </w:r>
      <w:r w:rsidRPr="00931800">
        <w:rPr>
          <w:b/>
          <w:bCs/>
          <w:lang w:val="en-VN"/>
        </w:rPr>
        <w:t xml:space="preserve">Triển khai Kiến trúc Multi-Tenancy: </w:t>
      </w:r>
      <w:r w:rsidRPr="00931800">
        <w:rPr>
          <w:lang w:val="en-VN"/>
        </w:rPr>
        <w:t xml:space="preserve">Tái cấu trúc cơ sở dữ liệu và logic xác thực để hỗ trợ mô hình đa khách hàng (Multi-Tenant), cho phép nhiều chuỗi nhà hàng khác nhau cùng thuê bao và vận hành độc lập trên cùng một hạ tầng nền tảng mà vẫn đảm bảo cách ly dữ liệu tuyệt đối. </w:t>
      </w:r>
    </w:p>
    <w:p w14:paraId="51DB303B" w14:textId="77777777" w:rsidR="00931800" w:rsidRPr="00931800" w:rsidRDefault="00931800" w:rsidP="00931800">
      <w:pPr>
        <w:rPr>
          <w:lang w:val="en-VN"/>
        </w:rPr>
      </w:pPr>
      <w:r w:rsidRPr="00931800">
        <w:rPr>
          <w:lang w:val="en-VN"/>
        </w:rPr>
        <w:t xml:space="preserve">3. </w:t>
      </w:r>
      <w:r w:rsidRPr="00931800">
        <w:rPr>
          <w:b/>
          <w:bCs/>
          <w:lang w:val="en-VN"/>
        </w:rPr>
        <w:t xml:space="preserve">Tích hợp AI và Hệ thống Gợi ý (Recommendation System): </w:t>
      </w:r>
      <w:r w:rsidRPr="00931800">
        <w:rPr>
          <w:lang w:val="en-VN"/>
        </w:rPr>
        <w:t xml:space="preserve">Ứng dụng các thuật toán AI để phân tích thói quen ăn uống của thực khách, tự động đề xuất các combo món ăn phù hợp theo khung giờ hoặc thời tiết, đồng thời tối ưu hóa quy trình chuẩn bị món ăn trong bếp nhằm giảm thiểu tối đa thời gian chờ đợi. </w:t>
      </w:r>
    </w:p>
    <w:p w14:paraId="60D622D8" w14:textId="69DC1476" w:rsidR="00931800" w:rsidRDefault="00931800" w:rsidP="00931800">
      <w:pPr>
        <w:rPr>
          <w:lang w:val="en-VN"/>
        </w:rPr>
      </w:pPr>
      <w:r w:rsidRPr="00931800">
        <w:rPr>
          <w:lang w:val="en-VN"/>
        </w:rPr>
        <w:lastRenderedPageBreak/>
        <w:t xml:space="preserve">4. </w:t>
      </w:r>
      <w:r w:rsidRPr="00931800">
        <w:rPr>
          <w:b/>
          <w:bCs/>
          <w:lang w:val="en-VN"/>
        </w:rPr>
        <w:t xml:space="preserve">Hoàn thiện Hệ sinh thái Ứng dụng Di động: </w:t>
      </w:r>
      <w:r w:rsidRPr="00931800">
        <w:rPr>
          <w:lang w:val="en-VN"/>
        </w:rPr>
        <w:t xml:space="preserve">Phát triển thêm các ứng dụng di động gốc (Native Mobile Apps) bằng Flutter hoặc React Native dành riêng cho nhân viên phục vụ và tài xế giao hàng, khép kín trọn vẹn chuỗi cung ứng dịch vụ ăn uống. </w:t>
      </w:r>
    </w:p>
    <w:p w14:paraId="3B09E4D5" w14:textId="77777777" w:rsidR="00931800" w:rsidRDefault="00931800">
      <w:pPr>
        <w:spacing w:before="0" w:after="160" w:line="278" w:lineRule="auto"/>
        <w:rPr>
          <w:lang w:val="en-VN"/>
        </w:rPr>
      </w:pPr>
      <w:r>
        <w:rPr>
          <w:lang w:val="en-VN"/>
        </w:rPr>
        <w:br w:type="page"/>
      </w:r>
    </w:p>
    <w:p w14:paraId="1849FF83" w14:textId="4689B874" w:rsidR="00931800" w:rsidRDefault="00931800" w:rsidP="00931800">
      <w:pPr>
        <w:pStyle w:val="Title"/>
        <w:rPr>
          <w:lang w:val="en-VN"/>
        </w:rPr>
      </w:pPr>
      <w:r>
        <w:rPr>
          <w:lang w:val="en-VN"/>
        </w:rPr>
        <w:lastRenderedPageBreak/>
        <w:tab/>
        <w:t>TÀI LIỆU THAM KHẢO</w:t>
      </w:r>
    </w:p>
    <w:p w14:paraId="68844304" w14:textId="77777777" w:rsidR="00962AD9" w:rsidRPr="00962AD9" w:rsidRDefault="00962AD9" w:rsidP="00962AD9">
      <w:pPr>
        <w:rPr>
          <w:lang w:val="en-VN"/>
        </w:rPr>
      </w:pPr>
      <w:r w:rsidRPr="00962AD9">
        <w:rPr>
          <w:lang w:val="en-VN"/>
        </w:rPr>
        <w:t>[1] Marko Lukša, Kubernetes in Action, 2nd Edition. Manning Publications.</w:t>
      </w:r>
    </w:p>
    <w:p w14:paraId="350BE737" w14:textId="77777777" w:rsidR="00962AD9" w:rsidRPr="00962AD9" w:rsidRDefault="00962AD9" w:rsidP="00962AD9">
      <w:pPr>
        <w:rPr>
          <w:lang w:val="en-VN"/>
        </w:rPr>
      </w:pPr>
      <w:r w:rsidRPr="00962AD9">
        <w:rPr>
          <w:lang w:val="en-VN"/>
        </w:rPr>
        <w:t>[2] Sam Newman, Building Microservices, 2nd Edition. O’Reilly.</w:t>
      </w:r>
    </w:p>
    <w:p w14:paraId="24B1FF00" w14:textId="77777777" w:rsidR="00962AD9" w:rsidRPr="00962AD9" w:rsidRDefault="00962AD9" w:rsidP="00962AD9">
      <w:pPr>
        <w:rPr>
          <w:lang w:val="en-VN"/>
        </w:rPr>
      </w:pPr>
      <w:r w:rsidRPr="00962AD9">
        <w:rPr>
          <w:lang w:val="en-VN"/>
        </w:rPr>
        <w:t>[3] Bilgin Ibryam, Roland Huß, Kubernetes Patterns. O’Reilly.</w:t>
      </w:r>
    </w:p>
    <w:p w14:paraId="5B906A8E" w14:textId="7F5EC5B4" w:rsidR="00962AD9" w:rsidRPr="00962AD9" w:rsidRDefault="00962AD9" w:rsidP="00962AD9">
      <w:pPr>
        <w:rPr>
          <w:lang w:val="en-VN"/>
        </w:rPr>
      </w:pPr>
      <w:r w:rsidRPr="00962AD9">
        <w:rPr>
          <w:lang w:val="en-VN"/>
        </w:rPr>
        <w:t xml:space="preserve">[4] Tài liệu chính thức của Kubernetes: </w:t>
      </w:r>
      <w:hyperlink r:id="rId69" w:history="1">
        <w:r w:rsidRPr="00962AD9">
          <w:rPr>
            <w:rStyle w:val="Hyperlink"/>
            <w:lang w:val="en-VN"/>
          </w:rPr>
          <w:t>https://kubernetes.io/docs/</w:t>
        </w:r>
      </w:hyperlink>
    </w:p>
    <w:p w14:paraId="4E54B555" w14:textId="598714AC" w:rsidR="00962AD9" w:rsidRPr="00962AD9" w:rsidRDefault="00962AD9" w:rsidP="00962AD9">
      <w:pPr>
        <w:rPr>
          <w:lang w:val="en-VN"/>
        </w:rPr>
      </w:pPr>
      <w:r w:rsidRPr="00962AD9">
        <w:rPr>
          <w:lang w:val="en-VN"/>
        </w:rPr>
        <w:t xml:space="preserve">[5] Tài liệu chính thức của Docker: </w:t>
      </w:r>
      <w:hyperlink r:id="rId70" w:history="1">
        <w:r w:rsidRPr="00962AD9">
          <w:rPr>
            <w:rStyle w:val="Hyperlink"/>
            <w:lang w:val="en-VN"/>
          </w:rPr>
          <w:t>https://docs.docker.com/.</w:t>
        </w:r>
      </w:hyperlink>
    </w:p>
    <w:p w14:paraId="22BD5F5D" w14:textId="70009E1E" w:rsidR="00962AD9" w:rsidRPr="00962AD9" w:rsidRDefault="00962AD9" w:rsidP="00962AD9">
      <w:pPr>
        <w:rPr>
          <w:lang w:val="en-VN"/>
        </w:rPr>
      </w:pPr>
      <w:r w:rsidRPr="00962AD9">
        <w:rPr>
          <w:lang w:val="en-VN"/>
        </w:rPr>
        <w:t xml:space="preserve">[6] Tài liệu chính thức của Prometheus: </w:t>
      </w:r>
      <w:hyperlink r:id="rId71" w:history="1">
        <w:r w:rsidRPr="00962AD9">
          <w:rPr>
            <w:rStyle w:val="Hyperlink"/>
            <w:lang w:val="en-VN"/>
          </w:rPr>
          <w:t>https://prometheus.io/docs/</w:t>
        </w:r>
      </w:hyperlink>
    </w:p>
    <w:p w14:paraId="56003253" w14:textId="00559262" w:rsidR="00962AD9" w:rsidRPr="00962AD9" w:rsidRDefault="00962AD9" w:rsidP="00962AD9">
      <w:pPr>
        <w:rPr>
          <w:lang w:val="en-VN"/>
        </w:rPr>
      </w:pPr>
      <w:r w:rsidRPr="00962AD9">
        <w:rPr>
          <w:lang w:val="en-VN"/>
        </w:rPr>
        <w:t xml:space="preserve">[7] Tài liệu chính thức của Helm: </w:t>
      </w:r>
      <w:hyperlink r:id="rId72" w:history="1">
        <w:r w:rsidRPr="00962AD9">
          <w:rPr>
            <w:rStyle w:val="Hyperlink"/>
            <w:lang w:val="en-VN"/>
          </w:rPr>
          <w:t>https://helm.sh/docs/</w:t>
        </w:r>
      </w:hyperlink>
    </w:p>
    <w:p w14:paraId="56AA7FBA" w14:textId="00E48641" w:rsidR="00962AD9" w:rsidRPr="00962AD9" w:rsidRDefault="00962AD9" w:rsidP="00962AD9">
      <w:pPr>
        <w:rPr>
          <w:lang w:val="en-VN"/>
        </w:rPr>
      </w:pPr>
      <w:r>
        <w:rPr>
          <w:lang w:val="en-VN"/>
        </w:rPr>
        <w:t>[8]</w:t>
      </w:r>
      <w:r w:rsidRPr="00962AD9">
        <w:rPr>
          <w:lang w:val="en-VN"/>
        </w:rPr>
        <w:t xml:space="preserve">BrendanBurns,EddieVillalba,DaveStrebel,LachlanEvenson,KubernetesBestPractices. </w:t>
      </w:r>
    </w:p>
    <w:p w14:paraId="272BE688" w14:textId="65F2F85B" w:rsidR="00962AD9" w:rsidRPr="00931800" w:rsidRDefault="00962AD9" w:rsidP="00962AD9">
      <w:pPr>
        <w:rPr>
          <w:lang w:val="en-VN"/>
        </w:rPr>
      </w:pPr>
    </w:p>
    <w:p w14:paraId="49FD4971" w14:textId="5A37C9C5" w:rsidR="00931800" w:rsidRPr="00931800" w:rsidRDefault="00931800" w:rsidP="00962AD9">
      <w:pPr>
        <w:rPr>
          <w:lang w:val="en-VN"/>
        </w:rPr>
      </w:pPr>
    </w:p>
    <w:p w14:paraId="057E23C6" w14:textId="77777777" w:rsidR="00381827" w:rsidRPr="00381827" w:rsidRDefault="00381827" w:rsidP="00381827">
      <w:pPr>
        <w:rPr>
          <w:lang w:val="en-VN"/>
        </w:rPr>
      </w:pPr>
    </w:p>
    <w:p w14:paraId="55BFA4DE" w14:textId="77777777" w:rsidR="00EE5900" w:rsidRPr="00EE5900" w:rsidRDefault="00EE5900" w:rsidP="00EE5900">
      <w:pPr>
        <w:pStyle w:val="ListParagraph"/>
        <w:rPr>
          <w:b/>
          <w:bCs/>
          <w:lang w:val="en-US"/>
        </w:rPr>
      </w:pPr>
    </w:p>
    <w:p w14:paraId="6A98FDAA" w14:textId="77777777" w:rsidR="00096AEE" w:rsidRPr="00096AEE" w:rsidRDefault="00096AEE" w:rsidP="00096AEE">
      <w:pPr>
        <w:rPr>
          <w:lang w:val="en-US"/>
        </w:rPr>
      </w:pPr>
    </w:p>
    <w:p w14:paraId="68256554" w14:textId="77777777" w:rsidR="00096AEE" w:rsidRPr="00096AEE" w:rsidRDefault="00096AEE" w:rsidP="00096AEE">
      <w:pPr>
        <w:rPr>
          <w:lang w:val="en-US"/>
        </w:rPr>
      </w:pPr>
    </w:p>
    <w:sectPr w:rsidR="00096AEE" w:rsidRPr="00096AEE" w:rsidSect="003E066C">
      <w:footerReference w:type="even" r:id="rId73"/>
      <w:footerReference w:type="default" r:id="rId74"/>
      <w:pgSz w:w="11900" w:h="16840"/>
      <w:pgMar w:top="1134" w:right="1134" w:bottom="1134" w:left="1701" w:header="708" w:footer="708" w:gutter="0"/>
      <w:pgBorders w:display="firstPage" w:offsetFrom="page">
        <w:top w:val="thinThickSmallGap" w:sz="24" w:space="24" w:color="4472C4" w:themeColor="accent1"/>
        <w:left w:val="thinThickSmallGap" w:sz="24" w:space="24" w:color="4472C4" w:themeColor="accent1"/>
        <w:bottom w:val="thickThinSmallGap" w:sz="24" w:space="24" w:color="4472C4" w:themeColor="accent1"/>
        <w:right w:val="thickThinSmall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93F0D" w14:textId="77777777" w:rsidR="008158A2" w:rsidRDefault="008158A2" w:rsidP="003E066C">
      <w:pPr>
        <w:spacing w:before="0" w:after="0" w:line="240" w:lineRule="auto"/>
      </w:pPr>
      <w:r>
        <w:separator/>
      </w:r>
    </w:p>
  </w:endnote>
  <w:endnote w:type="continuationSeparator" w:id="0">
    <w:p w14:paraId="7A24F7C7" w14:textId="77777777" w:rsidR="008158A2" w:rsidRDefault="008158A2" w:rsidP="003E066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20B0604020202020204"/>
    <w:charset w:val="00"/>
    <w:family w:val="roman"/>
    <w:pitch w:val="default"/>
  </w:font>
  <w:font w:name="Open Sans">
    <w:panose1 w:val="020B0606030504020204"/>
    <w:charset w:val="00"/>
    <w:family w:val="swiss"/>
    <w:pitch w:val="variable"/>
    <w:sig w:usb0="E00002EF" w:usb1="4000205B" w:usb2="00000028" w:usb3="00000000" w:csb0="0000019F" w:csb1="00000000"/>
  </w:font>
  <w:font w:name="LMMono12-Regular-Identity-H">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 w:name="TimesNewRomanP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9730621"/>
      <w:docPartObj>
        <w:docPartGallery w:val="Page Numbers (Bottom of Page)"/>
        <w:docPartUnique/>
      </w:docPartObj>
    </w:sdtPr>
    <w:sdtContent>
      <w:p w14:paraId="7B9BE7B9" w14:textId="019C60FD" w:rsidR="00D9690C" w:rsidRDefault="00D9690C" w:rsidP="003C0FE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C80607" w14:textId="77777777" w:rsidR="00D9690C" w:rsidRDefault="00D969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5259927"/>
      <w:docPartObj>
        <w:docPartGallery w:val="Page Numbers (Bottom of Page)"/>
        <w:docPartUnique/>
      </w:docPartObj>
    </w:sdtPr>
    <w:sdtContent>
      <w:p w14:paraId="190CA5CC" w14:textId="0911326B" w:rsidR="00D9690C" w:rsidRDefault="00D9690C" w:rsidP="003C0FE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sdtContent>
  </w:sdt>
  <w:p w14:paraId="3C04A3CC" w14:textId="77777777" w:rsidR="00D9690C" w:rsidRDefault="00D96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6EE52" w14:textId="77777777" w:rsidR="008158A2" w:rsidRDefault="008158A2" w:rsidP="003E066C">
      <w:pPr>
        <w:spacing w:before="0" w:after="0" w:line="240" w:lineRule="auto"/>
      </w:pPr>
      <w:r>
        <w:separator/>
      </w:r>
    </w:p>
  </w:footnote>
  <w:footnote w:type="continuationSeparator" w:id="0">
    <w:p w14:paraId="45C64E50" w14:textId="77777777" w:rsidR="008158A2" w:rsidRDefault="008158A2" w:rsidP="003E066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232"/>
    <w:multiLevelType w:val="multilevel"/>
    <w:tmpl w:val="D7EACBD8"/>
    <w:lvl w:ilvl="0">
      <w:start w:val="1"/>
      <w:numFmt w:val="bullet"/>
      <w:lvlText w:val=""/>
      <w:lvlJc w:val="left"/>
      <w:pPr>
        <w:tabs>
          <w:tab w:val="num" w:pos="-927"/>
        </w:tabs>
        <w:ind w:left="-927" w:hanging="360"/>
      </w:pPr>
      <w:rPr>
        <w:rFonts w:ascii="Symbol" w:hAnsi="Symbol" w:hint="default"/>
        <w:sz w:val="22"/>
        <w:szCs w:val="22"/>
      </w:rPr>
    </w:lvl>
    <w:lvl w:ilvl="1" w:tentative="1">
      <w:start w:val="1"/>
      <w:numFmt w:val="bullet"/>
      <w:lvlText w:val="o"/>
      <w:lvlJc w:val="left"/>
      <w:pPr>
        <w:tabs>
          <w:tab w:val="num" w:pos="-207"/>
        </w:tabs>
        <w:ind w:left="-207" w:hanging="360"/>
      </w:pPr>
      <w:rPr>
        <w:rFonts w:ascii="Courier New" w:hAnsi="Courier New" w:hint="default"/>
        <w:sz w:val="20"/>
      </w:rPr>
    </w:lvl>
    <w:lvl w:ilvl="2" w:tentative="1">
      <w:start w:val="1"/>
      <w:numFmt w:val="bullet"/>
      <w:lvlText w:val=""/>
      <w:lvlJc w:val="left"/>
      <w:pPr>
        <w:tabs>
          <w:tab w:val="num" w:pos="513"/>
        </w:tabs>
        <w:ind w:left="513" w:hanging="360"/>
      </w:pPr>
      <w:rPr>
        <w:rFonts w:ascii="Wingdings" w:hAnsi="Wingdings" w:hint="default"/>
        <w:sz w:val="20"/>
      </w:rPr>
    </w:lvl>
    <w:lvl w:ilvl="3" w:tentative="1">
      <w:start w:val="1"/>
      <w:numFmt w:val="bullet"/>
      <w:lvlText w:val=""/>
      <w:lvlJc w:val="left"/>
      <w:pPr>
        <w:tabs>
          <w:tab w:val="num" w:pos="1233"/>
        </w:tabs>
        <w:ind w:left="1233" w:hanging="360"/>
      </w:pPr>
      <w:rPr>
        <w:rFonts w:ascii="Wingdings" w:hAnsi="Wingdings" w:hint="default"/>
        <w:sz w:val="20"/>
      </w:rPr>
    </w:lvl>
    <w:lvl w:ilvl="4" w:tentative="1">
      <w:start w:val="1"/>
      <w:numFmt w:val="bullet"/>
      <w:lvlText w:val=""/>
      <w:lvlJc w:val="left"/>
      <w:pPr>
        <w:tabs>
          <w:tab w:val="num" w:pos="1953"/>
        </w:tabs>
        <w:ind w:left="1953" w:hanging="360"/>
      </w:pPr>
      <w:rPr>
        <w:rFonts w:ascii="Wingdings" w:hAnsi="Wingdings" w:hint="default"/>
        <w:sz w:val="20"/>
      </w:rPr>
    </w:lvl>
    <w:lvl w:ilvl="5" w:tentative="1">
      <w:start w:val="1"/>
      <w:numFmt w:val="bullet"/>
      <w:lvlText w:val=""/>
      <w:lvlJc w:val="left"/>
      <w:pPr>
        <w:tabs>
          <w:tab w:val="num" w:pos="2673"/>
        </w:tabs>
        <w:ind w:left="2673" w:hanging="360"/>
      </w:pPr>
      <w:rPr>
        <w:rFonts w:ascii="Wingdings" w:hAnsi="Wingdings" w:hint="default"/>
        <w:sz w:val="20"/>
      </w:rPr>
    </w:lvl>
    <w:lvl w:ilvl="6" w:tentative="1">
      <w:start w:val="1"/>
      <w:numFmt w:val="bullet"/>
      <w:lvlText w:val=""/>
      <w:lvlJc w:val="left"/>
      <w:pPr>
        <w:tabs>
          <w:tab w:val="num" w:pos="3393"/>
        </w:tabs>
        <w:ind w:left="3393" w:hanging="360"/>
      </w:pPr>
      <w:rPr>
        <w:rFonts w:ascii="Wingdings" w:hAnsi="Wingdings" w:hint="default"/>
        <w:sz w:val="20"/>
      </w:rPr>
    </w:lvl>
    <w:lvl w:ilvl="7" w:tentative="1">
      <w:start w:val="1"/>
      <w:numFmt w:val="bullet"/>
      <w:lvlText w:val=""/>
      <w:lvlJc w:val="left"/>
      <w:pPr>
        <w:tabs>
          <w:tab w:val="num" w:pos="4113"/>
        </w:tabs>
        <w:ind w:left="4113" w:hanging="360"/>
      </w:pPr>
      <w:rPr>
        <w:rFonts w:ascii="Wingdings" w:hAnsi="Wingdings" w:hint="default"/>
        <w:sz w:val="20"/>
      </w:rPr>
    </w:lvl>
    <w:lvl w:ilvl="8" w:tentative="1">
      <w:start w:val="1"/>
      <w:numFmt w:val="bullet"/>
      <w:lvlText w:val=""/>
      <w:lvlJc w:val="left"/>
      <w:pPr>
        <w:tabs>
          <w:tab w:val="num" w:pos="4833"/>
        </w:tabs>
        <w:ind w:left="4833" w:hanging="360"/>
      </w:pPr>
      <w:rPr>
        <w:rFonts w:ascii="Wingdings" w:hAnsi="Wingdings" w:hint="default"/>
        <w:sz w:val="20"/>
      </w:rPr>
    </w:lvl>
  </w:abstractNum>
  <w:abstractNum w:abstractNumId="1" w15:restartNumberingAfterBreak="0">
    <w:nsid w:val="02634961"/>
    <w:multiLevelType w:val="hybridMultilevel"/>
    <w:tmpl w:val="DB1AF5B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7E60E4"/>
    <w:multiLevelType w:val="multilevel"/>
    <w:tmpl w:val="8D5A59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9B3D27"/>
    <w:multiLevelType w:val="hybridMultilevel"/>
    <w:tmpl w:val="60D8C2E8"/>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72103"/>
    <w:multiLevelType w:val="multilevel"/>
    <w:tmpl w:val="2DB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032B5"/>
    <w:multiLevelType w:val="hybridMultilevel"/>
    <w:tmpl w:val="0D026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CE7392A"/>
    <w:multiLevelType w:val="hybridMultilevel"/>
    <w:tmpl w:val="8DA6A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F0C00"/>
    <w:multiLevelType w:val="hybridMultilevel"/>
    <w:tmpl w:val="14E62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2C62B4"/>
    <w:multiLevelType w:val="multilevel"/>
    <w:tmpl w:val="A0FC66C6"/>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7C76D3E"/>
    <w:multiLevelType w:val="hybridMultilevel"/>
    <w:tmpl w:val="4190B010"/>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D52485"/>
    <w:multiLevelType w:val="hybridMultilevel"/>
    <w:tmpl w:val="B61AB3D8"/>
    <w:lvl w:ilvl="0" w:tplc="DEC0258A">
      <w:numFmt w:val="bullet"/>
      <w:lvlText w:val="-"/>
      <w:lvlJc w:val="left"/>
      <w:pPr>
        <w:ind w:left="1080" w:hanging="360"/>
      </w:pPr>
      <w:rPr>
        <w:rFonts w:ascii="Times New Roman" w:eastAsiaTheme="minorHAnsi" w:hAnsi="Times New Roman" w:cs="Times New Roman" w:hint="default"/>
        <w:b/>
        <w:bCs/>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AD6E30"/>
    <w:multiLevelType w:val="hybridMultilevel"/>
    <w:tmpl w:val="4800969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FCB5377"/>
    <w:multiLevelType w:val="hybridMultilevel"/>
    <w:tmpl w:val="623AB022"/>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C13D6B"/>
    <w:multiLevelType w:val="hybridMultilevel"/>
    <w:tmpl w:val="C41CF5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1561B10"/>
    <w:multiLevelType w:val="multilevel"/>
    <w:tmpl w:val="CC72B3DE"/>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44E0993"/>
    <w:multiLevelType w:val="hybridMultilevel"/>
    <w:tmpl w:val="35D22778"/>
    <w:lvl w:ilvl="0" w:tplc="DEC0258A">
      <w:numFmt w:val="bullet"/>
      <w:lvlText w:val="-"/>
      <w:lvlJc w:val="left"/>
      <w:pPr>
        <w:ind w:left="360" w:hanging="360"/>
      </w:pPr>
      <w:rPr>
        <w:rFonts w:ascii="Times New Roman" w:eastAsiaTheme="minorHAnsi" w:hAnsi="Times New Roman" w:cs="Times New Roman" w:hint="default"/>
        <w:b/>
        <w:bCs/>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6" w15:restartNumberingAfterBreak="0">
    <w:nsid w:val="266641DB"/>
    <w:multiLevelType w:val="hybridMultilevel"/>
    <w:tmpl w:val="6AAE2F98"/>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9737EB"/>
    <w:multiLevelType w:val="multilevel"/>
    <w:tmpl w:val="D75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52F98"/>
    <w:multiLevelType w:val="hybridMultilevel"/>
    <w:tmpl w:val="B2504F2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2A6B1631"/>
    <w:multiLevelType w:val="multilevel"/>
    <w:tmpl w:val="060695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C212765"/>
    <w:multiLevelType w:val="multilevel"/>
    <w:tmpl w:val="0BF86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033796"/>
    <w:multiLevelType w:val="hybridMultilevel"/>
    <w:tmpl w:val="C92C56D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2E52842"/>
    <w:multiLevelType w:val="hybridMultilevel"/>
    <w:tmpl w:val="50567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A41B83"/>
    <w:multiLevelType w:val="hybridMultilevel"/>
    <w:tmpl w:val="45289E9C"/>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724595"/>
    <w:multiLevelType w:val="hybridMultilevel"/>
    <w:tmpl w:val="2B9C7882"/>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9E571E"/>
    <w:multiLevelType w:val="hybridMultilevel"/>
    <w:tmpl w:val="1862BF5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02A5F2D"/>
    <w:multiLevelType w:val="hybridMultilevel"/>
    <w:tmpl w:val="10CCC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9076E9"/>
    <w:multiLevelType w:val="multilevel"/>
    <w:tmpl w:val="5AA4C68C"/>
    <w:lvl w:ilvl="0">
      <w:start w:val="1"/>
      <w:numFmt w:val="decimal"/>
      <w:lvlText w:val="%1."/>
      <w:lvlJc w:val="left"/>
      <w:pPr>
        <w:tabs>
          <w:tab w:val="num" w:pos="1080"/>
        </w:tabs>
        <w:ind w:left="1080" w:hanging="360"/>
      </w:pPr>
      <w:rPr>
        <w:b/>
        <w:bC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425C741A"/>
    <w:multiLevelType w:val="hybridMultilevel"/>
    <w:tmpl w:val="324617F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441A6B94"/>
    <w:multiLevelType w:val="hybridMultilevel"/>
    <w:tmpl w:val="93441EF4"/>
    <w:lvl w:ilvl="0" w:tplc="DEC0258A">
      <w:numFmt w:val="bullet"/>
      <w:lvlText w:val="-"/>
      <w:lvlJc w:val="left"/>
      <w:pPr>
        <w:ind w:left="360" w:hanging="360"/>
      </w:pPr>
      <w:rPr>
        <w:rFonts w:ascii="Times New Roman" w:eastAsiaTheme="minorHAnsi" w:hAnsi="Times New Roman" w:cs="Times New Roman" w:hint="default"/>
        <w:b/>
        <w:bCs/>
      </w:rPr>
    </w:lvl>
    <w:lvl w:ilvl="1" w:tplc="4CBE9126">
      <w:start w:val="1"/>
      <w:numFmt w:val="bullet"/>
      <w:lvlText w:val="+"/>
      <w:lvlJc w:val="left"/>
      <w:pPr>
        <w:ind w:left="1440" w:hanging="360"/>
      </w:pPr>
      <w:rPr>
        <w:rFonts w:ascii="Tahoma" w:hAnsi="Tahoma"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51D1BBA"/>
    <w:multiLevelType w:val="hybridMultilevel"/>
    <w:tmpl w:val="C3ECDBB6"/>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BB2B1B"/>
    <w:multiLevelType w:val="hybridMultilevel"/>
    <w:tmpl w:val="CFB28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DDA5910"/>
    <w:multiLevelType w:val="multilevel"/>
    <w:tmpl w:val="1D7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485F8A"/>
    <w:multiLevelType w:val="hybridMultilevel"/>
    <w:tmpl w:val="AC6400D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55D2160B"/>
    <w:multiLevelType w:val="hybridMultilevel"/>
    <w:tmpl w:val="9C6458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746133"/>
    <w:multiLevelType w:val="multilevel"/>
    <w:tmpl w:val="6A6E6E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5A302E0E"/>
    <w:multiLevelType w:val="multilevel"/>
    <w:tmpl w:val="13FAD54A"/>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AC87DF2"/>
    <w:multiLevelType w:val="hybridMultilevel"/>
    <w:tmpl w:val="DF9CE99C"/>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D2F1CFB"/>
    <w:multiLevelType w:val="multilevel"/>
    <w:tmpl w:val="E4B6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C00F8"/>
    <w:multiLevelType w:val="multilevel"/>
    <w:tmpl w:val="C4CE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944CFE"/>
    <w:multiLevelType w:val="multilevel"/>
    <w:tmpl w:val="F53ED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205375"/>
    <w:multiLevelType w:val="hybridMultilevel"/>
    <w:tmpl w:val="E3F487BA"/>
    <w:lvl w:ilvl="0" w:tplc="DEC0258A">
      <w:numFmt w:val="bullet"/>
      <w:lvlText w:val="-"/>
      <w:lvlJc w:val="left"/>
      <w:pPr>
        <w:ind w:left="1080" w:hanging="360"/>
      </w:pPr>
      <w:rPr>
        <w:rFonts w:ascii="Times New Roman" w:eastAsiaTheme="minorHAnsi" w:hAnsi="Times New Roman" w:cs="Times New Roman" w:hint="default"/>
        <w:b/>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16950BB"/>
    <w:multiLevelType w:val="hybridMultilevel"/>
    <w:tmpl w:val="7CC29C5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655424A1"/>
    <w:multiLevelType w:val="hybridMultilevel"/>
    <w:tmpl w:val="F9ACDE4A"/>
    <w:lvl w:ilvl="0" w:tplc="DEC0258A">
      <w:numFmt w:val="bullet"/>
      <w:lvlText w:val="-"/>
      <w:lvlJc w:val="left"/>
      <w:pPr>
        <w:ind w:left="720" w:hanging="360"/>
      </w:pPr>
      <w:rPr>
        <w:rFonts w:ascii="Times New Roman" w:eastAsiaTheme="minorHAnsi" w:hAnsi="Times New Roman" w:cs="Times New Roman"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331290"/>
    <w:multiLevelType w:val="hybridMultilevel"/>
    <w:tmpl w:val="00062136"/>
    <w:lvl w:ilvl="0" w:tplc="DEC0258A">
      <w:numFmt w:val="bullet"/>
      <w:lvlText w:val="-"/>
      <w:lvlJc w:val="left"/>
      <w:pPr>
        <w:ind w:left="720" w:hanging="360"/>
      </w:pPr>
      <w:rPr>
        <w:rFonts w:ascii="Times New Roman" w:eastAsiaTheme="minorHAnsi"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3A4BC7"/>
    <w:multiLevelType w:val="hybridMultilevel"/>
    <w:tmpl w:val="F290FD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D3A1667"/>
    <w:multiLevelType w:val="hybridMultilevel"/>
    <w:tmpl w:val="E66A21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174A4C"/>
    <w:multiLevelType w:val="hybridMultilevel"/>
    <w:tmpl w:val="F290FD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F625382"/>
    <w:multiLevelType w:val="hybridMultilevel"/>
    <w:tmpl w:val="EA94AC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2E458B0"/>
    <w:multiLevelType w:val="hybridMultilevel"/>
    <w:tmpl w:val="1D546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3A305B0"/>
    <w:multiLevelType w:val="hybridMultilevel"/>
    <w:tmpl w:val="E5800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401173"/>
    <w:multiLevelType w:val="multilevel"/>
    <w:tmpl w:val="709CA1CE"/>
    <w:lvl w:ilvl="0">
      <w:start w:val="1"/>
      <w:numFmt w:val="bullet"/>
      <w:lvlText w:val="-"/>
      <w:lvlJc w:val="left"/>
      <w:pPr>
        <w:ind w:left="644"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A81536"/>
    <w:multiLevelType w:val="hybridMultilevel"/>
    <w:tmpl w:val="CB3C6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07062749">
    <w:abstractNumId w:val="51"/>
  </w:num>
  <w:num w:numId="2" w16cid:durableId="1022511642">
    <w:abstractNumId w:val="32"/>
  </w:num>
  <w:num w:numId="3" w16cid:durableId="819856175">
    <w:abstractNumId w:val="4"/>
  </w:num>
  <w:num w:numId="4" w16cid:durableId="1785995922">
    <w:abstractNumId w:val="44"/>
  </w:num>
  <w:num w:numId="5" w16cid:durableId="380640992">
    <w:abstractNumId w:val="16"/>
  </w:num>
  <w:num w:numId="6" w16cid:durableId="1324511338">
    <w:abstractNumId w:val="34"/>
  </w:num>
  <w:num w:numId="7" w16cid:durableId="1001153701">
    <w:abstractNumId w:val="31"/>
  </w:num>
  <w:num w:numId="8" w16cid:durableId="1975283720">
    <w:abstractNumId w:val="22"/>
  </w:num>
  <w:num w:numId="9" w16cid:durableId="549803043">
    <w:abstractNumId w:val="1"/>
  </w:num>
  <w:num w:numId="10" w16cid:durableId="114450212">
    <w:abstractNumId w:val="14"/>
  </w:num>
  <w:num w:numId="11" w16cid:durableId="1943146820">
    <w:abstractNumId w:val="15"/>
  </w:num>
  <w:num w:numId="12" w16cid:durableId="2108845082">
    <w:abstractNumId w:val="8"/>
  </w:num>
  <w:num w:numId="13" w16cid:durableId="2011711195">
    <w:abstractNumId w:val="7"/>
  </w:num>
  <w:num w:numId="14" w16cid:durableId="867719977">
    <w:abstractNumId w:val="0"/>
  </w:num>
  <w:num w:numId="15" w16cid:durableId="68237705">
    <w:abstractNumId w:val="36"/>
  </w:num>
  <w:num w:numId="16" w16cid:durableId="459150371">
    <w:abstractNumId w:val="39"/>
  </w:num>
  <w:num w:numId="17" w16cid:durableId="1554080519">
    <w:abstractNumId w:val="25"/>
  </w:num>
  <w:num w:numId="18" w16cid:durableId="503210144">
    <w:abstractNumId w:val="2"/>
  </w:num>
  <w:num w:numId="19" w16cid:durableId="1097748387">
    <w:abstractNumId w:val="48"/>
  </w:num>
  <w:num w:numId="20" w16cid:durableId="585654645">
    <w:abstractNumId w:val="6"/>
  </w:num>
  <w:num w:numId="21" w16cid:durableId="1293293189">
    <w:abstractNumId w:val="38"/>
  </w:num>
  <w:num w:numId="22" w16cid:durableId="1711412687">
    <w:abstractNumId w:val="27"/>
  </w:num>
  <w:num w:numId="23" w16cid:durableId="1498232181">
    <w:abstractNumId w:val="42"/>
  </w:num>
  <w:num w:numId="24" w16cid:durableId="480385388">
    <w:abstractNumId w:val="17"/>
  </w:num>
  <w:num w:numId="25" w16cid:durableId="934945268">
    <w:abstractNumId w:val="21"/>
  </w:num>
  <w:num w:numId="26" w16cid:durableId="67502701">
    <w:abstractNumId w:val="26"/>
  </w:num>
  <w:num w:numId="27" w16cid:durableId="1331592196">
    <w:abstractNumId w:val="50"/>
  </w:num>
  <w:num w:numId="28" w16cid:durableId="1110859688">
    <w:abstractNumId w:val="46"/>
  </w:num>
  <w:num w:numId="29" w16cid:durableId="80181530">
    <w:abstractNumId w:val="18"/>
  </w:num>
  <w:num w:numId="30" w16cid:durableId="1583754216">
    <w:abstractNumId w:val="5"/>
  </w:num>
  <w:num w:numId="31" w16cid:durableId="1083454923">
    <w:abstractNumId w:val="49"/>
  </w:num>
  <w:num w:numId="32" w16cid:durableId="1461412713">
    <w:abstractNumId w:val="28"/>
  </w:num>
  <w:num w:numId="33" w16cid:durableId="958419106">
    <w:abstractNumId w:val="19"/>
  </w:num>
  <w:num w:numId="34" w16cid:durableId="1886138118">
    <w:abstractNumId w:val="33"/>
  </w:num>
  <w:num w:numId="35" w16cid:durableId="1606883039">
    <w:abstractNumId w:val="13"/>
  </w:num>
  <w:num w:numId="36" w16cid:durableId="919170187">
    <w:abstractNumId w:val="35"/>
  </w:num>
  <w:num w:numId="37" w16cid:durableId="210386435">
    <w:abstractNumId w:val="23"/>
  </w:num>
  <w:num w:numId="38" w16cid:durableId="2082095642">
    <w:abstractNumId w:val="9"/>
  </w:num>
  <w:num w:numId="39" w16cid:durableId="740755088">
    <w:abstractNumId w:val="45"/>
  </w:num>
  <w:num w:numId="40" w16cid:durableId="892041559">
    <w:abstractNumId w:val="41"/>
  </w:num>
  <w:num w:numId="41" w16cid:durableId="2056806957">
    <w:abstractNumId w:val="11"/>
  </w:num>
  <w:num w:numId="42" w16cid:durableId="447630721">
    <w:abstractNumId w:val="3"/>
  </w:num>
  <w:num w:numId="43" w16cid:durableId="1832523863">
    <w:abstractNumId w:val="43"/>
  </w:num>
  <w:num w:numId="44" w16cid:durableId="1699118746">
    <w:abstractNumId w:val="12"/>
  </w:num>
  <w:num w:numId="45" w16cid:durableId="652180463">
    <w:abstractNumId w:val="30"/>
  </w:num>
  <w:num w:numId="46" w16cid:durableId="2042318853">
    <w:abstractNumId w:val="52"/>
  </w:num>
  <w:num w:numId="47" w16cid:durableId="249200076">
    <w:abstractNumId w:val="24"/>
  </w:num>
  <w:num w:numId="48" w16cid:durableId="197283948">
    <w:abstractNumId w:val="47"/>
  </w:num>
  <w:num w:numId="49" w16cid:durableId="1761876874">
    <w:abstractNumId w:val="29"/>
  </w:num>
  <w:num w:numId="50" w16cid:durableId="738480644">
    <w:abstractNumId w:val="10"/>
  </w:num>
  <w:num w:numId="51" w16cid:durableId="300694560">
    <w:abstractNumId w:val="37"/>
  </w:num>
  <w:num w:numId="52" w16cid:durableId="1626959519">
    <w:abstractNumId w:val="40"/>
  </w:num>
  <w:num w:numId="53" w16cid:durableId="161747274">
    <w:abstractNumId w:val="2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B7"/>
    <w:rsid w:val="000042CD"/>
    <w:rsid w:val="00011FF0"/>
    <w:rsid w:val="0001200A"/>
    <w:rsid w:val="00020953"/>
    <w:rsid w:val="000257EF"/>
    <w:rsid w:val="00040FAA"/>
    <w:rsid w:val="00061A3E"/>
    <w:rsid w:val="00067812"/>
    <w:rsid w:val="000700C3"/>
    <w:rsid w:val="00082224"/>
    <w:rsid w:val="00083863"/>
    <w:rsid w:val="00090516"/>
    <w:rsid w:val="00096AEE"/>
    <w:rsid w:val="000A1F56"/>
    <w:rsid w:val="000B4663"/>
    <w:rsid w:val="000B6B1B"/>
    <w:rsid w:val="001038E2"/>
    <w:rsid w:val="001061B3"/>
    <w:rsid w:val="00106530"/>
    <w:rsid w:val="001213E1"/>
    <w:rsid w:val="00155457"/>
    <w:rsid w:val="001677A2"/>
    <w:rsid w:val="00174CB5"/>
    <w:rsid w:val="00180B6C"/>
    <w:rsid w:val="00193A79"/>
    <w:rsid w:val="001955C4"/>
    <w:rsid w:val="001A04B4"/>
    <w:rsid w:val="001A4CAF"/>
    <w:rsid w:val="001B3EFD"/>
    <w:rsid w:val="001E47B9"/>
    <w:rsid w:val="002019DD"/>
    <w:rsid w:val="002075BF"/>
    <w:rsid w:val="00216301"/>
    <w:rsid w:val="0024366D"/>
    <w:rsid w:val="00246B07"/>
    <w:rsid w:val="002512E1"/>
    <w:rsid w:val="002557CA"/>
    <w:rsid w:val="0028082A"/>
    <w:rsid w:val="002D76EA"/>
    <w:rsid w:val="002E1CAF"/>
    <w:rsid w:val="002E44CB"/>
    <w:rsid w:val="002E7B00"/>
    <w:rsid w:val="002F7054"/>
    <w:rsid w:val="003263F4"/>
    <w:rsid w:val="00333BA1"/>
    <w:rsid w:val="00342E8B"/>
    <w:rsid w:val="003436CC"/>
    <w:rsid w:val="003446D2"/>
    <w:rsid w:val="00344AFF"/>
    <w:rsid w:val="00366BC6"/>
    <w:rsid w:val="0037656D"/>
    <w:rsid w:val="00381827"/>
    <w:rsid w:val="00384969"/>
    <w:rsid w:val="003A1E5F"/>
    <w:rsid w:val="003A2E37"/>
    <w:rsid w:val="003B07D0"/>
    <w:rsid w:val="003B7BDA"/>
    <w:rsid w:val="003C7C82"/>
    <w:rsid w:val="003D203C"/>
    <w:rsid w:val="003D5B01"/>
    <w:rsid w:val="003E066C"/>
    <w:rsid w:val="003E3474"/>
    <w:rsid w:val="003E7762"/>
    <w:rsid w:val="004031F7"/>
    <w:rsid w:val="004265B4"/>
    <w:rsid w:val="00427BC6"/>
    <w:rsid w:val="004357F3"/>
    <w:rsid w:val="00436A9B"/>
    <w:rsid w:val="004456CD"/>
    <w:rsid w:val="0048409F"/>
    <w:rsid w:val="0049243E"/>
    <w:rsid w:val="00492945"/>
    <w:rsid w:val="004B1B0B"/>
    <w:rsid w:val="004E6D15"/>
    <w:rsid w:val="004F110A"/>
    <w:rsid w:val="004F2F7C"/>
    <w:rsid w:val="004F3833"/>
    <w:rsid w:val="00500EE4"/>
    <w:rsid w:val="00504B77"/>
    <w:rsid w:val="0050680B"/>
    <w:rsid w:val="00514885"/>
    <w:rsid w:val="005223BA"/>
    <w:rsid w:val="005374D2"/>
    <w:rsid w:val="005654AF"/>
    <w:rsid w:val="00570078"/>
    <w:rsid w:val="00582CF7"/>
    <w:rsid w:val="0058323D"/>
    <w:rsid w:val="00584368"/>
    <w:rsid w:val="0058449B"/>
    <w:rsid w:val="00585325"/>
    <w:rsid w:val="00594121"/>
    <w:rsid w:val="005E41A3"/>
    <w:rsid w:val="0061660D"/>
    <w:rsid w:val="0063007D"/>
    <w:rsid w:val="00635388"/>
    <w:rsid w:val="00665434"/>
    <w:rsid w:val="00685F3A"/>
    <w:rsid w:val="006A07EF"/>
    <w:rsid w:val="006A0B8F"/>
    <w:rsid w:val="006A4983"/>
    <w:rsid w:val="006A6A4B"/>
    <w:rsid w:val="006B2696"/>
    <w:rsid w:val="006D7ADA"/>
    <w:rsid w:val="006E2C19"/>
    <w:rsid w:val="006E7B78"/>
    <w:rsid w:val="006F1D0C"/>
    <w:rsid w:val="006F4DB7"/>
    <w:rsid w:val="0070543E"/>
    <w:rsid w:val="007104A6"/>
    <w:rsid w:val="007377FB"/>
    <w:rsid w:val="007547BC"/>
    <w:rsid w:val="00766A26"/>
    <w:rsid w:val="007677E6"/>
    <w:rsid w:val="007A4755"/>
    <w:rsid w:val="007C58FF"/>
    <w:rsid w:val="007C5D1D"/>
    <w:rsid w:val="007D240C"/>
    <w:rsid w:val="007E1DAB"/>
    <w:rsid w:val="007E51DE"/>
    <w:rsid w:val="007F5CAB"/>
    <w:rsid w:val="007F70DE"/>
    <w:rsid w:val="007F7213"/>
    <w:rsid w:val="008158A2"/>
    <w:rsid w:val="00817646"/>
    <w:rsid w:val="00851B2D"/>
    <w:rsid w:val="008974FC"/>
    <w:rsid w:val="008B4A60"/>
    <w:rsid w:val="008B79B2"/>
    <w:rsid w:val="008C4FA6"/>
    <w:rsid w:val="008E35CB"/>
    <w:rsid w:val="008E4BD0"/>
    <w:rsid w:val="00900ECD"/>
    <w:rsid w:val="009138A5"/>
    <w:rsid w:val="009146A7"/>
    <w:rsid w:val="00931800"/>
    <w:rsid w:val="00940E8C"/>
    <w:rsid w:val="00956C99"/>
    <w:rsid w:val="00962AD9"/>
    <w:rsid w:val="0099668A"/>
    <w:rsid w:val="009A5E87"/>
    <w:rsid w:val="009B4D8B"/>
    <w:rsid w:val="009D2C89"/>
    <w:rsid w:val="009D2DEB"/>
    <w:rsid w:val="00A12BC9"/>
    <w:rsid w:val="00A25125"/>
    <w:rsid w:val="00A31CE9"/>
    <w:rsid w:val="00A3284E"/>
    <w:rsid w:val="00A44DCE"/>
    <w:rsid w:val="00A604AC"/>
    <w:rsid w:val="00A64EE1"/>
    <w:rsid w:val="00A70591"/>
    <w:rsid w:val="00A77F40"/>
    <w:rsid w:val="00AB1828"/>
    <w:rsid w:val="00AB4C78"/>
    <w:rsid w:val="00AC213A"/>
    <w:rsid w:val="00AD03B8"/>
    <w:rsid w:val="00AD2F51"/>
    <w:rsid w:val="00AE1655"/>
    <w:rsid w:val="00AE5A06"/>
    <w:rsid w:val="00AF7F26"/>
    <w:rsid w:val="00B102C0"/>
    <w:rsid w:val="00B139EC"/>
    <w:rsid w:val="00B27106"/>
    <w:rsid w:val="00B42293"/>
    <w:rsid w:val="00B70409"/>
    <w:rsid w:val="00B70AB7"/>
    <w:rsid w:val="00B81720"/>
    <w:rsid w:val="00B95A7E"/>
    <w:rsid w:val="00BB4AC3"/>
    <w:rsid w:val="00BE13C7"/>
    <w:rsid w:val="00BF3B60"/>
    <w:rsid w:val="00C10B27"/>
    <w:rsid w:val="00C10EC0"/>
    <w:rsid w:val="00C16A58"/>
    <w:rsid w:val="00C2070A"/>
    <w:rsid w:val="00C20984"/>
    <w:rsid w:val="00C310AF"/>
    <w:rsid w:val="00C331ED"/>
    <w:rsid w:val="00C33E59"/>
    <w:rsid w:val="00C358A6"/>
    <w:rsid w:val="00C466B5"/>
    <w:rsid w:val="00C52974"/>
    <w:rsid w:val="00C5449C"/>
    <w:rsid w:val="00C558D7"/>
    <w:rsid w:val="00C73B5B"/>
    <w:rsid w:val="00C92F92"/>
    <w:rsid w:val="00CA7FAA"/>
    <w:rsid w:val="00CB37C1"/>
    <w:rsid w:val="00CB4816"/>
    <w:rsid w:val="00CB7086"/>
    <w:rsid w:val="00CC72EB"/>
    <w:rsid w:val="00D05E22"/>
    <w:rsid w:val="00D1002F"/>
    <w:rsid w:val="00D10652"/>
    <w:rsid w:val="00D34568"/>
    <w:rsid w:val="00D45F05"/>
    <w:rsid w:val="00D61CE7"/>
    <w:rsid w:val="00D6670B"/>
    <w:rsid w:val="00D770F4"/>
    <w:rsid w:val="00D81A17"/>
    <w:rsid w:val="00D9690C"/>
    <w:rsid w:val="00DC0973"/>
    <w:rsid w:val="00DC7D9F"/>
    <w:rsid w:val="00DE4E49"/>
    <w:rsid w:val="00DF2AEE"/>
    <w:rsid w:val="00DF2EDE"/>
    <w:rsid w:val="00DF3EC5"/>
    <w:rsid w:val="00E04A95"/>
    <w:rsid w:val="00E05556"/>
    <w:rsid w:val="00E156C9"/>
    <w:rsid w:val="00E23381"/>
    <w:rsid w:val="00E4385F"/>
    <w:rsid w:val="00E64305"/>
    <w:rsid w:val="00E83E6D"/>
    <w:rsid w:val="00E93012"/>
    <w:rsid w:val="00EA4F32"/>
    <w:rsid w:val="00EE5900"/>
    <w:rsid w:val="00F104EC"/>
    <w:rsid w:val="00F1067D"/>
    <w:rsid w:val="00F12015"/>
    <w:rsid w:val="00F124EF"/>
    <w:rsid w:val="00F20BF2"/>
    <w:rsid w:val="00F35139"/>
    <w:rsid w:val="00F452C0"/>
    <w:rsid w:val="00F718FA"/>
    <w:rsid w:val="00F80A63"/>
    <w:rsid w:val="00FB0580"/>
    <w:rsid w:val="00FB721D"/>
    <w:rsid w:val="00FC66CA"/>
    <w:rsid w:val="00FF29D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0354"/>
  <w15:chartTrackingRefBased/>
  <w15:docId w15:val="{A778C5BA-5A18-B045-B689-05FF655A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AB7"/>
    <w:pPr>
      <w:spacing w:before="120" w:after="60" w:line="312" w:lineRule="auto"/>
    </w:pPr>
    <w:rPr>
      <w:rFonts w:ascii="Times New Roman" w:hAnsi="Times New Roman"/>
      <w:sz w:val="26"/>
      <w:szCs w:val="22"/>
      <w:lang w:val="vi-VN"/>
    </w:rPr>
  </w:style>
  <w:style w:type="paragraph" w:styleId="Heading1">
    <w:name w:val="heading 1"/>
    <w:basedOn w:val="Normal"/>
    <w:next w:val="Normal"/>
    <w:link w:val="Heading1Char"/>
    <w:uiPriority w:val="9"/>
    <w:qFormat/>
    <w:rsid w:val="003E066C"/>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B70AB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63007D"/>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B70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061A3E"/>
    <w:pPr>
      <w:spacing w:before="0" w:after="0" w:line="240" w:lineRule="auto"/>
      <w:jc w:val="center"/>
    </w:pPr>
    <w:rPr>
      <w:rFonts w:eastAsia="Times New Roman" w:cs="Times New Roman"/>
      <w:i/>
      <w:iCs/>
      <w:color w:val="7F7F7F" w:themeColor="text1" w:themeTint="80"/>
      <w:kern w:val="0"/>
      <w:sz w:val="18"/>
      <w:szCs w:val="18"/>
      <w:lang w:val="en"/>
      <w14:ligatures w14:val="none"/>
    </w:rPr>
  </w:style>
  <w:style w:type="character" w:customStyle="1" w:styleId="Heading1Char">
    <w:name w:val="Heading 1 Char"/>
    <w:basedOn w:val="DefaultParagraphFont"/>
    <w:link w:val="Heading1"/>
    <w:uiPriority w:val="9"/>
    <w:rsid w:val="003E066C"/>
    <w:rPr>
      <w:rFonts w:ascii="Times New Roman" w:eastAsiaTheme="majorEastAsia" w:hAnsi="Times New Roman" w:cstheme="majorBidi"/>
      <w:b/>
      <w:color w:val="000000" w:themeColor="text1"/>
      <w:sz w:val="28"/>
      <w:szCs w:val="40"/>
      <w:lang w:val="vi-VN"/>
    </w:rPr>
  </w:style>
  <w:style w:type="character" w:customStyle="1" w:styleId="Heading2Char">
    <w:name w:val="Heading 2 Char"/>
    <w:basedOn w:val="DefaultParagraphFont"/>
    <w:link w:val="Heading2"/>
    <w:uiPriority w:val="9"/>
    <w:rsid w:val="00B70AB7"/>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63007D"/>
    <w:rPr>
      <w:rFonts w:ascii="Times New Roman" w:eastAsiaTheme="majorEastAsia" w:hAnsi="Times New Roman" w:cstheme="majorBidi"/>
      <w:b/>
      <w:color w:val="000000" w:themeColor="text1"/>
      <w:sz w:val="26"/>
      <w:szCs w:val="28"/>
      <w:lang w:val="vi-VN"/>
    </w:rPr>
  </w:style>
  <w:style w:type="character" w:customStyle="1" w:styleId="Heading4Char">
    <w:name w:val="Heading 4 Char"/>
    <w:basedOn w:val="DefaultParagraphFont"/>
    <w:link w:val="Heading4"/>
    <w:uiPriority w:val="9"/>
    <w:semiHidden/>
    <w:rsid w:val="00B70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AB7"/>
    <w:rPr>
      <w:rFonts w:eastAsiaTheme="majorEastAsia" w:cstheme="majorBidi"/>
      <w:color w:val="272727" w:themeColor="text1" w:themeTint="D8"/>
    </w:rPr>
  </w:style>
  <w:style w:type="paragraph" w:styleId="Title">
    <w:name w:val="Title"/>
    <w:basedOn w:val="Normal"/>
    <w:next w:val="Normal"/>
    <w:link w:val="TitleChar"/>
    <w:uiPriority w:val="10"/>
    <w:qFormat/>
    <w:rsid w:val="00504B77"/>
    <w:pPr>
      <w:spacing w:before="0" w:after="0" w:line="48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504B77"/>
    <w:rPr>
      <w:rFonts w:ascii="Times New Roman" w:eastAsiaTheme="majorEastAsia" w:hAnsi="Times New Roman" w:cstheme="majorBidi"/>
      <w:b/>
      <w:spacing w:val="-10"/>
      <w:kern w:val="28"/>
      <w:sz w:val="28"/>
      <w:szCs w:val="56"/>
      <w:lang w:val="vi-VN"/>
    </w:rPr>
  </w:style>
  <w:style w:type="paragraph" w:styleId="Subtitle">
    <w:name w:val="Subtitle"/>
    <w:basedOn w:val="Normal"/>
    <w:next w:val="Normal"/>
    <w:link w:val="SubtitleChar"/>
    <w:uiPriority w:val="11"/>
    <w:qFormat/>
    <w:rsid w:val="00B70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AB7"/>
    <w:pPr>
      <w:spacing w:before="160"/>
      <w:jc w:val="center"/>
    </w:pPr>
    <w:rPr>
      <w:i/>
      <w:iCs/>
      <w:color w:val="404040" w:themeColor="text1" w:themeTint="BF"/>
    </w:rPr>
  </w:style>
  <w:style w:type="character" w:customStyle="1" w:styleId="QuoteChar">
    <w:name w:val="Quote Char"/>
    <w:basedOn w:val="DefaultParagraphFont"/>
    <w:link w:val="Quote"/>
    <w:uiPriority w:val="29"/>
    <w:rsid w:val="00B70AB7"/>
    <w:rPr>
      <w:i/>
      <w:iCs/>
      <w:color w:val="404040" w:themeColor="text1" w:themeTint="BF"/>
    </w:rPr>
  </w:style>
  <w:style w:type="paragraph" w:styleId="ListParagraph">
    <w:name w:val="List Paragraph"/>
    <w:basedOn w:val="Normal"/>
    <w:uiPriority w:val="34"/>
    <w:qFormat/>
    <w:rsid w:val="00B70AB7"/>
    <w:pPr>
      <w:ind w:left="720"/>
      <w:contextualSpacing/>
    </w:pPr>
  </w:style>
  <w:style w:type="character" w:styleId="IntenseEmphasis">
    <w:name w:val="Intense Emphasis"/>
    <w:basedOn w:val="DefaultParagraphFont"/>
    <w:uiPriority w:val="21"/>
    <w:qFormat/>
    <w:rsid w:val="00B70AB7"/>
    <w:rPr>
      <w:i/>
      <w:iCs/>
      <w:color w:val="2F5496" w:themeColor="accent1" w:themeShade="BF"/>
    </w:rPr>
  </w:style>
  <w:style w:type="paragraph" w:styleId="IntenseQuote">
    <w:name w:val="Intense Quote"/>
    <w:basedOn w:val="Normal"/>
    <w:next w:val="Normal"/>
    <w:link w:val="IntenseQuoteChar"/>
    <w:uiPriority w:val="30"/>
    <w:qFormat/>
    <w:rsid w:val="00B70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AB7"/>
    <w:rPr>
      <w:i/>
      <w:iCs/>
      <w:color w:val="2F5496" w:themeColor="accent1" w:themeShade="BF"/>
    </w:rPr>
  </w:style>
  <w:style w:type="character" w:styleId="IntenseReference">
    <w:name w:val="Intense Reference"/>
    <w:basedOn w:val="DefaultParagraphFont"/>
    <w:uiPriority w:val="32"/>
    <w:qFormat/>
    <w:rsid w:val="00B70AB7"/>
    <w:rPr>
      <w:b/>
      <w:bCs/>
      <w:smallCaps/>
      <w:color w:val="2F5496" w:themeColor="accent1" w:themeShade="BF"/>
      <w:spacing w:val="5"/>
    </w:rPr>
  </w:style>
  <w:style w:type="paragraph" w:styleId="Footer">
    <w:name w:val="footer"/>
    <w:basedOn w:val="Normal"/>
    <w:link w:val="FooterChar"/>
    <w:uiPriority w:val="99"/>
    <w:unhideWhenUsed/>
    <w:rsid w:val="003E066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E066C"/>
    <w:rPr>
      <w:rFonts w:ascii="Times New Roman" w:hAnsi="Times New Roman"/>
      <w:sz w:val="26"/>
      <w:szCs w:val="22"/>
      <w:lang w:val="vi-VN"/>
    </w:rPr>
  </w:style>
  <w:style w:type="character" w:styleId="PageNumber">
    <w:name w:val="page number"/>
    <w:basedOn w:val="DefaultParagraphFont"/>
    <w:uiPriority w:val="99"/>
    <w:semiHidden/>
    <w:unhideWhenUsed/>
    <w:rsid w:val="003E066C"/>
  </w:style>
  <w:style w:type="table" w:styleId="TableGrid">
    <w:name w:val="Table Grid"/>
    <w:basedOn w:val="TableNormal"/>
    <w:uiPriority w:val="39"/>
    <w:qFormat/>
    <w:rsid w:val="006A4983"/>
    <w:pPr>
      <w:spacing w:after="0" w:line="240" w:lineRule="auto"/>
      <w:jc w:val="both"/>
    </w:pPr>
    <w:rPr>
      <w:rFonts w:ascii="Times New Roman" w:hAnsi="Times New Roman"/>
      <w:kern w:val="0"/>
      <w:sz w:val="26"/>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4">
    <w:name w:val="citation-64"/>
    <w:basedOn w:val="DefaultParagraphFont"/>
    <w:rsid w:val="00DE4E49"/>
  </w:style>
  <w:style w:type="character" w:customStyle="1" w:styleId="citation-63">
    <w:name w:val="citation-63"/>
    <w:basedOn w:val="DefaultParagraphFont"/>
    <w:rsid w:val="00DE4E49"/>
  </w:style>
  <w:style w:type="table" w:styleId="TableGridLight">
    <w:name w:val="Grid Table Light"/>
    <w:basedOn w:val="TableNormal"/>
    <w:uiPriority w:val="40"/>
    <w:rsid w:val="00C92F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3">
    <w:name w:val="Grid Table 4 Accent 3"/>
    <w:basedOn w:val="TableNormal"/>
    <w:uiPriority w:val="49"/>
    <w:rsid w:val="00C92F9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C92F9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3">
    <w:name w:val="Grid Table 5 Dark Accent 3"/>
    <w:basedOn w:val="TableNormal"/>
    <w:uiPriority w:val="50"/>
    <w:rsid w:val="00C92F9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6Colorful-Accent3">
    <w:name w:val="Grid Table 6 Colorful Accent 3"/>
    <w:basedOn w:val="TableNormal"/>
    <w:uiPriority w:val="51"/>
    <w:rsid w:val="00C92F9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
    <w:name w:val="List Table 3"/>
    <w:basedOn w:val="TableNormal"/>
    <w:uiPriority w:val="48"/>
    <w:rsid w:val="00C92F9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6Colorful">
    <w:name w:val="List Table 6 Colorful"/>
    <w:basedOn w:val="TableNormal"/>
    <w:uiPriority w:val="51"/>
    <w:rsid w:val="00C92F9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C92F9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92F9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C92F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Accent3">
    <w:name w:val="List Table 7 Colorful Accent 3"/>
    <w:basedOn w:val="TableNormal"/>
    <w:uiPriority w:val="52"/>
    <w:rsid w:val="00C92F92"/>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66A2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66A26"/>
    <w:rPr>
      <w:rFonts w:ascii="Times New Roman" w:hAnsi="Times New Roman"/>
      <w:sz w:val="26"/>
      <w:szCs w:val="22"/>
      <w:lang w:val="vi-VN"/>
    </w:rPr>
  </w:style>
  <w:style w:type="character" w:styleId="Hyperlink">
    <w:name w:val="Hyperlink"/>
    <w:basedOn w:val="DefaultParagraphFont"/>
    <w:uiPriority w:val="99"/>
    <w:unhideWhenUsed/>
    <w:rsid w:val="00DF2AEE"/>
    <w:rPr>
      <w:color w:val="0563C1" w:themeColor="hyperlink"/>
      <w:u w:val="single"/>
    </w:rPr>
  </w:style>
  <w:style w:type="character" w:styleId="UnresolvedMention">
    <w:name w:val="Unresolved Mention"/>
    <w:basedOn w:val="DefaultParagraphFont"/>
    <w:uiPriority w:val="99"/>
    <w:semiHidden/>
    <w:unhideWhenUsed/>
    <w:rsid w:val="00DF2AEE"/>
    <w:rPr>
      <w:color w:val="605E5C"/>
      <w:shd w:val="clear" w:color="auto" w:fill="E1DFDD"/>
    </w:rPr>
  </w:style>
  <w:style w:type="character" w:styleId="FollowedHyperlink">
    <w:name w:val="FollowedHyperlink"/>
    <w:basedOn w:val="DefaultParagraphFont"/>
    <w:uiPriority w:val="99"/>
    <w:semiHidden/>
    <w:unhideWhenUsed/>
    <w:rsid w:val="00DF2AEE"/>
    <w:rPr>
      <w:color w:val="954F72" w:themeColor="followedHyperlink"/>
      <w:u w:val="single"/>
    </w:rPr>
  </w:style>
  <w:style w:type="paragraph" w:styleId="NormalWeb">
    <w:name w:val="Normal (Web)"/>
    <w:basedOn w:val="Normal"/>
    <w:uiPriority w:val="99"/>
    <w:unhideWhenUsed/>
    <w:rsid w:val="004B1B0B"/>
    <w:rPr>
      <w:rFonts w:cs="Times New Roman"/>
      <w:sz w:val="24"/>
      <w:szCs w:val="24"/>
    </w:rPr>
  </w:style>
  <w:style w:type="paragraph" w:styleId="NoSpacing">
    <w:name w:val="No Spacing"/>
    <w:link w:val="NoSpacingChar"/>
    <w:uiPriority w:val="1"/>
    <w:qFormat/>
    <w:rsid w:val="000257EF"/>
    <w:pPr>
      <w:spacing w:before="120" w:line="360" w:lineRule="auto"/>
      <w:jc w:val="both"/>
    </w:pPr>
    <w:rPr>
      <w:rFonts w:ascii="Times New Roman" w:hAnsi="Times New Roman"/>
      <w:sz w:val="26"/>
      <w:lang w:val="en-US"/>
    </w:rPr>
  </w:style>
  <w:style w:type="character" w:customStyle="1" w:styleId="NoSpacingChar">
    <w:name w:val="No Spacing Char"/>
    <w:basedOn w:val="DefaultParagraphFont"/>
    <w:link w:val="NoSpacing"/>
    <w:uiPriority w:val="1"/>
    <w:rsid w:val="000257EF"/>
    <w:rPr>
      <w:rFonts w:ascii="Times New Roman" w:hAnsi="Times New Roman"/>
      <w:sz w:val="26"/>
      <w:lang w:val="en-US"/>
    </w:rPr>
  </w:style>
  <w:style w:type="character" w:customStyle="1" w:styleId="citation-72">
    <w:name w:val="citation-72"/>
    <w:basedOn w:val="DefaultParagraphFont"/>
    <w:rsid w:val="00B81720"/>
  </w:style>
  <w:style w:type="character" w:customStyle="1" w:styleId="citation-71">
    <w:name w:val="citation-71"/>
    <w:basedOn w:val="DefaultParagraphFont"/>
    <w:rsid w:val="00B81720"/>
  </w:style>
  <w:style w:type="character" w:customStyle="1" w:styleId="citation-171">
    <w:name w:val="citation-171"/>
    <w:basedOn w:val="DefaultParagraphFont"/>
    <w:rsid w:val="00246B07"/>
  </w:style>
  <w:style w:type="character" w:customStyle="1" w:styleId="citation-167">
    <w:name w:val="citation-167"/>
    <w:basedOn w:val="DefaultParagraphFont"/>
    <w:rsid w:val="006A0B8F"/>
  </w:style>
  <w:style w:type="character" w:customStyle="1" w:styleId="citation-166">
    <w:name w:val="citation-166"/>
    <w:basedOn w:val="DefaultParagraphFont"/>
    <w:rsid w:val="006A0B8F"/>
  </w:style>
  <w:style w:type="character" w:customStyle="1" w:styleId="citation-165">
    <w:name w:val="citation-165"/>
    <w:basedOn w:val="DefaultParagraphFont"/>
    <w:rsid w:val="006A0B8F"/>
  </w:style>
  <w:style w:type="character" w:customStyle="1" w:styleId="whitespace-normal">
    <w:name w:val="whitespace-normal"/>
    <w:basedOn w:val="DefaultParagraphFont"/>
    <w:rsid w:val="003C7C82"/>
  </w:style>
  <w:style w:type="character" w:styleId="Strong">
    <w:name w:val="Strong"/>
    <w:basedOn w:val="DefaultParagraphFont"/>
    <w:uiPriority w:val="22"/>
    <w:qFormat/>
    <w:rsid w:val="003C7C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iblo.asia/p/phan-2-kien-truc-cua-kubernetes-RQqKLnr6l7z" TargetMode="External"/><Relationship Id="rId21" Type="http://schemas.openxmlformats.org/officeDocument/2006/relationships/image" Target="media/image6.png"/><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8.png"/><Relationship Id="rId68" Type="http://schemas.openxmlformats.org/officeDocument/2006/relationships/image" Target="media/image43.png"/><Relationship Id="rId2" Type="http://schemas.openxmlformats.org/officeDocument/2006/relationships/numbering" Target="numbering.xml"/><Relationship Id="rId16" Type="http://schemas.openxmlformats.org/officeDocument/2006/relationships/hyperlink" Target="https://vietnix.vn/kubernetes-la-gi/" TargetMode="External"/><Relationship Id="rId29" Type="http://schemas.openxmlformats.org/officeDocument/2006/relationships/image" Target="media/image10.png"/><Relationship Id="rId11" Type="http://schemas.openxmlformats.org/officeDocument/2006/relationships/image" Target="media/image3.png"/><Relationship Id="rId24" Type="http://schemas.openxmlformats.org/officeDocument/2006/relationships/hyperlink" Target="https://viblo.asia/p/phan-2-kien-truc-cua-kubernetes-RQqKLnr6l7z" TargetMode="External"/><Relationship Id="rId32" Type="http://schemas.openxmlformats.org/officeDocument/2006/relationships/hyperlink" Target="https://vietnix.vn/kubernetes-cluster/"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1.png"/><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hyperlink" Target="https://vietnix.vn/cloud-native-la-gi/" TargetMode="External"/><Relationship Id="rId14" Type="http://schemas.openxmlformats.org/officeDocument/2006/relationships/hyperlink" Target="https://sysdig.com/learn-cloud-native/what-is-docker-architecture/" TargetMode="External"/><Relationship Id="rId22" Type="http://schemas.openxmlformats.org/officeDocument/2006/relationships/hyperlink" Target="https://viblo.asia/p/kubernetes-cac-khai-niem-co-ban-va-cach-khoi-tao-mot-kubernetes-cluster-Az45bD0NZxY" TargetMode="External"/><Relationship Id="rId27" Type="http://schemas.openxmlformats.org/officeDocument/2006/relationships/image" Target="media/image9.jpeg"/><Relationship Id="rId30" Type="http://schemas.openxmlformats.org/officeDocument/2006/relationships/hyperlink" Target="https://viblo.asia/p/phan-2-kien-truc-cua-kubernetes-RQqKLnr6l7z" TargetMode="Externa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39.png"/><Relationship Id="rId69" Type="http://schemas.openxmlformats.org/officeDocument/2006/relationships/hyperlink" Target="https://kubernetes.io/docs/" TargetMode="Externa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hyperlink" Target="https://helm.sh/docs/" TargetMode="External"/><Relationship Id="rId3" Type="http://schemas.openxmlformats.org/officeDocument/2006/relationships/styles" Target="styles.xml"/><Relationship Id="rId12" Type="http://schemas.openxmlformats.org/officeDocument/2006/relationships/hyperlink" Target="https://200lab.io/blog/gioi-thieu-microservice" TargetMode="External"/><Relationship Id="rId17" Type="http://schemas.openxmlformats.org/officeDocument/2006/relationships/image" Target="media/image5.jpeg"/><Relationship Id="rId25" Type="http://schemas.openxmlformats.org/officeDocument/2006/relationships/image" Target="media/image8.jpeg"/><Relationship Id="rId33" Type="http://schemas.openxmlformats.org/officeDocument/2006/relationships/hyperlink" Target="https://vietnix.vn/ci-cd-la-gi/" TargetMode="External"/><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2.png"/><Relationship Id="rId20" Type="http://schemas.openxmlformats.org/officeDocument/2006/relationships/hyperlink" Target="https://vietnix.vn/devops-la-gi/" TargetMode="Externa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7.png"/><Relationship Id="rId70" Type="http://schemas.openxmlformats.org/officeDocument/2006/relationships/hyperlink" Target="https://docs.docker.com/"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ietnix.vn/container-la-gi/" TargetMode="External"/><Relationship Id="rId23" Type="http://schemas.openxmlformats.org/officeDocument/2006/relationships/image" Target="media/image7.png"/><Relationship Id="rId28" Type="http://schemas.openxmlformats.org/officeDocument/2006/relationships/hyperlink" Target="https://www.scaleway.com/en/blog/kubernetes-load-balancer/" TargetMode="External"/><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hyperlink" Target="file:///Monolithic%20Architecture/%20Masih%20Relevankah%20di%20Era%20Cloud%3F" TargetMode="External"/><Relationship Id="rId31" Type="http://schemas.openxmlformats.org/officeDocument/2006/relationships/hyperlink" Target="https://vietnix.vn/cli-la-gi/"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hyperlink" Target="http://seq.monitoring.svc.clusterm" TargetMode="External"/><Relationship Id="rId65" Type="http://schemas.openxmlformats.org/officeDocument/2006/relationships/image" Target="media/image40.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viblo.asia/p/phan-2-kien-truc-cua-kubernetes-RQqKLnr6l7z" TargetMode="External"/><Relationship Id="rId39" Type="http://schemas.openxmlformats.org/officeDocument/2006/relationships/image" Target="media/image15.png"/><Relationship Id="rId34" Type="http://schemas.openxmlformats.org/officeDocument/2006/relationships/hyperlink" Target="https://vietnix.vn/kubernetes-api/" TargetMode="External"/><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prometheus.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9D073-0DBC-DF46-9380-B45B3F030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1887</TotalTime>
  <Pages>92</Pages>
  <Words>17755</Words>
  <Characters>101206</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Ngô</dc:creator>
  <cp:keywords/>
  <dc:description/>
  <cp:lastModifiedBy>Huy Ngô</cp:lastModifiedBy>
  <cp:revision>31</cp:revision>
  <dcterms:created xsi:type="dcterms:W3CDTF">2026-03-18T13:25:00Z</dcterms:created>
  <dcterms:modified xsi:type="dcterms:W3CDTF">2026-05-13T13:58:00Z</dcterms:modified>
</cp:coreProperties>
</file>