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717B78" w:rsidRDefault="00717B78" w:rsidP="00717B78">
      <w:pPr>
        <w:numPr>
          <w:ilvl w:val="0"/>
          <w:numId w:val="1"/>
        </w:numPr>
        <w:spacing w:after="0" w:line="240" w:lineRule="auto"/>
      </w:pPr>
      <w:r>
        <w:rPr>
          <w:rtl/>
        </w:rPr>
        <w:t xml:space="preserve">הצגת ה- </w:t>
      </w:r>
      <w:r>
        <w:t>Pages</w:t>
      </w:r>
      <w:r>
        <w:rPr>
          <w:rtl/>
        </w:rPr>
        <w:t xml:space="preserve"> למקומות להם היוזר עשה </w:t>
      </w:r>
      <w:r>
        <w:t>check-in</w:t>
      </w:r>
      <w:r>
        <w:rPr>
          <w:rtl/>
        </w:rPr>
        <w:t xml:space="preserve"> לפי קטגוריות.</w:t>
      </w:r>
    </w:p>
    <w:p w:rsidR="00717B78" w:rsidRDefault="00717B78" w:rsidP="00717B78">
      <w:pPr>
        <w:spacing w:after="0" w:line="240" w:lineRule="auto"/>
        <w:ind w:left="720" w:right="720"/>
        <w:rPr>
          <w:rFonts w:hint="cs"/>
          <w:rtl/>
          <w:lang w:val="ru-RU"/>
        </w:rPr>
      </w:pPr>
      <w:r>
        <w:rPr>
          <w:rtl/>
        </w:rPr>
        <w:t>לדוג': מסעדות, בארים, מוזאונים וכו</w:t>
      </w:r>
      <w:r>
        <w:rPr>
          <w:rFonts w:hint="cs"/>
          <w:rtl/>
          <w:lang w:val="ru-RU"/>
        </w:rPr>
        <w:t>'.</w:t>
      </w:r>
    </w:p>
    <w:p w:rsidR="00717B78" w:rsidRDefault="00717B78" w:rsidP="00717B78">
      <w:pPr>
        <w:spacing w:after="0" w:line="240" w:lineRule="auto"/>
        <w:ind w:left="720" w:right="720"/>
      </w:pPr>
    </w:p>
    <w:p w:rsidR="005D0457" w:rsidRDefault="00717B78" w:rsidP="00717B78">
      <w:pPr>
        <w:pStyle w:val="ListParagraph"/>
        <w:numPr>
          <w:ilvl w:val="0"/>
          <w:numId w:val="12"/>
        </w:numPr>
        <w:spacing w:after="0" w:line="240" w:lineRule="auto"/>
        <w:ind w:right="-426"/>
      </w:pPr>
      <w:r>
        <w:rPr>
          <w:rtl/>
        </w:rPr>
        <w:t xml:space="preserve">הצגת רשימת ה- </w:t>
      </w:r>
      <w:r>
        <w:t>Pages</w:t>
      </w:r>
      <w:r>
        <w:rPr>
          <w:rtl/>
        </w:rPr>
        <w:t xml:space="preserve"> למקומות לפי קטגוריות שאחד החברים עשה </w:t>
      </w:r>
      <w:r>
        <w:t>check-in</w:t>
      </w:r>
      <w:r>
        <w:rPr>
          <w:rtl/>
        </w:rPr>
        <w:t>, היוזר יכול לראות רשימת חברים באפליקציה ובנוסף תוצג רשימת מקומות (</w:t>
      </w:r>
      <w:r>
        <w:t>check-ins</w:t>
      </w:r>
      <w:r>
        <w:rPr>
          <w:rtl/>
        </w:rPr>
        <w:t>) לפי קטגוריות, בהם היה היוזר והחבר מרשימת החברים היו ביחד.</w:t>
      </w:r>
    </w:p>
    <w:p w:rsidR="00256793" w:rsidRDefault="00256793" w:rsidP="00941DA7">
      <w:pPr>
        <w:pStyle w:val="Heading3"/>
      </w:pPr>
    </w:p>
    <w:p w:rsidR="008B6580" w:rsidRDefault="006B53A8" w:rsidP="00941DA7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proofErr w:type="spellStart"/>
      <w:r w:rsidR="00941DA7" w:rsidRPr="006D2342">
        <w:rPr>
          <w:rFonts w:ascii="Consolas" w:hAnsi="Consolas" w:cs="Consolas"/>
          <w:color w:val="1F497D" w:themeColor="text2"/>
          <w:highlight w:val="white"/>
        </w:rPr>
        <w:t>Singelton</w:t>
      </w:r>
      <w:proofErr w:type="spellEnd"/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941DA7" w:rsidRDefault="00941DA7" w:rsidP="00941DA7">
      <w:pPr>
        <w:spacing w:after="0" w:line="240" w:lineRule="auto"/>
        <w:ind w:left="360" w:right="720"/>
      </w:pPr>
      <w:r>
        <w:rPr>
          <w:rFonts w:hint="cs"/>
          <w:rtl/>
          <w:lang w:val="ru-RU"/>
        </w:rPr>
        <w:t xml:space="preserve">לא נרצה שיהיה </w:t>
      </w:r>
      <w:r>
        <w:t xml:space="preserve">instance </w:t>
      </w:r>
      <w:r>
        <w:rPr>
          <w:rFonts w:hint="cs"/>
          <w:rtl/>
        </w:rPr>
        <w:t xml:space="preserve"> נוסף מסוג </w:t>
      </w:r>
      <w:proofErr w:type="spellStart"/>
      <w:r>
        <w:t>ApplicationFactory</w:t>
      </w:r>
      <w:proofErr w:type="spellEnd"/>
    </w:p>
    <w:p w:rsidR="006B53A8" w:rsidRDefault="00941DA7" w:rsidP="00941DA7">
      <w:pPr>
        <w:spacing w:after="0" w:line="240" w:lineRule="auto"/>
        <w:ind w:left="360" w:right="720"/>
      </w:pPr>
      <w:r>
        <w:rPr>
          <w:rFonts w:hint="cs"/>
          <w:rtl/>
          <w:lang w:val="ru-RU"/>
        </w:rPr>
        <w:t>כיוון ש</w:t>
      </w:r>
      <w:r w:rsidR="009C6D2B">
        <w:rPr>
          <w:rFonts w:hint="cs"/>
          <w:rtl/>
          <w:lang w:val="ru-RU"/>
        </w:rPr>
        <w:t xml:space="preserve">נרצה ישות אחת בלבד שמטפלת בבניית אפליקציות. תחזוקת מערכת נוחה במקום יחיד. 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9C6D2B" w:rsidP="009C6D2B">
      <w:pPr>
        <w:spacing w:after="0" w:line="240" w:lineRule="auto"/>
        <w:ind w:right="720"/>
        <w:rPr>
          <w:rFonts w:hint="cs"/>
          <w:rtl/>
          <w:lang w:val="ru-RU"/>
        </w:rPr>
      </w:pPr>
      <w:r>
        <w:rPr>
          <w:rFonts w:hint="cs"/>
          <w:rtl/>
        </w:rPr>
        <w:t xml:space="preserve">יצרנו </w:t>
      </w:r>
      <w:r>
        <w:t xml:space="preserve">generic </w:t>
      </w:r>
      <w:proofErr w:type="spellStart"/>
      <w:r>
        <w:t>Singelton</w:t>
      </w:r>
      <w:proofErr w:type="spellEnd"/>
      <w:r>
        <w:t xml:space="preserve"> class</w:t>
      </w:r>
      <w:r>
        <w:rPr>
          <w:rFonts w:hint="cs"/>
          <w:rtl/>
          <w:lang w:val="ru-RU"/>
        </w:rPr>
        <w:t xml:space="preserve"> כדי לאפשר בעתיד יצירה נוחה של </w:t>
      </w:r>
      <w:proofErr w:type="spellStart"/>
      <w:r>
        <w:t>Singelton</w:t>
      </w:r>
      <w:proofErr w:type="spellEnd"/>
      <w:r>
        <w:t xml:space="preserve"> classes</w:t>
      </w:r>
      <w:r>
        <w:rPr>
          <w:rFonts w:hint="cs"/>
          <w:rtl/>
          <w:lang w:val="ru-RU"/>
        </w:rPr>
        <w:t xml:space="preserve">. </w:t>
      </w:r>
    </w:p>
    <w:p w:rsidR="009C6D2B" w:rsidRPr="009C6D2B" w:rsidRDefault="009C6D2B" w:rsidP="009C6D2B">
      <w:pPr>
        <w:spacing w:after="0" w:line="240" w:lineRule="auto"/>
        <w:ind w:right="720"/>
      </w:pPr>
      <w:r>
        <w:rPr>
          <w:rFonts w:hint="cs"/>
          <w:rtl/>
          <w:lang w:val="ru-RU"/>
        </w:rPr>
        <w:t xml:space="preserve">ניתן למצוא בקוד ב- </w:t>
      </w:r>
      <w:proofErr w:type="spellStart"/>
      <w:r>
        <w:t>MainApplicationForm</w:t>
      </w:r>
      <w:proofErr w:type="spellEnd"/>
      <w:r>
        <w:rPr>
          <w:rFonts w:hint="cs"/>
          <w:rtl/>
        </w:rPr>
        <w:t xml:space="preserve"> ששם יצרנו </w:t>
      </w:r>
      <w:proofErr w:type="spellStart"/>
      <w:r>
        <w:t>ApplicationFactory</w:t>
      </w:r>
      <w:proofErr w:type="spellEnd"/>
      <w:r>
        <w:rPr>
          <w:rFonts w:hint="cs"/>
          <w:rtl/>
          <w:lang w:val="ru-RU"/>
        </w:rPr>
        <w:t xml:space="preserve"> </w:t>
      </w:r>
      <w:r>
        <w:t>instance:</w:t>
      </w:r>
      <w:r>
        <w:rPr>
          <w:rFonts w:hint="cs"/>
          <w:rtl/>
          <w:lang w:val="ru-RU"/>
        </w:rPr>
        <w:t xml:space="preserve"> שהוא מסוג </w:t>
      </w:r>
      <w:proofErr w:type="spellStart"/>
      <w:r>
        <w:t>Singelton</w:t>
      </w:r>
      <w:proofErr w:type="spellEnd"/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812FBF" w:rsidP="006B53A8">
      <w:pPr>
        <w:spacing w:after="0" w:line="240" w:lineRule="auto"/>
        <w:ind w:right="720"/>
      </w:pPr>
      <w:r w:rsidRPr="00812FBF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BCEB9" wp14:editId="1E066D78">
                <wp:simplePos x="0" y="0"/>
                <wp:positionH relativeFrom="column">
                  <wp:posOffset>789023</wp:posOffset>
                </wp:positionH>
                <wp:positionV relativeFrom="paragraph">
                  <wp:posOffset>3837305</wp:posOffset>
                </wp:positionV>
                <wp:extent cx="19202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302.15pt" to="213.35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" strokecolor="black [3040]" strokeweight="1pt"/>
            </w:pict>
          </mc:Fallback>
        </mc:AlternateContent>
      </w:r>
      <w:r w:rsidR="0069513C">
        <w:rPr>
          <w:rFonts w:cs="Arial"/>
          <w:noProof/>
          <w:rtl/>
        </w:rPr>
        <w:drawing>
          <wp:inline distT="0" distB="0" distL="0" distR="0">
            <wp:extent cx="5274310" cy="4422342"/>
            <wp:effectExtent l="0" t="0" r="2540" b="0"/>
            <wp:docPr id="6" name="Picture 6" descr="C:\Users\Mariya\Desktop\design patterns\Singleton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ya\Desktop\design patterns\SingletonSequenc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13C" w:rsidRDefault="0069513C" w:rsidP="006B53A8">
      <w:pPr>
        <w:spacing w:after="0" w:line="240" w:lineRule="auto"/>
        <w:ind w:right="720"/>
      </w:pPr>
    </w:p>
    <w:p w:rsidR="0069513C" w:rsidRDefault="0069513C" w:rsidP="006B53A8">
      <w:pPr>
        <w:spacing w:after="0" w:line="240" w:lineRule="auto"/>
        <w:ind w:right="720"/>
      </w:pPr>
    </w:p>
    <w:p w:rsidR="0069513C" w:rsidRDefault="0069513C" w:rsidP="006B53A8">
      <w:pPr>
        <w:spacing w:after="0" w:line="240" w:lineRule="auto"/>
        <w:ind w:right="720"/>
      </w:pPr>
    </w:p>
    <w:p w:rsidR="0069513C" w:rsidRDefault="0069513C" w:rsidP="006B53A8">
      <w:pPr>
        <w:spacing w:after="0" w:line="240" w:lineRule="auto"/>
        <w:ind w:right="720"/>
      </w:pPr>
    </w:p>
    <w:p w:rsidR="0069513C" w:rsidRDefault="0069513C" w:rsidP="006B53A8">
      <w:pPr>
        <w:spacing w:after="0" w:line="240" w:lineRule="auto"/>
        <w:ind w:right="720"/>
      </w:pPr>
    </w:p>
    <w:p w:rsidR="0069513C" w:rsidRDefault="0069513C" w:rsidP="006B53A8">
      <w:pPr>
        <w:spacing w:after="0" w:line="240" w:lineRule="auto"/>
        <w:ind w:right="720"/>
      </w:pPr>
    </w:p>
    <w:p w:rsidR="0069513C" w:rsidRDefault="0069513C" w:rsidP="006B53A8">
      <w:pPr>
        <w:spacing w:after="0" w:line="240" w:lineRule="auto"/>
        <w:ind w:right="720"/>
      </w:pPr>
    </w:p>
    <w:p w:rsidR="0069513C" w:rsidRDefault="0069513C" w:rsidP="006B53A8">
      <w:pPr>
        <w:spacing w:after="0" w:line="240" w:lineRule="auto"/>
        <w:ind w:right="720"/>
      </w:pPr>
    </w:p>
    <w:p w:rsidR="0069513C" w:rsidRDefault="0069513C" w:rsidP="006B53A8">
      <w:pPr>
        <w:spacing w:after="0" w:line="240" w:lineRule="auto"/>
        <w:ind w:right="720"/>
      </w:pPr>
    </w:p>
    <w:p w:rsidR="0069513C" w:rsidRDefault="0069513C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69513C" w:rsidRDefault="0069513C" w:rsidP="0069513C">
      <w:pPr>
        <w:spacing w:after="0" w:line="240" w:lineRule="auto"/>
        <w:ind w:left="720" w:right="720"/>
      </w:pPr>
      <w:r>
        <w:rPr>
          <w:rFonts w:hint="cs"/>
          <w:rtl/>
        </w:rPr>
        <w:t>המקבילה שלה</w:t>
      </w:r>
      <w:r>
        <w:rPr>
          <w:rFonts w:hint="cs"/>
          <w:rtl/>
          <w:lang w:val="ru-RU"/>
        </w:rPr>
        <w:t xml:space="preserve">: </w:t>
      </w:r>
      <w:proofErr w:type="spellStart"/>
      <w:r>
        <w:t>ApplicationSettings</w:t>
      </w:r>
      <w:proofErr w:type="spellEnd"/>
    </w:p>
    <w:p w:rsidR="0069513C" w:rsidRPr="0069513C" w:rsidRDefault="0069513C" w:rsidP="0069513C">
      <w:pPr>
        <w:spacing w:after="0" w:line="240" w:lineRule="auto"/>
        <w:ind w:left="720" w:right="720"/>
      </w:pPr>
    </w:p>
    <w:p w:rsidR="005D0457" w:rsidRDefault="00E57B1E" w:rsidP="0069513C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4083887" cy="1891611"/>
            <wp:effectExtent l="0" t="0" r="0" b="0"/>
            <wp:docPr id="7" name="Picture 7" descr="C:\Users\Mariya\Desktop\design patterns\Singleton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ya\Desktop\design patterns\SingletonClass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403" cy="18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6D2342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6D2342">
        <w:rPr>
          <w:rFonts w:ascii="Calibri" w:hAnsi="Calibri" w:cs="Calibri"/>
        </w:rPr>
        <w:t>Factory Method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6D2342" w:rsidP="006D2342">
      <w:pPr>
        <w:spacing w:after="0" w:line="240" w:lineRule="auto"/>
        <w:ind w:left="360" w:right="720"/>
      </w:pPr>
      <w:r>
        <w:rPr>
          <w:rFonts w:hint="cs"/>
          <w:rtl/>
          <w:lang w:val="ru-RU"/>
        </w:rPr>
        <w:t xml:space="preserve">  סיבת בחירה: להטיל אחריות לייצירת אפליקציות רק במקום אחד. אם נרצה בעתיד להוסיף אפליקציות חדשות, ישנו מקום אחד האחראי ליצירת אפליקציה חדשה. (תחזוקה, קריאות, הרחבת מערכת)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6D2342" w:rsidP="006D2342">
      <w:pPr>
        <w:spacing w:after="0" w:line="240" w:lineRule="auto"/>
        <w:ind w:left="360" w:right="720" w:firstLine="360"/>
        <w:rPr>
          <w:rFonts w:hint="cs"/>
          <w:rtl/>
          <w:lang w:val="ru-RU"/>
        </w:rPr>
      </w:pPr>
      <w:proofErr w:type="spellStart"/>
      <w:r>
        <w:t>ApplicationFactory</w:t>
      </w:r>
      <w:proofErr w:type="spellEnd"/>
      <w:r>
        <w:rPr>
          <w:rFonts w:hint="cs"/>
          <w:rtl/>
          <w:lang w:val="ru-RU"/>
        </w:rPr>
        <w:t>: אחראי על בניית האפליקציה</w:t>
      </w:r>
    </w:p>
    <w:p w:rsidR="006D2342" w:rsidRDefault="00ED5F66" w:rsidP="00ED5F66">
      <w:pPr>
        <w:spacing w:after="0" w:line="240" w:lineRule="auto"/>
        <w:ind w:left="360" w:right="720" w:firstLine="360"/>
        <w:rPr>
          <w:rFonts w:hint="cs"/>
          <w:rtl/>
          <w:lang w:val="ru-RU"/>
        </w:rPr>
      </w:pPr>
      <w:proofErr w:type="gramStart"/>
      <w:r>
        <w:t>a</w:t>
      </w:r>
      <w:r w:rsidR="006D2342">
        <w:t>bstract</w:t>
      </w:r>
      <w:proofErr w:type="gramEnd"/>
      <w:r w:rsidR="006D2342">
        <w:t xml:space="preserve"> class: </w:t>
      </w:r>
      <w:proofErr w:type="spellStart"/>
      <w:r w:rsidR="006D2342">
        <w:t>ApplicationBase</w:t>
      </w:r>
      <w:proofErr w:type="spellEnd"/>
      <w:r>
        <w:rPr>
          <w:rFonts w:hint="cs"/>
          <w:rtl/>
          <w:lang w:val="ru-RU"/>
        </w:rPr>
        <w:t xml:space="preserve"> </w:t>
      </w:r>
      <w:r>
        <w:rPr>
          <w:rtl/>
          <w:lang w:val="ru-RU"/>
        </w:rPr>
        <w:t>–</w:t>
      </w:r>
      <w:r>
        <w:rPr>
          <w:rFonts w:hint="cs"/>
          <w:rtl/>
          <w:lang w:val="ru-RU"/>
        </w:rPr>
        <w:t xml:space="preserve"> התבנית של מטודות כלליות (</w:t>
      </w:r>
      <w:r>
        <w:t>default methods</w:t>
      </w:r>
      <w:r>
        <w:rPr>
          <w:rFonts w:hint="cs"/>
          <w:rtl/>
          <w:lang w:val="ru-RU"/>
        </w:rPr>
        <w:t xml:space="preserve">) כולל מימוש מטודות כלליות הניתנות להרחבה בעת הצורך של האפליקציה. </w:t>
      </w:r>
    </w:p>
    <w:p w:rsidR="00ED5F66" w:rsidRPr="00ED5F66" w:rsidRDefault="00ED5F66" w:rsidP="00ED5F66">
      <w:pPr>
        <w:spacing w:after="0" w:line="240" w:lineRule="auto"/>
        <w:ind w:left="360" w:right="720" w:firstLine="360"/>
        <w:rPr>
          <w:rFonts w:hint="cs"/>
          <w:rtl/>
          <w:lang w:val="ru-RU"/>
        </w:rPr>
      </w:pPr>
      <w:proofErr w:type="spellStart"/>
      <w:r>
        <w:t>CommonPlacesApplication</w:t>
      </w:r>
      <w:proofErr w:type="spellEnd"/>
      <w:r>
        <w:rPr>
          <w:rFonts w:hint="cs"/>
          <w:rtl/>
          <w:lang w:val="ru-RU"/>
        </w:rPr>
        <w:t xml:space="preserve">: אפציקציה קונקרטית אותה יוצר ה- </w:t>
      </w:r>
      <w:proofErr w:type="spellStart"/>
      <w:r>
        <w:t>ApplicationFactory</w:t>
      </w:r>
      <w:proofErr w:type="spellEnd"/>
      <w:r>
        <w:rPr>
          <w:rFonts w:hint="cs"/>
          <w:rtl/>
          <w:lang w:val="ru-RU"/>
        </w:rPr>
        <w:t>.</w:t>
      </w:r>
    </w:p>
    <w:p w:rsidR="005D0457" w:rsidRPr="00ED5F66" w:rsidRDefault="005D0457" w:rsidP="005D0457">
      <w:pPr>
        <w:spacing w:after="0" w:line="240" w:lineRule="auto"/>
        <w:ind w:right="720"/>
        <w:rPr>
          <w:rFonts w:cs="Courier New" w:hint="cs"/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812FBF" w:rsidP="005D0457">
      <w:pPr>
        <w:spacing w:after="0" w:line="240" w:lineRule="auto"/>
        <w:ind w:right="720"/>
      </w:pPr>
      <w:r w:rsidRPr="00812FBF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A7790" wp14:editId="3CC9B19E">
                <wp:simplePos x="0" y="0"/>
                <wp:positionH relativeFrom="column">
                  <wp:posOffset>793044</wp:posOffset>
                </wp:positionH>
                <wp:positionV relativeFrom="paragraph">
                  <wp:posOffset>2218831</wp:posOffset>
                </wp:positionV>
                <wp:extent cx="1518356" cy="0"/>
                <wp:effectExtent l="0" t="0" r="247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35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74.7pt" to="182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" strokecolor="black [3040]" strokeweight="1pt"/>
            </w:pict>
          </mc:Fallback>
        </mc:AlternateContent>
      </w:r>
      <w:r w:rsidR="002C782F">
        <w:rPr>
          <w:rFonts w:cs="Arial"/>
          <w:noProof/>
          <w:rtl/>
        </w:rPr>
        <w:drawing>
          <wp:inline distT="0" distB="0" distL="0" distR="0" wp14:anchorId="0C5E44F8" wp14:editId="1788964B">
            <wp:extent cx="5274310" cy="3013763"/>
            <wp:effectExtent l="0" t="0" r="2540" b="0"/>
            <wp:docPr id="8" name="Picture 8" descr="C:\Users\Mariya\Desktop\design patterns\FactoryMethod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ya\Desktop\design patterns\FactoryMethodSequenceDiagra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2F" w:rsidRDefault="002C782F" w:rsidP="005D0457">
      <w:pPr>
        <w:spacing w:after="0" w:line="240" w:lineRule="auto"/>
        <w:ind w:right="720"/>
      </w:pPr>
    </w:p>
    <w:p w:rsidR="002C782F" w:rsidRDefault="002C782F" w:rsidP="005D0457">
      <w:pPr>
        <w:spacing w:after="0" w:line="240" w:lineRule="auto"/>
        <w:ind w:right="720"/>
      </w:pPr>
    </w:p>
    <w:p w:rsidR="002C782F" w:rsidRDefault="002C782F" w:rsidP="005D0457">
      <w:pPr>
        <w:spacing w:after="0" w:line="240" w:lineRule="auto"/>
        <w:ind w:right="720"/>
      </w:pPr>
    </w:p>
    <w:p w:rsidR="002C782F" w:rsidRDefault="002C782F" w:rsidP="005D0457">
      <w:pPr>
        <w:spacing w:after="0" w:line="240" w:lineRule="auto"/>
        <w:ind w:right="720"/>
      </w:pPr>
    </w:p>
    <w:p w:rsidR="002C782F" w:rsidRDefault="002C782F" w:rsidP="005D0457">
      <w:pPr>
        <w:spacing w:after="0" w:line="240" w:lineRule="auto"/>
        <w:ind w:right="720"/>
      </w:pPr>
    </w:p>
    <w:p w:rsidR="002C782F" w:rsidRPr="002C782F" w:rsidRDefault="002C782F" w:rsidP="005D0457">
      <w:pPr>
        <w:spacing w:after="0" w:line="240" w:lineRule="auto"/>
        <w:ind w:right="720"/>
      </w:pPr>
    </w:p>
    <w:p w:rsidR="002C782F" w:rsidRDefault="002C782F" w:rsidP="005D0457">
      <w:pPr>
        <w:spacing w:after="0" w:line="240" w:lineRule="auto"/>
        <w:ind w:right="720"/>
      </w:pPr>
    </w:p>
    <w:p w:rsidR="002C782F" w:rsidRDefault="002C782F" w:rsidP="005D0457">
      <w:pPr>
        <w:spacing w:after="0" w:line="240" w:lineRule="auto"/>
        <w:ind w:right="720"/>
      </w:pPr>
    </w:p>
    <w:p w:rsidR="00256793" w:rsidRDefault="00256793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0D06F9" w:rsidP="005D0457">
      <w:r>
        <w:rPr>
          <w:rFonts w:cs="Arial"/>
          <w:noProof/>
          <w:rtl/>
        </w:rPr>
        <w:drawing>
          <wp:inline distT="0" distB="0" distL="0" distR="0">
            <wp:extent cx="5274310" cy="4508170"/>
            <wp:effectExtent l="0" t="0" r="2540" b="6985"/>
            <wp:docPr id="9" name="Picture 9" descr="C:\Users\Mariya\Desktop\design patterns\FactoryMethod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ya\Desktop\design patterns\FactoryMethodClassDiagra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F9" w:rsidRDefault="000D06F9" w:rsidP="005D0457"/>
    <w:p w:rsidR="000D06F9" w:rsidRDefault="000D06F9" w:rsidP="005D0457"/>
    <w:p w:rsidR="00256793" w:rsidRDefault="00256793" w:rsidP="00DB0305">
      <w:pPr>
        <w:pStyle w:val="Heading3"/>
      </w:pPr>
    </w:p>
    <w:p w:rsidR="00256793" w:rsidRDefault="00256793" w:rsidP="00DB0305">
      <w:pPr>
        <w:pStyle w:val="Heading3"/>
      </w:pPr>
    </w:p>
    <w:p w:rsidR="00256793" w:rsidRDefault="00256793" w:rsidP="00DB0305">
      <w:pPr>
        <w:pStyle w:val="Heading3"/>
      </w:pPr>
    </w:p>
    <w:p w:rsidR="00256793" w:rsidRDefault="00256793" w:rsidP="00DB0305">
      <w:pPr>
        <w:pStyle w:val="Heading3"/>
      </w:pPr>
    </w:p>
    <w:p w:rsidR="00256793" w:rsidRDefault="00256793" w:rsidP="00DB0305">
      <w:pPr>
        <w:pStyle w:val="Heading3"/>
      </w:pPr>
    </w:p>
    <w:p w:rsidR="00256793" w:rsidRPr="00256793" w:rsidRDefault="00256793" w:rsidP="00256793"/>
    <w:p w:rsidR="00256793" w:rsidRDefault="00256793" w:rsidP="00DB0305">
      <w:pPr>
        <w:pStyle w:val="Heading3"/>
      </w:pPr>
    </w:p>
    <w:p w:rsidR="00256793" w:rsidRDefault="00256793" w:rsidP="00DB0305">
      <w:pPr>
        <w:pStyle w:val="Heading3"/>
      </w:pPr>
    </w:p>
    <w:p w:rsidR="00256793" w:rsidRDefault="00256793" w:rsidP="00256793"/>
    <w:p w:rsidR="00256793" w:rsidRDefault="00256793" w:rsidP="00256793"/>
    <w:p w:rsidR="00256793" w:rsidRDefault="00256793" w:rsidP="00256793"/>
    <w:p w:rsidR="00256793" w:rsidRDefault="00256793" w:rsidP="00256793"/>
    <w:p w:rsidR="00256793" w:rsidRPr="00256793" w:rsidRDefault="00256793" w:rsidP="00256793"/>
    <w:p w:rsidR="00256793" w:rsidRDefault="00256793" w:rsidP="00DB0305">
      <w:pPr>
        <w:pStyle w:val="Heading3"/>
      </w:pPr>
    </w:p>
    <w:p w:rsidR="005D0457" w:rsidRDefault="005D0457" w:rsidP="00DB0305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DB0305">
        <w:t>Proxy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DB0305" w:rsidP="00DB0305">
      <w:pPr>
        <w:spacing w:after="0" w:line="240" w:lineRule="auto"/>
        <w:ind w:right="720"/>
      </w:pPr>
      <w:r>
        <w:rPr>
          <w:rFonts w:hint="cs"/>
          <w:rtl/>
        </w:rPr>
        <w:t xml:space="preserve">סיבת הבחירה: יכולת שליטה בהתחברות ל- </w:t>
      </w:r>
      <w:proofErr w:type="spellStart"/>
      <w:r>
        <w:t>facebook</w:t>
      </w:r>
      <w:proofErr w:type="spellEnd"/>
      <w:r>
        <w:t xml:space="preserve"> </w:t>
      </w:r>
      <w:r>
        <w:rPr>
          <w:rFonts w:hint="cs"/>
          <w:rtl/>
          <w:lang w:val="ru-RU"/>
        </w:rPr>
        <w:t xml:space="preserve"> ושליטה ב- </w:t>
      </w:r>
      <w:proofErr w:type="spellStart"/>
      <w:r>
        <w:t>facebookService</w:t>
      </w:r>
      <w:proofErr w:type="spellEnd"/>
      <w:r>
        <w:rPr>
          <w:rFonts w:hint="cs"/>
          <w:rtl/>
          <w:lang w:val="ru-RU"/>
        </w:rPr>
        <w:t xml:space="preserve"> על מנת ליעל </w:t>
      </w:r>
      <w:r>
        <w:t>performance</w:t>
      </w:r>
      <w:r>
        <w:rPr>
          <w:rFonts w:hint="cs"/>
          <w:rtl/>
        </w:rPr>
        <w:t xml:space="preserve"> ו</w:t>
      </w:r>
      <w:r w:rsidRPr="00DB0305">
        <w:rPr>
          <w:rFonts w:cs="Arial"/>
          <w:rtl/>
          <w:lang w:val="ru-RU"/>
        </w:rPr>
        <w:t>להקנות</w:t>
      </w:r>
      <w:r w:rsidRPr="00DB0305">
        <w:rPr>
          <w:rFonts w:cs="Arial"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 xml:space="preserve">אפשרות של הוספת/הרחבת פונקציונליות של ה- </w:t>
      </w:r>
      <w:proofErr w:type="spellStart"/>
      <w:r>
        <w:t>facebookService</w:t>
      </w:r>
      <w:proofErr w:type="spellEnd"/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DB0305" w:rsidP="00DB0305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  <w:lang w:val="ru-RU"/>
        </w:rPr>
        <w:t xml:space="preserve">שימוש ב- </w:t>
      </w:r>
      <w:proofErr w:type="spellStart"/>
      <w:r>
        <w:t>facebookService</w:t>
      </w:r>
      <w:proofErr w:type="spellEnd"/>
      <w:r>
        <w:t xml:space="preserve"> class</w:t>
      </w:r>
      <w:r>
        <w:rPr>
          <w:rFonts w:hint="cs"/>
          <w:rtl/>
        </w:rPr>
        <w:t xml:space="preserve"> בעמצאות </w:t>
      </w:r>
      <w:proofErr w:type="spellStart"/>
      <w:r>
        <w:t>FacebookModule</w:t>
      </w:r>
      <w:proofErr w:type="spellEnd"/>
      <w:r>
        <w:t xml:space="preserve"> class</w:t>
      </w:r>
      <w:r>
        <w:rPr>
          <w:rFonts w:hint="cs"/>
          <w:rtl/>
        </w:rPr>
        <w:t xml:space="preserve"> חדש מהגדרנו.</w:t>
      </w:r>
    </w:p>
    <w:p w:rsidR="00DB0305" w:rsidRPr="00DB0305" w:rsidRDefault="00DB0305" w:rsidP="006047EE">
      <w:pPr>
        <w:spacing w:after="0" w:line="240" w:lineRule="auto"/>
        <w:ind w:left="360" w:right="720"/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 xml:space="preserve">ה- </w:t>
      </w:r>
      <w:proofErr w:type="spellStart"/>
      <w:r>
        <w:t>MainApplicationForm</w:t>
      </w:r>
      <w:proofErr w:type="spellEnd"/>
      <w:r>
        <w:t xml:space="preserve"> </w:t>
      </w:r>
      <w:r>
        <w:rPr>
          <w:rFonts w:hint="cs"/>
          <w:rtl/>
          <w:lang w:val="ru-RU"/>
        </w:rPr>
        <w:t xml:space="preserve"> משתמש ב</w:t>
      </w:r>
      <w:r w:rsidR="006047EE">
        <w:rPr>
          <w:rFonts w:hint="cs"/>
          <w:rtl/>
          <w:lang w:val="ru-RU"/>
        </w:rPr>
        <w:t>שירותיו של</w:t>
      </w:r>
      <w:r>
        <w:rPr>
          <w:rFonts w:hint="cs"/>
          <w:rtl/>
          <w:lang w:val="ru-RU"/>
        </w:rPr>
        <w:t xml:space="preserve"> </w:t>
      </w:r>
      <w:proofErr w:type="spellStart"/>
      <w:r>
        <w:t>FacebookModule</w:t>
      </w:r>
      <w:proofErr w:type="spellEnd"/>
      <w:r>
        <w:rPr>
          <w:rFonts w:hint="cs"/>
          <w:rtl/>
          <w:lang w:val="ru-RU"/>
        </w:rPr>
        <w:t>.</w:t>
      </w:r>
    </w:p>
    <w:p w:rsidR="00BB4A86" w:rsidRDefault="00BB4A86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256793" w:rsidP="005D0457">
      <w:pPr>
        <w:spacing w:after="0" w:line="240" w:lineRule="auto"/>
        <w:ind w:right="720"/>
      </w:pPr>
      <w:bookmarkStart w:id="0" w:name="_GoBack"/>
      <w:bookmarkEnd w:id="0"/>
      <w:r>
        <w:rPr>
          <w:rFonts w:cs="Arial"/>
          <w:noProof/>
          <w:rtl/>
        </w:rPr>
        <w:drawing>
          <wp:inline distT="0" distB="0" distL="0" distR="0">
            <wp:extent cx="5274310" cy="4215234"/>
            <wp:effectExtent l="0" t="0" r="2540" b="0"/>
            <wp:docPr id="16" name="Picture 16" descr="C:\Users\Mariya\Desktop\design patterns\Prox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ya\Desktop\design patterns\ProxySequenceDiagra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</w:pPr>
    </w:p>
    <w:p w:rsidR="00BB4A86" w:rsidRDefault="00BB4A86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256793" w:rsidP="005D0457">
      <w:r>
        <w:rPr>
          <w:rFonts w:cs="Arial"/>
          <w:noProof/>
          <w:rtl/>
        </w:rPr>
        <w:drawing>
          <wp:inline distT="0" distB="0" distL="0" distR="0">
            <wp:extent cx="5274310" cy="3851862"/>
            <wp:effectExtent l="0" t="0" r="2540" b="0"/>
            <wp:docPr id="14" name="Picture 14" descr="C:\Users\Mariya\Desktop\design patterns\Proxy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ya\Desktop\design patterns\ProxyClassDiagra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457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9C" w:rsidRDefault="00187C9C" w:rsidP="00D171E7">
      <w:pPr>
        <w:spacing w:after="0" w:line="240" w:lineRule="auto"/>
      </w:pPr>
      <w:r>
        <w:separator/>
      </w:r>
    </w:p>
  </w:endnote>
  <w:endnote w:type="continuationSeparator" w:id="0">
    <w:p w:rsidR="00187C9C" w:rsidRDefault="00187C9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56793" w:rsidRPr="00256793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56793" w:rsidRPr="00256793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9C" w:rsidRDefault="00187C9C" w:rsidP="00D171E7">
      <w:pPr>
        <w:spacing w:after="0" w:line="240" w:lineRule="auto"/>
      </w:pPr>
      <w:r>
        <w:separator/>
      </w:r>
    </w:p>
  </w:footnote>
  <w:footnote w:type="continuationSeparator" w:id="0">
    <w:p w:rsidR="00187C9C" w:rsidRDefault="00187C9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717B7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717B78">
      <w:rPr>
        <w:rFonts w:ascii="Arial" w:hAnsi="Arial" w:cs="Arial" w:hint="cs"/>
        <w:b/>
        <w:bCs/>
        <w:color w:val="595959" w:themeColor="text1" w:themeTint="A6"/>
        <w:rtl/>
      </w:rPr>
      <w:t>גרגורי מוזיאס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717B78">
      <w:rPr>
        <w:rFonts w:ascii="Arial" w:hAnsi="Arial" w:cs="Arial" w:hint="cs"/>
        <w:b/>
        <w:bCs/>
        <w:color w:val="595959" w:themeColor="text1" w:themeTint="A6"/>
        <w:rtl/>
      </w:rPr>
      <w:t>317612950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717B78">
      <w:rPr>
        <w:rFonts w:ascii="Arial" w:hAnsi="Arial" w:cs="Arial" w:hint="cs"/>
        <w:b/>
        <w:bCs/>
        <w:color w:val="595959" w:themeColor="text1" w:themeTint="A6"/>
        <w:rtl/>
      </w:rPr>
      <w:t>מריה סטשבסקי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717B78">
      <w:rPr>
        <w:rFonts w:ascii="Arial" w:hAnsi="Arial" w:cs="Arial" w:hint="cs"/>
        <w:b/>
        <w:bCs/>
        <w:color w:val="595959" w:themeColor="text1" w:themeTint="A6"/>
        <w:rtl/>
      </w:rPr>
      <w:t>321373136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26234"/>
    <w:multiLevelType w:val="hybridMultilevel"/>
    <w:tmpl w:val="542A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E10F1"/>
    <w:multiLevelType w:val="hybridMultilevel"/>
    <w:tmpl w:val="4DF62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06F9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7C9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6793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82F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7EE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13C"/>
    <w:rsid w:val="00695A4F"/>
    <w:rsid w:val="00697526"/>
    <w:rsid w:val="006A1540"/>
    <w:rsid w:val="006A41DB"/>
    <w:rsid w:val="006A7B41"/>
    <w:rsid w:val="006B4B50"/>
    <w:rsid w:val="006B53A8"/>
    <w:rsid w:val="006C18E4"/>
    <w:rsid w:val="006D2342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17B78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2FBF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1DA7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6D2B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4A86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0305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57B1E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5F66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1394F9-09C0-4EB0-B86B-CD2E9060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Mariya Stashevski</cp:lastModifiedBy>
  <cp:revision>11</cp:revision>
  <cp:lastPrinted>2013-08-01T09:12:00Z</cp:lastPrinted>
  <dcterms:created xsi:type="dcterms:W3CDTF">2013-11-24T18:21:00Z</dcterms:created>
  <dcterms:modified xsi:type="dcterms:W3CDTF">2018-08-21T01:05:00Z</dcterms:modified>
</cp:coreProperties>
</file>