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94" w:rsidRDefault="007B0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080" w:type="dxa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7B0994">
        <w:tc>
          <w:tcPr>
            <w:tcW w:w="3780" w:type="dxa"/>
            <w:gridSpan w:val="4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Дополнительные сведения</w:t>
            </w: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БГУИР КП 1–40 01 01</w:t>
            </w:r>
            <w:r>
              <w:rPr>
                <w:sz w:val="24"/>
                <w:szCs w:val="24"/>
              </w:rPr>
              <w:t xml:space="preserve"> 18</w:t>
            </w:r>
            <w:r>
              <w:rPr>
                <w:color w:val="000000"/>
                <w:sz w:val="24"/>
                <w:szCs w:val="24"/>
              </w:rP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Пояснительная записка</w:t>
            </w: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AB7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bookmarkStart w:id="1" w:name="_GoBack"/>
            <w:bookmarkEnd w:id="1"/>
            <w:r w:rsidR="006B58D3">
              <w:rPr>
                <w:color w:val="000000"/>
                <w:sz w:val="24"/>
                <w:szCs w:val="24"/>
              </w:rPr>
              <w:t xml:space="preserve"> с.</w:t>
            </w: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ГУИР </w:t>
            </w:r>
            <w:r>
              <w:rPr>
                <w:sz w:val="24"/>
                <w:szCs w:val="24"/>
              </w:rPr>
              <w:t>951003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нахождения замкнутых контуров</w:t>
            </w: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6B58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Формат А1</w:t>
            </w: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BC5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Схема алгоритма</w:t>
            </w: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</w:tcPr>
          <w:p w:rsidR="007B0994" w:rsidRDefault="007B09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378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rPr>
          <w:trHeight w:val="254"/>
        </w:trPr>
        <w:tc>
          <w:tcPr>
            <w:tcW w:w="378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B099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color w:val="000000"/>
                <w:sz w:val="24"/>
                <w:szCs w:val="24"/>
              </w:rPr>
            </w:pPr>
          </w:p>
          <w:p w:rsidR="007B0994" w:rsidRDefault="006B58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864" w:right="175" w:hanging="8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БГУИР КП 1-40 01 01 </w:t>
            </w:r>
            <w:r>
              <w:rPr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 xml:space="preserve"> Д1</w:t>
            </w:r>
          </w:p>
        </w:tc>
      </w:tr>
      <w:tr w:rsidR="007B099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</w:tr>
      <w:tr w:rsidR="007B0994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B0994">
        <w:trPr>
          <w:trHeight w:val="26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"/>
                <w:szCs w:val="2"/>
              </w:rPr>
            </w:pPr>
          </w:p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  <w:p w:rsidR="00BC553E" w:rsidRPr="004F5DD1" w:rsidRDefault="004F5DD1" w:rsidP="004F5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Сетевая игра «Точки»</w:t>
            </w:r>
          </w:p>
          <w:p w:rsidR="00BC553E" w:rsidRDefault="00BC553E" w:rsidP="00BC5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rPr>
                <w:color w:val="000000"/>
                <w:sz w:val="24"/>
                <w:szCs w:val="24"/>
              </w:rPr>
            </w:pPr>
          </w:p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 xml:space="preserve">Ведомость курсового </w:t>
            </w:r>
            <w:r>
              <w:rPr>
                <w:color w:val="000000"/>
                <w:sz w:val="24"/>
                <w:szCs w:val="24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rPr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Листов</w:t>
            </w:r>
          </w:p>
        </w:tc>
      </w:tr>
      <w:tr w:rsidR="007B0994">
        <w:trPr>
          <w:trHeight w:val="280"/>
        </w:trPr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4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Разраб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Насанович</w:t>
            </w:r>
            <w:proofErr w:type="spellEnd"/>
            <w:r>
              <w:rPr>
                <w:sz w:val="18"/>
                <w:szCs w:val="18"/>
              </w:rPr>
              <w:t xml:space="preserve"> Г.Б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red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rPr>
                <w:color w:val="000000"/>
              </w:rPr>
            </w:pPr>
            <w:r>
              <w:rPr>
                <w:color w:val="000000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4F5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48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4F5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48</w:t>
            </w:r>
          </w:p>
        </w:tc>
      </w:tr>
      <w:tr w:rsidR="007B0994"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4F5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18"/>
                <w:szCs w:val="18"/>
              </w:rPr>
            </w:pPr>
            <w:r>
              <w:rPr>
                <w:szCs w:val="24"/>
              </w:rPr>
              <w:t>Яскевич</w:t>
            </w:r>
            <w:r w:rsidRPr="005E553B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5E553B">
              <w:rPr>
                <w:szCs w:val="24"/>
              </w:rPr>
              <w:t>.</w:t>
            </w:r>
            <w:r>
              <w:rPr>
                <w:szCs w:val="24"/>
              </w:rPr>
              <w:t>А</w:t>
            </w:r>
            <w:r w:rsidRPr="005E553B">
              <w:rPr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shd w:val="clear" w:color="auto" w:fill="FFFFFF"/>
              <w:ind w:left="-108" w:right="-108"/>
              <w:jc w:val="center"/>
              <w:rPr>
                <w:color w:val="000000"/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red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ПОИТ</w:t>
            </w:r>
          </w:p>
          <w:p w:rsidR="007B0994" w:rsidRDefault="006B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гр.</w:t>
            </w:r>
            <w:r>
              <w:rPr>
                <w:sz w:val="24"/>
                <w:szCs w:val="24"/>
              </w:rPr>
              <w:t xml:space="preserve"> 951003</w:t>
            </w:r>
          </w:p>
        </w:tc>
      </w:tr>
      <w:tr w:rsidR="007B0994"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4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B0994">
        <w:trPr>
          <w:trHeight w:val="300"/>
        </w:trPr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4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7B0994">
        <w:trPr>
          <w:trHeight w:val="180"/>
        </w:trPr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4"/>
              <w:rPr>
                <w:color w:val="000000"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0994" w:rsidRDefault="007B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7B0994" w:rsidRDefault="007B09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7B0994" w:rsidRDefault="007B09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7B0994" w:rsidRDefault="007B09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7B0994" w:rsidRDefault="007B09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7B0994" w:rsidRDefault="007B09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7B09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94"/>
    <w:rsid w:val="004F5DD1"/>
    <w:rsid w:val="006B58D3"/>
    <w:rsid w:val="007B0994"/>
    <w:rsid w:val="00AB78FF"/>
    <w:rsid w:val="00B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4FDD"/>
  <w15:docId w15:val="{04BE13E1-8272-410B-8524-3F0F0370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</dc:creator>
  <cp:lastModifiedBy>grishynanash@gmail.com</cp:lastModifiedBy>
  <cp:revision>4</cp:revision>
  <dcterms:created xsi:type="dcterms:W3CDTF">2021-06-01T09:37:00Z</dcterms:created>
  <dcterms:modified xsi:type="dcterms:W3CDTF">2021-12-14T14:24:00Z</dcterms:modified>
</cp:coreProperties>
</file>