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E489" w14:textId="37179594" w:rsidR="005D16F3" w:rsidRPr="007E7DDC" w:rsidRDefault="00EA559C" w:rsidP="007E7DDC">
      <w:pPr>
        <w:jc w:val="center"/>
        <w:rPr>
          <w:rFonts w:ascii="Georgia" w:hAnsi="Georgia" w:cs="Arial"/>
          <w:b/>
          <w:bCs/>
          <w:sz w:val="32"/>
          <w:szCs w:val="32"/>
        </w:rPr>
      </w:pPr>
      <w:r w:rsidRPr="00107105">
        <w:rPr>
          <w:rFonts w:ascii="Georgia" w:hAnsi="Georgia" w:cs="Arial"/>
          <w:b/>
          <w:bCs/>
          <w:sz w:val="32"/>
          <w:szCs w:val="32"/>
        </w:rPr>
        <w:t>B.Sc.</w:t>
      </w:r>
      <w:r w:rsidR="00346231" w:rsidRPr="00107105">
        <w:rPr>
          <w:rFonts w:ascii="Georgia" w:hAnsi="Georgia" w:cs="Arial"/>
          <w:b/>
          <w:bCs/>
          <w:sz w:val="32"/>
          <w:szCs w:val="32"/>
        </w:rPr>
        <w:t xml:space="preserve"> ANASTASIIA GRISHINA</w:t>
      </w:r>
      <w:r w:rsidR="007E7DDC">
        <w:rPr>
          <w:rFonts w:ascii="Georgia" w:hAnsi="Georgia" w:cs="Arial"/>
          <w:b/>
          <w:bCs/>
          <w:sz w:val="32"/>
          <w:szCs w:val="32"/>
        </w:rPr>
        <w:br/>
      </w:r>
      <w:r w:rsidR="00E45D0B" w:rsidRPr="00107105">
        <w:rPr>
          <w:rFonts w:ascii="Georgia" w:hAnsi="Georgia" w:cs="Arial"/>
          <w:b/>
          <w:bCs/>
          <w:sz w:val="28"/>
          <w:szCs w:val="28"/>
        </w:rPr>
        <w:br/>
      </w:r>
      <w:r w:rsidR="007E7DDC" w:rsidRPr="007E7DDC">
        <w:rPr>
          <w:rFonts w:ascii="Georgia" w:hAnsi="Georgia" w:cs="Arial"/>
          <w:b/>
          <w:bCs/>
          <w:sz w:val="32"/>
          <w:szCs w:val="32"/>
        </w:rPr>
        <w:t>DATA ENGINEER</w:t>
      </w:r>
      <w:r w:rsidR="006854AD" w:rsidRPr="00107105">
        <w:rPr>
          <w:rFonts w:ascii="Arial" w:hAnsi="Arial" w:cs="Arial"/>
        </w:rPr>
        <w:br/>
      </w:r>
      <w:r w:rsidRPr="00107105">
        <w:rPr>
          <w:rFonts w:ascii="Arial" w:hAnsi="Arial" w:cs="Arial"/>
        </w:rPr>
        <w:t xml:space="preserve"> </w:t>
      </w:r>
      <w:hyperlink r:id="rId8" w:history="1">
        <w:r w:rsidR="00EF1BD0" w:rsidRPr="00107105">
          <w:rPr>
            <w:rStyle w:val="Hyperlink"/>
            <w:rFonts w:ascii="Arial" w:hAnsi="Arial" w:cs="Arial"/>
          </w:rPr>
          <w:t>https://www.linkedin.com/in/grishinaanna/</w:t>
        </w:r>
      </w:hyperlink>
      <w:r w:rsidR="00A91BF6" w:rsidRPr="00107105">
        <w:rPr>
          <w:rFonts w:ascii="Arial" w:hAnsi="Arial" w:cs="Arial"/>
        </w:rPr>
        <w:t xml:space="preserve"> </w:t>
      </w:r>
      <w:r w:rsidR="005B147B">
        <w:rPr>
          <w:rFonts w:ascii="Arial" w:hAnsi="Arial" w:cs="Arial"/>
          <w:lang w:val="ru-RU"/>
        </w:rPr>
        <w:br/>
      </w:r>
      <w:r w:rsidR="005B147B" w:rsidRPr="00107105">
        <w:rPr>
          <w:rFonts w:ascii="Arial" w:hAnsi="Arial" w:cs="Arial"/>
        </w:rPr>
        <w:t xml:space="preserve">+420 775 383 157 | </w:t>
      </w:r>
      <w:hyperlink r:id="rId9" w:history="1">
        <w:r w:rsidR="00E70F0C" w:rsidRPr="00B01785">
          <w:rPr>
            <w:rStyle w:val="Hyperlink"/>
            <w:rFonts w:ascii="Arial" w:hAnsi="Arial" w:cs="Arial"/>
          </w:rPr>
          <w:t>gri9409@gmail.com</w:t>
        </w:r>
      </w:hyperlink>
      <w:r w:rsidR="00E70F0C">
        <w:rPr>
          <w:rFonts w:ascii="Arial" w:hAnsi="Arial" w:cs="Arial"/>
        </w:rPr>
        <w:t xml:space="preserve"> </w:t>
      </w:r>
      <w:r w:rsidR="00E70F0C">
        <w:rPr>
          <w:rFonts w:ascii="Arial" w:hAnsi="Arial" w:cs="Arial"/>
        </w:rPr>
        <w:br/>
      </w:r>
      <w:r w:rsidR="00595D6A" w:rsidRPr="00595D6A">
        <w:rPr>
          <w:rFonts w:ascii="Arial" w:hAnsi="Arial" w:cs="Arial"/>
        </w:rPr>
        <w:t xml:space="preserve">Based in Prague - </w:t>
      </w:r>
      <w:r w:rsidR="00F16276" w:rsidRPr="00F16276">
        <w:rPr>
          <w:rFonts w:ascii="Arial" w:hAnsi="Arial" w:cs="Arial"/>
        </w:rPr>
        <w:t xml:space="preserve">relocating </w:t>
      </w:r>
      <w:r w:rsidR="00595D6A" w:rsidRPr="00595D6A">
        <w:rPr>
          <w:rFonts w:ascii="Arial" w:hAnsi="Arial" w:cs="Arial"/>
        </w:rPr>
        <w:t>to Lisbon</w:t>
      </w:r>
    </w:p>
    <w:p w14:paraId="20B21564" w14:textId="03AD917D" w:rsidR="005D16F3" w:rsidRPr="00107105" w:rsidRDefault="00152470" w:rsidP="005D2252">
      <w:pPr>
        <w:rPr>
          <w:rFonts w:ascii="Georgia" w:hAnsi="Georgia" w:cs="Arial"/>
          <w:b/>
          <w:bCs/>
          <w:sz w:val="32"/>
          <w:szCs w:val="32"/>
        </w:rPr>
      </w:pPr>
      <w:r w:rsidRPr="00107105">
        <w:rPr>
          <w:rFonts w:ascii="Georgia" w:hAnsi="Georgia" w:cs="Arial"/>
          <w:b/>
          <w:bCs/>
          <w:sz w:val="32"/>
          <w:szCs w:val="32"/>
        </w:rPr>
        <w:t>SUMMARY</w:t>
      </w:r>
    </w:p>
    <w:p w14:paraId="4B7B05D0" w14:textId="15D0C4A9" w:rsidR="007964FC" w:rsidRPr="007964FC" w:rsidRDefault="007964FC" w:rsidP="005D2252">
      <w:pPr>
        <w:rPr>
          <w:rFonts w:ascii="Arial" w:hAnsi="Arial" w:cs="Arial"/>
          <w:lang w:val="ru-RU"/>
        </w:rPr>
      </w:pPr>
      <w:r w:rsidRPr="007964FC">
        <w:rPr>
          <w:rFonts w:ascii="Arial" w:hAnsi="Arial" w:cs="Arial"/>
          <w:lang w:val="ru-RU"/>
        </w:rPr>
        <w:t xml:space="preserve">Motivated and fast-learning Data Engineer with practical experience in </w:t>
      </w:r>
      <w:r w:rsidRPr="004356EB">
        <w:rPr>
          <w:rFonts w:ascii="Arial" w:hAnsi="Arial" w:cs="Arial"/>
          <w:b/>
          <w:bCs/>
          <w:lang w:val="ru-RU"/>
        </w:rPr>
        <w:t>ETL</w:t>
      </w:r>
      <w:r w:rsidRPr="007964FC">
        <w:rPr>
          <w:rFonts w:ascii="Arial" w:hAnsi="Arial" w:cs="Arial"/>
          <w:lang w:val="ru-RU"/>
        </w:rPr>
        <w:t xml:space="preserve"> development at MAKRO. Proficient in </w:t>
      </w:r>
      <w:r w:rsidRPr="004356EB">
        <w:rPr>
          <w:rFonts w:ascii="Arial" w:hAnsi="Arial" w:cs="Arial"/>
          <w:b/>
          <w:bCs/>
          <w:lang w:val="ru-RU"/>
        </w:rPr>
        <w:t>SQL</w:t>
      </w:r>
      <w:r w:rsidRPr="007964FC">
        <w:rPr>
          <w:rFonts w:ascii="Arial" w:hAnsi="Arial" w:cs="Arial"/>
          <w:lang w:val="ru-RU"/>
        </w:rPr>
        <w:t xml:space="preserve">, </w:t>
      </w:r>
      <w:r w:rsidRPr="004356EB">
        <w:rPr>
          <w:rFonts w:ascii="Arial" w:hAnsi="Arial" w:cs="Arial"/>
          <w:b/>
          <w:bCs/>
          <w:lang w:val="ru-RU"/>
        </w:rPr>
        <w:t>Google BigQuery (GCP)</w:t>
      </w:r>
      <w:r w:rsidRPr="007964FC">
        <w:rPr>
          <w:rFonts w:ascii="Arial" w:hAnsi="Arial" w:cs="Arial"/>
          <w:lang w:val="ru-RU"/>
        </w:rPr>
        <w:t xml:space="preserve">, </w:t>
      </w:r>
      <w:r w:rsidRPr="004356EB">
        <w:rPr>
          <w:rFonts w:ascii="Arial" w:hAnsi="Arial" w:cs="Arial"/>
          <w:b/>
          <w:bCs/>
          <w:lang w:val="ru-RU"/>
        </w:rPr>
        <w:t>Pentaho</w:t>
      </w:r>
      <w:r w:rsidRPr="007964FC">
        <w:rPr>
          <w:rFonts w:ascii="Arial" w:hAnsi="Arial" w:cs="Arial"/>
          <w:lang w:val="ru-RU"/>
        </w:rPr>
        <w:t xml:space="preserve">, and </w:t>
      </w:r>
      <w:r w:rsidRPr="004356EB">
        <w:rPr>
          <w:rFonts w:ascii="Arial" w:hAnsi="Arial" w:cs="Arial"/>
          <w:b/>
          <w:bCs/>
          <w:lang w:val="ru-RU"/>
        </w:rPr>
        <w:t>Keboola</w:t>
      </w:r>
      <w:r w:rsidRPr="007964FC">
        <w:rPr>
          <w:rFonts w:ascii="Arial" w:hAnsi="Arial" w:cs="Arial"/>
          <w:lang w:val="ru-RU"/>
        </w:rPr>
        <w:t>, working across interconnected systems to build and adapt data workflows. Skilled in translating business needs into scalable solutions, managing pipeline dependencies, and implementing system changes with a focus on stability and consistency. Passionate about automation, optimization, and smart data architecture that supports business efficiency.</w:t>
      </w:r>
    </w:p>
    <w:p w14:paraId="4DB1E881" w14:textId="6EF16D84" w:rsidR="00473AA3" w:rsidRPr="00107105" w:rsidRDefault="00157701" w:rsidP="005D2252">
      <w:pPr>
        <w:rPr>
          <w:rFonts w:ascii="Georgia" w:hAnsi="Georgia" w:cs="Arial"/>
          <w:b/>
          <w:bCs/>
          <w:sz w:val="24"/>
          <w:szCs w:val="24"/>
        </w:rPr>
      </w:pPr>
      <w:r w:rsidRPr="00107105">
        <w:rPr>
          <w:rFonts w:ascii="Georgia" w:hAnsi="Georgia" w:cs="Arial"/>
          <w:b/>
          <w:bCs/>
          <w:sz w:val="32"/>
          <w:szCs w:val="32"/>
        </w:rPr>
        <w:t>TECH STACK</w:t>
      </w:r>
    </w:p>
    <w:p w14:paraId="769D99D0" w14:textId="75AA7558" w:rsidR="00EA559C" w:rsidRPr="00107105" w:rsidRDefault="008B630C" w:rsidP="005D2252">
      <w:pPr>
        <w:rPr>
          <w:rFonts w:ascii="Arial" w:hAnsi="Arial" w:cs="Arial"/>
        </w:rPr>
      </w:pPr>
      <w:bookmarkStart w:id="0" w:name="_Hlk196064257"/>
      <w:r w:rsidRPr="00107105">
        <w:rPr>
          <w:rFonts w:ascii="Arial" w:hAnsi="Arial" w:cs="Arial"/>
          <w:bCs/>
        </w:rPr>
        <w:t>Data Platforms</w:t>
      </w:r>
      <w:r w:rsidR="001572B9" w:rsidRPr="00107105">
        <w:rPr>
          <w:rFonts w:ascii="Arial" w:hAnsi="Arial" w:cs="Arial"/>
          <w:bCs/>
        </w:rPr>
        <w:t>:</w:t>
      </w:r>
      <w:r w:rsidR="001572B9" w:rsidRPr="00107105">
        <w:rPr>
          <w:rFonts w:ascii="Arial" w:hAnsi="Arial" w:cs="Arial"/>
        </w:rPr>
        <w:t xml:space="preserve"> SQL, Oracle, PostgreSQL, Google BigQuery (GCP), Snowflake</w:t>
      </w:r>
      <w:r w:rsidR="001572B9" w:rsidRPr="00107105">
        <w:rPr>
          <w:rFonts w:ascii="Arial" w:hAnsi="Arial" w:cs="Arial"/>
        </w:rPr>
        <w:br/>
      </w:r>
      <w:r w:rsidR="001572B9" w:rsidRPr="00107105">
        <w:rPr>
          <w:rFonts w:ascii="Arial" w:hAnsi="Arial" w:cs="Arial"/>
          <w:bCs/>
        </w:rPr>
        <w:t>ETL:</w:t>
      </w:r>
      <w:r w:rsidR="001572B9" w:rsidRPr="00107105">
        <w:rPr>
          <w:rFonts w:ascii="Arial" w:hAnsi="Arial" w:cs="Arial"/>
        </w:rPr>
        <w:t xml:space="preserve"> </w:t>
      </w:r>
      <w:r w:rsidR="009B405E" w:rsidRPr="00107105">
        <w:rPr>
          <w:rFonts w:ascii="Arial" w:hAnsi="Arial" w:cs="Arial"/>
        </w:rPr>
        <w:t>Keboola</w:t>
      </w:r>
      <w:r w:rsidR="009B405E">
        <w:rPr>
          <w:rFonts w:ascii="Arial" w:hAnsi="Arial" w:cs="Arial"/>
        </w:rPr>
        <w:t xml:space="preserve">, </w:t>
      </w:r>
      <w:r w:rsidR="009B405E" w:rsidRPr="00107105">
        <w:rPr>
          <w:rFonts w:ascii="Arial" w:hAnsi="Arial" w:cs="Arial"/>
        </w:rPr>
        <w:t xml:space="preserve">Pentaho, </w:t>
      </w:r>
      <w:r w:rsidR="001572B9" w:rsidRPr="00107105">
        <w:rPr>
          <w:rFonts w:ascii="Arial" w:hAnsi="Arial" w:cs="Arial"/>
        </w:rPr>
        <w:t xml:space="preserve">Data Modeling, </w:t>
      </w:r>
      <w:r w:rsidRPr="00107105">
        <w:rPr>
          <w:rFonts w:ascii="Arial" w:hAnsi="Arial" w:cs="Arial"/>
        </w:rPr>
        <w:t xml:space="preserve">Data </w:t>
      </w:r>
      <w:r w:rsidR="001572B9" w:rsidRPr="00107105">
        <w:rPr>
          <w:rFonts w:ascii="Arial" w:hAnsi="Arial" w:cs="Arial"/>
        </w:rPr>
        <w:t>Pipelines</w:t>
      </w:r>
      <w:r w:rsidR="001572B9" w:rsidRPr="00107105">
        <w:rPr>
          <w:rFonts w:ascii="Arial" w:hAnsi="Arial" w:cs="Arial"/>
        </w:rPr>
        <w:br/>
      </w:r>
      <w:r w:rsidR="00157701" w:rsidRPr="00107105">
        <w:rPr>
          <w:rFonts w:ascii="Arial" w:hAnsi="Arial" w:cs="Arial"/>
          <w:bCs/>
        </w:rPr>
        <w:t>Programming: Python (basics)</w:t>
      </w:r>
      <w:r w:rsidR="00157701" w:rsidRPr="00107105">
        <w:rPr>
          <w:rFonts w:ascii="Arial" w:hAnsi="Arial" w:cs="Arial"/>
          <w:bCs/>
        </w:rPr>
        <w:br/>
        <w:t>Data Concepts: Big Data</w:t>
      </w:r>
      <w:r w:rsidR="001572B9" w:rsidRPr="00107105">
        <w:rPr>
          <w:rFonts w:ascii="Arial" w:hAnsi="Arial" w:cs="Arial"/>
        </w:rPr>
        <w:br/>
      </w:r>
      <w:r w:rsidR="001572B9" w:rsidRPr="00107105">
        <w:rPr>
          <w:rFonts w:ascii="Arial" w:hAnsi="Arial" w:cs="Arial"/>
          <w:bCs/>
        </w:rPr>
        <w:t>Reporting:</w:t>
      </w:r>
      <w:r w:rsidR="001572B9" w:rsidRPr="00107105">
        <w:rPr>
          <w:rFonts w:ascii="Arial" w:hAnsi="Arial" w:cs="Arial"/>
        </w:rPr>
        <w:t xml:space="preserve"> </w:t>
      </w:r>
      <w:r w:rsidR="009B405E" w:rsidRPr="00107105">
        <w:rPr>
          <w:rFonts w:ascii="Arial" w:hAnsi="Arial" w:cs="Arial"/>
        </w:rPr>
        <w:t>Datel</w:t>
      </w:r>
      <w:r w:rsidR="009B405E">
        <w:rPr>
          <w:rFonts w:ascii="Arial" w:hAnsi="Arial" w:cs="Arial"/>
        </w:rPr>
        <w:t xml:space="preserve">, </w:t>
      </w:r>
      <w:r w:rsidR="001572B9" w:rsidRPr="00107105">
        <w:rPr>
          <w:rFonts w:ascii="Arial" w:hAnsi="Arial" w:cs="Arial"/>
        </w:rPr>
        <w:t>Power BI, QlikView (basics)</w:t>
      </w:r>
      <w:r w:rsidR="001572B9" w:rsidRPr="00107105">
        <w:rPr>
          <w:rFonts w:ascii="Arial" w:hAnsi="Arial" w:cs="Arial"/>
        </w:rPr>
        <w:br/>
      </w:r>
      <w:r w:rsidR="00A91BF6" w:rsidRPr="00107105">
        <w:rPr>
          <w:rFonts w:ascii="Arial" w:hAnsi="Arial" w:cs="Arial"/>
          <w:bCs/>
        </w:rPr>
        <w:t>Workflow</w:t>
      </w:r>
      <w:r w:rsidR="001572B9" w:rsidRPr="00107105">
        <w:rPr>
          <w:rFonts w:ascii="Arial" w:hAnsi="Arial" w:cs="Arial"/>
          <w:bCs/>
        </w:rPr>
        <w:t>:</w:t>
      </w:r>
      <w:r w:rsidR="001572B9" w:rsidRPr="00107105">
        <w:rPr>
          <w:rFonts w:ascii="Arial" w:hAnsi="Arial" w:cs="Arial"/>
        </w:rPr>
        <w:t xml:space="preserve"> Jira, </w:t>
      </w:r>
      <w:r w:rsidR="0078524C">
        <w:rPr>
          <w:rFonts w:ascii="Arial" w:hAnsi="Arial" w:cs="Arial"/>
        </w:rPr>
        <w:t>Confluence,</w:t>
      </w:r>
      <w:r w:rsidR="009B405E">
        <w:rPr>
          <w:rFonts w:ascii="Arial" w:hAnsi="Arial" w:cs="Arial"/>
          <w:lang w:val="ru-RU"/>
        </w:rPr>
        <w:t xml:space="preserve"> </w:t>
      </w:r>
      <w:r w:rsidR="009B405E">
        <w:rPr>
          <w:rFonts w:ascii="Arial" w:hAnsi="Arial" w:cs="Arial"/>
        </w:rPr>
        <w:t>Trello,</w:t>
      </w:r>
      <w:r w:rsidR="0078524C">
        <w:rPr>
          <w:rFonts w:ascii="Arial" w:hAnsi="Arial" w:cs="Arial"/>
        </w:rPr>
        <w:t xml:space="preserve"> </w:t>
      </w:r>
      <w:r w:rsidR="001572B9" w:rsidRPr="00107105">
        <w:rPr>
          <w:rFonts w:ascii="Arial" w:hAnsi="Arial" w:cs="Arial"/>
        </w:rPr>
        <w:t>DBeaver, Git</w:t>
      </w:r>
      <w:r w:rsidRPr="00107105">
        <w:rPr>
          <w:rFonts w:ascii="Arial" w:hAnsi="Arial" w:cs="Arial"/>
        </w:rPr>
        <w:t xml:space="preserve"> (basics)</w:t>
      </w:r>
    </w:p>
    <w:p w14:paraId="137D6248" w14:textId="387AD354" w:rsidR="00EB45FA" w:rsidRPr="00107105" w:rsidRDefault="00157701" w:rsidP="005D2252">
      <w:pPr>
        <w:rPr>
          <w:rFonts w:ascii="Georgia" w:hAnsi="Georgia" w:cs="Arial"/>
          <w:b/>
          <w:sz w:val="32"/>
          <w:szCs w:val="32"/>
        </w:rPr>
      </w:pPr>
      <w:r w:rsidRPr="00107105">
        <w:rPr>
          <w:rFonts w:ascii="Georgia" w:hAnsi="Georgia" w:cs="Arial"/>
          <w:b/>
          <w:sz w:val="32"/>
          <w:szCs w:val="32"/>
        </w:rPr>
        <w:t>CORE STRENGTHS</w:t>
      </w:r>
    </w:p>
    <w:p w14:paraId="10076018" w14:textId="68DBF9C0" w:rsidR="00157701" w:rsidRPr="00107105" w:rsidRDefault="00157701" w:rsidP="005D2252">
      <w:pPr>
        <w:rPr>
          <w:rFonts w:ascii="Arial" w:hAnsi="Arial" w:cs="Arial"/>
        </w:rPr>
      </w:pPr>
      <w:r w:rsidRPr="00107105">
        <w:rPr>
          <w:rFonts w:ascii="Arial" w:hAnsi="Arial" w:cs="Arial"/>
        </w:rPr>
        <w:t>Learn new tools quickly through testing, documentation, and hands-on practice.</w:t>
      </w:r>
      <w:r w:rsidR="008E06BC" w:rsidRPr="00107105">
        <w:rPr>
          <w:rFonts w:ascii="Arial" w:hAnsi="Arial" w:cs="Arial"/>
        </w:rPr>
        <w:t xml:space="preserve"> </w:t>
      </w:r>
      <w:r w:rsidRPr="00107105">
        <w:rPr>
          <w:rFonts w:ascii="Arial" w:hAnsi="Arial" w:cs="Arial"/>
        </w:rPr>
        <w:t xml:space="preserve">Focused on precision, independence, and clear communication — </w:t>
      </w:r>
      <w:r w:rsidR="003730AD" w:rsidRPr="00107105">
        <w:rPr>
          <w:rFonts w:ascii="Arial" w:hAnsi="Arial" w:cs="Arial"/>
        </w:rPr>
        <w:t>committed to producing clean, dependable data solutions</w:t>
      </w:r>
      <w:r w:rsidRPr="00107105">
        <w:rPr>
          <w:rFonts w:ascii="Arial" w:hAnsi="Arial" w:cs="Arial"/>
        </w:rPr>
        <w:t>.</w:t>
      </w:r>
    </w:p>
    <w:p w14:paraId="047924EC" w14:textId="1D819A41" w:rsidR="00B07D17" w:rsidRPr="00107105" w:rsidRDefault="00152470" w:rsidP="005D2252">
      <w:pPr>
        <w:rPr>
          <w:rFonts w:ascii="Georgia" w:eastAsiaTheme="minorHAnsi" w:hAnsi="Georgia" w:cs="Arial"/>
          <w:sz w:val="32"/>
          <w:szCs w:val="32"/>
        </w:rPr>
      </w:pPr>
      <w:r w:rsidRPr="00107105">
        <w:rPr>
          <w:rStyle w:val="Heading1Char"/>
          <w:rFonts w:ascii="Georgia" w:hAnsi="Georgia" w:cs="Arial"/>
          <w:color w:val="auto"/>
          <w:sz w:val="32"/>
          <w:szCs w:val="32"/>
        </w:rPr>
        <w:t>PROFESSIONAL EXPERIENCE</w:t>
      </w:r>
      <w:bookmarkEnd w:id="0"/>
    </w:p>
    <w:p w14:paraId="0F81690A" w14:textId="60C7F5AB" w:rsidR="00E2377C" w:rsidRPr="00CF102E" w:rsidRDefault="00523069" w:rsidP="00E2377C">
      <w:pPr>
        <w:rPr>
          <w:rFonts w:ascii="Arial" w:hAnsi="Arial" w:cs="Arial"/>
          <w:i/>
          <w:iCs/>
          <w:color w:val="7F7F7F" w:themeColor="text1" w:themeTint="80"/>
        </w:rPr>
      </w:pPr>
      <w:r w:rsidRPr="00107105">
        <w:rPr>
          <w:rStyle w:val="Heading2Char"/>
          <w:rFonts w:ascii="Arial" w:hAnsi="Arial" w:cs="Arial"/>
          <w:color w:val="auto"/>
          <w:sz w:val="22"/>
          <w:szCs w:val="22"/>
        </w:rPr>
        <w:t>Data Engineer</w:t>
      </w:r>
      <w:r w:rsidRPr="00107105">
        <w:rPr>
          <w:rStyle w:val="Heading2Char"/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="000C0A75" w:rsidRPr="00107105">
        <w:rPr>
          <w:rStyle w:val="Heading2Char"/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8B0C34">
        <w:rPr>
          <w:rFonts w:ascii="Arial" w:hAnsi="Arial" w:cs="Arial"/>
        </w:rPr>
        <w:t>|</w:t>
      </w:r>
      <w:r w:rsidR="000C0A75" w:rsidRPr="008B0C34">
        <w:rPr>
          <w:rFonts w:ascii="Arial" w:hAnsi="Arial" w:cs="Arial"/>
        </w:rPr>
        <w:t xml:space="preserve"> </w:t>
      </w:r>
      <w:r w:rsidRPr="008B0C34">
        <w:rPr>
          <w:rFonts w:ascii="Arial" w:hAnsi="Arial" w:cs="Arial"/>
        </w:rPr>
        <w:t xml:space="preserve"> </w:t>
      </w:r>
      <w:r w:rsidRPr="00C00F38">
        <w:rPr>
          <w:rFonts w:ascii="Arial" w:hAnsi="Arial" w:cs="Arial"/>
        </w:rPr>
        <w:t>Prague</w:t>
      </w:r>
      <w:r w:rsidRPr="008B0C34">
        <w:rPr>
          <w:rStyle w:val="Heading2Char"/>
          <w:rFonts w:ascii="Arial" w:hAnsi="Arial" w:cs="Arial"/>
          <w:color w:val="auto"/>
          <w:sz w:val="22"/>
          <w:szCs w:val="22"/>
        </w:rPr>
        <w:t xml:space="preserve"> </w:t>
      </w:r>
      <w:r w:rsidR="000C0A75" w:rsidRPr="008B0C34">
        <w:rPr>
          <w:rStyle w:val="Heading2Char"/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Pr="008B0C34">
        <w:rPr>
          <w:rStyle w:val="Heading2Char"/>
          <w:rFonts w:ascii="Arial" w:hAnsi="Arial" w:cs="Arial"/>
          <w:b w:val="0"/>
          <w:bCs w:val="0"/>
          <w:color w:val="auto"/>
          <w:sz w:val="22"/>
          <w:szCs w:val="22"/>
        </w:rPr>
        <w:t>|</w:t>
      </w:r>
      <w:r w:rsidR="000C0A75" w:rsidRPr="00107105">
        <w:rPr>
          <w:rStyle w:val="Heading2Char"/>
          <w:rFonts w:ascii="Arial" w:hAnsi="Arial" w:cs="Arial"/>
          <w:color w:val="auto"/>
          <w:sz w:val="22"/>
          <w:szCs w:val="22"/>
        </w:rPr>
        <w:t xml:space="preserve"> </w:t>
      </w:r>
      <w:r w:rsidRPr="00107105">
        <w:rPr>
          <w:rStyle w:val="Heading2Char"/>
          <w:rFonts w:ascii="Arial" w:hAnsi="Arial" w:cs="Arial"/>
          <w:b w:val="0"/>
          <w:bCs w:val="0"/>
          <w:color w:val="auto"/>
          <w:sz w:val="22"/>
          <w:szCs w:val="22"/>
        </w:rPr>
        <w:t xml:space="preserve"> </w:t>
      </w:r>
      <w:r w:rsidR="00EB2D08">
        <w:rPr>
          <w:rFonts w:ascii="Arial" w:hAnsi="Arial" w:cs="Arial"/>
          <w:i/>
          <w:iCs/>
        </w:rPr>
        <w:t xml:space="preserve">January </w:t>
      </w:r>
      <w:r w:rsidRPr="008B0C34">
        <w:rPr>
          <w:rFonts w:ascii="Arial" w:hAnsi="Arial" w:cs="Arial"/>
          <w:i/>
          <w:iCs/>
        </w:rPr>
        <w:t>2025 – Present</w:t>
      </w:r>
      <w:r w:rsidR="004701CB" w:rsidRPr="00107105">
        <w:rPr>
          <w:rFonts w:ascii="Arial" w:hAnsi="Arial" w:cs="Arial"/>
          <w:b/>
          <w:bCs/>
        </w:rPr>
        <w:t xml:space="preserve"> </w:t>
      </w:r>
      <w:r w:rsidRPr="00107105">
        <w:rPr>
          <w:rFonts w:ascii="Arial" w:hAnsi="Arial" w:cs="Arial"/>
          <w:b/>
          <w:bCs/>
        </w:rPr>
        <w:br/>
      </w:r>
      <w:r w:rsidRPr="00107105">
        <w:rPr>
          <w:rStyle w:val="Heading2Char"/>
          <w:rFonts w:ascii="Arial" w:hAnsi="Arial" w:cs="Arial"/>
          <w:color w:val="auto"/>
          <w:sz w:val="22"/>
          <w:szCs w:val="22"/>
        </w:rPr>
        <w:t xml:space="preserve">MAKRO Cash &amp; Carry ČR s.r.o. </w:t>
      </w:r>
      <w:r w:rsidR="00D762FA" w:rsidRPr="00107105">
        <w:rPr>
          <w:rStyle w:val="Heading2Char"/>
          <w:rFonts w:ascii="Arial" w:hAnsi="Arial" w:cs="Arial"/>
          <w:b w:val="0"/>
          <w:bCs w:val="0"/>
          <w:color w:val="auto"/>
          <w:sz w:val="22"/>
          <w:szCs w:val="22"/>
        </w:rPr>
        <w:t>is</w:t>
      </w:r>
      <w:r w:rsidR="00D762FA" w:rsidRPr="00107105">
        <w:rPr>
          <w:rStyle w:val="Heading2Char"/>
          <w:rFonts w:ascii="Arial" w:hAnsi="Arial" w:cs="Arial"/>
          <w:color w:val="auto"/>
          <w:sz w:val="22"/>
          <w:szCs w:val="22"/>
        </w:rPr>
        <w:t xml:space="preserve"> </w:t>
      </w:r>
      <w:r w:rsidR="00D762FA" w:rsidRPr="00107105">
        <w:rPr>
          <w:rFonts w:ascii="Arial" w:eastAsiaTheme="majorEastAsia" w:hAnsi="Arial" w:cs="Arial"/>
        </w:rPr>
        <w:t xml:space="preserve">part of METRO AG, a global wholesale group serving B2B clients in 30+ countries. </w:t>
      </w:r>
      <w:hyperlink r:id="rId10" w:history="1">
        <w:r w:rsidRPr="00107105">
          <w:rPr>
            <w:rStyle w:val="Hyperlink"/>
            <w:rFonts w:ascii="Arial" w:hAnsi="Arial" w:cs="Arial"/>
            <w:color w:val="auto"/>
          </w:rPr>
          <w:t>https://www.makro.cz</w:t>
        </w:r>
      </w:hyperlink>
      <w:r w:rsidR="00AE02A6">
        <w:rPr>
          <w:rStyle w:val="Hyperlink"/>
          <w:rFonts w:ascii="Arial" w:hAnsi="Arial" w:cs="Arial"/>
          <w:color w:val="auto"/>
        </w:rPr>
        <w:t xml:space="preserve"> </w:t>
      </w:r>
      <w:r w:rsidRPr="00107105">
        <w:rPr>
          <w:rStyle w:val="Hyperlink"/>
          <w:rFonts w:ascii="Arial" w:hAnsi="Arial" w:cs="Arial"/>
          <w:color w:val="auto"/>
        </w:rPr>
        <w:t xml:space="preserve"> </w:t>
      </w:r>
      <w:r w:rsidR="00CF102E">
        <w:rPr>
          <w:rFonts w:ascii="Arial" w:hAnsi="Arial" w:cs="Arial"/>
          <w:i/>
          <w:iCs/>
          <w:color w:val="7F7F7F" w:themeColor="text1" w:themeTint="80"/>
          <w:lang w:val="ru-RU"/>
        </w:rPr>
        <w:br/>
      </w:r>
      <w:r w:rsidR="00E2377C" w:rsidRPr="00E2377C">
        <w:rPr>
          <w:rFonts w:ascii="Arial" w:hAnsi="Arial" w:cs="Arial"/>
        </w:rPr>
        <w:t>Hired to support the team lead in optimizing and maintaining the company’s data infrastructure across the Czech Republic and Slovakia, as well as transforming data to meet business needs.</w:t>
      </w:r>
      <w:r w:rsidR="00E2377C" w:rsidRPr="00E2377C">
        <w:rPr>
          <w:rFonts w:ascii="Arial" w:hAnsi="Arial" w:cs="Arial"/>
          <w:b/>
          <w:bCs/>
        </w:rPr>
        <w:t xml:space="preserve"> </w:t>
      </w:r>
    </w:p>
    <w:p w14:paraId="52365131" w14:textId="77777777" w:rsidR="008E1A79" w:rsidRPr="008E1A79" w:rsidRDefault="008E1A79" w:rsidP="008E1A79">
      <w:pPr>
        <w:pStyle w:val="ListParagraph"/>
        <w:numPr>
          <w:ilvl w:val="0"/>
          <w:numId w:val="20"/>
        </w:numPr>
        <w:rPr>
          <w:rFonts w:ascii="Arial" w:hAnsi="Arial" w:cs="Arial"/>
          <w:lang w:val="cs-CZ"/>
        </w:rPr>
      </w:pPr>
      <w:r w:rsidRPr="008E1A79">
        <w:rPr>
          <w:rFonts w:ascii="Arial" w:hAnsi="Arial" w:cs="Arial"/>
          <w:b/>
          <w:bCs/>
          <w:lang w:val="cs-CZ"/>
        </w:rPr>
        <w:t>Optimizing Pipelines:</w:t>
      </w:r>
      <w:r w:rsidRPr="008E1A79">
        <w:rPr>
          <w:rFonts w:ascii="Arial" w:hAnsi="Arial" w:cs="Arial"/>
          <w:lang w:val="cs-CZ"/>
        </w:rPr>
        <w:t xml:space="preserve"> Enhance data flows by maintaining key business attributes and indicators to ensure consistency and scalability across reporting systems.</w:t>
      </w:r>
    </w:p>
    <w:p w14:paraId="459854A2" w14:textId="77777777" w:rsidR="008E1A79" w:rsidRPr="008E1A79" w:rsidRDefault="008E1A79" w:rsidP="008E1A79">
      <w:pPr>
        <w:pStyle w:val="ListParagraph"/>
        <w:numPr>
          <w:ilvl w:val="0"/>
          <w:numId w:val="20"/>
        </w:numPr>
        <w:rPr>
          <w:rFonts w:ascii="Arial" w:hAnsi="Arial" w:cs="Arial"/>
          <w:lang w:val="cs-CZ"/>
        </w:rPr>
      </w:pPr>
      <w:r w:rsidRPr="008E1A79">
        <w:rPr>
          <w:rFonts w:ascii="Arial" w:hAnsi="Arial" w:cs="Arial"/>
          <w:b/>
          <w:bCs/>
          <w:lang w:val="cs-CZ"/>
        </w:rPr>
        <w:t>Automating Insights:</w:t>
      </w:r>
      <w:r w:rsidRPr="008E1A79">
        <w:rPr>
          <w:rFonts w:ascii="Arial" w:hAnsi="Arial" w:cs="Arial"/>
          <w:lang w:val="cs-CZ"/>
        </w:rPr>
        <w:t xml:space="preserve"> Design automated reports to track core business KPIs, improving transparency and reducing manual overhead.</w:t>
      </w:r>
    </w:p>
    <w:p w14:paraId="1BFCA34B" w14:textId="77777777" w:rsidR="008E1A79" w:rsidRPr="008E1A79" w:rsidRDefault="008E1A79" w:rsidP="008E1A79">
      <w:pPr>
        <w:pStyle w:val="ListParagraph"/>
        <w:numPr>
          <w:ilvl w:val="0"/>
          <w:numId w:val="20"/>
        </w:numPr>
        <w:rPr>
          <w:rFonts w:ascii="Arial" w:hAnsi="Arial" w:cs="Arial"/>
          <w:lang w:val="cs-CZ"/>
        </w:rPr>
      </w:pPr>
      <w:r w:rsidRPr="008E1A79">
        <w:rPr>
          <w:rFonts w:ascii="Arial" w:hAnsi="Arial" w:cs="Arial"/>
          <w:b/>
          <w:bCs/>
          <w:lang w:val="cs-CZ"/>
        </w:rPr>
        <w:t>Supporting Migrations:</w:t>
      </w:r>
      <w:r w:rsidRPr="008E1A79">
        <w:rPr>
          <w:rFonts w:ascii="Arial" w:hAnsi="Arial" w:cs="Arial"/>
          <w:lang w:val="cs-CZ"/>
        </w:rPr>
        <w:t xml:space="preserve"> Adapt and redesign data flows to maintain continuity during platform transitions, ensuring minimal disruption to reporting.</w:t>
      </w:r>
    </w:p>
    <w:p w14:paraId="2366DF2C" w14:textId="77777777" w:rsidR="008E1A79" w:rsidRPr="008E1A79" w:rsidRDefault="008E1A79" w:rsidP="008E1A79">
      <w:pPr>
        <w:pStyle w:val="ListParagraph"/>
        <w:numPr>
          <w:ilvl w:val="0"/>
          <w:numId w:val="20"/>
        </w:numPr>
        <w:rPr>
          <w:rFonts w:ascii="Arial" w:hAnsi="Arial" w:cs="Arial"/>
          <w:lang w:val="cs-CZ"/>
        </w:rPr>
      </w:pPr>
      <w:r w:rsidRPr="008E1A79">
        <w:rPr>
          <w:rFonts w:ascii="Arial" w:hAnsi="Arial" w:cs="Arial"/>
          <w:b/>
          <w:bCs/>
          <w:lang w:val="cs-CZ"/>
        </w:rPr>
        <w:t>Ensuring System Stability:</w:t>
      </w:r>
      <w:r w:rsidRPr="008E1A79">
        <w:rPr>
          <w:rFonts w:ascii="Arial" w:hAnsi="Arial" w:cs="Arial"/>
          <w:lang w:val="cs-CZ"/>
        </w:rPr>
        <w:t xml:space="preserve"> Analyze and manage ETL dependencies to safely apply structural changes.</w:t>
      </w:r>
    </w:p>
    <w:p w14:paraId="5A1DFEEE" w14:textId="34184DA1" w:rsidR="008E1A79" w:rsidRDefault="008E1A79" w:rsidP="008E1A79">
      <w:pPr>
        <w:pStyle w:val="ListParagraph"/>
        <w:numPr>
          <w:ilvl w:val="0"/>
          <w:numId w:val="20"/>
        </w:numPr>
        <w:rPr>
          <w:rFonts w:ascii="Arial" w:hAnsi="Arial" w:cs="Arial"/>
          <w:lang w:val="cs-CZ"/>
        </w:rPr>
      </w:pPr>
      <w:r w:rsidRPr="008E1A79">
        <w:rPr>
          <w:rFonts w:ascii="Arial" w:hAnsi="Arial" w:cs="Arial"/>
          <w:b/>
          <w:bCs/>
          <w:lang w:val="cs-CZ"/>
        </w:rPr>
        <w:t>Delivering Business Value:</w:t>
      </w:r>
      <w:r w:rsidRPr="008E1A79">
        <w:rPr>
          <w:rFonts w:ascii="Arial" w:hAnsi="Arial" w:cs="Arial"/>
          <w:lang w:val="cs-CZ"/>
        </w:rPr>
        <w:t xml:space="preserve"> Provide ad hoc reports and behavioral data analysis to support operational decisions.</w:t>
      </w:r>
    </w:p>
    <w:p w14:paraId="108E6290" w14:textId="77777777" w:rsidR="0028651B" w:rsidRPr="00FE2B04" w:rsidRDefault="0028651B" w:rsidP="00FE2B04">
      <w:pPr>
        <w:rPr>
          <w:rFonts w:ascii="Arial" w:hAnsi="Arial" w:cs="Arial"/>
          <w:lang w:val="cs-CZ"/>
        </w:rPr>
      </w:pPr>
    </w:p>
    <w:p w14:paraId="710FF3A4" w14:textId="646B3844" w:rsidR="005D2252" w:rsidRPr="00107105" w:rsidRDefault="00FB3DE5" w:rsidP="005D2252">
      <w:pPr>
        <w:rPr>
          <w:rFonts w:ascii="Georgia" w:eastAsiaTheme="minorHAnsi" w:hAnsi="Georgia" w:cs="Arial"/>
          <w:b/>
          <w:bCs/>
          <w:sz w:val="24"/>
          <w:szCs w:val="36"/>
        </w:rPr>
      </w:pPr>
      <w:r w:rsidRPr="00107105">
        <w:rPr>
          <w:rFonts w:ascii="Georgia" w:hAnsi="Georgia" w:cs="Arial"/>
          <w:b/>
          <w:bCs/>
          <w:sz w:val="32"/>
          <w:szCs w:val="32"/>
        </w:rPr>
        <w:lastRenderedPageBreak/>
        <w:t xml:space="preserve">ADDITIONAL </w:t>
      </w:r>
      <w:r w:rsidRPr="00107105">
        <w:rPr>
          <w:rFonts w:ascii="Georgia" w:eastAsiaTheme="minorHAnsi" w:hAnsi="Georgia" w:cs="Arial"/>
          <w:b/>
          <w:bCs/>
          <w:sz w:val="32"/>
          <w:szCs w:val="44"/>
        </w:rPr>
        <w:t>EXP</w:t>
      </w:r>
      <w:r w:rsidRPr="00107105">
        <w:rPr>
          <w:rFonts w:ascii="Georgia" w:hAnsi="Georgia" w:cs="Arial"/>
          <w:b/>
          <w:bCs/>
          <w:sz w:val="32"/>
          <w:szCs w:val="44"/>
        </w:rPr>
        <w:t>E</w:t>
      </w:r>
      <w:r w:rsidRPr="00107105">
        <w:rPr>
          <w:rFonts w:ascii="Georgia" w:eastAsiaTheme="minorHAnsi" w:hAnsi="Georgia" w:cs="Arial"/>
          <w:b/>
          <w:bCs/>
          <w:sz w:val="32"/>
          <w:szCs w:val="44"/>
        </w:rPr>
        <w:t>RIENCE</w:t>
      </w:r>
      <w:r w:rsidR="005D2252" w:rsidRPr="00107105">
        <w:rPr>
          <w:rFonts w:ascii="Georgia" w:eastAsiaTheme="minorHAnsi" w:hAnsi="Georgia" w:cs="Arial"/>
          <w:b/>
          <w:bCs/>
          <w:sz w:val="32"/>
          <w:szCs w:val="44"/>
        </w:rPr>
        <w:t xml:space="preserve"> </w:t>
      </w:r>
    </w:p>
    <w:p w14:paraId="2962774F" w14:textId="7CA6EDDF" w:rsidR="005A2C85" w:rsidRPr="00107105" w:rsidRDefault="005A2C85" w:rsidP="005D2252">
      <w:pPr>
        <w:rPr>
          <w:rFonts w:ascii="Arial" w:hAnsi="Arial" w:cs="Arial"/>
          <w:i/>
          <w:iCs/>
          <w:color w:val="7F7F7F" w:themeColor="text1" w:themeTint="80"/>
        </w:rPr>
      </w:pPr>
      <w:r w:rsidRPr="00107105">
        <w:rPr>
          <w:rFonts w:ascii="Arial" w:hAnsi="Arial" w:cs="Arial"/>
          <w:b/>
          <w:bCs/>
        </w:rPr>
        <w:t>Research Assistant</w:t>
      </w:r>
      <w:r w:rsidR="000C0A75" w:rsidRPr="00107105">
        <w:rPr>
          <w:rFonts w:ascii="Arial" w:hAnsi="Arial" w:cs="Arial"/>
          <w:b/>
          <w:bCs/>
        </w:rPr>
        <w:t xml:space="preserve"> </w:t>
      </w:r>
      <w:r w:rsidR="00523069" w:rsidRPr="00107105">
        <w:rPr>
          <w:rFonts w:ascii="Arial" w:hAnsi="Arial" w:cs="Arial"/>
          <w:b/>
          <w:bCs/>
        </w:rPr>
        <w:t xml:space="preserve"> </w:t>
      </w:r>
      <w:r w:rsidR="00523069" w:rsidRPr="008B0C34">
        <w:rPr>
          <w:rFonts w:ascii="Arial" w:hAnsi="Arial" w:cs="Arial"/>
        </w:rPr>
        <w:t>|</w:t>
      </w:r>
      <w:r w:rsidR="000C0A75" w:rsidRPr="008B0C34">
        <w:rPr>
          <w:rFonts w:ascii="Arial" w:hAnsi="Arial" w:cs="Arial"/>
        </w:rPr>
        <w:t xml:space="preserve"> </w:t>
      </w:r>
      <w:r w:rsidR="00523069" w:rsidRPr="008B0C34">
        <w:rPr>
          <w:rFonts w:ascii="Arial" w:hAnsi="Arial" w:cs="Arial"/>
        </w:rPr>
        <w:t xml:space="preserve"> </w:t>
      </w:r>
      <w:r w:rsidR="00523069" w:rsidRPr="00C00F38">
        <w:rPr>
          <w:rFonts w:ascii="Arial" w:hAnsi="Arial" w:cs="Arial"/>
        </w:rPr>
        <w:t>Prague</w:t>
      </w:r>
      <w:r w:rsidR="000C0A75" w:rsidRPr="008B0C34">
        <w:rPr>
          <w:rFonts w:ascii="Arial" w:hAnsi="Arial" w:cs="Arial"/>
        </w:rPr>
        <w:t xml:space="preserve"> </w:t>
      </w:r>
      <w:r w:rsidR="00523069" w:rsidRPr="008B0C34">
        <w:rPr>
          <w:rFonts w:ascii="Arial" w:hAnsi="Arial" w:cs="Arial"/>
        </w:rPr>
        <w:t xml:space="preserve"> |</w:t>
      </w:r>
      <w:r w:rsidR="000C0A75" w:rsidRPr="008B0C34">
        <w:rPr>
          <w:rFonts w:ascii="Arial" w:hAnsi="Arial" w:cs="Arial"/>
        </w:rPr>
        <w:t xml:space="preserve"> </w:t>
      </w:r>
      <w:r w:rsidR="00523069" w:rsidRPr="008B0C34">
        <w:rPr>
          <w:rFonts w:ascii="Arial" w:hAnsi="Arial" w:cs="Arial"/>
        </w:rPr>
        <w:t xml:space="preserve"> </w:t>
      </w:r>
      <w:r w:rsidR="00EB2D08">
        <w:rPr>
          <w:rFonts w:ascii="Arial" w:hAnsi="Arial" w:cs="Arial"/>
          <w:i/>
          <w:iCs/>
        </w:rPr>
        <w:t xml:space="preserve">April </w:t>
      </w:r>
      <w:r w:rsidR="00523069" w:rsidRPr="008B0C34">
        <w:rPr>
          <w:rFonts w:ascii="Arial" w:hAnsi="Arial" w:cs="Arial"/>
          <w:i/>
          <w:iCs/>
        </w:rPr>
        <w:t xml:space="preserve">2022 – </w:t>
      </w:r>
      <w:r w:rsidR="00EB2D08">
        <w:rPr>
          <w:rFonts w:ascii="Arial" w:hAnsi="Arial" w:cs="Arial"/>
          <w:i/>
          <w:iCs/>
        </w:rPr>
        <w:t xml:space="preserve">December </w:t>
      </w:r>
      <w:r w:rsidR="00523069" w:rsidRPr="008B0C34">
        <w:rPr>
          <w:rFonts w:ascii="Arial" w:hAnsi="Arial" w:cs="Arial"/>
          <w:i/>
          <w:iCs/>
        </w:rPr>
        <w:t>2024</w:t>
      </w:r>
      <w:r w:rsidR="00523069" w:rsidRPr="00107105">
        <w:rPr>
          <w:rFonts w:ascii="Arial" w:hAnsi="Arial" w:cs="Arial"/>
          <w:b/>
          <w:bCs/>
        </w:rPr>
        <w:t xml:space="preserve">  </w:t>
      </w:r>
      <w:r w:rsidR="00523069" w:rsidRPr="00107105">
        <w:rPr>
          <w:rFonts w:ascii="Arial" w:hAnsi="Arial" w:cs="Arial"/>
          <w:b/>
          <w:bCs/>
        </w:rPr>
        <w:br/>
      </w:r>
      <w:r w:rsidR="006C5465" w:rsidRPr="00107105">
        <w:rPr>
          <w:rFonts w:ascii="Arial" w:hAnsi="Arial" w:cs="Arial"/>
          <w:b/>
          <w:bCs/>
        </w:rPr>
        <w:t>Academy of Sciences</w:t>
      </w:r>
      <w:r w:rsidR="00EA559C" w:rsidRPr="00107105">
        <w:rPr>
          <w:rFonts w:ascii="Arial" w:hAnsi="Arial" w:cs="Arial"/>
          <w:b/>
          <w:bCs/>
        </w:rPr>
        <w:t>, BIOCEV</w:t>
      </w:r>
      <w:r w:rsidR="00523069" w:rsidRPr="00107105">
        <w:rPr>
          <w:rFonts w:ascii="Arial" w:hAnsi="Arial" w:cs="Arial"/>
        </w:rPr>
        <w:t xml:space="preserve"> is a</w:t>
      </w:r>
      <w:r w:rsidR="006C5465" w:rsidRPr="00107105">
        <w:rPr>
          <w:rFonts w:ascii="Arial" w:hAnsi="Arial" w:cs="Arial"/>
        </w:rPr>
        <w:t xml:space="preserve"> </w:t>
      </w:r>
      <w:r w:rsidR="00152470" w:rsidRPr="00107105">
        <w:rPr>
          <w:rFonts w:ascii="Arial" w:hAnsi="Arial" w:cs="Arial"/>
        </w:rPr>
        <w:t>research center focused on biotechnology</w:t>
      </w:r>
      <w:r w:rsidR="005D2252" w:rsidRPr="00107105">
        <w:rPr>
          <w:rFonts w:ascii="Arial" w:hAnsi="Arial" w:cs="Arial"/>
        </w:rPr>
        <w:t xml:space="preserve"> </w:t>
      </w:r>
      <w:r w:rsidR="00152470" w:rsidRPr="00107105">
        <w:rPr>
          <w:rFonts w:ascii="Arial" w:hAnsi="Arial" w:cs="Arial"/>
        </w:rPr>
        <w:t>and biomedicine, part of the Czech Academy of Sciences</w:t>
      </w:r>
      <w:r w:rsidR="006C5465" w:rsidRPr="00107105">
        <w:rPr>
          <w:rFonts w:ascii="Arial" w:hAnsi="Arial" w:cs="Arial"/>
        </w:rPr>
        <w:t>.</w:t>
      </w:r>
      <w:r w:rsidRPr="00107105">
        <w:rPr>
          <w:rFonts w:ascii="Arial" w:hAnsi="Arial" w:cs="Arial"/>
        </w:rPr>
        <w:t xml:space="preserve"> </w:t>
      </w:r>
      <w:hyperlink r:id="rId11" w:history="1">
        <w:r w:rsidR="00523069" w:rsidRPr="00107105">
          <w:rPr>
            <w:rStyle w:val="Hyperlink"/>
            <w:rFonts w:ascii="Arial" w:hAnsi="Arial" w:cs="Arial"/>
            <w:color w:val="auto"/>
          </w:rPr>
          <w:t>https://www.biocev.eu</w:t>
        </w:r>
      </w:hyperlink>
      <w:r w:rsidR="00523069" w:rsidRPr="00107105">
        <w:rPr>
          <w:rStyle w:val="Hyperlink"/>
          <w:rFonts w:ascii="Arial" w:hAnsi="Arial" w:cs="Arial"/>
          <w:color w:val="auto"/>
        </w:rPr>
        <w:t xml:space="preserve"> </w:t>
      </w:r>
      <w:r w:rsidRPr="00107105">
        <w:rPr>
          <w:rFonts w:ascii="Arial" w:hAnsi="Arial" w:cs="Arial"/>
        </w:rPr>
        <w:t xml:space="preserve"> </w:t>
      </w:r>
    </w:p>
    <w:p w14:paraId="110A41E5" w14:textId="77777777" w:rsidR="00F179A2" w:rsidRPr="00107105" w:rsidRDefault="00F179A2" w:rsidP="00F179A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107105">
        <w:rPr>
          <w:rFonts w:ascii="Arial" w:hAnsi="Arial" w:cs="Arial"/>
        </w:rPr>
        <w:t>Independently led an angiogenesis research project.</w:t>
      </w:r>
    </w:p>
    <w:p w14:paraId="6FBDAF99" w14:textId="3BD8ACD3" w:rsidR="00F179A2" w:rsidRPr="00107105" w:rsidRDefault="00F179A2" w:rsidP="00F179A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107105">
        <w:rPr>
          <w:rFonts w:ascii="Arial" w:hAnsi="Arial" w:cs="Arial"/>
        </w:rPr>
        <w:t xml:space="preserve">Processing and analyzing microscope data using ImageJ and Excel, and visualizing results with GraphPad and PowerPoint.  </w:t>
      </w:r>
    </w:p>
    <w:p w14:paraId="6712FF8F" w14:textId="31AAA16E" w:rsidR="006374AB" w:rsidRPr="00107105" w:rsidRDefault="00F179A2" w:rsidP="006374A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107105">
        <w:rPr>
          <w:rFonts w:ascii="Arial" w:hAnsi="Arial" w:cs="Arial"/>
        </w:rPr>
        <w:t>Organized lab operations, trained new staff, and managed communication with suppliers.</w:t>
      </w:r>
    </w:p>
    <w:p w14:paraId="54FB8A19" w14:textId="77777777" w:rsidR="008B0C34" w:rsidRDefault="008B0C34" w:rsidP="005D2252">
      <w:pPr>
        <w:rPr>
          <w:rFonts w:ascii="Georgia" w:hAnsi="Georgia" w:cs="Arial"/>
          <w:b/>
          <w:bCs/>
          <w:sz w:val="32"/>
          <w:szCs w:val="32"/>
          <w:lang w:val="ru-RU"/>
        </w:rPr>
      </w:pPr>
      <w:r w:rsidRPr="008B0C34">
        <w:rPr>
          <w:rFonts w:ascii="Georgia" w:hAnsi="Georgia" w:cs="Arial"/>
          <w:b/>
          <w:bCs/>
          <w:sz w:val="32"/>
          <w:szCs w:val="32"/>
        </w:rPr>
        <w:t>TRAININGS</w:t>
      </w:r>
    </w:p>
    <w:p w14:paraId="09220B37" w14:textId="71C5E1BB" w:rsidR="005D2252" w:rsidRPr="00107105" w:rsidRDefault="00000000" w:rsidP="005D2252">
      <w:pPr>
        <w:rPr>
          <w:rFonts w:ascii="Arial" w:hAnsi="Arial" w:cs="Arial"/>
          <w:bCs/>
        </w:rPr>
      </w:pPr>
      <w:r w:rsidRPr="00107105">
        <w:rPr>
          <w:rFonts w:ascii="Arial" w:hAnsi="Arial" w:cs="Arial"/>
          <w:b/>
        </w:rPr>
        <w:t>Python Programming</w:t>
      </w:r>
      <w:r w:rsidR="008B0C34">
        <w:rPr>
          <w:rFonts w:ascii="Arial" w:hAnsi="Arial" w:cs="Arial"/>
          <w:b/>
          <w:lang w:val="ru-RU"/>
        </w:rPr>
        <w:t xml:space="preserve"> </w:t>
      </w:r>
      <w:r w:rsidR="008B0C34" w:rsidRPr="008B0C34">
        <w:rPr>
          <w:rFonts w:ascii="Arial" w:hAnsi="Arial" w:cs="Arial"/>
          <w:bCs/>
        </w:rPr>
        <w:t>|</w:t>
      </w:r>
      <w:r w:rsidR="008B0C34">
        <w:rPr>
          <w:rFonts w:ascii="Arial" w:hAnsi="Arial" w:cs="Arial"/>
          <w:b/>
        </w:rPr>
        <w:t xml:space="preserve"> </w:t>
      </w:r>
      <w:r w:rsidR="00EB2D08">
        <w:rPr>
          <w:rFonts w:ascii="Arial" w:hAnsi="Arial" w:cs="Arial"/>
          <w:bCs/>
          <w:i/>
          <w:iCs/>
        </w:rPr>
        <w:t xml:space="preserve">June </w:t>
      </w:r>
      <w:r w:rsidR="008B0C34" w:rsidRPr="008B0C34">
        <w:rPr>
          <w:rFonts w:ascii="Arial" w:hAnsi="Arial" w:cs="Arial"/>
          <w:bCs/>
          <w:i/>
          <w:iCs/>
        </w:rPr>
        <w:t>2024</w:t>
      </w:r>
      <w:r w:rsidR="00E45D0B" w:rsidRPr="00107105">
        <w:rPr>
          <w:rFonts w:ascii="Arial" w:hAnsi="Arial" w:cs="Arial"/>
          <w:bCs/>
        </w:rPr>
        <w:br/>
      </w:r>
      <w:r w:rsidR="006854AD" w:rsidRPr="00107105">
        <w:rPr>
          <w:rFonts w:ascii="Arial" w:hAnsi="Arial" w:cs="Arial"/>
        </w:rPr>
        <w:t>S</w:t>
      </w:r>
      <w:r w:rsidR="00014585" w:rsidRPr="00107105">
        <w:rPr>
          <w:rFonts w:ascii="Arial" w:hAnsi="Arial" w:cs="Arial"/>
        </w:rPr>
        <w:t>te</w:t>
      </w:r>
      <w:r w:rsidR="006854AD" w:rsidRPr="00107105">
        <w:rPr>
          <w:rFonts w:ascii="Arial" w:hAnsi="Arial" w:cs="Arial"/>
        </w:rPr>
        <w:t>pik (self-paced online)</w:t>
      </w:r>
      <w:r w:rsidR="006854AD" w:rsidRPr="00107105">
        <w:rPr>
          <w:rFonts w:ascii="Arial" w:hAnsi="Arial" w:cs="Arial"/>
        </w:rPr>
        <w:br/>
        <w:t>Topics: operators, variables, conditionals, loops, functions</w:t>
      </w:r>
    </w:p>
    <w:p w14:paraId="353F96D7" w14:textId="4DAADFBA" w:rsidR="00E23789" w:rsidRPr="00107105" w:rsidRDefault="00000000" w:rsidP="005D2252">
      <w:pPr>
        <w:rPr>
          <w:rFonts w:ascii="Arial" w:hAnsi="Arial" w:cs="Arial"/>
        </w:rPr>
      </w:pPr>
      <w:r w:rsidRPr="00107105">
        <w:rPr>
          <w:rFonts w:ascii="Arial" w:hAnsi="Arial" w:cs="Arial"/>
          <w:b/>
        </w:rPr>
        <w:t>Data Academy Certificate</w:t>
      </w:r>
      <w:r w:rsidR="008B0C34">
        <w:rPr>
          <w:rFonts w:ascii="Arial" w:hAnsi="Arial" w:cs="Arial"/>
          <w:b/>
          <w:lang w:val="ru-RU"/>
        </w:rPr>
        <w:t xml:space="preserve"> </w:t>
      </w:r>
      <w:r w:rsidR="008B0C34" w:rsidRPr="008B0C34">
        <w:rPr>
          <w:rFonts w:ascii="Arial" w:hAnsi="Arial" w:cs="Arial"/>
          <w:bCs/>
        </w:rPr>
        <w:t>|</w:t>
      </w:r>
      <w:r w:rsidR="008B0C34">
        <w:rPr>
          <w:rFonts w:ascii="Arial" w:hAnsi="Arial" w:cs="Arial"/>
          <w:b/>
        </w:rPr>
        <w:t xml:space="preserve"> </w:t>
      </w:r>
      <w:r w:rsidR="00EB2D08">
        <w:rPr>
          <w:rFonts w:ascii="Arial" w:hAnsi="Arial" w:cs="Arial"/>
          <w:bCs/>
          <w:i/>
          <w:iCs/>
        </w:rPr>
        <w:t>April</w:t>
      </w:r>
      <w:r w:rsidR="004674A9">
        <w:rPr>
          <w:rFonts w:ascii="Arial" w:hAnsi="Arial" w:cs="Arial"/>
          <w:bCs/>
          <w:i/>
          <w:iCs/>
          <w:lang w:val="ru-RU"/>
        </w:rPr>
        <w:t xml:space="preserve"> </w:t>
      </w:r>
      <w:r w:rsidR="008B0C34" w:rsidRPr="008B0C34">
        <w:rPr>
          <w:rFonts w:ascii="Arial" w:hAnsi="Arial" w:cs="Arial"/>
          <w:bCs/>
          <w:i/>
          <w:iCs/>
        </w:rPr>
        <w:t>2024</w:t>
      </w:r>
      <w:r w:rsidR="00E45D0B" w:rsidRPr="00107105">
        <w:rPr>
          <w:rFonts w:ascii="Arial" w:hAnsi="Arial" w:cs="Arial"/>
        </w:rPr>
        <w:br/>
      </w:r>
      <w:r w:rsidRPr="00107105">
        <w:rPr>
          <w:rFonts w:ascii="Arial" w:hAnsi="Arial" w:cs="Arial"/>
        </w:rPr>
        <w:t xml:space="preserve">ENGETO School – IT Training Academy </w:t>
      </w:r>
      <w:r w:rsidR="008B0C34">
        <w:rPr>
          <w:rFonts w:ascii="Arial" w:hAnsi="Arial" w:cs="Arial"/>
        </w:rPr>
        <w:t xml:space="preserve">in </w:t>
      </w:r>
      <w:r w:rsidRPr="00107105">
        <w:rPr>
          <w:rFonts w:ascii="Arial" w:hAnsi="Arial" w:cs="Arial"/>
        </w:rPr>
        <w:t>Czech Republic</w:t>
      </w:r>
      <w:r w:rsidRPr="00107105">
        <w:rPr>
          <w:rFonts w:ascii="Arial" w:hAnsi="Arial" w:cs="Arial"/>
        </w:rPr>
        <w:br/>
        <w:t>Topics: SQL, Power BI, Excel</w:t>
      </w:r>
    </w:p>
    <w:p w14:paraId="7F16D611" w14:textId="4907C0C5" w:rsidR="005D16F3" w:rsidRDefault="00000000" w:rsidP="005D2252">
      <w:pPr>
        <w:rPr>
          <w:rFonts w:ascii="Arial" w:hAnsi="Arial" w:cs="Arial"/>
          <w:lang w:val="ru-RU"/>
        </w:rPr>
      </w:pPr>
      <w:r w:rsidRPr="00107105">
        <w:rPr>
          <w:rFonts w:ascii="Arial" w:hAnsi="Arial" w:cs="Arial"/>
          <w:b/>
        </w:rPr>
        <w:t>Data Warehouse</w:t>
      </w:r>
      <w:r w:rsidR="008B0C34">
        <w:rPr>
          <w:rFonts w:ascii="Arial" w:hAnsi="Arial" w:cs="Arial"/>
          <w:b/>
          <w:lang w:val="ru-RU"/>
        </w:rPr>
        <w:t xml:space="preserve"> </w:t>
      </w:r>
      <w:r w:rsidR="008B0C34" w:rsidRPr="008B0C34">
        <w:rPr>
          <w:rFonts w:ascii="Arial" w:hAnsi="Arial" w:cs="Arial"/>
          <w:bCs/>
        </w:rPr>
        <w:t>|</w:t>
      </w:r>
      <w:r w:rsidR="008B0C34">
        <w:rPr>
          <w:rFonts w:ascii="Arial" w:hAnsi="Arial" w:cs="Arial"/>
          <w:b/>
        </w:rPr>
        <w:t xml:space="preserve"> </w:t>
      </w:r>
      <w:r w:rsidR="00EB2D08">
        <w:rPr>
          <w:rFonts w:ascii="Arial" w:hAnsi="Arial" w:cs="Arial"/>
          <w:bCs/>
          <w:i/>
          <w:iCs/>
        </w:rPr>
        <w:t xml:space="preserve">April </w:t>
      </w:r>
      <w:r w:rsidR="008B0C34" w:rsidRPr="008B0C34">
        <w:rPr>
          <w:rFonts w:ascii="Arial" w:hAnsi="Arial" w:cs="Arial"/>
          <w:bCs/>
          <w:i/>
          <w:iCs/>
        </w:rPr>
        <w:t>2024</w:t>
      </w:r>
      <w:r w:rsidR="00E45D0B" w:rsidRPr="00107105">
        <w:rPr>
          <w:rFonts w:ascii="Arial" w:hAnsi="Arial" w:cs="Arial"/>
          <w:bCs/>
        </w:rPr>
        <w:br/>
      </w:r>
      <w:r w:rsidRPr="00107105">
        <w:rPr>
          <w:rFonts w:ascii="Arial" w:hAnsi="Arial" w:cs="Arial"/>
        </w:rPr>
        <w:t>Udemy (self-paced online)</w:t>
      </w:r>
      <w:r w:rsidRPr="00107105">
        <w:rPr>
          <w:rFonts w:ascii="Arial" w:hAnsi="Arial" w:cs="Arial"/>
        </w:rPr>
        <w:br/>
        <w:t>Topics: data modeling, ETL pipelines, architecture, dimensional design, staging vs. reporting layers</w:t>
      </w:r>
    </w:p>
    <w:p w14:paraId="4EEA160F" w14:textId="62D6FB13" w:rsidR="008B0C34" w:rsidRPr="008B0C34" w:rsidRDefault="008B0C34" w:rsidP="005D2252">
      <w:pPr>
        <w:rPr>
          <w:rFonts w:ascii="Arial" w:hAnsi="Arial" w:cs="Arial"/>
          <w:sz w:val="24"/>
          <w:szCs w:val="24"/>
          <w:lang w:val="ru-RU"/>
        </w:rPr>
      </w:pPr>
      <w:r w:rsidRPr="00107105">
        <w:rPr>
          <w:rFonts w:ascii="Georgia" w:hAnsi="Georgia" w:cs="Arial"/>
          <w:b/>
          <w:bCs/>
          <w:sz w:val="32"/>
          <w:szCs w:val="32"/>
        </w:rPr>
        <w:t xml:space="preserve">EDUCATION </w:t>
      </w:r>
    </w:p>
    <w:p w14:paraId="0F3F4A0E" w14:textId="1884F4CF" w:rsidR="005D2252" w:rsidRPr="00107105" w:rsidRDefault="009B01F1" w:rsidP="005D2252">
      <w:pPr>
        <w:rPr>
          <w:rFonts w:ascii="Arial" w:hAnsi="Arial" w:cs="Arial"/>
          <w:bCs/>
        </w:rPr>
      </w:pPr>
      <w:r w:rsidRPr="00107105">
        <w:rPr>
          <w:rFonts w:ascii="Arial" w:hAnsi="Arial" w:cs="Arial"/>
          <w:b/>
        </w:rPr>
        <w:t>B</w:t>
      </w:r>
      <w:r w:rsidR="006854AD" w:rsidRPr="00107105">
        <w:rPr>
          <w:rFonts w:ascii="Arial" w:hAnsi="Arial" w:cs="Arial"/>
          <w:b/>
        </w:rPr>
        <w:t>.</w:t>
      </w:r>
      <w:r w:rsidRPr="00107105">
        <w:rPr>
          <w:rFonts w:ascii="Arial" w:hAnsi="Arial" w:cs="Arial"/>
          <w:b/>
        </w:rPr>
        <w:t>Sc, Animal Protection and Welfare</w:t>
      </w:r>
      <w:r w:rsidR="008B0C34">
        <w:rPr>
          <w:rFonts w:ascii="Arial" w:hAnsi="Arial" w:cs="Arial"/>
          <w:b/>
        </w:rPr>
        <w:t xml:space="preserve"> </w:t>
      </w:r>
      <w:r w:rsidR="008B0C34" w:rsidRPr="008B0C34">
        <w:rPr>
          <w:rFonts w:ascii="Arial" w:hAnsi="Arial" w:cs="Arial"/>
          <w:bCs/>
        </w:rPr>
        <w:t>|</w:t>
      </w:r>
      <w:r w:rsidR="008B0C34">
        <w:rPr>
          <w:rFonts w:ascii="Arial" w:hAnsi="Arial" w:cs="Arial"/>
          <w:bCs/>
        </w:rPr>
        <w:t xml:space="preserve"> </w:t>
      </w:r>
      <w:r w:rsidR="008B0C34" w:rsidRPr="008B0C34">
        <w:rPr>
          <w:rFonts w:ascii="Arial" w:hAnsi="Arial" w:cs="Arial"/>
          <w:bCs/>
          <w:i/>
          <w:iCs/>
        </w:rPr>
        <w:t>2018 – 2021</w:t>
      </w:r>
      <w:r w:rsidR="00E45D0B" w:rsidRPr="00107105">
        <w:rPr>
          <w:rFonts w:ascii="Arial" w:hAnsi="Arial" w:cs="Arial"/>
          <w:bCs/>
        </w:rPr>
        <w:br/>
      </w:r>
      <w:r w:rsidRPr="00107105">
        <w:rPr>
          <w:rFonts w:ascii="Arial" w:hAnsi="Arial" w:cs="Arial"/>
        </w:rPr>
        <w:t>University of Veterinary and Pharmaceutical Sciences</w:t>
      </w:r>
      <w:r w:rsidR="00C46DB4">
        <w:rPr>
          <w:rFonts w:ascii="Arial" w:hAnsi="Arial" w:cs="Arial"/>
        </w:rPr>
        <w:t xml:space="preserve"> in </w:t>
      </w:r>
      <w:r w:rsidRPr="00107105">
        <w:rPr>
          <w:rFonts w:ascii="Arial" w:hAnsi="Arial" w:cs="Arial"/>
        </w:rPr>
        <w:t>Brno</w:t>
      </w:r>
      <w:r w:rsidR="00C46DB4">
        <w:rPr>
          <w:rFonts w:ascii="Arial" w:hAnsi="Arial" w:cs="Arial"/>
        </w:rPr>
        <w:t xml:space="preserve">, </w:t>
      </w:r>
      <w:r w:rsidRPr="00107105">
        <w:rPr>
          <w:rFonts w:ascii="Arial" w:hAnsi="Arial" w:cs="Arial"/>
        </w:rPr>
        <w:t>Czech Republic</w:t>
      </w:r>
    </w:p>
    <w:p w14:paraId="526A1EB3" w14:textId="645EADB7" w:rsidR="006552E8" w:rsidRPr="00107105" w:rsidRDefault="009B01F1" w:rsidP="005D2252">
      <w:pPr>
        <w:rPr>
          <w:rFonts w:ascii="Arial" w:hAnsi="Arial" w:cs="Arial"/>
        </w:rPr>
      </w:pPr>
      <w:r w:rsidRPr="00107105">
        <w:rPr>
          <w:rFonts w:ascii="Arial" w:hAnsi="Arial" w:cs="Arial"/>
          <w:b/>
        </w:rPr>
        <w:t>Higher Professional Education in Banking</w:t>
      </w:r>
      <w:r w:rsidR="008B0C34">
        <w:rPr>
          <w:rFonts w:ascii="Arial" w:hAnsi="Arial" w:cs="Arial"/>
          <w:b/>
        </w:rPr>
        <w:t xml:space="preserve"> </w:t>
      </w:r>
      <w:r w:rsidR="008B0C34" w:rsidRPr="008B0C34">
        <w:rPr>
          <w:rFonts w:ascii="Arial" w:hAnsi="Arial" w:cs="Arial"/>
          <w:bCs/>
        </w:rPr>
        <w:t>|</w:t>
      </w:r>
      <w:r w:rsidR="008B0C34">
        <w:rPr>
          <w:rFonts w:ascii="Arial" w:hAnsi="Arial" w:cs="Arial"/>
          <w:bCs/>
        </w:rPr>
        <w:t xml:space="preserve"> </w:t>
      </w:r>
      <w:r w:rsidR="008B0C34" w:rsidRPr="008B0C34">
        <w:rPr>
          <w:rFonts w:ascii="Arial" w:hAnsi="Arial" w:cs="Arial"/>
          <w:bCs/>
          <w:i/>
          <w:iCs/>
        </w:rPr>
        <w:t>2013 – 2016</w:t>
      </w:r>
      <w:r w:rsidR="00E45D0B" w:rsidRPr="00107105">
        <w:rPr>
          <w:rFonts w:ascii="Arial" w:hAnsi="Arial" w:cs="Arial"/>
        </w:rPr>
        <w:br/>
      </w:r>
      <w:r w:rsidRPr="00107105">
        <w:rPr>
          <w:rFonts w:ascii="Arial" w:hAnsi="Arial" w:cs="Arial"/>
        </w:rPr>
        <w:t>Economic College, Izhevsk (Russia)</w:t>
      </w:r>
    </w:p>
    <w:p w14:paraId="02AB33DD" w14:textId="77777777" w:rsidR="0053266C" w:rsidRDefault="006854AD" w:rsidP="005D2252">
      <w:pPr>
        <w:rPr>
          <w:rFonts w:ascii="Georgia" w:hAnsi="Georgia" w:cs="Arial"/>
          <w:b/>
          <w:bCs/>
          <w:sz w:val="32"/>
          <w:szCs w:val="32"/>
        </w:rPr>
      </w:pPr>
      <w:r w:rsidRPr="00107105">
        <w:rPr>
          <w:rFonts w:ascii="Georgia" w:hAnsi="Georgia" w:cs="Arial"/>
          <w:b/>
          <w:bCs/>
          <w:sz w:val="32"/>
          <w:szCs w:val="32"/>
        </w:rPr>
        <w:t>L</w:t>
      </w:r>
      <w:r w:rsidR="00014585" w:rsidRPr="00107105">
        <w:rPr>
          <w:rFonts w:ascii="Georgia" w:hAnsi="Georgia" w:cs="Arial"/>
          <w:b/>
          <w:bCs/>
          <w:sz w:val="32"/>
          <w:szCs w:val="32"/>
        </w:rPr>
        <w:t>A</w:t>
      </w:r>
      <w:r w:rsidRPr="00107105">
        <w:rPr>
          <w:rFonts w:ascii="Georgia" w:hAnsi="Georgia" w:cs="Arial"/>
          <w:b/>
          <w:bCs/>
          <w:sz w:val="32"/>
          <w:szCs w:val="32"/>
        </w:rPr>
        <w:t>NGUAGES</w:t>
      </w:r>
      <w:r w:rsidR="00031DBF" w:rsidRPr="00107105">
        <w:rPr>
          <w:rFonts w:ascii="Georgia" w:hAnsi="Georgia" w:cs="Arial"/>
          <w:b/>
          <w:bCs/>
          <w:sz w:val="32"/>
          <w:szCs w:val="32"/>
        </w:rPr>
        <w:t xml:space="preserve"> </w:t>
      </w:r>
    </w:p>
    <w:p w14:paraId="6E635FC6" w14:textId="3441568A" w:rsidR="006552E8" w:rsidRPr="00107105" w:rsidRDefault="006854AD" w:rsidP="005D2252">
      <w:pPr>
        <w:rPr>
          <w:rFonts w:ascii="Georgia" w:hAnsi="Georgia" w:cs="Arial"/>
          <w:b/>
          <w:bCs/>
          <w:sz w:val="32"/>
          <w:szCs w:val="32"/>
        </w:rPr>
      </w:pPr>
      <w:r w:rsidRPr="00107105">
        <w:rPr>
          <w:rFonts w:ascii="Arial" w:hAnsi="Arial" w:cs="Arial"/>
        </w:rPr>
        <w:t>English (</w:t>
      </w:r>
      <w:r w:rsidR="00AE02A6">
        <w:rPr>
          <w:rFonts w:ascii="Arial" w:hAnsi="Arial" w:cs="Arial"/>
        </w:rPr>
        <w:t>fluent</w:t>
      </w:r>
      <w:r w:rsidRPr="00107105">
        <w:rPr>
          <w:rFonts w:ascii="Arial" w:hAnsi="Arial" w:cs="Arial"/>
        </w:rPr>
        <w:t>), Czech (</w:t>
      </w:r>
      <w:r w:rsidR="00AE02A6">
        <w:rPr>
          <w:rFonts w:ascii="Arial" w:hAnsi="Arial" w:cs="Arial"/>
        </w:rPr>
        <w:t>fluent</w:t>
      </w:r>
      <w:r w:rsidRPr="00107105">
        <w:rPr>
          <w:rFonts w:ascii="Arial" w:hAnsi="Arial" w:cs="Arial"/>
        </w:rPr>
        <w:t>), Russian (native)</w:t>
      </w:r>
    </w:p>
    <w:p w14:paraId="61D54C1C" w14:textId="77777777" w:rsidR="0053266C" w:rsidRDefault="006374AB" w:rsidP="006374AB">
      <w:pPr>
        <w:rPr>
          <w:rFonts w:ascii="Arial" w:hAnsi="Arial" w:cs="Arial"/>
          <w:sz w:val="24"/>
          <w:szCs w:val="24"/>
        </w:rPr>
      </w:pPr>
      <w:r w:rsidRPr="00107105">
        <w:rPr>
          <w:rFonts w:ascii="Georgia" w:hAnsi="Georgia" w:cs="Arial"/>
          <w:b/>
          <w:bCs/>
          <w:sz w:val="32"/>
          <w:szCs w:val="32"/>
        </w:rPr>
        <w:t>LEGAL INFO</w:t>
      </w:r>
    </w:p>
    <w:p w14:paraId="1506CF6F" w14:textId="77777777" w:rsidR="00F73218" w:rsidRPr="0005537B" w:rsidRDefault="006374AB" w:rsidP="006374AB">
      <w:pPr>
        <w:rPr>
          <w:rFonts w:ascii="Arial" w:hAnsi="Arial" w:cs="Arial"/>
        </w:rPr>
      </w:pPr>
      <w:r w:rsidRPr="0005537B">
        <w:rPr>
          <w:rFonts w:ascii="Arial" w:hAnsi="Arial" w:cs="Arial"/>
        </w:rPr>
        <w:t>EU long-term resident (Czech Republic) with full work access</w:t>
      </w:r>
      <w:r w:rsidR="00CF102E" w:rsidRPr="0005537B">
        <w:rPr>
          <w:rFonts w:ascii="Arial" w:hAnsi="Arial" w:cs="Arial"/>
        </w:rPr>
        <w:t xml:space="preserve"> in EU</w:t>
      </w:r>
    </w:p>
    <w:p w14:paraId="3BF41CB4" w14:textId="77777777" w:rsidR="00F73218" w:rsidRPr="0005537B" w:rsidRDefault="006374AB" w:rsidP="006374AB">
      <w:pPr>
        <w:rPr>
          <w:rFonts w:ascii="Arial" w:hAnsi="Arial" w:cs="Arial"/>
        </w:rPr>
      </w:pPr>
      <w:r w:rsidRPr="0005537B">
        <w:rPr>
          <w:rFonts w:ascii="Arial" w:hAnsi="Arial" w:cs="Arial"/>
        </w:rPr>
        <w:t>Self-employed (</w:t>
      </w:r>
      <w:r w:rsidR="00F73218" w:rsidRPr="0005537B">
        <w:rPr>
          <w:rFonts w:ascii="Arial" w:hAnsi="Arial" w:cs="Arial"/>
        </w:rPr>
        <w:t xml:space="preserve">B2B </w:t>
      </w:r>
      <w:r w:rsidRPr="0005537B">
        <w:rPr>
          <w:rFonts w:ascii="Arial" w:hAnsi="Arial" w:cs="Arial"/>
        </w:rPr>
        <w:t>contractor)</w:t>
      </w:r>
    </w:p>
    <w:p w14:paraId="51F4113C" w14:textId="4DBBE2AE" w:rsidR="006374AB" w:rsidRPr="0005537B" w:rsidRDefault="006374AB" w:rsidP="006374AB">
      <w:pPr>
        <w:rPr>
          <w:rFonts w:ascii="Arial" w:hAnsi="Arial" w:cs="Arial"/>
        </w:rPr>
      </w:pPr>
      <w:r w:rsidRPr="0005537B">
        <w:rPr>
          <w:rFonts w:ascii="Arial" w:hAnsi="Arial" w:cs="Arial"/>
        </w:rPr>
        <w:t xml:space="preserve">Available for </w:t>
      </w:r>
      <w:r w:rsidR="00F73218" w:rsidRPr="0005537B">
        <w:rPr>
          <w:rFonts w:ascii="Arial" w:hAnsi="Arial" w:cs="Arial"/>
        </w:rPr>
        <w:t>R</w:t>
      </w:r>
      <w:r w:rsidRPr="0005537B">
        <w:rPr>
          <w:rFonts w:ascii="Arial" w:hAnsi="Arial" w:cs="Arial"/>
        </w:rPr>
        <w:t>emote work worldwide or on-site in Portugal</w:t>
      </w:r>
    </w:p>
    <w:p w14:paraId="5D735491" w14:textId="77777777" w:rsidR="0053266C" w:rsidRDefault="0053266C" w:rsidP="0053266C">
      <w:pPr>
        <w:rPr>
          <w:rStyle w:val="Heading1Char"/>
          <w:rFonts w:ascii="Georgia" w:hAnsi="Georgia" w:cs="Arial"/>
          <w:color w:val="auto"/>
          <w:sz w:val="32"/>
          <w:szCs w:val="32"/>
        </w:rPr>
      </w:pPr>
      <w:r w:rsidRPr="00107105">
        <w:rPr>
          <w:rStyle w:val="Heading1Char"/>
          <w:rFonts w:ascii="Georgia" w:hAnsi="Georgia" w:cs="Arial"/>
          <w:color w:val="auto"/>
          <w:sz w:val="32"/>
          <w:szCs w:val="32"/>
        </w:rPr>
        <w:t xml:space="preserve">INTERESTS </w:t>
      </w:r>
    </w:p>
    <w:p w14:paraId="72C6479D" w14:textId="78728C0A" w:rsidR="0053266C" w:rsidRDefault="0053266C" w:rsidP="0053266C">
      <w:pPr>
        <w:rPr>
          <w:rFonts w:ascii="Arial" w:hAnsi="Arial" w:cs="Arial"/>
          <w:lang w:val="ru-RU"/>
        </w:rPr>
      </w:pPr>
      <w:r w:rsidRPr="00107105">
        <w:rPr>
          <w:rFonts w:ascii="Arial" w:hAnsi="Arial" w:cs="Arial"/>
        </w:rPr>
        <w:t>Self-development, psychology, piano, chess, tennis, snowboarding, surfing</w:t>
      </w:r>
    </w:p>
    <w:p w14:paraId="33AB9E96" w14:textId="77777777" w:rsidR="007D68C2" w:rsidRPr="007D68C2" w:rsidRDefault="007D68C2" w:rsidP="0053266C">
      <w:pPr>
        <w:rPr>
          <w:rFonts w:ascii="Arial" w:hAnsi="Arial" w:cs="Arial"/>
          <w:lang w:val="ru-RU"/>
        </w:rPr>
      </w:pPr>
    </w:p>
    <w:p w14:paraId="32E9BFA4" w14:textId="3C055058" w:rsidR="00A90DD2" w:rsidRPr="00107105" w:rsidRDefault="00A90DD2" w:rsidP="005D2252">
      <w:pPr>
        <w:rPr>
          <w:rFonts w:ascii="Arial" w:hAnsi="Arial" w:cs="Arial"/>
        </w:rPr>
      </w:pPr>
    </w:p>
    <w:sectPr w:rsidR="00A90DD2" w:rsidRPr="00107105" w:rsidSect="00A91BF6">
      <w:headerReference w:type="even" r:id="rId12"/>
      <w:head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9A40" w14:textId="77777777" w:rsidR="00DC4009" w:rsidRDefault="00DC4009" w:rsidP="00E23789">
      <w:pPr>
        <w:spacing w:after="0" w:line="240" w:lineRule="auto"/>
      </w:pPr>
      <w:r>
        <w:separator/>
      </w:r>
    </w:p>
  </w:endnote>
  <w:endnote w:type="continuationSeparator" w:id="0">
    <w:p w14:paraId="141EB855" w14:textId="77777777" w:rsidR="00DC4009" w:rsidRDefault="00DC4009" w:rsidP="00E2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B3A9" w14:textId="77777777" w:rsidR="00DC4009" w:rsidRDefault="00DC4009" w:rsidP="00E23789">
      <w:pPr>
        <w:spacing w:after="0" w:line="240" w:lineRule="auto"/>
      </w:pPr>
      <w:r>
        <w:separator/>
      </w:r>
    </w:p>
  </w:footnote>
  <w:footnote w:type="continuationSeparator" w:id="0">
    <w:p w14:paraId="23D28C0B" w14:textId="77777777" w:rsidR="00DC4009" w:rsidRDefault="00DC4009" w:rsidP="00E2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157A" w14:textId="215FA590" w:rsidR="00E23789" w:rsidRDefault="00E23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4F3E" w14:textId="4EFB7FB8" w:rsidR="00E23789" w:rsidRDefault="00E23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61296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01567"/>
    <w:multiLevelType w:val="hybridMultilevel"/>
    <w:tmpl w:val="AEFEE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F2692"/>
    <w:multiLevelType w:val="hybridMultilevel"/>
    <w:tmpl w:val="F728649A"/>
    <w:lvl w:ilvl="0" w:tplc="81CCE8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C01DA"/>
    <w:multiLevelType w:val="hybridMultilevel"/>
    <w:tmpl w:val="C52CC75E"/>
    <w:lvl w:ilvl="0" w:tplc="ABC2AF7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1B2B"/>
    <w:multiLevelType w:val="hybridMultilevel"/>
    <w:tmpl w:val="02D045F4"/>
    <w:lvl w:ilvl="0" w:tplc="81CCE8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B5D15"/>
    <w:multiLevelType w:val="hybridMultilevel"/>
    <w:tmpl w:val="89761AE8"/>
    <w:lvl w:ilvl="0" w:tplc="81CCE8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A2A54"/>
    <w:multiLevelType w:val="multilevel"/>
    <w:tmpl w:val="0E0C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E62F2"/>
    <w:multiLevelType w:val="hybridMultilevel"/>
    <w:tmpl w:val="474CAD1E"/>
    <w:lvl w:ilvl="0" w:tplc="81CCE8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31B81"/>
    <w:multiLevelType w:val="hybridMultilevel"/>
    <w:tmpl w:val="C8DADCAE"/>
    <w:lvl w:ilvl="0" w:tplc="81CCE8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94DF1"/>
    <w:multiLevelType w:val="hybridMultilevel"/>
    <w:tmpl w:val="CB6EBB1A"/>
    <w:lvl w:ilvl="0" w:tplc="81CCE8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B1113"/>
    <w:multiLevelType w:val="multilevel"/>
    <w:tmpl w:val="4F6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40DF8"/>
    <w:multiLevelType w:val="hybridMultilevel"/>
    <w:tmpl w:val="4C70D45C"/>
    <w:lvl w:ilvl="0" w:tplc="81CCE8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08772">
    <w:abstractNumId w:val="8"/>
  </w:num>
  <w:num w:numId="2" w16cid:durableId="1109399626">
    <w:abstractNumId w:val="6"/>
  </w:num>
  <w:num w:numId="3" w16cid:durableId="2062945066">
    <w:abstractNumId w:val="5"/>
  </w:num>
  <w:num w:numId="4" w16cid:durableId="517428034">
    <w:abstractNumId w:val="4"/>
  </w:num>
  <w:num w:numId="5" w16cid:durableId="647516358">
    <w:abstractNumId w:val="7"/>
  </w:num>
  <w:num w:numId="6" w16cid:durableId="982124755">
    <w:abstractNumId w:val="3"/>
  </w:num>
  <w:num w:numId="7" w16cid:durableId="734008020">
    <w:abstractNumId w:val="2"/>
  </w:num>
  <w:num w:numId="8" w16cid:durableId="1738435990">
    <w:abstractNumId w:val="1"/>
  </w:num>
  <w:num w:numId="9" w16cid:durableId="1138382524">
    <w:abstractNumId w:val="0"/>
  </w:num>
  <w:num w:numId="10" w16cid:durableId="2012488712">
    <w:abstractNumId w:val="9"/>
  </w:num>
  <w:num w:numId="11" w16cid:durableId="1106005779">
    <w:abstractNumId w:val="19"/>
  </w:num>
  <w:num w:numId="12" w16cid:durableId="1924485429">
    <w:abstractNumId w:val="18"/>
  </w:num>
  <w:num w:numId="13" w16cid:durableId="1727216897">
    <w:abstractNumId w:val="14"/>
  </w:num>
  <w:num w:numId="14" w16cid:durableId="779569118">
    <w:abstractNumId w:val="11"/>
  </w:num>
  <w:num w:numId="15" w16cid:durableId="1859926285">
    <w:abstractNumId w:val="15"/>
  </w:num>
  <w:num w:numId="16" w16cid:durableId="1469974452">
    <w:abstractNumId w:val="13"/>
  </w:num>
  <w:num w:numId="17" w16cid:durableId="1268855113">
    <w:abstractNumId w:val="16"/>
  </w:num>
  <w:num w:numId="18" w16cid:durableId="242301735">
    <w:abstractNumId w:val="10"/>
  </w:num>
  <w:num w:numId="19" w16cid:durableId="1763067309">
    <w:abstractNumId w:val="12"/>
  </w:num>
  <w:num w:numId="20" w16cid:durableId="8737341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85"/>
    <w:rsid w:val="00016A61"/>
    <w:rsid w:val="00022619"/>
    <w:rsid w:val="00031DBF"/>
    <w:rsid w:val="00034616"/>
    <w:rsid w:val="000435A5"/>
    <w:rsid w:val="00053F12"/>
    <w:rsid w:val="0005537B"/>
    <w:rsid w:val="0006063C"/>
    <w:rsid w:val="000C03F7"/>
    <w:rsid w:val="000C0A75"/>
    <w:rsid w:val="000D7DE5"/>
    <w:rsid w:val="000E2AE2"/>
    <w:rsid w:val="00107105"/>
    <w:rsid w:val="00110225"/>
    <w:rsid w:val="00137804"/>
    <w:rsid w:val="001460B1"/>
    <w:rsid w:val="0015074B"/>
    <w:rsid w:val="00152470"/>
    <w:rsid w:val="001572B9"/>
    <w:rsid w:val="00157701"/>
    <w:rsid w:val="001771B9"/>
    <w:rsid w:val="001844D9"/>
    <w:rsid w:val="00197A7C"/>
    <w:rsid w:val="001B1EF2"/>
    <w:rsid w:val="001B421C"/>
    <w:rsid w:val="001B43FD"/>
    <w:rsid w:val="001C1CD7"/>
    <w:rsid w:val="001F1D45"/>
    <w:rsid w:val="00237ECA"/>
    <w:rsid w:val="0026749F"/>
    <w:rsid w:val="0028651B"/>
    <w:rsid w:val="002918ED"/>
    <w:rsid w:val="0029639D"/>
    <w:rsid w:val="002B1C02"/>
    <w:rsid w:val="002F7564"/>
    <w:rsid w:val="00317F93"/>
    <w:rsid w:val="00326889"/>
    <w:rsid w:val="00326F90"/>
    <w:rsid w:val="00344E45"/>
    <w:rsid w:val="00346231"/>
    <w:rsid w:val="003730AD"/>
    <w:rsid w:val="00386C2C"/>
    <w:rsid w:val="00396773"/>
    <w:rsid w:val="003A44CC"/>
    <w:rsid w:val="003E0AD2"/>
    <w:rsid w:val="00406127"/>
    <w:rsid w:val="00412F75"/>
    <w:rsid w:val="004356EB"/>
    <w:rsid w:val="00436327"/>
    <w:rsid w:val="0044357B"/>
    <w:rsid w:val="004506CA"/>
    <w:rsid w:val="004615D7"/>
    <w:rsid w:val="004622EF"/>
    <w:rsid w:val="004674A9"/>
    <w:rsid w:val="004701CB"/>
    <w:rsid w:val="004717D2"/>
    <w:rsid w:val="004736AC"/>
    <w:rsid w:val="00473AA3"/>
    <w:rsid w:val="004749EE"/>
    <w:rsid w:val="004A1770"/>
    <w:rsid w:val="004C6616"/>
    <w:rsid w:val="004F4648"/>
    <w:rsid w:val="00500DE9"/>
    <w:rsid w:val="00507282"/>
    <w:rsid w:val="00523069"/>
    <w:rsid w:val="0053266C"/>
    <w:rsid w:val="005531D0"/>
    <w:rsid w:val="0057747B"/>
    <w:rsid w:val="0058737B"/>
    <w:rsid w:val="00595D6A"/>
    <w:rsid w:val="005A1521"/>
    <w:rsid w:val="005A2C85"/>
    <w:rsid w:val="005B147B"/>
    <w:rsid w:val="005B3A39"/>
    <w:rsid w:val="005B5552"/>
    <w:rsid w:val="005D14F2"/>
    <w:rsid w:val="005D16F3"/>
    <w:rsid w:val="005D2252"/>
    <w:rsid w:val="005D6157"/>
    <w:rsid w:val="005D64C4"/>
    <w:rsid w:val="005E1DF9"/>
    <w:rsid w:val="00607FCA"/>
    <w:rsid w:val="006246CA"/>
    <w:rsid w:val="006374AB"/>
    <w:rsid w:val="006552E8"/>
    <w:rsid w:val="00666F4E"/>
    <w:rsid w:val="006854AD"/>
    <w:rsid w:val="006860B0"/>
    <w:rsid w:val="00694082"/>
    <w:rsid w:val="006A49A4"/>
    <w:rsid w:val="006B5235"/>
    <w:rsid w:val="006C5465"/>
    <w:rsid w:val="006E3991"/>
    <w:rsid w:val="00706FE6"/>
    <w:rsid w:val="007121DA"/>
    <w:rsid w:val="00716498"/>
    <w:rsid w:val="00741AFC"/>
    <w:rsid w:val="0078524C"/>
    <w:rsid w:val="007964FC"/>
    <w:rsid w:val="007B6C94"/>
    <w:rsid w:val="007D68C2"/>
    <w:rsid w:val="007E7DDC"/>
    <w:rsid w:val="00801FD8"/>
    <w:rsid w:val="00803B13"/>
    <w:rsid w:val="00825033"/>
    <w:rsid w:val="00837494"/>
    <w:rsid w:val="00856C21"/>
    <w:rsid w:val="00862218"/>
    <w:rsid w:val="00862B63"/>
    <w:rsid w:val="008A1624"/>
    <w:rsid w:val="008B0C34"/>
    <w:rsid w:val="008B630C"/>
    <w:rsid w:val="008E06BC"/>
    <w:rsid w:val="008E1A79"/>
    <w:rsid w:val="00960188"/>
    <w:rsid w:val="009906BC"/>
    <w:rsid w:val="00991B65"/>
    <w:rsid w:val="009B01F1"/>
    <w:rsid w:val="009B405E"/>
    <w:rsid w:val="009D466C"/>
    <w:rsid w:val="00A03353"/>
    <w:rsid w:val="00A36A0C"/>
    <w:rsid w:val="00A90DD2"/>
    <w:rsid w:val="00A91BF6"/>
    <w:rsid w:val="00AA1D8D"/>
    <w:rsid w:val="00AB2BFE"/>
    <w:rsid w:val="00AB4BBF"/>
    <w:rsid w:val="00AE02A6"/>
    <w:rsid w:val="00B07D17"/>
    <w:rsid w:val="00B47730"/>
    <w:rsid w:val="00B8254F"/>
    <w:rsid w:val="00BA1558"/>
    <w:rsid w:val="00BD7FDC"/>
    <w:rsid w:val="00BE3C3D"/>
    <w:rsid w:val="00C00F38"/>
    <w:rsid w:val="00C06D8B"/>
    <w:rsid w:val="00C12842"/>
    <w:rsid w:val="00C1525A"/>
    <w:rsid w:val="00C46DB4"/>
    <w:rsid w:val="00CA3C22"/>
    <w:rsid w:val="00CB0664"/>
    <w:rsid w:val="00CC411A"/>
    <w:rsid w:val="00CF102E"/>
    <w:rsid w:val="00D06C78"/>
    <w:rsid w:val="00D62D27"/>
    <w:rsid w:val="00D66FF1"/>
    <w:rsid w:val="00D674C0"/>
    <w:rsid w:val="00D67AB8"/>
    <w:rsid w:val="00D762FA"/>
    <w:rsid w:val="00DC4009"/>
    <w:rsid w:val="00DE66E4"/>
    <w:rsid w:val="00DF6997"/>
    <w:rsid w:val="00E2377C"/>
    <w:rsid w:val="00E23789"/>
    <w:rsid w:val="00E4216D"/>
    <w:rsid w:val="00E45D0B"/>
    <w:rsid w:val="00E70F0C"/>
    <w:rsid w:val="00E95738"/>
    <w:rsid w:val="00EA559C"/>
    <w:rsid w:val="00EA78F9"/>
    <w:rsid w:val="00EB2D08"/>
    <w:rsid w:val="00EB45FA"/>
    <w:rsid w:val="00ED1596"/>
    <w:rsid w:val="00ED60CB"/>
    <w:rsid w:val="00EF1BD0"/>
    <w:rsid w:val="00F16276"/>
    <w:rsid w:val="00F179A2"/>
    <w:rsid w:val="00F314AD"/>
    <w:rsid w:val="00F36D52"/>
    <w:rsid w:val="00F73218"/>
    <w:rsid w:val="00F7364E"/>
    <w:rsid w:val="00F76826"/>
    <w:rsid w:val="00F9060B"/>
    <w:rsid w:val="00FB3DE5"/>
    <w:rsid w:val="00FC693F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FC30A"/>
  <w14:defaultImageDpi w14:val="300"/>
  <w15:docId w15:val="{92BE4852-0917-4587-883B-657AA4A5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28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8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0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rishinaanna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ocev.e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kro.c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ri940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Grishina, Anastasiia (external)</cp:lastModifiedBy>
  <cp:revision>63</cp:revision>
  <dcterms:created xsi:type="dcterms:W3CDTF">2013-12-23T23:15:00Z</dcterms:created>
  <dcterms:modified xsi:type="dcterms:W3CDTF">2025-06-02T15:59:00Z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7d3fb587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Restricted, for internal users only!</vt:lpwstr>
  </property>
</Properties>
</file>