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  <w:gridCol w:w="2080"/>
        <w:gridCol w:w="2080"/>
        <w:gridCol w:w="2080"/>
      </w:tblGrid>
      <w:tr w:rsidR="00161A1A" w14:paraId="06233545" w14:textId="77777777" w:rsidTr="00161A1A">
        <w:tc>
          <w:tcPr>
            <w:tcW w:w="2080" w:type="dxa"/>
          </w:tcPr>
          <w:p w14:paraId="2825AD8C" w14:textId="4197226D" w:rsidR="00161A1A" w:rsidRDefault="00161A1A">
            <w:r w:rsidRPr="00161A1A">
              <w:t>Название</w:t>
            </w:r>
          </w:p>
        </w:tc>
        <w:tc>
          <w:tcPr>
            <w:tcW w:w="2080" w:type="dxa"/>
          </w:tcPr>
          <w:p w14:paraId="487FA169" w14:textId="1A4B8FE3" w:rsidR="00161A1A" w:rsidRDefault="00161A1A">
            <w:r>
              <w:t xml:space="preserve">Ссылка </w:t>
            </w:r>
          </w:p>
        </w:tc>
        <w:tc>
          <w:tcPr>
            <w:tcW w:w="2080" w:type="dxa"/>
          </w:tcPr>
          <w:p w14:paraId="636012E8" w14:textId="7DFF71F6" w:rsidR="00161A1A" w:rsidRDefault="00161A1A">
            <w:r>
              <w:t>Разработчик</w:t>
            </w:r>
          </w:p>
        </w:tc>
        <w:tc>
          <w:tcPr>
            <w:tcW w:w="2080" w:type="dxa"/>
          </w:tcPr>
          <w:p w14:paraId="77C23F58" w14:textId="7A7556C1" w:rsidR="00161A1A" w:rsidRDefault="00161A1A">
            <w:r>
              <w:t>Голосовой ввод</w:t>
            </w:r>
          </w:p>
        </w:tc>
        <w:tc>
          <w:tcPr>
            <w:tcW w:w="2080" w:type="dxa"/>
          </w:tcPr>
          <w:p w14:paraId="720516D7" w14:textId="7BF6797C" w:rsidR="00161A1A" w:rsidRDefault="00161A1A">
            <w:r w:rsidRPr="00161A1A">
              <w:t>Прослушивание оригинала</w:t>
            </w:r>
          </w:p>
        </w:tc>
        <w:tc>
          <w:tcPr>
            <w:tcW w:w="2080" w:type="dxa"/>
          </w:tcPr>
          <w:p w14:paraId="484A2A52" w14:textId="16220F0A" w:rsidR="00161A1A" w:rsidRDefault="00161A1A">
            <w:r>
              <w:t>Наличие мобильного приложения</w:t>
            </w:r>
          </w:p>
        </w:tc>
        <w:tc>
          <w:tcPr>
            <w:tcW w:w="2080" w:type="dxa"/>
          </w:tcPr>
          <w:p w14:paraId="60465B23" w14:textId="6B2468F8" w:rsidR="00161A1A" w:rsidRDefault="00161A1A">
            <w:r>
              <w:t>Стоимость</w:t>
            </w:r>
          </w:p>
        </w:tc>
      </w:tr>
      <w:tr w:rsidR="00161A1A" w14:paraId="504CB9BB" w14:textId="77777777" w:rsidTr="00161A1A">
        <w:tc>
          <w:tcPr>
            <w:tcW w:w="2080" w:type="dxa"/>
          </w:tcPr>
          <w:p w14:paraId="0FBF4C98" w14:textId="4E061138" w:rsidR="00161A1A" w:rsidRDefault="00EF4533">
            <w:r w:rsidRPr="00EF4533">
              <w:t>Яндекс Переводчик</w:t>
            </w:r>
          </w:p>
        </w:tc>
        <w:tc>
          <w:tcPr>
            <w:tcW w:w="2080" w:type="dxa"/>
          </w:tcPr>
          <w:p w14:paraId="38EA235C" w14:textId="547F05F4" w:rsidR="00161A1A" w:rsidRPr="00862474" w:rsidRDefault="00862474">
            <w:pPr>
              <w:rPr>
                <w:lang w:val="en-US"/>
              </w:rPr>
            </w:pPr>
            <w:hyperlink r:id="rId4" w:history="1">
              <w:r w:rsidRPr="00862474">
                <w:rPr>
                  <w:rStyle w:val="a4"/>
                  <w:lang w:val="en-US"/>
                </w:rPr>
                <w:t>link</w:t>
              </w:r>
            </w:hyperlink>
          </w:p>
        </w:tc>
        <w:tc>
          <w:tcPr>
            <w:tcW w:w="2080" w:type="dxa"/>
          </w:tcPr>
          <w:p w14:paraId="095B467C" w14:textId="1087F59C" w:rsidR="00161A1A" w:rsidRDefault="00EF4533">
            <w:r w:rsidRPr="00EF4533">
              <w:t>ООО «ЯНДЕКС»</w:t>
            </w:r>
          </w:p>
        </w:tc>
        <w:tc>
          <w:tcPr>
            <w:tcW w:w="2080" w:type="dxa"/>
          </w:tcPr>
          <w:p w14:paraId="0DABB028" w14:textId="1D583F41" w:rsidR="00161A1A" w:rsidRPr="00EF4533" w:rsidRDefault="00EF4533" w:rsidP="00C200E1">
            <w:pPr>
              <w:jc w:val="center"/>
            </w:pPr>
            <w:r>
              <w:t>Да</w:t>
            </w:r>
          </w:p>
        </w:tc>
        <w:tc>
          <w:tcPr>
            <w:tcW w:w="2080" w:type="dxa"/>
          </w:tcPr>
          <w:p w14:paraId="0E91AF59" w14:textId="4ECECB81" w:rsidR="00161A1A" w:rsidRDefault="00EF4533" w:rsidP="00C200E1">
            <w:pPr>
              <w:jc w:val="center"/>
            </w:pPr>
            <w:r>
              <w:t>Да</w:t>
            </w:r>
          </w:p>
        </w:tc>
        <w:tc>
          <w:tcPr>
            <w:tcW w:w="2080" w:type="dxa"/>
          </w:tcPr>
          <w:p w14:paraId="0600A162" w14:textId="4D5B09A2" w:rsidR="00161A1A" w:rsidRDefault="00EF4533" w:rsidP="00C200E1">
            <w:pPr>
              <w:jc w:val="center"/>
            </w:pPr>
            <w:r>
              <w:t>Да</w:t>
            </w:r>
          </w:p>
        </w:tc>
        <w:tc>
          <w:tcPr>
            <w:tcW w:w="2080" w:type="dxa"/>
          </w:tcPr>
          <w:p w14:paraId="613BDAFB" w14:textId="55D1E27F" w:rsidR="00161A1A" w:rsidRDefault="00EF4533">
            <w:r>
              <w:t>Бесплатно</w:t>
            </w:r>
          </w:p>
        </w:tc>
      </w:tr>
      <w:tr w:rsidR="00161A1A" w14:paraId="549AFA32" w14:textId="77777777" w:rsidTr="00161A1A">
        <w:tc>
          <w:tcPr>
            <w:tcW w:w="2080" w:type="dxa"/>
          </w:tcPr>
          <w:p w14:paraId="2A7E2003" w14:textId="78BAA7E2" w:rsidR="00161A1A" w:rsidRPr="00EF4533" w:rsidRDefault="00EF4533">
            <w:pPr>
              <w:rPr>
                <w:lang w:val="en-US"/>
              </w:rPr>
            </w:pPr>
            <w:r>
              <w:rPr>
                <w:lang w:val="en-US"/>
              </w:rPr>
              <w:t>Google Translate</w:t>
            </w:r>
          </w:p>
        </w:tc>
        <w:tc>
          <w:tcPr>
            <w:tcW w:w="2080" w:type="dxa"/>
          </w:tcPr>
          <w:p w14:paraId="439EEE34" w14:textId="04E76D5A" w:rsidR="00161A1A" w:rsidRPr="00862474" w:rsidRDefault="00862474">
            <w:pPr>
              <w:rPr>
                <w:lang w:val="en-US"/>
              </w:rPr>
            </w:pPr>
            <w:hyperlink r:id="rId5" w:history="1">
              <w:r w:rsidRPr="00862474">
                <w:rPr>
                  <w:rStyle w:val="a4"/>
                  <w:lang w:val="en-US"/>
                </w:rPr>
                <w:t>link</w:t>
              </w:r>
            </w:hyperlink>
          </w:p>
        </w:tc>
        <w:tc>
          <w:tcPr>
            <w:tcW w:w="2080" w:type="dxa"/>
          </w:tcPr>
          <w:p w14:paraId="432515EF" w14:textId="3FB947D4" w:rsidR="00161A1A" w:rsidRDefault="00EF4533">
            <w:proofErr w:type="spellStart"/>
            <w:r w:rsidRPr="00EF4533">
              <w:t>Google</w:t>
            </w:r>
            <w:proofErr w:type="spellEnd"/>
            <w:r w:rsidRPr="00EF4533">
              <w:t xml:space="preserve"> LLC</w:t>
            </w:r>
          </w:p>
        </w:tc>
        <w:tc>
          <w:tcPr>
            <w:tcW w:w="2080" w:type="dxa"/>
          </w:tcPr>
          <w:p w14:paraId="00C751E3" w14:textId="31D122AB" w:rsidR="00161A1A" w:rsidRDefault="00EF4533" w:rsidP="00C200E1">
            <w:pPr>
              <w:jc w:val="center"/>
            </w:pPr>
            <w:r>
              <w:t>Да</w:t>
            </w:r>
          </w:p>
        </w:tc>
        <w:tc>
          <w:tcPr>
            <w:tcW w:w="2080" w:type="dxa"/>
          </w:tcPr>
          <w:p w14:paraId="799D1FB1" w14:textId="3CC970FF" w:rsidR="00161A1A" w:rsidRDefault="00EF4533" w:rsidP="00C200E1">
            <w:pPr>
              <w:jc w:val="center"/>
            </w:pPr>
            <w:r>
              <w:t>Да</w:t>
            </w:r>
          </w:p>
        </w:tc>
        <w:tc>
          <w:tcPr>
            <w:tcW w:w="2080" w:type="dxa"/>
          </w:tcPr>
          <w:p w14:paraId="1BD5CC47" w14:textId="7CD5DC50" w:rsidR="00161A1A" w:rsidRDefault="00EF4533" w:rsidP="00C200E1">
            <w:pPr>
              <w:jc w:val="center"/>
            </w:pPr>
            <w:r>
              <w:t>Да</w:t>
            </w:r>
          </w:p>
        </w:tc>
        <w:tc>
          <w:tcPr>
            <w:tcW w:w="2080" w:type="dxa"/>
          </w:tcPr>
          <w:p w14:paraId="740A9249" w14:textId="54F1A306" w:rsidR="00161A1A" w:rsidRDefault="00EF4533">
            <w:r>
              <w:t>Бесплатно</w:t>
            </w:r>
          </w:p>
        </w:tc>
      </w:tr>
      <w:tr w:rsidR="00161A1A" w14:paraId="3C1BAC14" w14:textId="77777777" w:rsidTr="00161A1A">
        <w:tc>
          <w:tcPr>
            <w:tcW w:w="2080" w:type="dxa"/>
          </w:tcPr>
          <w:p w14:paraId="587D3DC8" w14:textId="0153335B" w:rsidR="00161A1A" w:rsidRDefault="00EF4533">
            <w:proofErr w:type="spellStart"/>
            <w:r w:rsidRPr="00EF4533">
              <w:t>Abbyy</w:t>
            </w:r>
            <w:proofErr w:type="spellEnd"/>
            <w:r w:rsidRPr="00EF4533">
              <w:t xml:space="preserve"> </w:t>
            </w:r>
            <w:proofErr w:type="spellStart"/>
            <w:r w:rsidRPr="00EF4533">
              <w:t>Lingvo</w:t>
            </w:r>
            <w:proofErr w:type="spellEnd"/>
          </w:p>
        </w:tc>
        <w:tc>
          <w:tcPr>
            <w:tcW w:w="2080" w:type="dxa"/>
          </w:tcPr>
          <w:p w14:paraId="57B817E4" w14:textId="7321B089" w:rsidR="00161A1A" w:rsidRPr="00862474" w:rsidRDefault="00862474">
            <w:pPr>
              <w:rPr>
                <w:lang w:val="en-US"/>
              </w:rPr>
            </w:pPr>
            <w:hyperlink r:id="rId6" w:history="1">
              <w:r w:rsidRPr="00862474">
                <w:rPr>
                  <w:rStyle w:val="a4"/>
                  <w:lang w:val="en-US"/>
                </w:rPr>
                <w:t>link</w:t>
              </w:r>
            </w:hyperlink>
          </w:p>
        </w:tc>
        <w:tc>
          <w:tcPr>
            <w:tcW w:w="2080" w:type="dxa"/>
          </w:tcPr>
          <w:p w14:paraId="4C7977CB" w14:textId="54634C76" w:rsidR="00161A1A" w:rsidRDefault="00EF4533">
            <w:r w:rsidRPr="00EF4533">
              <w:t>ABBYY</w:t>
            </w:r>
          </w:p>
        </w:tc>
        <w:tc>
          <w:tcPr>
            <w:tcW w:w="2080" w:type="dxa"/>
          </w:tcPr>
          <w:p w14:paraId="6AF58B26" w14:textId="6A55FF48" w:rsidR="00161A1A" w:rsidRDefault="00EF4533" w:rsidP="00C200E1">
            <w:pPr>
              <w:jc w:val="center"/>
            </w:pPr>
            <w:r>
              <w:t>Нет</w:t>
            </w:r>
          </w:p>
        </w:tc>
        <w:tc>
          <w:tcPr>
            <w:tcW w:w="2080" w:type="dxa"/>
          </w:tcPr>
          <w:p w14:paraId="68E819ED" w14:textId="59A090F2" w:rsidR="00161A1A" w:rsidRDefault="00EF4533" w:rsidP="00C200E1">
            <w:pPr>
              <w:jc w:val="center"/>
            </w:pPr>
            <w:r>
              <w:t>Нет</w:t>
            </w:r>
          </w:p>
        </w:tc>
        <w:tc>
          <w:tcPr>
            <w:tcW w:w="2080" w:type="dxa"/>
          </w:tcPr>
          <w:p w14:paraId="2B37934F" w14:textId="3371E2E6" w:rsidR="00161A1A" w:rsidRDefault="00EF4533" w:rsidP="00C200E1">
            <w:pPr>
              <w:jc w:val="center"/>
            </w:pPr>
            <w:r>
              <w:t>Да</w:t>
            </w:r>
          </w:p>
        </w:tc>
        <w:tc>
          <w:tcPr>
            <w:tcW w:w="2080" w:type="dxa"/>
          </w:tcPr>
          <w:p w14:paraId="0E1AFAFE" w14:textId="052CDEF8" w:rsidR="00161A1A" w:rsidRDefault="00EF4533">
            <w:r>
              <w:t>Бесплатно, есть платные функции</w:t>
            </w:r>
          </w:p>
        </w:tc>
      </w:tr>
      <w:tr w:rsidR="00161A1A" w14:paraId="2DA171EE" w14:textId="77777777" w:rsidTr="00161A1A">
        <w:tc>
          <w:tcPr>
            <w:tcW w:w="2080" w:type="dxa"/>
          </w:tcPr>
          <w:p w14:paraId="0CA551E3" w14:textId="7B0EB4C9" w:rsidR="00161A1A" w:rsidRPr="00E478D1" w:rsidRDefault="00E478D1">
            <w:pPr>
              <w:rPr>
                <w:lang w:val="en-US"/>
              </w:rPr>
            </w:pPr>
            <w:r>
              <w:t xml:space="preserve">Переводчик </w:t>
            </w:r>
            <w:r>
              <w:rPr>
                <w:lang w:val="en-US"/>
              </w:rPr>
              <w:t>PROMT</w:t>
            </w:r>
          </w:p>
        </w:tc>
        <w:tc>
          <w:tcPr>
            <w:tcW w:w="2080" w:type="dxa"/>
          </w:tcPr>
          <w:p w14:paraId="3D43240B" w14:textId="0676C188" w:rsidR="00161A1A" w:rsidRPr="00E478D1" w:rsidRDefault="00E478D1">
            <w:pPr>
              <w:rPr>
                <w:lang w:val="en-US"/>
              </w:rPr>
            </w:pPr>
            <w:hyperlink r:id="rId7" w:history="1">
              <w:r w:rsidRPr="00E478D1">
                <w:rPr>
                  <w:rStyle w:val="a4"/>
                  <w:lang w:val="en-US"/>
                </w:rPr>
                <w:t>link</w:t>
              </w:r>
            </w:hyperlink>
          </w:p>
        </w:tc>
        <w:tc>
          <w:tcPr>
            <w:tcW w:w="2080" w:type="dxa"/>
          </w:tcPr>
          <w:p w14:paraId="53CA84C6" w14:textId="59AC23BD" w:rsidR="00161A1A" w:rsidRPr="00E478D1" w:rsidRDefault="00E478D1">
            <w:pPr>
              <w:rPr>
                <w:lang w:val="en-US"/>
              </w:rPr>
            </w:pPr>
            <w:r>
              <w:rPr>
                <w:lang w:val="en-US"/>
              </w:rPr>
              <w:t>PROMT</w:t>
            </w:r>
          </w:p>
        </w:tc>
        <w:tc>
          <w:tcPr>
            <w:tcW w:w="2080" w:type="dxa"/>
          </w:tcPr>
          <w:p w14:paraId="1B548469" w14:textId="270A8AEA" w:rsidR="00161A1A" w:rsidRPr="00E478D1" w:rsidRDefault="00E478D1" w:rsidP="00C200E1">
            <w:pPr>
              <w:jc w:val="center"/>
            </w:pPr>
            <w:r>
              <w:t>Нет</w:t>
            </w:r>
          </w:p>
        </w:tc>
        <w:tc>
          <w:tcPr>
            <w:tcW w:w="2080" w:type="dxa"/>
          </w:tcPr>
          <w:p w14:paraId="146879E1" w14:textId="1CC8B07A" w:rsidR="00161A1A" w:rsidRPr="00E478D1" w:rsidRDefault="00E478D1" w:rsidP="00C200E1">
            <w:pPr>
              <w:jc w:val="center"/>
            </w:pPr>
            <w:r>
              <w:t>Нет</w:t>
            </w:r>
          </w:p>
        </w:tc>
        <w:tc>
          <w:tcPr>
            <w:tcW w:w="2080" w:type="dxa"/>
          </w:tcPr>
          <w:p w14:paraId="07185607" w14:textId="25C6F886" w:rsidR="00161A1A" w:rsidRDefault="00E478D1" w:rsidP="00C200E1">
            <w:pPr>
              <w:jc w:val="center"/>
            </w:pPr>
            <w:r>
              <w:t>Да</w:t>
            </w:r>
          </w:p>
        </w:tc>
        <w:tc>
          <w:tcPr>
            <w:tcW w:w="2080" w:type="dxa"/>
          </w:tcPr>
          <w:p w14:paraId="4BA9013E" w14:textId="3630B217" w:rsidR="00161A1A" w:rsidRDefault="00E478D1">
            <w:r>
              <w:t>Бесплатно</w:t>
            </w:r>
            <w:r>
              <w:t xml:space="preserve">, </w:t>
            </w:r>
            <w:r>
              <w:t>есть платные функции</w:t>
            </w:r>
          </w:p>
        </w:tc>
      </w:tr>
      <w:tr w:rsidR="004F2733" w14:paraId="2C13C8A2" w14:textId="77777777" w:rsidTr="00161A1A">
        <w:tc>
          <w:tcPr>
            <w:tcW w:w="2080" w:type="dxa"/>
          </w:tcPr>
          <w:p w14:paraId="38AFB01C" w14:textId="400A1E3C" w:rsidR="004F2733" w:rsidRDefault="00E478D1">
            <w:proofErr w:type="spellStart"/>
            <w:r w:rsidRPr="00E478D1">
              <w:t>Reverso</w:t>
            </w:r>
            <w:proofErr w:type="spellEnd"/>
          </w:p>
        </w:tc>
        <w:tc>
          <w:tcPr>
            <w:tcW w:w="2080" w:type="dxa"/>
          </w:tcPr>
          <w:p w14:paraId="4703EE60" w14:textId="63AA527B" w:rsidR="004F2733" w:rsidRPr="00E478D1" w:rsidRDefault="00E478D1" w:rsidP="00E478D1">
            <w:pPr>
              <w:rPr>
                <w:lang w:val="en-US"/>
              </w:rPr>
            </w:pPr>
            <w:hyperlink r:id="rId8" w:history="1">
              <w:r w:rsidRPr="00E478D1">
                <w:rPr>
                  <w:rStyle w:val="a4"/>
                  <w:lang w:val="en-US"/>
                </w:rPr>
                <w:t>link</w:t>
              </w:r>
            </w:hyperlink>
          </w:p>
        </w:tc>
        <w:tc>
          <w:tcPr>
            <w:tcW w:w="2080" w:type="dxa"/>
          </w:tcPr>
          <w:p w14:paraId="7CDCA84C" w14:textId="7B1F61B1" w:rsidR="004F2733" w:rsidRDefault="00E478D1">
            <w:proofErr w:type="spellStart"/>
            <w:r w:rsidRPr="00E478D1">
              <w:t>Reverso</w:t>
            </w:r>
            <w:proofErr w:type="spellEnd"/>
            <w:r>
              <w:t xml:space="preserve"> </w:t>
            </w:r>
            <w:proofErr w:type="spellStart"/>
            <w:r w:rsidRPr="00E478D1">
              <w:t>Technologies</w:t>
            </w:r>
            <w:proofErr w:type="spellEnd"/>
            <w:r w:rsidRPr="00E478D1">
              <w:t xml:space="preserve"> </w:t>
            </w:r>
            <w:proofErr w:type="spellStart"/>
            <w:r w:rsidRPr="00E478D1">
              <w:t>Inc</w:t>
            </w:r>
            <w:proofErr w:type="spellEnd"/>
          </w:p>
        </w:tc>
        <w:tc>
          <w:tcPr>
            <w:tcW w:w="2080" w:type="dxa"/>
          </w:tcPr>
          <w:p w14:paraId="38315A21" w14:textId="7D084CBE" w:rsidR="004F2733" w:rsidRPr="00E478D1" w:rsidRDefault="00E478D1" w:rsidP="00C200E1">
            <w:pPr>
              <w:jc w:val="center"/>
            </w:pPr>
            <w:r>
              <w:t>Нет</w:t>
            </w:r>
          </w:p>
        </w:tc>
        <w:tc>
          <w:tcPr>
            <w:tcW w:w="2080" w:type="dxa"/>
          </w:tcPr>
          <w:p w14:paraId="585B7AD4" w14:textId="33EC5FE6" w:rsidR="004F2733" w:rsidRDefault="00E478D1" w:rsidP="00C200E1">
            <w:pPr>
              <w:jc w:val="center"/>
            </w:pPr>
            <w:r>
              <w:t>Да</w:t>
            </w:r>
          </w:p>
        </w:tc>
        <w:tc>
          <w:tcPr>
            <w:tcW w:w="2080" w:type="dxa"/>
          </w:tcPr>
          <w:p w14:paraId="488404DC" w14:textId="65526035" w:rsidR="004F2733" w:rsidRDefault="00E478D1" w:rsidP="00C200E1">
            <w:pPr>
              <w:jc w:val="center"/>
            </w:pPr>
            <w:r>
              <w:t>Да</w:t>
            </w:r>
          </w:p>
        </w:tc>
        <w:tc>
          <w:tcPr>
            <w:tcW w:w="2080" w:type="dxa"/>
          </w:tcPr>
          <w:p w14:paraId="0BBB50B4" w14:textId="7C2518AD" w:rsidR="004F2733" w:rsidRDefault="00E478D1">
            <w:r>
              <w:t>Бесплатно</w:t>
            </w:r>
          </w:p>
        </w:tc>
      </w:tr>
      <w:tr w:rsidR="004F2733" w14:paraId="019A8966" w14:textId="77777777" w:rsidTr="00161A1A">
        <w:tc>
          <w:tcPr>
            <w:tcW w:w="2080" w:type="dxa"/>
          </w:tcPr>
          <w:p w14:paraId="16EA797D" w14:textId="14859D0F" w:rsidR="004F2733" w:rsidRPr="00317991" w:rsidRDefault="00317991">
            <w:pPr>
              <w:rPr>
                <w:lang w:val="en-US"/>
              </w:rPr>
            </w:pPr>
            <w:r>
              <w:rPr>
                <w:lang w:val="en-US"/>
              </w:rPr>
              <w:t>Microsoft Translator</w:t>
            </w:r>
          </w:p>
        </w:tc>
        <w:tc>
          <w:tcPr>
            <w:tcW w:w="2080" w:type="dxa"/>
          </w:tcPr>
          <w:p w14:paraId="3C4364B6" w14:textId="3336C08E" w:rsidR="004F2733" w:rsidRPr="00317991" w:rsidRDefault="00317991">
            <w:pPr>
              <w:rPr>
                <w:lang w:val="en-US"/>
              </w:rPr>
            </w:pPr>
            <w:hyperlink r:id="rId9" w:history="1">
              <w:r w:rsidRPr="00317991">
                <w:rPr>
                  <w:rStyle w:val="a4"/>
                  <w:lang w:val="en-US"/>
                </w:rPr>
                <w:t>link</w:t>
              </w:r>
            </w:hyperlink>
          </w:p>
        </w:tc>
        <w:tc>
          <w:tcPr>
            <w:tcW w:w="2080" w:type="dxa"/>
          </w:tcPr>
          <w:p w14:paraId="007B6BB8" w14:textId="5BCB2843" w:rsidR="004F2733" w:rsidRPr="00862474" w:rsidRDefault="004F502B">
            <w:r>
              <w:rPr>
                <w:lang w:val="en-US"/>
              </w:rPr>
              <w:t>Microsoft Inc</w:t>
            </w:r>
          </w:p>
        </w:tc>
        <w:tc>
          <w:tcPr>
            <w:tcW w:w="2080" w:type="dxa"/>
          </w:tcPr>
          <w:p w14:paraId="19E01DE7" w14:textId="65A22CBF" w:rsidR="004F2733" w:rsidRDefault="00317991" w:rsidP="00C200E1">
            <w:pPr>
              <w:jc w:val="center"/>
            </w:pPr>
            <w:r>
              <w:t>Да</w:t>
            </w:r>
          </w:p>
        </w:tc>
        <w:tc>
          <w:tcPr>
            <w:tcW w:w="2080" w:type="dxa"/>
          </w:tcPr>
          <w:p w14:paraId="45E7F944" w14:textId="2749CCD6" w:rsidR="004F2733" w:rsidRDefault="00317991" w:rsidP="00C200E1">
            <w:pPr>
              <w:jc w:val="center"/>
            </w:pPr>
            <w:r>
              <w:t>Да</w:t>
            </w:r>
          </w:p>
        </w:tc>
        <w:tc>
          <w:tcPr>
            <w:tcW w:w="2080" w:type="dxa"/>
          </w:tcPr>
          <w:p w14:paraId="6F527C94" w14:textId="3BCAD258" w:rsidR="004F2733" w:rsidRDefault="00317991" w:rsidP="00C200E1">
            <w:pPr>
              <w:jc w:val="center"/>
            </w:pPr>
            <w:r>
              <w:t>Да</w:t>
            </w:r>
          </w:p>
        </w:tc>
        <w:tc>
          <w:tcPr>
            <w:tcW w:w="2080" w:type="dxa"/>
          </w:tcPr>
          <w:p w14:paraId="4A823E3D" w14:textId="3DD516C5" w:rsidR="004F2733" w:rsidRDefault="00317991">
            <w:r>
              <w:t>Бесплатно</w:t>
            </w:r>
          </w:p>
        </w:tc>
      </w:tr>
      <w:tr w:rsidR="004F502B" w14:paraId="4332B44E" w14:textId="77777777" w:rsidTr="00161A1A">
        <w:tc>
          <w:tcPr>
            <w:tcW w:w="2080" w:type="dxa"/>
          </w:tcPr>
          <w:p w14:paraId="41E103B9" w14:textId="0DAD07D8" w:rsidR="004F502B" w:rsidRDefault="004F502B" w:rsidP="004F502B">
            <w:proofErr w:type="spellStart"/>
            <w:r w:rsidRPr="00317991">
              <w:t>Collins</w:t>
            </w:r>
            <w:proofErr w:type="spellEnd"/>
          </w:p>
        </w:tc>
        <w:tc>
          <w:tcPr>
            <w:tcW w:w="2080" w:type="dxa"/>
          </w:tcPr>
          <w:p w14:paraId="70589D3B" w14:textId="591F845B" w:rsidR="004F502B" w:rsidRPr="004F502B" w:rsidRDefault="004F502B" w:rsidP="004F502B">
            <w:pPr>
              <w:rPr>
                <w:lang w:val="en-US"/>
              </w:rPr>
            </w:pPr>
            <w:hyperlink r:id="rId10" w:history="1">
              <w:r w:rsidRPr="004F502B">
                <w:rPr>
                  <w:rStyle w:val="a4"/>
                  <w:lang w:val="en-US"/>
                </w:rPr>
                <w:t>link</w:t>
              </w:r>
            </w:hyperlink>
          </w:p>
        </w:tc>
        <w:tc>
          <w:tcPr>
            <w:tcW w:w="2080" w:type="dxa"/>
          </w:tcPr>
          <w:p w14:paraId="1294D626" w14:textId="21192E58" w:rsidR="004F502B" w:rsidRPr="004F502B" w:rsidRDefault="004F502B" w:rsidP="004F502B">
            <w:pPr>
              <w:rPr>
                <w:lang w:val="en-US"/>
              </w:rPr>
            </w:pPr>
            <w:r>
              <w:rPr>
                <w:lang w:val="en-US"/>
              </w:rPr>
              <w:t>Collins</w:t>
            </w:r>
          </w:p>
        </w:tc>
        <w:tc>
          <w:tcPr>
            <w:tcW w:w="2080" w:type="dxa"/>
          </w:tcPr>
          <w:p w14:paraId="72E83110" w14:textId="331F7024" w:rsidR="004F502B" w:rsidRDefault="004F502B" w:rsidP="00C200E1">
            <w:pPr>
              <w:jc w:val="center"/>
            </w:pPr>
            <w:r>
              <w:t>Да</w:t>
            </w:r>
          </w:p>
        </w:tc>
        <w:tc>
          <w:tcPr>
            <w:tcW w:w="2080" w:type="dxa"/>
          </w:tcPr>
          <w:p w14:paraId="50AF3B08" w14:textId="5605760D" w:rsidR="004F502B" w:rsidRPr="004F502B" w:rsidRDefault="004F502B" w:rsidP="00C200E1">
            <w:pPr>
              <w:jc w:val="center"/>
            </w:pPr>
            <w:r>
              <w:t>Нет</w:t>
            </w:r>
          </w:p>
        </w:tc>
        <w:tc>
          <w:tcPr>
            <w:tcW w:w="2080" w:type="dxa"/>
          </w:tcPr>
          <w:p w14:paraId="6D78846F" w14:textId="0B614D37" w:rsidR="004F502B" w:rsidRDefault="004F502B" w:rsidP="00C200E1">
            <w:pPr>
              <w:jc w:val="center"/>
            </w:pPr>
            <w:r>
              <w:t>Да</w:t>
            </w:r>
          </w:p>
        </w:tc>
        <w:tc>
          <w:tcPr>
            <w:tcW w:w="2080" w:type="dxa"/>
          </w:tcPr>
          <w:p w14:paraId="437D910F" w14:textId="2EDBF76C" w:rsidR="004F502B" w:rsidRDefault="004F502B" w:rsidP="004F502B">
            <w:r>
              <w:t>Бесплатно</w:t>
            </w:r>
          </w:p>
        </w:tc>
      </w:tr>
    </w:tbl>
    <w:p w14:paraId="20694926" w14:textId="77777777" w:rsidR="00AE4D8B" w:rsidRDefault="00AE4D8B"/>
    <w:sectPr w:rsidR="00AE4D8B" w:rsidSect="00161A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10"/>
    <w:rsid w:val="00161A1A"/>
    <w:rsid w:val="00275110"/>
    <w:rsid w:val="00317991"/>
    <w:rsid w:val="004F2733"/>
    <w:rsid w:val="004F502B"/>
    <w:rsid w:val="00862474"/>
    <w:rsid w:val="00AE4D8B"/>
    <w:rsid w:val="00C200E1"/>
    <w:rsid w:val="00E478D1"/>
    <w:rsid w:val="00E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F75C"/>
  <w15:chartTrackingRefBased/>
  <w15:docId w15:val="{ECFE0616-BC89-4ABD-AC70-97CD1586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478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7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xt.reverso.net/%D0%BF%D0%B5%D1%80%D0%B5%D0%B2%D0%BE%D0%B4/abo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ranslate.r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gvolive.com/ru-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anslate.google.ru/" TargetMode="External"/><Relationship Id="rId10" Type="http://schemas.openxmlformats.org/officeDocument/2006/relationships/hyperlink" Target="https://www.collinsdictionary.com/translator" TargetMode="External"/><Relationship Id="rId4" Type="http://schemas.openxmlformats.org/officeDocument/2006/relationships/hyperlink" Target="https://translate.yandex.ru/" TargetMode="External"/><Relationship Id="rId9" Type="http://schemas.openxmlformats.org/officeDocument/2006/relationships/hyperlink" Target="https://www.bing.com/transla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7</cp:revision>
  <dcterms:created xsi:type="dcterms:W3CDTF">2020-12-16T09:00:00Z</dcterms:created>
  <dcterms:modified xsi:type="dcterms:W3CDTF">2020-12-16T13:41:00Z</dcterms:modified>
</cp:coreProperties>
</file>