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РАЗДЕЛ 3. ОТВЕТЫ И КОММЕНТАРИИ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ГЛАВА 1. АСТРОНОМИЯ ИЛИ ДВИЖЕНИЕ ПЛАНЕТ ВОКРУГ СОЛНЦА.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1.1.Программу можно написать на языке ПАСКАЛЬ и она будет выглядеть следующим образом.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crt, graph;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pi=3.1415;                                     {приближенное значение числа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gD, gM          : integer;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f1, h, f11,h1        : real;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x0, y0, x, y, r, r1 : integer;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gD:=Detect;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InitGraph(gD, GM, 'c:\progrm\BP\BGI 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h:=5; h1:=1; f1:=0; f11:=0; r:=20; r1:=100;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circle(320, 240, 10);                             {координаты Солнца и его диаметр}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x0:=round(r1*sin(f11))+320;                 {первая координата Земли}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y0:=round(r1*cos(f11))+240;                {вторая координата Земли}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x:=x0+round(r*sin(f1));                         {первая координата Луны}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y:=y0+round(r*cos(f1));                        {вторая координата Луны}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f1:=f1+2*pi*h/360;                                {угловая координата Земли}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f11:=f11+2*pi*h1/360;                          {угловая координата Луны}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putpixel(x0, y0, 15);                             {окраска Земли в цвет 15}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putpixel(x, y, 15);                                 {окраска Луны в цвет 15}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delay(200);                                          {задержка}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putpixel(x,y,0);                                    {окраска Земли в цвет 0}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putpixel(x0,y0,0);                                {окраска Луны в цвет 15}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until keypressed;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CloseGraph;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В приведенной программе не соблюдены периоды вращения Земли и Луны. Периоды вращения Луны и Земли можно взять из астрономических справочников или Интернет.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1.2.Чтобы след орбиты Луны отображался на экране монитора нужно внести изменения в те строки программы, в которых осуществляется окраска Луны. Цвета изменяются от 0 до 15 включительно.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2.1.3.При изображении орбит планет на экране монитора  с учетом реальных расстояний планет от Солнца могут возникнуть трудности связанные с тем, что дальние планеты расположены от Солнца в десятки раз дальше, чем ближние планеты. Можно расстояния планет от Солнца изобразить в логарифмическом масштабе.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3.3.При столкновении метеорита со спутником важно учитывать их массы, а также величины и направления скоростей.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ГЛАВА 2. БИОЛОГИЯ ИЛИ РОСТ ПОПУЛЯЦИИ НАСЕКОМЫХ И ДРУГОЙ ЖИВНОСТИ.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1.Программу вычисления чисел Фибоначчи можно написать на языке ПАСКАЛЬ и она будет выглядеть следующим образом.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Fibonacci;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N=30; J1=1.0; J2=2.0;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{N – число вычисляемых чисел Фибоначчи,   J1- первое число Фибоначчи,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J2 – второе число Фибоначчи}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    : integer;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    : ARRAY[1..N]  of real;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I:=1;  A[I]:=J1;  WRITELN(I:5, A[I]:15:1);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I:=2;  A[I]:=J2;  WRITELN(I:5, A[I]:15:1);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I:=3 to N do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A[I]:=A[I-2]+A[I-1]; WRITELN(I:5, A[I]:15:1);    {вычисление i-го числа Фибоначчи}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ГЛАВА 3. ГЕОГРАФИЯ ИЛИ ЧЕМУ РАВНА ДЛИНА БЕРЕГОВОЙ ЛИНИИ.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3.Программу позволяющую строить на плоскости в координатах (X,Y) аттрактор Энона можно написать на языке ПАСКАЛЬ и она будет выглядеть следующим образом.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Program Henon;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crt,Graph;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Gd, Gm, I, x3, y3: integer;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x0, y0, x1, y1, x2, y2:real;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x0:=1.1112;                       {начальная координата аттрактора Энона}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y0:=0.1231;                       {начальная координата аттрактора Энона}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Gd:=VGA;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Gm:=VGAHi;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InitGraph(Gd, Gm, 'C:\progrm\BP\BGI');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x1:=x0; y1:=y0;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i:=1 to 300 do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x2:=1+y1-1.4*x1*x1;          {вычисление координаты точки аттрактора Энона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y2:=0.3*x1;                        {вычисление координаты точки аттрактора Энона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x3:=Round(x2*200);     {масштабирование координаты точки аттрактора Энона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y3:=Round(y2*200);     {масштабирование координаты точки аттрактора Энона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putpixel (x3+250, y3+250, 15);  {изображение на экране точки аттрактора Энона}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x1:=x2;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y1:=y2;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readln;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Closegraph;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until keypressed;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ГЛАВА 4. ИНФОРМАТИКА ИЛИ ЧТО МОЖЕТ КОМПЬЮТЕР.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1.1.Программу, которая строит графики на плоскости в координатах (X,Y) можно написать на языке ПАСКАЛЬ и она будет выглядеть следующим образом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Grafik;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crt, graph;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gd, gm : integer;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b   : real;       {границы интервала, на котором рассматривается функция f(x)}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     : integer;   {число частей, на которые разбивается интервал}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                                   начало описания функции                                       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f(x: real): real;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x&lt;&gt;0 then f:=x*x*sin(1/x);     {задание функции y=f(x), которую хотим построить}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                                  конец описания функции                                    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                                   начало процедуры построения функции            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gf(x0, x1, y0, y1, n : word; a, b : real);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h, m, x, t1, t2 : real;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l, u, v, xv, yv : word;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                  : integer;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h:=(b-a)/n;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{поиск максимального значения абсолютной величины функции f(x)}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m:=abs(f(a));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i:=1 to n do if m&lt;abs(f(a+i*h)) then m:=abs(f(a+i*h));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t1:=(x1-x0)/(b-a);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t2:=(y1-y0)/(2*m);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{построение осей координат}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setfillstyle(1,15);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bar(x0-5,y0-5,x1+5, y1+5);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xv:=round(x0-a*t1);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yv:=round((y0+y1)/2);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setcolor(1);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line(xv,y0,xv,y1);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line(x0,yv,x1,yv);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{помещение курсора в начало графика}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moveto(x0,yv-round(f(a)*t2));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{построение графика функции}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setcolor(3);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i:=1 to n do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x:=a+i*h;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u:=x0+round((x-a)*t1);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v:=yv-round(f(x)*t2);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lineto(u,v);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                                          конец процедуры построения функции   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                                   начало программы                            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clrscr;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write('vvedi a, b, n :');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readln(a,b,n);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gd:=Detect;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InitGraph(gd,gm, 'c:\progrm\BP\BGI');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gf(100,500,50,300,n,a,b);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gf(550,620,10,100,200,-0.1,0.1);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until keypressed;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CloseGraph;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                                   конец программы                                            }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1.2.Изменения нужно внести в строчке, где осуществляется задание функции y=f(x), которую хотим построить.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1.3.Изменения нужно внести в строчке, где осуществляется задание функции y=f(x), которую хотим построить.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ГЛАВА 5. МАТЕМАТИКА ИЛИ КАК ПОСЧИТАТЬ ОБЪЁМ.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1.Программу, имитирующую счетчик псевдослучайных чисел Неймана можно написать на языке ПАСКАЛЬ и она будет выглядеть следующим образом.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program Neuman;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M=10;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I,N,NN   : integer;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    : ARRAY[1..M]  of real;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WRITELN(' ВВЕДИТЕ  ПЕРВОЕ ДВУЗНАЧНОЕ ЧИСЛО ');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READLN(N);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NN:=N*N;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I:=1;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WRITELN(I:5,N:5,NN:5);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I:=2 to M do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NN:=N*N;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N:=    (NN div 10)- (NN div 1000)*100  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WRITELN(I:5,NN:9,N:9);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4. Число с помощью современных вычислительных средств определяется с большой точностью (тысячи знаков после запятой). В таблице 1. приведено значение с точностью до нескольких тысяч знаков после запятой. Кстати, сколько знаков числа приведено в таблице 1? В таблице 2 приведено значение числа е с точностью до нескольких тысяч знаков после запятой. Числа  и е называются трансцендентными числами.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ГЛАВА 6. ФИЗИКА ИЛИ УРОНИЛА МАША МЯЧИК.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1.Программу, позволяющую определять ускорение силы тяжести на поверхности Земли, в зависимости от широты места, можно написать на языке ПАСКАЛЬ и она будет выглядеть следующим образом.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program Gravi;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PI=3.1416; N=5; M=6; g=9.78;  A=9.78; B=0.0337;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          : integer;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g1, fi, Dfi  : real;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Dfi:=PI/2/(N+1);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WRITELN('Dfi = ',Dfi:9:4, ' rad ',Dfi/PI*180:9:4, ' grad' ); {шаг в радианах и градусах}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fi:=0.0;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WRITELN(fi:9:4, ' rad ', fi/PI*180:9:4, ' grad ', g:9:4, ' m/s2');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I:=1 to M do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fi:=fi+Dfi; g1:=A+B*sin(fi)*sin(fi);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{определение широты (в радианах и градусах) и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ускорения свободного падения на этой широте}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WRITELN(fi:9:4, ' rad ',  fi/PI*180:9:4, ' grad ', g1:9:4, ' m/s2');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3.Сведения о звездах и планетах можно найти в Интернет.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ГЛАВА 7.ХИМИЯ ИЛИ ПЕРИОДИЧЕСКАЯ РЕАКЦИЯ В ПРОБИРКЕ.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1.Программу, имитирующую брюсселятор,  можно написать на языке ПАСКАЛЬ и она будет выглядеть следующим образом.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Brussel;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a=2.0; b=3.0; u0=1.5; v0=1.3; M=50;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u, v, t : real;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 : integer;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UU          : ARRAY [1..M] of real;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VV          : ARRAY [1..M] of real;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t:=0.1; UU[1]:=u0; VV[1]:=v0;                                         {начальные условия}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i:=1 to M do                                                               {M – число итераций}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u:=UU[i]; v:=VV[i];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writeln(i:5, u:9:4, v:9:4);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                                вычисление последующих координат         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UU[i+1]:=u+t*(1-(b+1)*u+a*u*u*v);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VV[i+1]:=v+t*(b*u-a*u*u*v);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ГЛАВА 8. ЭКОЛОГИЯ ИЛИ ВОЛКИ И ЗАЙЦЫ.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1.Программу, имитирующую взаимодействие волков и зайцев можно написать на языке ПАСКАЛЬ и она будет выглядеть следующим образом.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Ecol;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a=0.2; b=0.3; c=0.21; d=0.31; u0=20.0; v0=20.0; M=300;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u, v, t : real;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 : integer;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NN1          : ARRAY [1..M] of real;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NN2          : ARRAY [1..M] of real;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t:=0.01; NN1[1]:=u0; NN2[1]:=v0;                                      {начальные условия}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i:=1 to M do                                                                  {M – число итераций}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u:=NN1[i]; v:=NN2[i];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writeln(i:5, u:9:4, v:9:4);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{вычисление последующих значений численности популяций волков и зайцев}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NN1[i+1]:=u+t*(a*u-b*u*v);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NN2[i+1]:=v+t*(c*u*v-d*v);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ГЛАВА 9. ЭКОНОМИКА ИЛИ БОЛЬШИЕ МАТРИЦЫ.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1.Программу, имитирующую решение системы N  уравнений с N неизвестными можно написать на языке ПАСКАЛЬ и она будет выглядеть следующим образом.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program Econ;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N=3;                                                                   {N – число уравнений}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  H, Xi : real;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k, j, i, i1 : integer;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         : ARRAY [1..N, 1..N] of real;                         {матрица коэффициентов}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         : ARRAY [1..N] of real;                                  {вектор свободных членов}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          : ARRAY [1..N] of real;                                  {искомый вектор}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A[1,1]:=4.00; A[1,2]:=0.24; A[1,3]:=-0.08;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A[2,1]:=0.09; A[2,2]:=3.00; A[2,3]:=-0.15;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A[3,1]:=0.04; A[3,2]:=-0.08;A[3,3]:= 4.00;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B[1]:=8.0; B[2]:=9.0; B[3]:=20.0;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i:=1 to N-1 do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j:=i+1 to N do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A[j,i]:=-A[j,i]/A[i,i];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k:=i+1 to N do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A[j,k]:=A[j,k]+A[j,i]*A[i,k]  end;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B[j]:=B[j]+A[j,i]*B[i];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X[N]:=B[N]/A[N,N];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i1:=1 to N-1 do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i:=(N-1)-i1+1;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H:=B[i];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j:=i+1 to N do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H:=H-X[j]*A[i,j]  end;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X[i]:=H/A[i,i];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i:=1 to N do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Xi:=X[i];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writeln(' X(',i:5,')=',Xi:9:5);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2268" w:right="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