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DF60" w14:textId="77777777" w:rsidR="005363CD" w:rsidRPr="005363CD" w:rsidRDefault="005363CD" w:rsidP="005363CD">
      <w:r w:rsidRPr="005363CD">
        <w:t>Задание 3.</w:t>
      </w:r>
    </w:p>
    <w:p w14:paraId="6DCA482E" w14:textId="77777777" w:rsidR="005363CD" w:rsidRPr="005363CD" w:rsidRDefault="005363CD" w:rsidP="005363CD">
      <w:r w:rsidRPr="005363CD">
        <w:t>Ответьте на вопросы письменно:</w:t>
      </w:r>
    </w:p>
    <w:p w14:paraId="043FF28B" w14:textId="16372555" w:rsidR="005363CD" w:rsidRDefault="005363CD" w:rsidP="005363CD">
      <w:pPr>
        <w:numPr>
          <w:ilvl w:val="0"/>
          <w:numId w:val="1"/>
        </w:numPr>
      </w:pPr>
      <w:r w:rsidRPr="005363CD">
        <w:t>Дайте определение государства и перечислите его основные признаки.</w:t>
      </w:r>
    </w:p>
    <w:p w14:paraId="5C9FF848" w14:textId="648B4233" w:rsidR="009B2476" w:rsidRDefault="009B2476" w:rsidP="009B2476">
      <w:r>
        <w:t>Государство – это особая форма организации политической власти в обществе, обладающее суверенитетом, монополией на применение узаконенного насилия и осуществляющее управление обществом с помощью специального механизма (аппарата).</w:t>
      </w:r>
    </w:p>
    <w:p w14:paraId="4D777F2F" w14:textId="050DDF63" w:rsidR="009B2476" w:rsidRDefault="009B2476" w:rsidP="009B2476">
      <w:pPr>
        <w:tabs>
          <w:tab w:val="left" w:pos="4778"/>
        </w:tabs>
      </w:pPr>
      <w:r>
        <w:t xml:space="preserve">Государство – это выделившаяся из общества и обусловленная его социально-экономическим укладом, традициями, культурой политическая организация суверенной публичной власти. </w:t>
      </w:r>
    </w:p>
    <w:p w14:paraId="4CF4752A" w14:textId="658924EC" w:rsidR="002F06C0" w:rsidRDefault="00C32FFB" w:rsidP="002F06C0">
      <w:r>
        <w:t>Основные признаки</w:t>
      </w:r>
      <w:r w:rsidRPr="009B2476">
        <w:t xml:space="preserve">: </w:t>
      </w:r>
      <w:r>
        <w:t>есть организация власти в обществе, суверенность, политический режим.</w:t>
      </w:r>
    </w:p>
    <w:p w14:paraId="595A517E" w14:textId="77777777" w:rsidR="006A78BD" w:rsidRDefault="006A78BD" w:rsidP="002F06C0"/>
    <w:p w14:paraId="24486C48" w14:textId="3FEE4E24" w:rsidR="005363CD" w:rsidRDefault="005363CD" w:rsidP="005363CD">
      <w:pPr>
        <w:numPr>
          <w:ilvl w:val="0"/>
          <w:numId w:val="1"/>
        </w:numPr>
      </w:pPr>
      <w:r w:rsidRPr="005363CD">
        <w:t>Что такое форма государства? </w:t>
      </w:r>
    </w:p>
    <w:p w14:paraId="7996B4DB" w14:textId="78F52DDB" w:rsidR="003F5201" w:rsidRDefault="003F5201" w:rsidP="003F5201">
      <w:r>
        <w:t>Форма государства – эт</w:t>
      </w:r>
      <w:r w:rsidRPr="003F5201">
        <w:t>о структура, определенная модель внутреннего устройства государства</w:t>
      </w:r>
      <w:r w:rsidR="005E7A50">
        <w:t xml:space="preserve">; включает принципы и способы взаимодействия с органами государственной власти, </w:t>
      </w:r>
      <w:r w:rsidR="005E7A50" w:rsidRPr="005E7A50">
        <w:t>а также методы осуществления власти, обеспечивающие проведение определенной государственной политики.</w:t>
      </w:r>
    </w:p>
    <w:p w14:paraId="70ED17A7" w14:textId="77777777" w:rsidR="006A78BD" w:rsidRPr="003F5201" w:rsidRDefault="006A78BD" w:rsidP="003F5201"/>
    <w:p w14:paraId="096EB8F6" w14:textId="671377FF" w:rsidR="005363CD" w:rsidRDefault="005363CD" w:rsidP="005363CD">
      <w:pPr>
        <w:numPr>
          <w:ilvl w:val="0"/>
          <w:numId w:val="1"/>
        </w:numPr>
      </w:pPr>
      <w:r w:rsidRPr="005363CD">
        <w:t> Назовите признаки права. </w:t>
      </w:r>
    </w:p>
    <w:p w14:paraId="70EF6998" w14:textId="52B14D7D" w:rsidR="003F5201" w:rsidRDefault="004163C9" w:rsidP="003F5201">
      <w:r>
        <w:t xml:space="preserve">Верховенство закона во всех сферах жизни общества; гарантии прав личности, возможности ее свободного развития; взаимная ответственность государства и личности; принцип разделения власти на законодательную, судебную и исполнительную. </w:t>
      </w:r>
    </w:p>
    <w:p w14:paraId="76F69CEF" w14:textId="77777777" w:rsidR="006A78BD" w:rsidRPr="004163C9" w:rsidRDefault="006A78BD" w:rsidP="003F5201"/>
    <w:p w14:paraId="77BA6EAF" w14:textId="77777777" w:rsidR="005363CD" w:rsidRPr="005363CD" w:rsidRDefault="005363CD" w:rsidP="005363CD">
      <w:pPr>
        <w:numPr>
          <w:ilvl w:val="0"/>
          <w:numId w:val="1"/>
        </w:numPr>
      </w:pPr>
      <w:r w:rsidRPr="005363CD">
        <w:t> Назовите признаки правового государства</w:t>
      </w:r>
    </w:p>
    <w:p w14:paraId="4D9CB565" w14:textId="2CBE2750" w:rsidR="003F5201" w:rsidRPr="005363CD" w:rsidRDefault="003F5201" w:rsidP="000C40F1">
      <w:r>
        <w:t xml:space="preserve">Территория, население, </w:t>
      </w:r>
      <w:r>
        <w:t>публичная</w:t>
      </w:r>
      <w:r>
        <w:t xml:space="preserve"> власт</w:t>
      </w:r>
      <w:r>
        <w:t>ь, суверенитет, формирование права, налоги, аппарат принуждения</w:t>
      </w:r>
      <w:r>
        <w:t>.</w:t>
      </w:r>
    </w:p>
    <w:p w14:paraId="562B442B" w14:textId="77777777" w:rsidR="00755022" w:rsidRDefault="00755022"/>
    <w:sectPr w:rsidR="00755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A786E"/>
    <w:multiLevelType w:val="multilevel"/>
    <w:tmpl w:val="D5DE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46"/>
    <w:rsid w:val="000C40F1"/>
    <w:rsid w:val="002F06C0"/>
    <w:rsid w:val="003F5201"/>
    <w:rsid w:val="004163C9"/>
    <w:rsid w:val="005363CD"/>
    <w:rsid w:val="005E7A50"/>
    <w:rsid w:val="006A78BD"/>
    <w:rsid w:val="00755022"/>
    <w:rsid w:val="009B2476"/>
    <w:rsid w:val="00C32FFB"/>
    <w:rsid w:val="00E2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06D4"/>
  <w15:chartTrackingRefBased/>
  <w15:docId w15:val="{ACBC188B-70A8-4F75-AC17-FB82C312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10</cp:revision>
  <dcterms:created xsi:type="dcterms:W3CDTF">2021-03-20T17:09:00Z</dcterms:created>
  <dcterms:modified xsi:type="dcterms:W3CDTF">2021-03-21T16:10:00Z</dcterms:modified>
</cp:coreProperties>
</file>