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0DA3" w14:paraId="40F448AE" w14:textId="77777777" w:rsidTr="00CC0DA3">
        <w:tc>
          <w:tcPr>
            <w:tcW w:w="2336" w:type="dxa"/>
          </w:tcPr>
          <w:p w14:paraId="1D8D0E1A" w14:textId="3AC00FBD" w:rsidR="00CC0DA3" w:rsidRPr="00CC0DA3" w:rsidRDefault="00CC0DA3">
            <w:r>
              <w:t>Государство</w:t>
            </w:r>
          </w:p>
        </w:tc>
        <w:tc>
          <w:tcPr>
            <w:tcW w:w="2336" w:type="dxa"/>
          </w:tcPr>
          <w:p w14:paraId="4762BBA9" w14:textId="29F6A6E6" w:rsidR="00CC0DA3" w:rsidRDefault="00CC0DA3">
            <w:r>
              <w:t>Форма правления</w:t>
            </w:r>
          </w:p>
        </w:tc>
        <w:tc>
          <w:tcPr>
            <w:tcW w:w="2336" w:type="dxa"/>
          </w:tcPr>
          <w:p w14:paraId="31C60F6C" w14:textId="76E73E29" w:rsidR="00CC0DA3" w:rsidRDefault="00CC0DA3">
            <w:r>
              <w:t>Территориальное устройство</w:t>
            </w:r>
          </w:p>
        </w:tc>
        <w:tc>
          <w:tcPr>
            <w:tcW w:w="2337" w:type="dxa"/>
          </w:tcPr>
          <w:p w14:paraId="164A7196" w14:textId="6DA15D91" w:rsidR="00CC0DA3" w:rsidRDefault="00CC0DA3">
            <w:r>
              <w:t>Политический режим</w:t>
            </w:r>
          </w:p>
        </w:tc>
      </w:tr>
      <w:tr w:rsidR="00CC0DA3" w14:paraId="286E80A1" w14:textId="77777777" w:rsidTr="00CC0DA3">
        <w:tc>
          <w:tcPr>
            <w:tcW w:w="2336" w:type="dxa"/>
          </w:tcPr>
          <w:p w14:paraId="76951619" w14:textId="6267ED5E" w:rsidR="00CC0DA3" w:rsidRDefault="00CC0DA3">
            <w:r>
              <w:t>Россия</w:t>
            </w:r>
          </w:p>
        </w:tc>
        <w:tc>
          <w:tcPr>
            <w:tcW w:w="2336" w:type="dxa"/>
          </w:tcPr>
          <w:p w14:paraId="507DA395" w14:textId="291AAEB7" w:rsidR="00CC0DA3" w:rsidRPr="00CC0DA3" w:rsidRDefault="00CC0DA3">
            <w:pPr>
              <w:rPr>
                <w:lang w:val="en-US"/>
              </w:rPr>
            </w:pPr>
            <w:r>
              <w:t>Р</w:t>
            </w:r>
            <w:r w:rsidRPr="00CC0DA3">
              <w:t>еспубликанск</w:t>
            </w:r>
            <w:r>
              <w:t>ая</w:t>
            </w:r>
          </w:p>
        </w:tc>
        <w:tc>
          <w:tcPr>
            <w:tcW w:w="2336" w:type="dxa"/>
          </w:tcPr>
          <w:p w14:paraId="7EF9778C" w14:textId="66EA33B1" w:rsidR="00CC0DA3" w:rsidRPr="00CC0DA3" w:rsidRDefault="00CC0DA3">
            <w:r>
              <w:t>Федеративное</w:t>
            </w:r>
          </w:p>
        </w:tc>
        <w:tc>
          <w:tcPr>
            <w:tcW w:w="2337" w:type="dxa"/>
          </w:tcPr>
          <w:p w14:paraId="436C2FB1" w14:textId="181AFB89" w:rsidR="00CC0DA3" w:rsidRDefault="00CC0DA3">
            <w:r>
              <w:t>Демократия</w:t>
            </w:r>
          </w:p>
        </w:tc>
      </w:tr>
      <w:tr w:rsidR="00CC0DA3" w14:paraId="368A087E" w14:textId="77777777" w:rsidTr="00CC0DA3">
        <w:tc>
          <w:tcPr>
            <w:tcW w:w="2336" w:type="dxa"/>
          </w:tcPr>
          <w:p w14:paraId="32496679" w14:textId="01DE5626" w:rsidR="00CC0DA3" w:rsidRDefault="00CC0DA3">
            <w:r>
              <w:t>Франция</w:t>
            </w:r>
          </w:p>
        </w:tc>
        <w:tc>
          <w:tcPr>
            <w:tcW w:w="2336" w:type="dxa"/>
          </w:tcPr>
          <w:p w14:paraId="44ECFC75" w14:textId="529376D3" w:rsidR="00CC0DA3" w:rsidRDefault="00780FC7">
            <w:r>
              <w:t>Р</w:t>
            </w:r>
            <w:r w:rsidRPr="00CC0DA3">
              <w:t>еспубликанск</w:t>
            </w:r>
            <w:r>
              <w:t>ая</w:t>
            </w:r>
          </w:p>
        </w:tc>
        <w:tc>
          <w:tcPr>
            <w:tcW w:w="2336" w:type="dxa"/>
          </w:tcPr>
          <w:p w14:paraId="529DFFCD" w14:textId="3AC82FC0" w:rsidR="00CC0DA3" w:rsidRDefault="00780FC7">
            <w:r>
              <w:t>Унитарное</w:t>
            </w:r>
          </w:p>
        </w:tc>
        <w:tc>
          <w:tcPr>
            <w:tcW w:w="2337" w:type="dxa"/>
          </w:tcPr>
          <w:p w14:paraId="126B3983" w14:textId="03D1E3A5" w:rsidR="00CC0DA3" w:rsidRDefault="00780FC7">
            <w:r>
              <w:t>Демократия</w:t>
            </w:r>
          </w:p>
        </w:tc>
      </w:tr>
      <w:tr w:rsidR="00CC0DA3" w14:paraId="72B645B4" w14:textId="77777777" w:rsidTr="00CC0DA3">
        <w:tc>
          <w:tcPr>
            <w:tcW w:w="2336" w:type="dxa"/>
          </w:tcPr>
          <w:p w14:paraId="6874A290" w14:textId="62FE1C0E" w:rsidR="00CC0DA3" w:rsidRDefault="00CC0DA3">
            <w:r>
              <w:t>Индия</w:t>
            </w:r>
          </w:p>
        </w:tc>
        <w:tc>
          <w:tcPr>
            <w:tcW w:w="2336" w:type="dxa"/>
          </w:tcPr>
          <w:p w14:paraId="5D8D5184" w14:textId="4CE910CA" w:rsidR="00CC0DA3" w:rsidRDefault="00776BEA">
            <w:r>
              <w:t>Р</w:t>
            </w:r>
            <w:r w:rsidRPr="00CC0DA3">
              <w:t>еспубликанск</w:t>
            </w:r>
            <w:r>
              <w:t>ая</w:t>
            </w:r>
          </w:p>
        </w:tc>
        <w:tc>
          <w:tcPr>
            <w:tcW w:w="2336" w:type="dxa"/>
          </w:tcPr>
          <w:p w14:paraId="117D21AD" w14:textId="37363A31" w:rsidR="00CC0DA3" w:rsidRDefault="00780FC7">
            <w:r>
              <w:t>Федеративное</w:t>
            </w:r>
          </w:p>
        </w:tc>
        <w:tc>
          <w:tcPr>
            <w:tcW w:w="2337" w:type="dxa"/>
          </w:tcPr>
          <w:p w14:paraId="0881B2D5" w14:textId="6BC58824" w:rsidR="00CC0DA3" w:rsidRDefault="000E0AB6">
            <w:r>
              <w:t>Демократия</w:t>
            </w:r>
          </w:p>
        </w:tc>
      </w:tr>
      <w:tr w:rsidR="00CC0DA3" w14:paraId="2CB141AF" w14:textId="77777777" w:rsidTr="00CC0DA3">
        <w:tc>
          <w:tcPr>
            <w:tcW w:w="2336" w:type="dxa"/>
          </w:tcPr>
          <w:p w14:paraId="559D10A9" w14:textId="23EA0242" w:rsidR="00CC0DA3" w:rsidRDefault="00CC0DA3">
            <w:r>
              <w:t>Китай</w:t>
            </w:r>
          </w:p>
        </w:tc>
        <w:tc>
          <w:tcPr>
            <w:tcW w:w="2336" w:type="dxa"/>
          </w:tcPr>
          <w:p w14:paraId="0595106B" w14:textId="208A511C" w:rsidR="00CC0DA3" w:rsidRDefault="00776BEA">
            <w:r>
              <w:t>Р</w:t>
            </w:r>
            <w:r w:rsidRPr="00CC0DA3">
              <w:t>еспубликанск</w:t>
            </w:r>
            <w:r>
              <w:t>ая</w:t>
            </w:r>
          </w:p>
        </w:tc>
        <w:tc>
          <w:tcPr>
            <w:tcW w:w="2336" w:type="dxa"/>
          </w:tcPr>
          <w:p w14:paraId="42A3975D" w14:textId="51ED4E5F" w:rsidR="00CC0DA3" w:rsidRDefault="00780FC7">
            <w:r>
              <w:t>Унитарное</w:t>
            </w:r>
          </w:p>
        </w:tc>
        <w:tc>
          <w:tcPr>
            <w:tcW w:w="2337" w:type="dxa"/>
          </w:tcPr>
          <w:p w14:paraId="18F290FF" w14:textId="16E32CCA" w:rsidR="00CC0DA3" w:rsidRDefault="000E0AB6">
            <w:r>
              <w:t>Авторитаризм</w:t>
            </w:r>
          </w:p>
        </w:tc>
      </w:tr>
      <w:tr w:rsidR="00CC0DA3" w14:paraId="512A7367" w14:textId="77777777" w:rsidTr="00CC0DA3">
        <w:tc>
          <w:tcPr>
            <w:tcW w:w="2336" w:type="dxa"/>
          </w:tcPr>
          <w:p w14:paraId="27318F26" w14:textId="4528180A" w:rsidR="00CC0DA3" w:rsidRDefault="00CC0DA3">
            <w:r>
              <w:t>Монголия</w:t>
            </w:r>
          </w:p>
        </w:tc>
        <w:tc>
          <w:tcPr>
            <w:tcW w:w="2336" w:type="dxa"/>
          </w:tcPr>
          <w:p w14:paraId="334D5D9A" w14:textId="755675B6" w:rsidR="00CC0DA3" w:rsidRDefault="00776BEA">
            <w:r>
              <w:t>Р</w:t>
            </w:r>
            <w:r w:rsidRPr="00CC0DA3">
              <w:t>еспубликанск</w:t>
            </w:r>
            <w:r>
              <w:t>ая</w:t>
            </w:r>
          </w:p>
        </w:tc>
        <w:tc>
          <w:tcPr>
            <w:tcW w:w="2336" w:type="dxa"/>
          </w:tcPr>
          <w:p w14:paraId="3A0CAAA6" w14:textId="7C6812C9" w:rsidR="00CC0DA3" w:rsidRDefault="00780FC7">
            <w:r>
              <w:t>Унитарное</w:t>
            </w:r>
          </w:p>
        </w:tc>
        <w:tc>
          <w:tcPr>
            <w:tcW w:w="2337" w:type="dxa"/>
          </w:tcPr>
          <w:p w14:paraId="12FB63A5" w14:textId="2439FF6D" w:rsidR="00CC0DA3" w:rsidRDefault="000E0AB6">
            <w:r>
              <w:t>Демократия</w:t>
            </w:r>
          </w:p>
        </w:tc>
      </w:tr>
      <w:tr w:rsidR="00CC0DA3" w14:paraId="1EF7C55B" w14:textId="77777777" w:rsidTr="00CC0DA3">
        <w:tc>
          <w:tcPr>
            <w:tcW w:w="2336" w:type="dxa"/>
          </w:tcPr>
          <w:p w14:paraId="649A14AD" w14:textId="3B28D1C0" w:rsidR="00CC0DA3" w:rsidRDefault="00CC0DA3">
            <w:r>
              <w:t>ОАЭ</w:t>
            </w:r>
          </w:p>
        </w:tc>
        <w:tc>
          <w:tcPr>
            <w:tcW w:w="2336" w:type="dxa"/>
          </w:tcPr>
          <w:p w14:paraId="06181E06" w14:textId="18CA6DE9" w:rsidR="00CC0DA3" w:rsidRDefault="00776BEA">
            <w:r>
              <w:t>Монархическая</w:t>
            </w:r>
          </w:p>
        </w:tc>
        <w:tc>
          <w:tcPr>
            <w:tcW w:w="2336" w:type="dxa"/>
          </w:tcPr>
          <w:p w14:paraId="6644723E" w14:textId="3EDD67CF" w:rsidR="00CC0DA3" w:rsidRDefault="00780FC7">
            <w:r>
              <w:t>Федеративное</w:t>
            </w:r>
          </w:p>
        </w:tc>
        <w:tc>
          <w:tcPr>
            <w:tcW w:w="2337" w:type="dxa"/>
          </w:tcPr>
          <w:p w14:paraId="6ADF98DA" w14:textId="6008BB5B" w:rsidR="00CC0DA3" w:rsidRDefault="000E0AB6">
            <w:r>
              <w:t>Демократия</w:t>
            </w:r>
          </w:p>
        </w:tc>
      </w:tr>
      <w:tr w:rsidR="00CC0DA3" w14:paraId="1C0D35DB" w14:textId="77777777" w:rsidTr="00CC0DA3">
        <w:tc>
          <w:tcPr>
            <w:tcW w:w="2336" w:type="dxa"/>
          </w:tcPr>
          <w:p w14:paraId="58AAD003" w14:textId="2B4850F2" w:rsidR="00CC0DA3" w:rsidRDefault="00CC0DA3">
            <w:r>
              <w:t>США</w:t>
            </w:r>
          </w:p>
        </w:tc>
        <w:tc>
          <w:tcPr>
            <w:tcW w:w="2336" w:type="dxa"/>
          </w:tcPr>
          <w:p w14:paraId="2BFAF821" w14:textId="3154E2B7" w:rsidR="00CC0DA3" w:rsidRDefault="00776BEA">
            <w:r>
              <w:t>Р</w:t>
            </w:r>
            <w:r w:rsidRPr="00CC0DA3">
              <w:t>еспубликанск</w:t>
            </w:r>
            <w:r>
              <w:t>ая</w:t>
            </w:r>
          </w:p>
        </w:tc>
        <w:tc>
          <w:tcPr>
            <w:tcW w:w="2336" w:type="dxa"/>
          </w:tcPr>
          <w:p w14:paraId="560DD930" w14:textId="633ACD4E" w:rsidR="00CC0DA3" w:rsidRDefault="00780FC7">
            <w:r>
              <w:t>Федеративное</w:t>
            </w:r>
          </w:p>
        </w:tc>
        <w:tc>
          <w:tcPr>
            <w:tcW w:w="2337" w:type="dxa"/>
          </w:tcPr>
          <w:p w14:paraId="6C51E00D" w14:textId="09502A80" w:rsidR="00CC0DA3" w:rsidRDefault="00780FC7">
            <w:r>
              <w:t>Демократия</w:t>
            </w:r>
          </w:p>
        </w:tc>
      </w:tr>
      <w:tr w:rsidR="00CC0DA3" w14:paraId="1D618E72" w14:textId="77777777" w:rsidTr="00CC0DA3">
        <w:tc>
          <w:tcPr>
            <w:tcW w:w="2336" w:type="dxa"/>
          </w:tcPr>
          <w:p w14:paraId="07B4B7EA" w14:textId="14ADFEE9" w:rsidR="00CC0DA3" w:rsidRDefault="00CC0DA3">
            <w:r>
              <w:t>Италия</w:t>
            </w:r>
          </w:p>
        </w:tc>
        <w:tc>
          <w:tcPr>
            <w:tcW w:w="2336" w:type="dxa"/>
          </w:tcPr>
          <w:p w14:paraId="3B002FC0" w14:textId="22D5F625" w:rsidR="00CC0DA3" w:rsidRDefault="00780FC7">
            <w:r>
              <w:t>Р</w:t>
            </w:r>
            <w:r w:rsidRPr="00CC0DA3">
              <w:t>еспубликанск</w:t>
            </w:r>
            <w:r>
              <w:t>ая</w:t>
            </w:r>
          </w:p>
        </w:tc>
        <w:tc>
          <w:tcPr>
            <w:tcW w:w="2336" w:type="dxa"/>
          </w:tcPr>
          <w:p w14:paraId="1134A4E1" w14:textId="242A4187" w:rsidR="00CC0DA3" w:rsidRDefault="00780FC7">
            <w:r>
              <w:t>Унитарное</w:t>
            </w:r>
          </w:p>
        </w:tc>
        <w:tc>
          <w:tcPr>
            <w:tcW w:w="2337" w:type="dxa"/>
          </w:tcPr>
          <w:p w14:paraId="2BA61432" w14:textId="20796287" w:rsidR="00CC0DA3" w:rsidRDefault="000E0AB6">
            <w:r>
              <w:t>Демократия</w:t>
            </w:r>
          </w:p>
        </w:tc>
      </w:tr>
      <w:tr w:rsidR="00CC0DA3" w14:paraId="145BE101" w14:textId="77777777" w:rsidTr="00CC0DA3">
        <w:tc>
          <w:tcPr>
            <w:tcW w:w="2336" w:type="dxa"/>
          </w:tcPr>
          <w:p w14:paraId="1EE4D572" w14:textId="184A5ADD" w:rsidR="00CC0DA3" w:rsidRDefault="00CC0DA3">
            <w:r>
              <w:t>Сингапур</w:t>
            </w:r>
          </w:p>
        </w:tc>
        <w:tc>
          <w:tcPr>
            <w:tcW w:w="2336" w:type="dxa"/>
          </w:tcPr>
          <w:p w14:paraId="4BDD313B" w14:textId="10214940" w:rsidR="00CC0DA3" w:rsidRDefault="00780FC7">
            <w:r>
              <w:t>Р</w:t>
            </w:r>
            <w:r w:rsidRPr="00CC0DA3">
              <w:t>еспубликанск</w:t>
            </w:r>
            <w:r>
              <w:t>ая</w:t>
            </w:r>
          </w:p>
        </w:tc>
        <w:tc>
          <w:tcPr>
            <w:tcW w:w="2336" w:type="dxa"/>
          </w:tcPr>
          <w:p w14:paraId="7FB694D3" w14:textId="5580B471" w:rsidR="00CC0DA3" w:rsidRDefault="00780FC7">
            <w:r>
              <w:t>Унитарное</w:t>
            </w:r>
          </w:p>
        </w:tc>
        <w:tc>
          <w:tcPr>
            <w:tcW w:w="2337" w:type="dxa"/>
          </w:tcPr>
          <w:p w14:paraId="1A784E2D" w14:textId="55405956" w:rsidR="00CC0DA3" w:rsidRDefault="000E0AB6">
            <w:r>
              <w:t>Авторитаризм</w:t>
            </w:r>
          </w:p>
        </w:tc>
      </w:tr>
      <w:tr w:rsidR="00CC0DA3" w14:paraId="2E3F43B1" w14:textId="77777777" w:rsidTr="00CC0DA3">
        <w:tc>
          <w:tcPr>
            <w:tcW w:w="2336" w:type="dxa"/>
          </w:tcPr>
          <w:p w14:paraId="225AE5BD" w14:textId="337A6080" w:rsidR="00CC0DA3" w:rsidRDefault="00CC0DA3">
            <w:r>
              <w:t>Япония</w:t>
            </w:r>
          </w:p>
        </w:tc>
        <w:tc>
          <w:tcPr>
            <w:tcW w:w="2336" w:type="dxa"/>
          </w:tcPr>
          <w:p w14:paraId="142C478C" w14:textId="7FC8E77A" w:rsidR="00CC0DA3" w:rsidRDefault="00776BEA">
            <w:r>
              <w:t>Монархическая</w:t>
            </w:r>
          </w:p>
        </w:tc>
        <w:tc>
          <w:tcPr>
            <w:tcW w:w="2336" w:type="dxa"/>
          </w:tcPr>
          <w:p w14:paraId="01C18F12" w14:textId="3EF9E363" w:rsidR="00CC0DA3" w:rsidRDefault="00780FC7">
            <w:r>
              <w:t>Унитарное</w:t>
            </w:r>
          </w:p>
        </w:tc>
        <w:tc>
          <w:tcPr>
            <w:tcW w:w="2337" w:type="dxa"/>
          </w:tcPr>
          <w:p w14:paraId="799A4468" w14:textId="4D0D884C" w:rsidR="00CC0DA3" w:rsidRDefault="00D93E40">
            <w:r>
              <w:t>Демократия</w:t>
            </w:r>
          </w:p>
        </w:tc>
      </w:tr>
    </w:tbl>
    <w:p w14:paraId="3B67BA95" w14:textId="77777777" w:rsidR="00F775AD" w:rsidRDefault="00F775AD"/>
    <w:sectPr w:rsidR="00F77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6A"/>
    <w:rsid w:val="000E0AB6"/>
    <w:rsid w:val="006D2C6A"/>
    <w:rsid w:val="00776BEA"/>
    <w:rsid w:val="00780FC7"/>
    <w:rsid w:val="00CC0DA3"/>
    <w:rsid w:val="00D93E40"/>
    <w:rsid w:val="00F7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7D206"/>
  <w15:chartTrackingRefBased/>
  <w15:docId w15:val="{13445931-A5E9-4F58-A127-210891BE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4</cp:revision>
  <dcterms:created xsi:type="dcterms:W3CDTF">2021-04-08T15:30:00Z</dcterms:created>
  <dcterms:modified xsi:type="dcterms:W3CDTF">2021-04-08T16:00:00Z</dcterms:modified>
</cp:coreProperties>
</file>