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9D69" w14:textId="77777777" w:rsidR="00CC64ED" w:rsidRPr="00CC64ED" w:rsidRDefault="00CC64ED" w:rsidP="00CC64ED">
      <w:r w:rsidRPr="00CC64ED">
        <w:t>Заполните таблицу "Система органов государства в РФ: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790"/>
        <w:gridCol w:w="2117"/>
        <w:gridCol w:w="1782"/>
        <w:gridCol w:w="1826"/>
      </w:tblGrid>
      <w:tr w:rsidR="00A35633" w:rsidRPr="00CC64ED" w14:paraId="180BC1AE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BB6DD4" w14:textId="77777777" w:rsidR="00CC64ED" w:rsidRPr="00CC64ED" w:rsidRDefault="00CC64ED" w:rsidP="00CC64ED">
            <w:r w:rsidRPr="00CC64ED">
              <w:t>Орган государственной власти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71500F" w14:textId="77777777" w:rsidR="00CC64ED" w:rsidRPr="00CC64ED" w:rsidRDefault="00CC64ED" w:rsidP="00CC64ED">
            <w:r w:rsidRPr="00CC64ED">
              <w:t>Порядок формирования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91475" w14:textId="77777777" w:rsidR="00CC64ED" w:rsidRPr="00CC64ED" w:rsidRDefault="00CC64ED" w:rsidP="00CC64ED">
            <w:r w:rsidRPr="00CC64ED">
              <w:t>Основные функции органа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2B183" w14:textId="77777777" w:rsidR="00CC64ED" w:rsidRPr="00CC64ED" w:rsidRDefault="00CC64ED" w:rsidP="00CC64ED">
            <w:r w:rsidRPr="00CC64ED">
              <w:t>Виды издаваемых правовых актов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D09C60" w14:textId="77777777" w:rsidR="00CC64ED" w:rsidRPr="00CC64ED" w:rsidRDefault="00CC64ED" w:rsidP="00CC64ED">
            <w:r w:rsidRPr="00CC64ED">
              <w:t>Виды региональных органов</w:t>
            </w:r>
          </w:p>
        </w:tc>
      </w:tr>
      <w:tr w:rsidR="00A35633" w:rsidRPr="00CC64ED" w14:paraId="62CBA7ED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E989" w14:textId="77777777" w:rsidR="00CC64ED" w:rsidRPr="00CC64ED" w:rsidRDefault="00CC64ED" w:rsidP="00CC64ED">
            <w:r w:rsidRPr="00CC64ED">
              <w:t>Президент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38F586" w14:textId="204ED605" w:rsidR="00CC64ED" w:rsidRPr="00CC64ED" w:rsidRDefault="00CC64ED" w:rsidP="00CC64ED">
            <w:r w:rsidRPr="00CC64ED">
              <w:t> </w:t>
            </w:r>
            <w:r w:rsidR="00790FA4">
              <w:t xml:space="preserve">Избирается на </w:t>
            </w:r>
            <w:r w:rsidR="00790FA4" w:rsidRPr="00790FA4">
              <w:t>основе всеобщего равного и прямого избирательного права при тайном голосовании.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8311E9" w14:textId="77777777" w:rsidR="00CC64ED" w:rsidRDefault="00CC64ED" w:rsidP="00CC64ED">
            <w:r w:rsidRPr="00CC64ED">
              <w:t> </w:t>
            </w:r>
            <w:r w:rsidR="003B331A" w:rsidRPr="003B331A">
              <w:t>осуществляет руководство внешней политикой</w:t>
            </w:r>
          </w:p>
          <w:p w14:paraId="48334857" w14:textId="14A73391" w:rsidR="003B331A" w:rsidRDefault="003B331A" w:rsidP="00CC64ED">
            <w:r w:rsidRPr="003B331A">
              <w:t>ведет переговоры и подписывает международные договоры </w:t>
            </w:r>
            <w:r>
              <w:t>РФ</w:t>
            </w:r>
          </w:p>
          <w:p w14:paraId="6D720329" w14:textId="26225998" w:rsidR="003B331A" w:rsidRPr="003B331A" w:rsidRDefault="003B331A" w:rsidP="00CC64ED">
            <w:r w:rsidRPr="003B331A">
              <w:t>вносит законопроекты в Гос</w:t>
            </w:r>
            <w:r w:rsidR="00427171">
              <w:t>ударственную</w:t>
            </w:r>
            <w:r w:rsidRPr="003B331A">
              <w:t xml:space="preserve"> Думу</w:t>
            </w:r>
          </w:p>
          <w:p w14:paraId="4C2FFDD4" w14:textId="6C9C6DF5" w:rsidR="003B331A" w:rsidRPr="00CC64ED" w:rsidRDefault="003B331A" w:rsidP="00CC64ED"/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299A49" w14:textId="55C21392" w:rsidR="00CC64ED" w:rsidRPr="00CC64ED" w:rsidRDefault="00CC64ED" w:rsidP="00CC64ED">
            <w:r w:rsidRPr="00CC64ED">
              <w:t> </w:t>
            </w:r>
            <w:r w:rsidR="00C56348" w:rsidRPr="00C56348">
              <w:t>указы и распоряжения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B2471B" w14:textId="77777777" w:rsidR="00C678D0" w:rsidRDefault="00CC64ED" w:rsidP="00C678D0">
            <w:r w:rsidRPr="00CC64ED">
              <w:t> </w:t>
            </w:r>
            <w:r w:rsidR="00C678D0" w:rsidRPr="00C678D0">
              <w:t>Губернатор, Президент республики, глава Правительства республики</w:t>
            </w:r>
          </w:p>
          <w:p w14:paraId="1F10CE6B" w14:textId="655E917A" w:rsidR="00CC64ED" w:rsidRPr="00CC64ED" w:rsidRDefault="00CC64ED" w:rsidP="00CC64ED"/>
        </w:tc>
      </w:tr>
      <w:tr w:rsidR="00A35633" w:rsidRPr="00CC64ED" w14:paraId="2431CF93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60CC2" w14:textId="77777777" w:rsidR="00CC64ED" w:rsidRPr="00CC64ED" w:rsidRDefault="00CC64ED" w:rsidP="00CC64ED">
            <w:r w:rsidRPr="00CC64ED">
              <w:t>Правительство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44A44" w14:textId="79DF812B" w:rsidR="00CC64ED" w:rsidRPr="00CC64ED" w:rsidRDefault="00CC64ED" w:rsidP="00CC64ED">
            <w:r w:rsidRPr="00CC64ED">
              <w:t> </w:t>
            </w:r>
            <w:r w:rsidR="00BD414E">
              <w:t>Кандидатов на посты в правительстве выдвигает президент РФ</w:t>
            </w:r>
            <w:r w:rsidR="00B04AB6">
              <w:t>, утверждает Государственная Дума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24D00" w14:textId="77777777" w:rsidR="00CC64ED" w:rsidRDefault="00CC64ED" w:rsidP="00A35633">
            <w:r w:rsidRPr="00CC64ED">
              <w:t> </w:t>
            </w:r>
            <w:r w:rsidR="00A35633">
              <w:t>разрабатывает и представляет ГД федеральный бюджет</w:t>
            </w:r>
          </w:p>
          <w:p w14:paraId="77A80915" w14:textId="77777777" w:rsidR="00A35633" w:rsidRDefault="00A35633" w:rsidP="00A35633">
            <w:r w:rsidRPr="00A35633">
              <w:t>отчет об исполнении федерального бюджета</w:t>
            </w:r>
          </w:p>
          <w:p w14:paraId="735F7271" w14:textId="77777777" w:rsidR="00A35633" w:rsidRDefault="00A35633" w:rsidP="00A35633">
            <w:r w:rsidRPr="00A35633">
              <w:t>обеспечивает проведение в РФ единой финансовой, кредитной и денежной политики</w:t>
            </w:r>
          </w:p>
          <w:p w14:paraId="062CE68F" w14:textId="77777777" w:rsidR="00A35633" w:rsidRDefault="00A35633" w:rsidP="00A35633">
            <w:r w:rsidRPr="00A35633">
              <w:t>обеспечивает проведение в РФ единой социально ориентированной государственной политики</w:t>
            </w:r>
          </w:p>
          <w:p w14:paraId="3BD4E757" w14:textId="77777777" w:rsidR="00A35633" w:rsidRDefault="00A35633" w:rsidP="00A35633">
            <w:r w:rsidRPr="00A35633">
              <w:t>осуществляет управление федеральной собственностью</w:t>
            </w:r>
          </w:p>
          <w:p w14:paraId="64F2B16D" w14:textId="77777777" w:rsidR="00A35633" w:rsidRDefault="00A35633" w:rsidP="00A35633">
            <w:r w:rsidRPr="00A35633">
              <w:t>осуществляет меры по обеспечению законности, прав и свобод граждан</w:t>
            </w:r>
          </w:p>
          <w:p w14:paraId="3DFBBC10" w14:textId="77777777" w:rsidR="00A35633" w:rsidRDefault="00A35633" w:rsidP="00A35633">
            <w:r w:rsidRPr="00A35633">
              <w:t xml:space="preserve">содействует развитию предпринимательства </w:t>
            </w:r>
            <w:r w:rsidRPr="00A35633">
              <w:lastRenderedPageBreak/>
              <w:t>и частной инициативы</w:t>
            </w:r>
          </w:p>
          <w:p w14:paraId="4FB1D9BC" w14:textId="3D815201" w:rsidR="00A35633" w:rsidRPr="00CC64ED" w:rsidRDefault="00A35633" w:rsidP="00A35633">
            <w:r w:rsidRPr="00A35633">
              <w:t>создает условия для развития системы экологического образования граждан, воспитания экологической культуры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FAE2A0" w14:textId="53D158C7" w:rsidR="00CC64ED" w:rsidRPr="00CC64ED" w:rsidRDefault="00CC64ED" w:rsidP="00CC64ED">
            <w:r w:rsidRPr="00CC64ED">
              <w:lastRenderedPageBreak/>
              <w:t> </w:t>
            </w:r>
            <w:r w:rsidR="00C56348" w:rsidRPr="00C56348">
              <w:t>приказ, распоряжение, постановление, правило, инструкция и положение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D51274" w14:textId="7B1D577D" w:rsidR="00C678D0" w:rsidRPr="00CC64ED" w:rsidRDefault="00C678D0" w:rsidP="00C678D0">
            <w:r>
              <w:t xml:space="preserve"> </w:t>
            </w:r>
            <w:r w:rsidRPr="00C678D0">
              <w:t>Администрация субъекта федерации, Правительство республики</w:t>
            </w:r>
          </w:p>
        </w:tc>
      </w:tr>
      <w:tr w:rsidR="00A35633" w:rsidRPr="00CC64ED" w14:paraId="0F526188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4EF4E" w14:textId="77777777" w:rsidR="00CC64ED" w:rsidRPr="00CC64ED" w:rsidRDefault="00CC64ED" w:rsidP="00CC64ED">
            <w:r w:rsidRPr="00CC64ED">
              <w:t>Совет Федерации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8D3FF4" w14:textId="3CE8B978" w:rsidR="00CC64ED" w:rsidRPr="00CC64ED" w:rsidRDefault="00CC64ED" w:rsidP="00CC64ED">
            <w:r w:rsidRPr="00CC64ED">
              <w:t> </w:t>
            </w:r>
            <w:r w:rsidR="0059365B" w:rsidRPr="0059365B">
              <w:t>Совет Федерации формируется и структурируется по непартийному принципу.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DB4B76" w14:textId="2181B1CE" w:rsidR="00CC64ED" w:rsidRPr="00CC64ED" w:rsidRDefault="00CC64ED" w:rsidP="00CC64ED">
            <w:r w:rsidRPr="00CC64ED">
              <w:t> </w:t>
            </w:r>
            <w:r w:rsidR="00D650EC">
              <w:t>Формирование ф</w:t>
            </w:r>
            <w:r w:rsidR="00D650EC">
              <w:t>едерального бюджета</w:t>
            </w:r>
            <w:r w:rsidR="00D650EC">
              <w:t xml:space="preserve">, </w:t>
            </w:r>
            <w:r w:rsidR="00D650EC">
              <w:t>федеральных налогов и сборов</w:t>
            </w:r>
            <w:r w:rsidR="00D650EC">
              <w:t xml:space="preserve">, </w:t>
            </w:r>
            <w:r w:rsidR="00D650EC">
              <w:t>финансового, валютного, кредитного, таможенного регулирования, денежной эмиссии</w:t>
            </w:r>
            <w:r w:rsidR="00D650EC">
              <w:t xml:space="preserve">, </w:t>
            </w:r>
            <w:r w:rsidR="00D650EC">
              <w:t>ратификации и денонсации международных договоров РФ</w:t>
            </w:r>
            <w:r w:rsidR="00D650EC">
              <w:t>, ведение</w:t>
            </w:r>
            <w:r w:rsidR="00D650EC">
              <w:t xml:space="preserve"> статуса и защиты государственной границы России</w:t>
            </w:r>
            <w:r w:rsidR="00D650EC">
              <w:t>,</w:t>
            </w:r>
            <w:r w:rsidR="00D650EC">
              <w:t xml:space="preserve"> войны и мир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A9CD9" w14:textId="0385CCA9" w:rsidR="00CC64ED" w:rsidRPr="00CC64ED" w:rsidRDefault="00CC64ED" w:rsidP="00CC64ED">
            <w:r w:rsidRPr="00CC64ED">
              <w:t> </w:t>
            </w:r>
            <w:r w:rsidR="006725DB">
              <w:t>Постановления, регламенты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00666" w14:textId="7AEDC87F" w:rsidR="00CC64ED" w:rsidRPr="00CC64ED" w:rsidRDefault="00CC64ED" w:rsidP="00CC64ED">
            <w:r w:rsidRPr="00CC64ED">
              <w:t> </w:t>
            </w:r>
            <w:r w:rsidR="00555C9E" w:rsidRPr="00555C9E">
              <w:t>Парламенты субъектов Российской Федерации</w:t>
            </w:r>
          </w:p>
        </w:tc>
      </w:tr>
      <w:tr w:rsidR="00A35633" w:rsidRPr="00CC64ED" w14:paraId="13F4E3CF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4563A" w14:textId="77777777" w:rsidR="00CC64ED" w:rsidRPr="00CC64ED" w:rsidRDefault="00CC64ED" w:rsidP="00CC64ED">
            <w:r w:rsidRPr="00CC64ED">
              <w:t>Государственная Дума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1CD546" w14:textId="40CB139A" w:rsidR="00CC64ED" w:rsidRPr="00CC64ED" w:rsidRDefault="00CC64ED" w:rsidP="00CC64ED">
            <w:r w:rsidRPr="00CC64ED">
              <w:t> </w:t>
            </w:r>
            <w:r w:rsidR="0059365B" w:rsidRPr="0059365B">
              <w:t>Депутаты Государственной Думы избираются гражданами Российской Федерации на основе всеобщего равного и прямого избирательного права при тайном голосовании.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A0E418" w14:textId="4AC37C17" w:rsidR="009C536E" w:rsidRDefault="00CC64ED" w:rsidP="009C536E">
            <w:r w:rsidRPr="00CC64ED">
              <w:t> </w:t>
            </w:r>
            <w:r w:rsidR="009C536E">
              <w:t>утверждение кандидатуры председателя Правительства РФ</w:t>
            </w:r>
          </w:p>
          <w:p w14:paraId="29D76E58" w14:textId="68D6ED98" w:rsidR="009C536E" w:rsidRDefault="009C536E" w:rsidP="009C536E">
            <w:r>
              <w:t>решение вопроса о доверии</w:t>
            </w:r>
            <w:r>
              <w:t xml:space="preserve"> </w:t>
            </w:r>
            <w:r>
              <w:t>Правительству РФ</w:t>
            </w:r>
          </w:p>
          <w:p w14:paraId="58EED3BF" w14:textId="77777777" w:rsidR="009C536E" w:rsidRDefault="009C536E" w:rsidP="009C536E">
            <w:r>
              <w:t xml:space="preserve">заслушивание ежегодных отчетов Правительства РФ </w:t>
            </w:r>
          </w:p>
          <w:p w14:paraId="14CF2C11" w14:textId="68EE1116" w:rsidR="009C536E" w:rsidRDefault="009C536E" w:rsidP="009C536E">
            <w:r>
              <w:t>назначение на должность и</w:t>
            </w:r>
            <w:r>
              <w:t xml:space="preserve"> </w:t>
            </w:r>
            <w:r>
              <w:t>освобождение от должности</w:t>
            </w:r>
            <w:r>
              <w:t xml:space="preserve"> </w:t>
            </w:r>
            <w:r>
              <w:t>Председателя Центрального банка</w:t>
            </w:r>
          </w:p>
          <w:p w14:paraId="6ADA3521" w14:textId="2AA73F8D" w:rsidR="009C536E" w:rsidRDefault="009C536E" w:rsidP="009C536E">
            <w:r>
              <w:lastRenderedPageBreak/>
              <w:t>объявление амнистии</w:t>
            </w:r>
          </w:p>
          <w:p w14:paraId="50353297" w14:textId="78186D85" w:rsidR="009C536E" w:rsidRDefault="009C536E" w:rsidP="009C536E">
            <w:r>
              <w:t xml:space="preserve">выдвижение обвинения против </w:t>
            </w:r>
          </w:p>
          <w:p w14:paraId="252EAEFB" w14:textId="23E2B196" w:rsidR="00CC64ED" w:rsidRPr="00CC64ED" w:rsidRDefault="009C536E" w:rsidP="009C536E">
            <w:r>
              <w:t>Президента Российской Федерации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B90C7" w14:textId="6009A388" w:rsidR="00CC64ED" w:rsidRPr="00CC64ED" w:rsidRDefault="00CC64ED" w:rsidP="00CC64ED">
            <w:r w:rsidRPr="00CC64ED">
              <w:lastRenderedPageBreak/>
              <w:t> </w:t>
            </w:r>
            <w:r w:rsidR="006725DB" w:rsidRPr="00CC64ED">
              <w:t> </w:t>
            </w:r>
            <w:r w:rsidR="006725DB">
              <w:t>Постановления, регламенты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DE19B" w14:textId="7E69819B" w:rsidR="00CC64ED" w:rsidRPr="00CC64ED" w:rsidRDefault="00CC64ED" w:rsidP="00CC64ED">
            <w:r w:rsidRPr="00CC64ED">
              <w:t> </w:t>
            </w:r>
            <w:r w:rsidR="00C678D0" w:rsidRPr="00C678D0">
              <w:t>Законодательное собрание субъекта федерации</w:t>
            </w:r>
          </w:p>
        </w:tc>
      </w:tr>
      <w:tr w:rsidR="00A35633" w:rsidRPr="00CC64ED" w14:paraId="30973B6B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43047" w14:textId="77777777" w:rsidR="00CC64ED" w:rsidRPr="00CC64ED" w:rsidRDefault="00CC64ED" w:rsidP="00CC64ED">
            <w:r w:rsidRPr="00CC64ED">
              <w:t>Конституционный Суд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CD07C" w14:textId="463274D9" w:rsidR="00CC64ED" w:rsidRPr="00CC64ED" w:rsidRDefault="00CC64ED" w:rsidP="00CC64ED">
            <w:r w:rsidRPr="00CC64ED">
              <w:t> </w:t>
            </w:r>
            <w:r w:rsidR="0059365B">
              <w:t xml:space="preserve">Судьи </w:t>
            </w:r>
            <w:r w:rsidR="00984118" w:rsidRPr="0059365B">
              <w:t>назначае</w:t>
            </w:r>
            <w:r w:rsidR="00984118">
              <w:t>тся</w:t>
            </w:r>
            <w:r w:rsidR="0059365B" w:rsidRPr="0059365B">
              <w:t xml:space="preserve"> на должность Советом Федерации по представлению Президента Российской Федерации.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C4285" w14:textId="77777777" w:rsidR="00CC64ED" w:rsidRDefault="00CC64ED" w:rsidP="00CC64ED">
            <w:r w:rsidRPr="00CC64ED">
              <w:t> </w:t>
            </w:r>
            <w:r w:rsidR="00C56348" w:rsidRPr="00C56348">
              <w:t>разрешает дела о</w:t>
            </w:r>
            <w:r w:rsidR="00C56348">
              <w:t xml:space="preserve"> </w:t>
            </w:r>
            <w:r w:rsidR="00C56348" w:rsidRPr="00C56348">
              <w:t>соответствии</w:t>
            </w:r>
            <w:r w:rsidR="00C56348">
              <w:t xml:space="preserve"> </w:t>
            </w:r>
            <w:r w:rsidR="00C56348" w:rsidRPr="00C56348">
              <w:t>Конституции</w:t>
            </w:r>
            <w:r w:rsidR="00C56348">
              <w:t xml:space="preserve"> </w:t>
            </w:r>
            <w:r w:rsidR="00C56348" w:rsidRPr="00C56348">
              <w:t>Российской</w:t>
            </w:r>
            <w:r w:rsidR="00C56348">
              <w:t xml:space="preserve"> </w:t>
            </w:r>
            <w:r w:rsidR="00C56348" w:rsidRPr="00C56348">
              <w:t>Федерации</w:t>
            </w:r>
          </w:p>
          <w:p w14:paraId="258D6656" w14:textId="77777777" w:rsidR="00C56348" w:rsidRDefault="00C56348" w:rsidP="00CC64ED">
            <w:r>
              <w:t xml:space="preserve">рассмотрение </w:t>
            </w:r>
            <w:r w:rsidRPr="00C56348">
              <w:t>договоров между органами государственной власти Российской Федерации </w:t>
            </w:r>
          </w:p>
          <w:p w14:paraId="5CE703D4" w14:textId="04E895FB" w:rsidR="00C56348" w:rsidRPr="00CC64ED" w:rsidRDefault="00C56348" w:rsidP="00CC64ED">
            <w:r>
              <w:t xml:space="preserve">рассмотрение </w:t>
            </w:r>
            <w:r w:rsidRPr="00C56348">
              <w:t>не вступивших в силу международных договоров Российской Федерации;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8AD39A" w14:textId="38AA70AB" w:rsidR="00CC64ED" w:rsidRPr="00CC64ED" w:rsidRDefault="00CC64ED" w:rsidP="00CC64ED">
            <w:r w:rsidRPr="00CC64ED">
              <w:t> </w:t>
            </w:r>
            <w:r w:rsidR="006725DB" w:rsidRPr="006725DB">
              <w:t>постановлени</w:t>
            </w:r>
            <w:r w:rsidR="006725DB">
              <w:t>я</w:t>
            </w:r>
            <w:r w:rsidR="006725DB" w:rsidRPr="006725DB">
              <w:t>, заключени</w:t>
            </w:r>
            <w:r w:rsidR="006725DB">
              <w:t>я</w:t>
            </w:r>
            <w:r w:rsidR="006725DB" w:rsidRPr="006725DB">
              <w:t>, определени</w:t>
            </w:r>
            <w:r w:rsidR="006725DB">
              <w:t>я</w:t>
            </w:r>
            <w:r w:rsidR="006725DB" w:rsidRPr="006725DB">
              <w:t>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E490E3" w14:textId="63A477B1" w:rsidR="00CC64ED" w:rsidRPr="00CC64ED" w:rsidRDefault="00CC64ED" w:rsidP="00CC64ED">
            <w:r w:rsidRPr="00CC64ED">
              <w:t> </w:t>
            </w:r>
            <w:r w:rsidR="00C678D0" w:rsidRPr="00C678D0">
              <w:t>Уставный</w:t>
            </w:r>
            <w:r w:rsidR="00C678D0">
              <w:t xml:space="preserve"> суд</w:t>
            </w:r>
          </w:p>
        </w:tc>
      </w:tr>
      <w:tr w:rsidR="00A35633" w:rsidRPr="00CC64ED" w14:paraId="19F108A3" w14:textId="77777777" w:rsidTr="00CC64E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F4160" w14:textId="77777777" w:rsidR="00CC64ED" w:rsidRPr="00CC64ED" w:rsidRDefault="00CC64ED" w:rsidP="00CC64ED">
            <w:r w:rsidRPr="00CC64ED">
              <w:t>Верховный Суд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0BE0FC" w14:textId="13EB5252" w:rsidR="00CC64ED" w:rsidRPr="00CC64ED" w:rsidRDefault="00CC64ED" w:rsidP="00CC64ED">
            <w:r w:rsidRPr="00CC64ED">
              <w:t> </w:t>
            </w:r>
            <w:r w:rsidR="00F70588" w:rsidRPr="00F70588">
              <w:t>Судьи Верховного Суда Российской Федерации назначаются на должность Советом Федерации Федерального Собрания Российской Федерации по представлению Президента Российской Федерации.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9BE2D" w14:textId="77777777" w:rsidR="00CC64ED" w:rsidRDefault="00CC64ED" w:rsidP="00CC64ED">
            <w:r w:rsidRPr="00CC64ED">
              <w:t> </w:t>
            </w:r>
            <w:r w:rsidR="00807259" w:rsidRPr="00807259">
              <w:t>рассматривает по первой инстанции наиболее сложные и важные уголовные и гражданские дела, подведомственные судам общей юрисдикции</w:t>
            </w:r>
          </w:p>
          <w:p w14:paraId="2D3CBEA6" w14:textId="77777777" w:rsidR="00807259" w:rsidRDefault="00807259" w:rsidP="00CC64ED">
            <w:r w:rsidRPr="00807259">
              <w:t>проверяет законность и обоснованность приговоров, определений, решений и постановлений судов общей юрисдикции в порядке кассации и надзора</w:t>
            </w:r>
          </w:p>
          <w:p w14:paraId="78C2E69B" w14:textId="55207D4A" w:rsidR="00807259" w:rsidRPr="00CC64ED" w:rsidRDefault="00807259" w:rsidP="00CC64ED">
            <w:r>
              <w:t>Рассмотрение некоторых гражданских дел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5B7F3" w14:textId="0D8D710D" w:rsidR="00CC64ED" w:rsidRPr="00CC64ED" w:rsidRDefault="00CC64ED" w:rsidP="00CC64ED">
            <w:r w:rsidRPr="00CC64ED">
              <w:t> </w:t>
            </w:r>
            <w:r w:rsidR="006C30D4" w:rsidRPr="006725DB">
              <w:t>постановлени</w:t>
            </w:r>
            <w:r w:rsidR="006C30D4">
              <w:t>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ED7FF" w14:textId="0CE86122" w:rsidR="00CC64ED" w:rsidRPr="00C678D0" w:rsidRDefault="00CC64ED" w:rsidP="00CC64ED">
            <w:pPr>
              <w:rPr>
                <w:sz w:val="20"/>
                <w:szCs w:val="20"/>
              </w:rPr>
            </w:pPr>
            <w:r w:rsidRPr="00CC64ED">
              <w:t> </w:t>
            </w:r>
            <w:r w:rsidR="00C678D0" w:rsidRPr="00C678D0">
              <w:t>Верховный республиканский суд, областной суд, краевой суд</w:t>
            </w:r>
          </w:p>
        </w:tc>
      </w:tr>
    </w:tbl>
    <w:p w14:paraId="4EE51521" w14:textId="77777777" w:rsidR="00CC64ED" w:rsidRPr="00CC64ED" w:rsidRDefault="00CC64ED" w:rsidP="00CC64ED">
      <w:r w:rsidRPr="00CC64ED">
        <w:t> </w:t>
      </w:r>
    </w:p>
    <w:p w14:paraId="76CAC2B5" w14:textId="77777777" w:rsidR="00F12AE2" w:rsidRDefault="00F12AE2"/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8"/>
    <w:rsid w:val="003B331A"/>
    <w:rsid w:val="00427171"/>
    <w:rsid w:val="00555C9E"/>
    <w:rsid w:val="0059365B"/>
    <w:rsid w:val="006725DB"/>
    <w:rsid w:val="006C30D4"/>
    <w:rsid w:val="00790FA4"/>
    <w:rsid w:val="00807259"/>
    <w:rsid w:val="00984118"/>
    <w:rsid w:val="009B1E58"/>
    <w:rsid w:val="009C536E"/>
    <w:rsid w:val="00A35633"/>
    <w:rsid w:val="00B04AB6"/>
    <w:rsid w:val="00BD414E"/>
    <w:rsid w:val="00C56348"/>
    <w:rsid w:val="00C678D0"/>
    <w:rsid w:val="00CC64ED"/>
    <w:rsid w:val="00D650EC"/>
    <w:rsid w:val="00F12AE2"/>
    <w:rsid w:val="00F665CA"/>
    <w:rsid w:val="00F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8D56"/>
  <w15:chartTrackingRefBased/>
  <w15:docId w15:val="{C115D5A3-40E0-4CBF-8619-5610077F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25</cp:revision>
  <dcterms:created xsi:type="dcterms:W3CDTF">2021-05-30T17:46:00Z</dcterms:created>
  <dcterms:modified xsi:type="dcterms:W3CDTF">2021-05-31T16:58:00Z</dcterms:modified>
</cp:coreProperties>
</file>