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6B3F8" w14:textId="7DD7B197" w:rsidR="0020465D" w:rsidRPr="0020465D" w:rsidRDefault="0020465D" w:rsidP="0020465D">
      <w:r>
        <w:t xml:space="preserve">Лекция 4 </w:t>
      </w:r>
      <w:r w:rsidRPr="0020465D">
        <w:t>Средства коммуникационной техники 1</w:t>
      </w:r>
      <w:r w:rsidR="00924E62">
        <w:t>9</w:t>
      </w:r>
      <w:r w:rsidRPr="0020465D">
        <w:t>.11.2020</w:t>
      </w:r>
    </w:p>
    <w:p w14:paraId="14C19288" w14:textId="485C65CA" w:rsidR="00725D7A" w:rsidRDefault="00F33964" w:rsidP="00184921">
      <w:r w:rsidRPr="00F33964">
        <w:t>Системы и средства телеграфной связи</w:t>
      </w:r>
    </w:p>
    <w:p w14:paraId="1BB9CC8E" w14:textId="39AC5ED8" w:rsidR="00F33964" w:rsidRDefault="00F33964" w:rsidP="00184921">
      <w:r>
        <w:t>Телеграфная связь используется в местах</w:t>
      </w:r>
      <w:r w:rsidR="00EB4FCC">
        <w:t>,</w:t>
      </w:r>
      <w:r>
        <w:t xml:space="preserve"> где не всегда есть стабильный доступ к</w:t>
      </w:r>
      <w:r w:rsidR="00EB4FCC">
        <w:t xml:space="preserve"> компьютерному</w:t>
      </w:r>
      <w:r>
        <w:t xml:space="preserve"> оборудованию</w:t>
      </w:r>
      <w:r w:rsidR="00EB4FCC">
        <w:t xml:space="preserve">. Выделенная телеграфная связь может использоваться на море. Для организации этого типа связи нужно подумать о том какое оборудование использовать. </w:t>
      </w:r>
    </w:p>
    <w:p w14:paraId="24BF4EBA" w14:textId="50217FF5" w:rsidR="00EB4FCC" w:rsidRDefault="00EB4FCC" w:rsidP="00184921">
      <w:r>
        <w:t>Факсимильная передача по сути – отправка картинки, которая сканируется и распечатывается. При установк</w:t>
      </w:r>
      <w:r w:rsidR="00BB4BE1">
        <w:t>е</w:t>
      </w:r>
      <w:r>
        <w:t xml:space="preserve"> факса очень часто используют отдельное оборудование, отдельный телефонный номер, все зависит от частоты использования факса в организации.</w:t>
      </w:r>
      <w:r w:rsidR="00BB4BE1">
        <w:t xml:space="preserve"> </w:t>
      </w:r>
    </w:p>
    <w:p w14:paraId="3036B412" w14:textId="52245A52" w:rsidR="00BB4BE1" w:rsidRDefault="00BB4BE1" w:rsidP="00184921">
      <w:r>
        <w:t>Модемная связь используется сейчас как связующий посредник между телефонной связью и компьютером, например, для доступа к интернету.</w:t>
      </w:r>
    </w:p>
    <w:p w14:paraId="34C00D15" w14:textId="77777777" w:rsidR="00BB4BE1" w:rsidRDefault="00BB4BE1" w:rsidP="00184921">
      <w:r>
        <w:t>Стационарные модемы часто объединяют с факсом, так называемый факс-модем.</w:t>
      </w:r>
    </w:p>
    <w:p w14:paraId="20FE972A" w14:textId="77777777" w:rsidR="00BB4BE1" w:rsidRDefault="00BB4BE1" w:rsidP="00184921">
      <w:r>
        <w:t>Электронная почта</w:t>
      </w:r>
    </w:p>
    <w:p w14:paraId="0DCF512F" w14:textId="77777777" w:rsidR="00B92F36" w:rsidRDefault="00BB4BE1" w:rsidP="00184921">
      <w:r>
        <w:t xml:space="preserve">Электронная почта используется повсеместно для передачи электронных сообщений. Для работы с электронной почтой нужен почтовый сервер. Создание своего почтового сервиса </w:t>
      </w:r>
      <w:r w:rsidR="00B92F36">
        <w:t>предусматривает</w:t>
      </w:r>
      <w:r>
        <w:t xml:space="preserve"> </w:t>
      </w:r>
      <w:r w:rsidR="00B92F36">
        <w:t>планирование серверного пространства и обслуживания.</w:t>
      </w:r>
    </w:p>
    <w:p w14:paraId="32AFBBBE" w14:textId="15CF4CA5" w:rsidR="00092ABC" w:rsidRPr="00184921" w:rsidRDefault="00B92F36" w:rsidP="00184921">
      <w:r>
        <w:t>Дополнительно нужно отметить важность правильно составлять электронные письма и вообще вести переписку (использования электронного этикета).</w:t>
      </w:r>
      <w:r w:rsidR="00BB4BE1">
        <w:t xml:space="preserve"> </w:t>
      </w:r>
    </w:p>
    <w:sectPr w:rsidR="00092ABC" w:rsidRPr="00184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F4AF0"/>
    <w:multiLevelType w:val="hybridMultilevel"/>
    <w:tmpl w:val="5F5CCB96"/>
    <w:lvl w:ilvl="0" w:tplc="08AE570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1"/>
    <w:rsid w:val="00092ABC"/>
    <w:rsid w:val="00184921"/>
    <w:rsid w:val="001D29AC"/>
    <w:rsid w:val="002014D8"/>
    <w:rsid w:val="0020372B"/>
    <w:rsid w:val="0020465D"/>
    <w:rsid w:val="002D4C56"/>
    <w:rsid w:val="005F7F5B"/>
    <w:rsid w:val="006A05EF"/>
    <w:rsid w:val="00725D7A"/>
    <w:rsid w:val="00733515"/>
    <w:rsid w:val="00780FC1"/>
    <w:rsid w:val="007B15D1"/>
    <w:rsid w:val="00924E62"/>
    <w:rsid w:val="00936865"/>
    <w:rsid w:val="00965B40"/>
    <w:rsid w:val="00A75AB1"/>
    <w:rsid w:val="00AE4D8B"/>
    <w:rsid w:val="00B92F36"/>
    <w:rsid w:val="00BB4BE1"/>
    <w:rsid w:val="00C846B6"/>
    <w:rsid w:val="00DE4C6C"/>
    <w:rsid w:val="00EB4FCC"/>
    <w:rsid w:val="00F3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4C91"/>
  <w15:chartTrackingRefBased/>
  <w15:docId w15:val="{1DA8D589-D5A1-4CF4-81BB-68C25034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4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4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04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14</cp:revision>
  <dcterms:created xsi:type="dcterms:W3CDTF">2020-12-15T11:53:00Z</dcterms:created>
  <dcterms:modified xsi:type="dcterms:W3CDTF">2020-12-15T16:38:00Z</dcterms:modified>
</cp:coreProperties>
</file>