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A95D" w14:textId="0D4A6A20" w:rsidR="00FC30C2" w:rsidRDefault="007D30DD" w:rsidP="000331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6E1692" w14:paraId="3D7016E3" w14:textId="77777777" w:rsidTr="006E1692">
        <w:tc>
          <w:tcPr>
            <w:tcW w:w="562" w:type="dxa"/>
          </w:tcPr>
          <w:p w14:paraId="3C34978A" w14:textId="3E2358A9" w:rsidR="006E1692" w:rsidRPr="006E1692" w:rsidRDefault="006E1692" w:rsidP="006E1692">
            <w:pPr>
              <w:jc w:val="center"/>
            </w:pPr>
            <w:r>
              <w:t>№</w:t>
            </w:r>
          </w:p>
        </w:tc>
        <w:tc>
          <w:tcPr>
            <w:tcW w:w="4110" w:type="dxa"/>
          </w:tcPr>
          <w:p w14:paraId="48A658C8" w14:textId="17C5DD79" w:rsidR="006E1692" w:rsidRDefault="006E1692" w:rsidP="006E1692">
            <w:pPr>
              <w:jc w:val="center"/>
            </w:pPr>
            <w:r>
              <w:t>Модель данных</w:t>
            </w:r>
          </w:p>
        </w:tc>
        <w:tc>
          <w:tcPr>
            <w:tcW w:w="2336" w:type="dxa"/>
          </w:tcPr>
          <w:p w14:paraId="30A8CDB8" w14:textId="3113685C" w:rsidR="006E1692" w:rsidRDefault="006E1692" w:rsidP="006E1692">
            <w:pPr>
              <w:jc w:val="center"/>
            </w:pPr>
            <w:r>
              <w:t>Преимущества</w:t>
            </w:r>
          </w:p>
        </w:tc>
        <w:tc>
          <w:tcPr>
            <w:tcW w:w="2337" w:type="dxa"/>
          </w:tcPr>
          <w:p w14:paraId="56E8D63F" w14:textId="1C73118E" w:rsidR="006E1692" w:rsidRDefault="006E1692" w:rsidP="006E1692">
            <w:pPr>
              <w:jc w:val="center"/>
            </w:pPr>
            <w:r>
              <w:t>Недостатки</w:t>
            </w:r>
          </w:p>
        </w:tc>
      </w:tr>
      <w:tr w:rsidR="006E1692" w14:paraId="20680685" w14:textId="77777777" w:rsidTr="006E1692">
        <w:tc>
          <w:tcPr>
            <w:tcW w:w="562" w:type="dxa"/>
          </w:tcPr>
          <w:p w14:paraId="102AE0CE" w14:textId="13266C14" w:rsidR="006E1692" w:rsidRDefault="006E1692" w:rsidP="00033191">
            <w:r>
              <w:t>1</w:t>
            </w:r>
          </w:p>
        </w:tc>
        <w:tc>
          <w:tcPr>
            <w:tcW w:w="4110" w:type="dxa"/>
          </w:tcPr>
          <w:p w14:paraId="57FEE63F" w14:textId="139AF637" w:rsidR="006E1692" w:rsidRDefault="006E1692" w:rsidP="00033191">
            <w:r>
              <w:t>иерархическая модель (конец 1960-х)</w:t>
            </w:r>
          </w:p>
        </w:tc>
        <w:tc>
          <w:tcPr>
            <w:tcW w:w="2336" w:type="dxa"/>
          </w:tcPr>
          <w:p w14:paraId="68D3ED8E" w14:textId="27418B6E" w:rsidR="006E1692" w:rsidRDefault="0063314B" w:rsidP="00033191">
            <w:r>
              <w:t>Простота, минимальный расход памяти</w:t>
            </w:r>
            <w:r w:rsidR="00FD2ABE" w:rsidRPr="00C57976">
              <w:t xml:space="preserve">, </w:t>
            </w:r>
            <w:r w:rsidR="00FD2ABE" w:rsidRPr="00FD2ABE">
              <w:t>масштабируемость</w:t>
            </w:r>
            <w:r w:rsidR="0052393E">
              <w:t>.</w:t>
            </w:r>
          </w:p>
        </w:tc>
        <w:tc>
          <w:tcPr>
            <w:tcW w:w="2337" w:type="dxa"/>
          </w:tcPr>
          <w:p w14:paraId="254D454B" w14:textId="550CC470" w:rsidR="006E1692" w:rsidRDefault="0063314B" w:rsidP="00033191">
            <w:r>
              <w:t>Единственный принцип обращения к данным через корневые отношения, н</w:t>
            </w:r>
            <w:r w:rsidRPr="0063314B">
              <w:t>еуниверсальность</w:t>
            </w:r>
            <w:r>
              <w:t>.</w:t>
            </w:r>
          </w:p>
        </w:tc>
      </w:tr>
      <w:tr w:rsidR="006E1692" w14:paraId="7D382348" w14:textId="77777777" w:rsidTr="006E1692">
        <w:tc>
          <w:tcPr>
            <w:tcW w:w="562" w:type="dxa"/>
          </w:tcPr>
          <w:p w14:paraId="51CEDF9A" w14:textId="440D0718" w:rsidR="006E1692" w:rsidRDefault="006E1692" w:rsidP="00033191">
            <w:r>
              <w:t>2</w:t>
            </w:r>
          </w:p>
        </w:tc>
        <w:tc>
          <w:tcPr>
            <w:tcW w:w="4110" w:type="dxa"/>
          </w:tcPr>
          <w:p w14:paraId="0864F522" w14:textId="4B7913A8" w:rsidR="006E1692" w:rsidRDefault="006E1692" w:rsidP="00033191">
            <w:r>
              <w:t>сетевая модель (1970-е)</w:t>
            </w:r>
          </w:p>
        </w:tc>
        <w:tc>
          <w:tcPr>
            <w:tcW w:w="2336" w:type="dxa"/>
          </w:tcPr>
          <w:p w14:paraId="241CD931" w14:textId="7D652D6F" w:rsidR="006E1692" w:rsidRDefault="0063314B" w:rsidP="00033191">
            <w:r>
              <w:t>Универсальность, доступ к данным через разные объекты</w:t>
            </w:r>
            <w:r w:rsidR="00FD2ABE" w:rsidRPr="00FD2ABE">
              <w:t xml:space="preserve">, </w:t>
            </w:r>
            <w:r w:rsidR="00FD2ABE" w:rsidRPr="00FD2ABE">
              <w:t>масштабируемость</w:t>
            </w:r>
            <w:r>
              <w:t>.</w:t>
            </w:r>
          </w:p>
        </w:tc>
        <w:tc>
          <w:tcPr>
            <w:tcW w:w="2337" w:type="dxa"/>
          </w:tcPr>
          <w:p w14:paraId="01C4FD5A" w14:textId="735C2C74" w:rsidR="006E1692" w:rsidRDefault="0063314B" w:rsidP="00033191">
            <w:r>
              <w:t>Сложность реализации</w:t>
            </w:r>
            <w:r w:rsidR="00A26AF9">
              <w:t>, количество объектов</w:t>
            </w:r>
            <w:r>
              <w:t>.</w:t>
            </w:r>
          </w:p>
        </w:tc>
      </w:tr>
      <w:tr w:rsidR="006E1692" w14:paraId="5567733F" w14:textId="77777777" w:rsidTr="006E1692">
        <w:tc>
          <w:tcPr>
            <w:tcW w:w="562" w:type="dxa"/>
          </w:tcPr>
          <w:p w14:paraId="6DAE8D32" w14:textId="42D5F6AA" w:rsidR="006E1692" w:rsidRDefault="006E1692" w:rsidP="00033191">
            <w:r>
              <w:t>3</w:t>
            </w:r>
          </w:p>
        </w:tc>
        <w:tc>
          <w:tcPr>
            <w:tcW w:w="4110" w:type="dxa"/>
          </w:tcPr>
          <w:p w14:paraId="5C6BBAA9" w14:textId="7C28FCD9" w:rsidR="006E1692" w:rsidRDefault="006E1692" w:rsidP="00033191">
            <w:r>
              <w:t>реляционная модель (начало 1980-х)</w:t>
            </w:r>
          </w:p>
        </w:tc>
        <w:tc>
          <w:tcPr>
            <w:tcW w:w="2336" w:type="dxa"/>
          </w:tcPr>
          <w:p w14:paraId="2BE4DD35" w14:textId="580282E5" w:rsidR="0063314B" w:rsidRDefault="0063314B" w:rsidP="00033191">
            <w:r>
              <w:t>Простота, возможность связать данные между собой</w:t>
            </w:r>
            <w:r w:rsidR="00836032">
              <w:t>.</w:t>
            </w:r>
          </w:p>
        </w:tc>
        <w:tc>
          <w:tcPr>
            <w:tcW w:w="2337" w:type="dxa"/>
          </w:tcPr>
          <w:p w14:paraId="2212DA34" w14:textId="77777777" w:rsidR="0063314B" w:rsidRDefault="0063314B" w:rsidP="0063314B">
            <w:r>
              <w:t>Низкая скорость при обращении к базе</w:t>
            </w:r>
          </w:p>
          <w:p w14:paraId="0606FEBE" w14:textId="4849C6C5" w:rsidR="006E1692" w:rsidRDefault="0063314B" w:rsidP="0063314B">
            <w:r>
              <w:t>Высокое потребление памяти</w:t>
            </w:r>
          </w:p>
        </w:tc>
      </w:tr>
      <w:tr w:rsidR="006E1692" w14:paraId="7B7EDC54" w14:textId="77777777" w:rsidTr="006E1692">
        <w:tc>
          <w:tcPr>
            <w:tcW w:w="562" w:type="dxa"/>
          </w:tcPr>
          <w:p w14:paraId="7CBD28E0" w14:textId="2564B485" w:rsidR="006E1692" w:rsidRDefault="006E1692" w:rsidP="00033191">
            <w:r>
              <w:t>4</w:t>
            </w:r>
          </w:p>
        </w:tc>
        <w:tc>
          <w:tcPr>
            <w:tcW w:w="4110" w:type="dxa"/>
          </w:tcPr>
          <w:p w14:paraId="7FD61647" w14:textId="40619F4C" w:rsidR="006E1692" w:rsidRDefault="006E1692" w:rsidP="00033191">
            <w:r>
              <w:t>сущность-связь (1980-е)</w:t>
            </w:r>
          </w:p>
        </w:tc>
        <w:tc>
          <w:tcPr>
            <w:tcW w:w="2336" w:type="dxa"/>
          </w:tcPr>
          <w:p w14:paraId="53219A34" w14:textId="59640FED" w:rsidR="006E1692" w:rsidRDefault="006F74A9" w:rsidP="00033191">
            <w:r>
              <w:t>В</w:t>
            </w:r>
            <w:r>
              <w:t>озможен переход к другим моделям</w:t>
            </w:r>
            <w:r>
              <w:t>, простота</w:t>
            </w:r>
          </w:p>
        </w:tc>
        <w:tc>
          <w:tcPr>
            <w:tcW w:w="2337" w:type="dxa"/>
          </w:tcPr>
          <w:p w14:paraId="4B2592D5" w14:textId="77777777" w:rsidR="006E1692" w:rsidRDefault="006E1692" w:rsidP="00033191"/>
        </w:tc>
      </w:tr>
      <w:tr w:rsidR="006E1692" w14:paraId="63330723" w14:textId="77777777" w:rsidTr="006E1692">
        <w:tc>
          <w:tcPr>
            <w:tcW w:w="562" w:type="dxa"/>
          </w:tcPr>
          <w:p w14:paraId="4CD77262" w14:textId="236E2736" w:rsidR="006E1692" w:rsidRDefault="006E1692" w:rsidP="00033191">
            <w:r>
              <w:t>5</w:t>
            </w:r>
          </w:p>
        </w:tc>
        <w:tc>
          <w:tcPr>
            <w:tcW w:w="4110" w:type="dxa"/>
          </w:tcPr>
          <w:p w14:paraId="004BFACA" w14:textId="7E16810C" w:rsidR="006E1692" w:rsidRDefault="006E1692" w:rsidP="00033191">
            <w:r>
              <w:t>семантическая (конец 1970-х и 1980-е)</w:t>
            </w:r>
          </w:p>
        </w:tc>
        <w:tc>
          <w:tcPr>
            <w:tcW w:w="2336" w:type="dxa"/>
          </w:tcPr>
          <w:p w14:paraId="7DE0BB0C" w14:textId="417FB9D5" w:rsidR="006E1692" w:rsidRDefault="002C576E" w:rsidP="00033191">
            <w:r>
              <w:t>Простой язык, возможен переход к другим моделям.</w:t>
            </w:r>
          </w:p>
        </w:tc>
        <w:tc>
          <w:tcPr>
            <w:tcW w:w="2337" w:type="dxa"/>
          </w:tcPr>
          <w:p w14:paraId="3174A6E2" w14:textId="671D9091" w:rsidR="006E1692" w:rsidRDefault="002C576E" w:rsidP="00033191">
            <w:r>
              <w:t>Недостаточная детализация, дублирование.</w:t>
            </w:r>
          </w:p>
        </w:tc>
      </w:tr>
      <w:tr w:rsidR="006E1692" w14:paraId="6D279F9E" w14:textId="77777777" w:rsidTr="006E1692">
        <w:tc>
          <w:tcPr>
            <w:tcW w:w="562" w:type="dxa"/>
          </w:tcPr>
          <w:p w14:paraId="37A5BE27" w14:textId="53E314BD" w:rsidR="006E1692" w:rsidRDefault="006E1692" w:rsidP="00033191">
            <w:r>
              <w:t>6</w:t>
            </w:r>
          </w:p>
        </w:tc>
        <w:tc>
          <w:tcPr>
            <w:tcW w:w="4110" w:type="dxa"/>
          </w:tcPr>
          <w:p w14:paraId="6C7CC258" w14:textId="5EE5318A" w:rsidR="006E1692" w:rsidRDefault="006E1692" w:rsidP="00033191">
            <w:r>
              <w:t>объектно-ориентированная (конец 1980-х)</w:t>
            </w:r>
          </w:p>
        </w:tc>
        <w:tc>
          <w:tcPr>
            <w:tcW w:w="2336" w:type="dxa"/>
          </w:tcPr>
          <w:p w14:paraId="0938A48E" w14:textId="0804C1D2" w:rsidR="006E1692" w:rsidRDefault="00D00438" w:rsidP="00033191">
            <w:r>
              <w:t>Применима к объектам реального мира</w:t>
            </w:r>
            <w:r w:rsidR="008B7AD8">
              <w:t>, простое взаимодействие с объектами, не нужен язык запросов</w:t>
            </w:r>
            <w:r w:rsidR="00FD2ABE" w:rsidRPr="00FD2ABE">
              <w:t xml:space="preserve">, </w:t>
            </w:r>
            <w:r w:rsidR="00FD2ABE" w:rsidRPr="00FD2ABE">
              <w:t>масштабируемость</w:t>
            </w:r>
            <w:r w:rsidR="008B7AD8">
              <w:t>.</w:t>
            </w:r>
          </w:p>
        </w:tc>
        <w:tc>
          <w:tcPr>
            <w:tcW w:w="2337" w:type="dxa"/>
          </w:tcPr>
          <w:p w14:paraId="5D0D955B" w14:textId="26933B79" w:rsidR="006E1692" w:rsidRDefault="00D00438" w:rsidP="00033191">
            <w:r>
              <w:t xml:space="preserve">Большой объем, низкая скорость обращения, сложность </w:t>
            </w:r>
            <w:r w:rsidR="008B7AD8">
              <w:t xml:space="preserve">структуры </w:t>
            </w:r>
            <w:r>
              <w:t>в сравнении с другими моделями, привязана к отдельному языку.</w:t>
            </w:r>
          </w:p>
        </w:tc>
      </w:tr>
      <w:tr w:rsidR="006E1692" w14:paraId="2E7CA6F3" w14:textId="77777777" w:rsidTr="006E1692">
        <w:tc>
          <w:tcPr>
            <w:tcW w:w="562" w:type="dxa"/>
          </w:tcPr>
          <w:p w14:paraId="026895C9" w14:textId="7F1D8CF1" w:rsidR="006E1692" w:rsidRDefault="006E1692" w:rsidP="00033191">
            <w:r>
              <w:t>7</w:t>
            </w:r>
          </w:p>
        </w:tc>
        <w:tc>
          <w:tcPr>
            <w:tcW w:w="4110" w:type="dxa"/>
          </w:tcPr>
          <w:p w14:paraId="01470076" w14:textId="01B27491" w:rsidR="006E1692" w:rsidRDefault="006E1692" w:rsidP="00033191">
            <w:r>
              <w:t>объектно-реляционная (начало 1990-х)</w:t>
            </w:r>
          </w:p>
        </w:tc>
        <w:tc>
          <w:tcPr>
            <w:tcW w:w="2336" w:type="dxa"/>
          </w:tcPr>
          <w:p w14:paraId="1BE96A71" w14:textId="150AC476" w:rsidR="008B7AD8" w:rsidRPr="00FD2ABE" w:rsidRDefault="00D00438" w:rsidP="00033191">
            <w:r>
              <w:t>Связана с реляционной моделью.</w:t>
            </w:r>
            <w:r w:rsidR="008B7AD8">
              <w:t xml:space="preserve"> В язык запросов встроена объектная модель, логичная структура построения данных</w:t>
            </w:r>
            <w:r w:rsidR="00FD2ABE" w:rsidRPr="00FD2ABE">
              <w:t xml:space="preserve">, </w:t>
            </w:r>
            <w:r w:rsidR="00FD2ABE" w:rsidRPr="00FD2ABE">
              <w:t>масштабируемость</w:t>
            </w:r>
            <w:r w:rsidR="008B7AD8">
              <w:t>.</w:t>
            </w:r>
          </w:p>
        </w:tc>
        <w:tc>
          <w:tcPr>
            <w:tcW w:w="2337" w:type="dxa"/>
          </w:tcPr>
          <w:p w14:paraId="64A524AB" w14:textId="71FA0C6C" w:rsidR="006E1692" w:rsidRDefault="008B7AD8" w:rsidP="00033191">
            <w:r>
              <w:t>Большой объем, низкая скорость обращения</w:t>
            </w:r>
            <w:r w:rsidR="007D30DD">
              <w:t xml:space="preserve">, сложность </w:t>
            </w:r>
            <w:r w:rsidR="007D30DD" w:rsidRPr="00FD2ABE">
              <w:t>масштабир</w:t>
            </w:r>
            <w:r w:rsidR="007D30DD">
              <w:t>ования</w:t>
            </w:r>
            <w:bookmarkStart w:id="0" w:name="_GoBack"/>
            <w:bookmarkEnd w:id="0"/>
            <w:r>
              <w:t>.</w:t>
            </w:r>
            <w:r w:rsidR="007D30DD">
              <w:t xml:space="preserve"> </w:t>
            </w:r>
          </w:p>
        </w:tc>
      </w:tr>
      <w:tr w:rsidR="006E1692" w14:paraId="2501EFA7" w14:textId="77777777" w:rsidTr="006E1692">
        <w:tc>
          <w:tcPr>
            <w:tcW w:w="562" w:type="dxa"/>
          </w:tcPr>
          <w:p w14:paraId="5AFECB2E" w14:textId="2BB5037F" w:rsidR="006E1692" w:rsidRDefault="006E1692" w:rsidP="00033191">
            <w:r>
              <w:t>8</w:t>
            </w:r>
          </w:p>
        </w:tc>
        <w:tc>
          <w:tcPr>
            <w:tcW w:w="4110" w:type="dxa"/>
          </w:tcPr>
          <w:p w14:paraId="7BC57AB3" w14:textId="7AD61361" w:rsidR="006E1692" w:rsidRDefault="006E1692" w:rsidP="00033191">
            <w:r>
              <w:t>полуструктурированная (конец 1990-х)</w:t>
            </w:r>
          </w:p>
        </w:tc>
        <w:tc>
          <w:tcPr>
            <w:tcW w:w="2336" w:type="dxa"/>
          </w:tcPr>
          <w:p w14:paraId="620120CF" w14:textId="69D50508" w:rsidR="006E1692" w:rsidRPr="00C57976" w:rsidRDefault="00FD2ABE" w:rsidP="00033191">
            <w:r>
              <w:t xml:space="preserve">Скорость, </w:t>
            </w:r>
            <w:r w:rsidRPr="00FD2ABE">
              <w:t>масштабируемость</w:t>
            </w:r>
            <w:r w:rsidR="00C57976" w:rsidRPr="00C57976">
              <w:t xml:space="preserve">, </w:t>
            </w:r>
            <w:r w:rsidR="00C57976">
              <w:t>быстрота разработки, простота поддержки</w:t>
            </w:r>
            <w:r w:rsidR="003052C3">
              <w:t>, простота составления запроса.</w:t>
            </w:r>
          </w:p>
        </w:tc>
        <w:tc>
          <w:tcPr>
            <w:tcW w:w="2337" w:type="dxa"/>
          </w:tcPr>
          <w:p w14:paraId="605481BC" w14:textId="5BE25646" w:rsidR="006E1692" w:rsidRDefault="003052C3" w:rsidP="00033191">
            <w:r>
              <w:t>Ограниченная емкость языка запроса, гибкость проектирования, сложность при взаимодействии с другими моделями.</w:t>
            </w:r>
          </w:p>
        </w:tc>
      </w:tr>
    </w:tbl>
    <w:p w14:paraId="56AC6F17" w14:textId="77777777" w:rsidR="006E1692" w:rsidRDefault="006E1692" w:rsidP="00033191"/>
    <w:sectPr w:rsidR="006E1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8A"/>
    <w:rsid w:val="00033191"/>
    <w:rsid w:val="001104A5"/>
    <w:rsid w:val="002C576E"/>
    <w:rsid w:val="003052C3"/>
    <w:rsid w:val="00373507"/>
    <w:rsid w:val="00411439"/>
    <w:rsid w:val="0052393E"/>
    <w:rsid w:val="0063314B"/>
    <w:rsid w:val="006E1692"/>
    <w:rsid w:val="006F74A9"/>
    <w:rsid w:val="007D30DD"/>
    <w:rsid w:val="00836032"/>
    <w:rsid w:val="008B7AD8"/>
    <w:rsid w:val="00962378"/>
    <w:rsid w:val="00A26AF9"/>
    <w:rsid w:val="00C57976"/>
    <w:rsid w:val="00C84F8A"/>
    <w:rsid w:val="00D00438"/>
    <w:rsid w:val="00D15E3D"/>
    <w:rsid w:val="00F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23FC"/>
  <w15:chartTrackingRefBased/>
  <w15:docId w15:val="{C47DF2DC-29D3-4AF5-8701-57D88C8B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18</cp:revision>
  <dcterms:created xsi:type="dcterms:W3CDTF">2020-05-05T17:10:00Z</dcterms:created>
  <dcterms:modified xsi:type="dcterms:W3CDTF">2020-05-29T16:35:00Z</dcterms:modified>
</cp:coreProperties>
</file>