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5AC0D1" w14:textId="0F63084F" w:rsidR="007E4FEB" w:rsidRDefault="00B5326D">
      <w:r>
        <w:t>Отчет о проделанной работе</w:t>
      </w:r>
    </w:p>
    <w:p w14:paraId="37716ED4" w14:textId="61FDADBC" w:rsidR="00B5326D" w:rsidRDefault="00B5326D"/>
    <w:p w14:paraId="5BFEF769" w14:textId="600DCBB1" w:rsidR="00B5326D" w:rsidRDefault="00B5326D">
      <w:r>
        <w:t>Скриншоты</w:t>
      </w:r>
    </w:p>
    <w:p w14:paraId="76E99AED" w14:textId="2EBB0086" w:rsidR="00B5326D" w:rsidRDefault="004263B0">
      <w:r>
        <w:rPr>
          <w:noProof/>
        </w:rPr>
        <w:drawing>
          <wp:inline distT="0" distB="0" distL="0" distR="0" wp14:anchorId="570FD7BD" wp14:editId="496DCC1B">
            <wp:extent cx="5940425" cy="52127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22D3" w14:textId="0F01101D" w:rsidR="00B5326D" w:rsidRDefault="004263B0">
      <w:r>
        <w:rPr>
          <w:noProof/>
        </w:rPr>
        <w:lastRenderedPageBreak/>
        <w:drawing>
          <wp:inline distT="0" distB="0" distL="0" distR="0" wp14:anchorId="36D3F364" wp14:editId="7EB97D24">
            <wp:extent cx="5940425" cy="48399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5494" w14:textId="0C3D617C" w:rsidR="00B5326D" w:rsidRPr="004263B0" w:rsidRDefault="004263B0">
      <w:pPr>
        <w:rPr>
          <w:lang w:val="en-US"/>
        </w:rPr>
      </w:pPr>
      <w:r>
        <w:rPr>
          <w:noProof/>
        </w:rPr>
        <w:drawing>
          <wp:inline distT="0" distB="0" distL="0" distR="0" wp14:anchorId="29D18839" wp14:editId="03798462">
            <wp:extent cx="5940425" cy="31432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C822" w14:textId="356EFA29" w:rsidR="00B5326D" w:rsidRDefault="004263B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C9D45C" wp14:editId="6BE4B160">
            <wp:extent cx="5940425" cy="31400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8D10D85" wp14:editId="2B05DA87">
            <wp:extent cx="5940425" cy="31324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C62A" w14:textId="2CAA3173" w:rsidR="00430EA3" w:rsidRDefault="00430EA3">
      <w:r>
        <w:rPr>
          <w:noProof/>
        </w:rPr>
        <w:lastRenderedPageBreak/>
        <w:drawing>
          <wp:inline distT="0" distB="0" distL="0" distR="0" wp14:anchorId="458AEE5D" wp14:editId="7DE74760">
            <wp:extent cx="5819775" cy="60579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E11F" w14:textId="35DD06BB" w:rsidR="00430EA3" w:rsidRDefault="00430EA3">
      <w:r>
        <w:rPr>
          <w:noProof/>
        </w:rPr>
        <w:lastRenderedPageBreak/>
        <w:drawing>
          <wp:inline distT="0" distB="0" distL="0" distR="0" wp14:anchorId="7B5815DD" wp14:editId="14ECC6DA">
            <wp:extent cx="5940425" cy="48367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1238" w14:textId="67D862B0" w:rsidR="00B5326D" w:rsidRDefault="00B5326D">
      <w:r>
        <w:t>Задание1. Создайте перечисление «Тип клиента», заполните список 2 значениями: «Физ. лицо», «Юр. лицо». Добавьте реквизит тип клиента в справочник клиентов и сделайте его ссылочным на созданное ранее перечисление.</w:t>
      </w:r>
    </w:p>
    <w:p w14:paraId="734EF7E4" w14:textId="0AFDE1FF" w:rsidR="004263B0" w:rsidRDefault="004263B0">
      <w:r>
        <w:rPr>
          <w:noProof/>
        </w:rPr>
        <w:drawing>
          <wp:inline distT="0" distB="0" distL="0" distR="0" wp14:anchorId="48D3A16B" wp14:editId="6FBF5833">
            <wp:extent cx="5940425" cy="31343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3207" w14:textId="724AC612" w:rsidR="00B5326D" w:rsidRDefault="004263B0">
      <w:r>
        <w:rPr>
          <w:noProof/>
        </w:rPr>
        <w:lastRenderedPageBreak/>
        <w:drawing>
          <wp:inline distT="0" distB="0" distL="0" distR="0" wp14:anchorId="399D9BF2" wp14:editId="378D3425">
            <wp:extent cx="5940425" cy="31432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FF5F" w14:textId="77777777" w:rsidR="00B5326D" w:rsidRDefault="00B5326D"/>
    <w:p w14:paraId="1D655085" w14:textId="15B58E7D" w:rsidR="00B5326D" w:rsidRDefault="00B5326D">
      <w:r>
        <w:t xml:space="preserve">Задание 2. 2.1 Создать справочник «Поставщиков» с реквизитами: название, адрес с табличной частью ответственные лица. Для каждого ответственного эл. почту лица задать ФИО, телефон, Добавить справочник в подсистемы бухгалтерия и учет материалов. Заполнить справочник 3-4 поставщиками. 2.2 Создать перечисление «СтатусПоставщика», добавить в созданное перечисление 4 значения: надежный, средний, необязательный, неизвестный. 2.3. Создать регистр сведений «СтатусПоставщиков» периодический, период – месяц. В качестве второго измерения задать Поставщик и сделать это измерение ссылкой на справочник поставщиков. В качестве ресурса задать «Статус» и сделать его ссылкой на перечисление «СтатусПоставщиков». </w:t>
      </w:r>
    </w:p>
    <w:p w14:paraId="5E902A07" w14:textId="36D44EBE" w:rsidR="00B5326D" w:rsidRDefault="00D45AD3">
      <w:r>
        <w:rPr>
          <w:noProof/>
        </w:rPr>
        <w:lastRenderedPageBreak/>
        <w:drawing>
          <wp:inline distT="0" distB="0" distL="0" distR="0" wp14:anchorId="09DD941C" wp14:editId="73530CE9">
            <wp:extent cx="5940425" cy="48507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3D2D" w14:textId="6D304A90" w:rsidR="00B5326D" w:rsidRDefault="00F07903">
      <w:r>
        <w:rPr>
          <w:noProof/>
        </w:rPr>
        <w:lastRenderedPageBreak/>
        <w:drawing>
          <wp:inline distT="0" distB="0" distL="0" distR="0" wp14:anchorId="70A95CF6" wp14:editId="5C7D55EE">
            <wp:extent cx="5940425" cy="4847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6AA9" w14:textId="52DD76C6" w:rsidR="00B5326D" w:rsidRDefault="00D45AD3">
      <w:r>
        <w:rPr>
          <w:noProof/>
        </w:rPr>
        <w:lastRenderedPageBreak/>
        <w:drawing>
          <wp:inline distT="0" distB="0" distL="0" distR="0" wp14:anchorId="1248F50A" wp14:editId="48E12777">
            <wp:extent cx="5940425" cy="48025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6CC3" w14:textId="34122E78" w:rsidR="00D45AD3" w:rsidRDefault="00D45AD3">
      <w:r>
        <w:rPr>
          <w:noProof/>
        </w:rPr>
        <w:drawing>
          <wp:inline distT="0" distB="0" distL="0" distR="0" wp14:anchorId="1FC83E94" wp14:editId="40D7DBA5">
            <wp:extent cx="5940425" cy="31407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A3CE" w14:textId="77777777" w:rsidR="008A7088" w:rsidRDefault="008A7088"/>
    <w:p w14:paraId="388D9027" w14:textId="3571D6BA" w:rsidR="00D45AD3" w:rsidRDefault="00D45AD3">
      <w:r>
        <w:rPr>
          <w:noProof/>
        </w:rPr>
        <w:lastRenderedPageBreak/>
        <w:drawing>
          <wp:inline distT="0" distB="0" distL="0" distR="0" wp14:anchorId="456FD067" wp14:editId="06167FAE">
            <wp:extent cx="5940425" cy="52470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5C95" w14:textId="42C350A3" w:rsidR="008A7088" w:rsidRDefault="008A7088">
      <w:r>
        <w:rPr>
          <w:noProof/>
        </w:rPr>
        <w:lastRenderedPageBreak/>
        <w:drawing>
          <wp:inline distT="0" distB="0" distL="0" distR="0" wp14:anchorId="716DE01D" wp14:editId="1F3BBA9D">
            <wp:extent cx="5905500" cy="6048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66A3" w14:textId="36501D33" w:rsidR="00E67B3E" w:rsidRDefault="00E67B3E">
      <w:r>
        <w:rPr>
          <w:noProof/>
        </w:rPr>
        <w:lastRenderedPageBreak/>
        <w:drawing>
          <wp:inline distT="0" distB="0" distL="0" distR="0" wp14:anchorId="3A7D0C03" wp14:editId="34124D52">
            <wp:extent cx="5940425" cy="47917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D12C" w14:textId="050C5146" w:rsidR="00D45AD3" w:rsidRDefault="00F07903">
      <w:r>
        <w:rPr>
          <w:noProof/>
        </w:rPr>
        <w:lastRenderedPageBreak/>
        <w:drawing>
          <wp:inline distT="0" distB="0" distL="0" distR="0" wp14:anchorId="17AECD0F" wp14:editId="35226F15">
            <wp:extent cx="5940425" cy="48488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9956" w14:textId="194E41D3" w:rsidR="00F07903" w:rsidRDefault="00F07903">
      <w:r>
        <w:rPr>
          <w:noProof/>
        </w:rPr>
        <w:drawing>
          <wp:inline distT="0" distB="0" distL="0" distR="0" wp14:anchorId="6A3FF27F" wp14:editId="4EA2AB3E">
            <wp:extent cx="5940425" cy="31400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6BE1" w14:textId="2CA414FA" w:rsidR="00B5326D" w:rsidRDefault="00B5326D">
      <w:r>
        <w:t>Задание 3. 3.1 Создать перечисление ОценкаСотрудника. Заполнить его следующими значениями: лентяй, неинициативный, активный, ответственный, исполнительный, креативный. 3.2 Создать регистр сведений БонусыСотрудникам – периодический с периодом месяц. В качестве второго измерения брать ОценкуСотрудника из Перечисления. В качестве ресурса использовать Надбавка - число, целое положительное с 2 знаками после запятой. 3.3 Заполнить регистр сведений</w:t>
      </w:r>
      <w:r w:rsidR="009F310F">
        <w:lastRenderedPageBreak/>
        <w:tab/>
      </w:r>
      <w:r>
        <w:t>БонусыСотрудникам данными за 3 месяца. 3.4 Добавить реквизит Оценка сотрудника в справочник сотрудников и задать ему значение из перечисления. 3.5 Напишите, как можно узнать текущую надбавку для каждого сотрудника.</w:t>
      </w:r>
    </w:p>
    <w:p w14:paraId="2DC58EAB" w14:textId="4460D778" w:rsidR="009F310F" w:rsidRDefault="009F310F">
      <w:r>
        <w:rPr>
          <w:noProof/>
        </w:rPr>
        <w:drawing>
          <wp:inline distT="0" distB="0" distL="0" distR="0" wp14:anchorId="74F824F1" wp14:editId="1EEB4FCB">
            <wp:extent cx="5940425" cy="52444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DD53" w14:textId="36E3FB77" w:rsidR="009F310F" w:rsidRDefault="009F310F">
      <w:r>
        <w:rPr>
          <w:noProof/>
        </w:rPr>
        <w:lastRenderedPageBreak/>
        <w:drawing>
          <wp:inline distT="0" distB="0" distL="0" distR="0" wp14:anchorId="61FC9620" wp14:editId="4E83F1E7">
            <wp:extent cx="5940425" cy="51758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E82F" w14:textId="6A69CA83" w:rsidR="009F310F" w:rsidRDefault="00AF63BC">
      <w:r>
        <w:rPr>
          <w:noProof/>
        </w:rPr>
        <w:lastRenderedPageBreak/>
        <w:drawing>
          <wp:inline distT="0" distB="0" distL="0" distR="0" wp14:anchorId="778B0536" wp14:editId="2B53F1F6">
            <wp:extent cx="5867400" cy="6076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E754" w14:textId="09096869" w:rsidR="005B7103" w:rsidRDefault="00AF63BC">
      <w:r>
        <w:rPr>
          <w:noProof/>
        </w:rPr>
        <w:lastRenderedPageBreak/>
        <w:drawing>
          <wp:inline distT="0" distB="0" distL="0" distR="0" wp14:anchorId="05DDDC03" wp14:editId="418AE895">
            <wp:extent cx="5940425" cy="3430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342C" w14:textId="5FD79968" w:rsidR="00AF63BC" w:rsidRDefault="005B418F">
      <w:r>
        <w:rPr>
          <w:noProof/>
        </w:rPr>
        <w:drawing>
          <wp:inline distT="0" distB="0" distL="0" distR="0" wp14:anchorId="6D250418" wp14:editId="2BA993D1">
            <wp:extent cx="5940425" cy="31242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93CF" w14:textId="30C57ECC" w:rsidR="00DE7B09" w:rsidRDefault="00DE7B09">
      <w:r>
        <w:rPr>
          <w:noProof/>
        </w:rPr>
        <w:lastRenderedPageBreak/>
        <w:drawing>
          <wp:inline distT="0" distB="0" distL="0" distR="0" wp14:anchorId="4536B9BD" wp14:editId="5BE623DB">
            <wp:extent cx="5940425" cy="48228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1A20" w14:textId="02B73A53" w:rsidR="00773F96" w:rsidRDefault="00773F96">
      <w:r>
        <w:rPr>
          <w:noProof/>
        </w:rPr>
        <w:drawing>
          <wp:inline distT="0" distB="0" distL="0" distR="0" wp14:anchorId="4A115B3C" wp14:editId="45A5BFAD">
            <wp:extent cx="5940425" cy="31178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39E6" w14:textId="3524DD6D" w:rsidR="00773F96" w:rsidRDefault="00773F96">
      <w:r>
        <w:t>Для того чтобы узнать надбавку для каждого сотрудника нужно посмотреть оценку сотрудника, в таблице сотрудники, а затем посмотреть какой бонус в этом месяце предусмотрен данной оценке в таблице Бонусы сотрудникам.</w:t>
      </w:r>
    </w:p>
    <w:p w14:paraId="5084AB1A" w14:textId="551213E8" w:rsidR="005B7103" w:rsidRPr="00773F96" w:rsidRDefault="005B7103">
      <w:pPr>
        <w:rPr>
          <w:sz w:val="36"/>
          <w:szCs w:val="36"/>
        </w:rPr>
      </w:pPr>
      <w:r w:rsidRPr="00773F96">
        <w:rPr>
          <w:sz w:val="36"/>
          <w:szCs w:val="36"/>
        </w:rPr>
        <w:t>Список вопросов:</w:t>
      </w:r>
    </w:p>
    <w:p w14:paraId="0C8F9EAE" w14:textId="437FECB4" w:rsidR="00411FFB" w:rsidRDefault="00411FFB">
      <w:r>
        <w:lastRenderedPageBreak/>
        <w:t xml:space="preserve">Тип связи </w:t>
      </w:r>
      <w:r>
        <w:t>«Владелец-подчиненный» на уровне справочников</w:t>
      </w:r>
      <w:r>
        <w:t xml:space="preserve"> предполагает, что один справочник является частью другого справочника, предполагается, что будет смоделировано отношение между двумя справочниками.</w:t>
      </w:r>
    </w:p>
    <w:p w14:paraId="64ADB00A" w14:textId="6F1ED2F3" w:rsidR="005B7103" w:rsidRDefault="005B7103">
      <w:r w:rsidRPr="005B7103">
        <w:t xml:space="preserve">3. </w:t>
      </w:r>
      <w:r>
        <w:t>Приведите примеры объектов, которые разумнее моделировать в виде перечислений, а не справочников. Аргументируйте свой выбор.</w:t>
      </w:r>
    </w:p>
    <w:p w14:paraId="39B66644" w14:textId="32F8B2C6" w:rsidR="005B7103" w:rsidRDefault="005B7103">
      <w:r>
        <w:t>Справочники используются для создания больших сущностей, например, таблиц, содержащих данные.</w:t>
      </w:r>
    </w:p>
    <w:p w14:paraId="6874ECF5" w14:textId="47DA5607" w:rsidR="005B7103" w:rsidRDefault="005B7103">
      <w:r>
        <w:t>Разумнее всего использовать перечисления для хранения конечных значений данных в конфигурации, все эти конечные значения можно будет использовать, например в качестве значений определенного поля в таблице, чтобы не записывать самостоятельно, а выбрать из структуры Справочник подготовленные значения.</w:t>
      </w:r>
    </w:p>
    <w:p w14:paraId="0217784C" w14:textId="596EAA4A" w:rsidR="005B7103" w:rsidRDefault="005B7103"/>
    <w:p w14:paraId="0587B8F2" w14:textId="491ACAEF" w:rsidR="005B7103" w:rsidRDefault="005B7103">
      <w:r>
        <w:t>10. Допустим, в Университете проводится бальная оценка текущей успеваемости студентов по каждому учебному курсу. И такая оценка должна задаваться каждый месяц по 5-ти бальной системе. Каким объектом это можно промоделировать в 1С-предприятие и почему. Поясните.</w:t>
      </w:r>
    </w:p>
    <w:p w14:paraId="23E803E6" w14:textId="1C99F409" w:rsidR="00B53141" w:rsidRDefault="00B53141">
      <w:r>
        <w:t>Можно использовать регистр сведений</w:t>
      </w:r>
      <w:r w:rsidR="00946DCB">
        <w:t>,</w:t>
      </w:r>
      <w:r>
        <w:t xml:space="preserve"> уставив периодичность измерения в 1 месяц,</w:t>
      </w:r>
      <w:r w:rsidR="00946DCB">
        <w:t xml:space="preserve"> и записывать оценку, выставив бал в качестве числового значения и ограничив </w:t>
      </w:r>
      <w:r w:rsidR="002A77B4">
        <w:t>диапазон</w:t>
      </w:r>
      <w:r w:rsidR="00946DCB">
        <w:t>.</w:t>
      </w:r>
    </w:p>
    <w:p w14:paraId="5933ABCC" w14:textId="41E27E90" w:rsidR="002A77B4" w:rsidRDefault="002A77B4">
      <w:r>
        <w:t>12. Цены на товары периодически меняются. Вы устанавливайте новые цены на каждый месяц и при этом задаете для каждого товара цену в различной валюте. Каким объектом это можно промоделировать в 1Спредприятие и почему. Поясните.</w:t>
      </w:r>
    </w:p>
    <w:p w14:paraId="291E210C" w14:textId="655244B3" w:rsidR="00FF220B" w:rsidRPr="005B7103" w:rsidRDefault="00FF220B">
      <w:r>
        <w:t xml:space="preserve">Это можно промоделировать с помощью регистра сведений и справочника, потому что можно указать периодичностью изменений и изменяемые значения в регистре сведений, к тому же удобно использовать справочник для представления </w:t>
      </w:r>
      <w:r w:rsidR="003A1BD1">
        <w:t>неизменяемых данных для включения их в регистр сведений</w:t>
      </w:r>
      <w:r>
        <w:t>.</w:t>
      </w:r>
    </w:p>
    <w:sectPr w:rsidR="00FF220B" w:rsidRPr="005B71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8C5"/>
    <w:rsid w:val="002A77B4"/>
    <w:rsid w:val="003A1BD1"/>
    <w:rsid w:val="00411FFB"/>
    <w:rsid w:val="004263B0"/>
    <w:rsid w:val="00430EA3"/>
    <w:rsid w:val="005B418F"/>
    <w:rsid w:val="005B7103"/>
    <w:rsid w:val="00773F96"/>
    <w:rsid w:val="007E4FEB"/>
    <w:rsid w:val="008A7088"/>
    <w:rsid w:val="00946DCB"/>
    <w:rsid w:val="009F310F"/>
    <w:rsid w:val="00A238C5"/>
    <w:rsid w:val="00AF63BC"/>
    <w:rsid w:val="00B53141"/>
    <w:rsid w:val="00B5326D"/>
    <w:rsid w:val="00D45AD3"/>
    <w:rsid w:val="00DE7B09"/>
    <w:rsid w:val="00E67B3E"/>
    <w:rsid w:val="00F07903"/>
    <w:rsid w:val="00FF2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BC28D"/>
  <w15:chartTrackingRefBased/>
  <w15:docId w15:val="{26A909D7-4ED7-4A67-AD47-C7A60E643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19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Петрович Гришутенко</dc:creator>
  <cp:keywords/>
  <dc:description/>
  <cp:lastModifiedBy>Павел Петрович Гришутенко</cp:lastModifiedBy>
  <cp:revision>19</cp:revision>
  <dcterms:created xsi:type="dcterms:W3CDTF">2020-10-27T19:15:00Z</dcterms:created>
  <dcterms:modified xsi:type="dcterms:W3CDTF">2020-10-27T20:26:00Z</dcterms:modified>
</cp:coreProperties>
</file>