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План демонстрации разработанного продукта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Запуск приложения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Демонстрация существующих событий </w:t>
      </w:r>
      <w:r>
        <w:rPr>
          <w:rtl w:val="0"/>
        </w:rPr>
        <w:t>(</w:t>
      </w:r>
      <w:r>
        <w:rPr>
          <w:rtl w:val="0"/>
        </w:rPr>
        <w:t>в примере показать переход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Создание собственного события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Демонстрация работы поиска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Удаление события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