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 xml:space="preserve">Задание </w:t>
      </w:r>
      <w:r>
        <w:rPr>
          <w:rtl w:val="0"/>
        </w:rPr>
        <w:t>1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Что такое кодирование информации и для чего оно используется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Кодирование определяют как процесс представления информации в виде некоторых символов или их последовательностей </w:t>
      </w:r>
      <w:r>
        <w:rPr>
          <w:rtl w:val="0"/>
        </w:rPr>
        <w:t>(</w:t>
      </w:r>
      <w:r>
        <w:rPr>
          <w:rtl w:val="0"/>
        </w:rPr>
        <w:t>кодовых комбинаций</w:t>
      </w:r>
      <w:r>
        <w:rPr>
          <w:rtl w:val="0"/>
        </w:rPr>
        <w:t xml:space="preserve">), </w:t>
      </w:r>
      <w:r>
        <w:rPr>
          <w:rtl w:val="0"/>
        </w:rPr>
        <w:t>причем эти символы</w:t>
      </w:r>
      <w:r>
        <w:rPr>
          <w:rtl w:val="0"/>
        </w:rPr>
        <w:t xml:space="preserve">, </w:t>
      </w:r>
      <w:r>
        <w:rPr>
          <w:rtl w:val="0"/>
        </w:rPr>
        <w:t>в свою очередь</w:t>
      </w:r>
      <w:r>
        <w:rPr>
          <w:rtl w:val="0"/>
        </w:rPr>
        <w:t xml:space="preserve">, </w:t>
      </w:r>
      <w:r>
        <w:rPr>
          <w:rtl w:val="0"/>
        </w:rPr>
        <w:t xml:space="preserve">могут быть представлены </w:t>
      </w:r>
      <w:r>
        <w:rPr>
          <w:rtl w:val="0"/>
        </w:rPr>
        <w:t>(</w:t>
      </w:r>
      <w:r>
        <w:rPr>
          <w:rtl w:val="0"/>
        </w:rPr>
        <w:t>перекодированы</w:t>
      </w:r>
      <w:r>
        <w:rPr>
          <w:rtl w:val="0"/>
        </w:rPr>
        <w:t xml:space="preserve">) </w:t>
      </w:r>
      <w:r>
        <w:rPr>
          <w:rtl w:val="0"/>
        </w:rPr>
        <w:t>в виде совокупностей физических сигналов той или иной природы – акустических</w:t>
      </w:r>
      <w:r>
        <w:rPr>
          <w:rtl w:val="0"/>
        </w:rPr>
        <w:t xml:space="preserve">, </w:t>
      </w:r>
      <w:r>
        <w:rPr>
          <w:rtl w:val="0"/>
        </w:rPr>
        <w:t>оптических</w:t>
      </w:r>
      <w:r>
        <w:rPr>
          <w:rtl w:val="0"/>
        </w:rPr>
        <w:t xml:space="preserve">, </w:t>
      </w:r>
      <w:r>
        <w:rPr>
          <w:rtl w:val="0"/>
        </w:rPr>
        <w:t>электрических 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Охарактеризуйте основные принципы кодирования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Л</w:t>
      </w:r>
      <w:r>
        <w:rPr>
          <w:rtl w:val="0"/>
        </w:rPr>
        <w:t>юбое сообщение</w:t>
      </w:r>
      <w:r>
        <w:rPr>
          <w:rtl w:val="0"/>
        </w:rPr>
        <w:t xml:space="preserve">, </w:t>
      </w:r>
      <w:r>
        <w:rPr>
          <w:rtl w:val="0"/>
        </w:rPr>
        <w:t>подлежащее передаче по каналу связи</w:t>
      </w:r>
      <w:r>
        <w:rPr>
          <w:rtl w:val="0"/>
        </w:rPr>
        <w:t xml:space="preserve">, </w:t>
      </w:r>
      <w:r>
        <w:rPr>
          <w:rtl w:val="0"/>
        </w:rPr>
        <w:t>записи в память или переработке в ИС</w:t>
      </w:r>
      <w:r>
        <w:rPr>
          <w:rtl w:val="0"/>
        </w:rPr>
        <w:t xml:space="preserve">, </w:t>
      </w:r>
      <w:r>
        <w:rPr>
          <w:rtl w:val="0"/>
        </w:rPr>
        <w:t>должно быть предварительно закодировано</w:t>
      </w:r>
      <w:r>
        <w:rPr>
          <w:rtl w:val="0"/>
        </w:rPr>
        <w:t xml:space="preserve">. </w:t>
      </w:r>
      <w:r>
        <w:rPr>
          <w:rtl w:val="0"/>
        </w:rPr>
        <w:t xml:space="preserve">Кодирование определяют как процесс представления информации в виде некоторых символов или их последовательностей </w:t>
      </w:r>
      <w:r>
        <w:rPr>
          <w:rtl w:val="0"/>
        </w:rPr>
        <w:t>(</w:t>
      </w:r>
      <w:r>
        <w:rPr>
          <w:rtl w:val="0"/>
        </w:rPr>
        <w:t>кодовых комбинаций</w:t>
      </w:r>
      <w:r>
        <w:rPr>
          <w:rtl w:val="0"/>
        </w:rPr>
        <w:t xml:space="preserve">), </w:t>
      </w:r>
      <w:r>
        <w:rPr>
          <w:rtl w:val="0"/>
        </w:rPr>
        <w:t>причем эти символы</w:t>
      </w:r>
      <w:r>
        <w:rPr>
          <w:rtl w:val="0"/>
        </w:rPr>
        <w:t xml:space="preserve">, </w:t>
      </w:r>
      <w:r>
        <w:rPr>
          <w:rtl w:val="0"/>
        </w:rPr>
        <w:t>в свою очередь</w:t>
      </w:r>
      <w:r>
        <w:rPr>
          <w:rtl w:val="0"/>
        </w:rPr>
        <w:t xml:space="preserve">, </w:t>
      </w:r>
      <w:r>
        <w:rPr>
          <w:rtl w:val="0"/>
        </w:rPr>
        <w:t xml:space="preserve">могут быть представлены </w:t>
      </w:r>
      <w:r>
        <w:rPr>
          <w:rtl w:val="0"/>
        </w:rPr>
        <w:t>(</w:t>
      </w:r>
      <w:r>
        <w:rPr>
          <w:rtl w:val="0"/>
        </w:rPr>
        <w:t>перекодированы</w:t>
      </w:r>
      <w:r>
        <w:rPr>
          <w:rtl w:val="0"/>
        </w:rPr>
        <w:t xml:space="preserve">) </w:t>
      </w:r>
      <w:r>
        <w:rPr>
          <w:rtl w:val="0"/>
        </w:rPr>
        <w:t>в виде совокупностей физических сигналов той или иной природы – акустических</w:t>
      </w:r>
      <w:r>
        <w:rPr>
          <w:rtl w:val="0"/>
        </w:rPr>
        <w:t xml:space="preserve">, </w:t>
      </w:r>
      <w:r>
        <w:rPr>
          <w:rtl w:val="0"/>
        </w:rPr>
        <w:t>оптических</w:t>
      </w:r>
      <w:r>
        <w:rPr>
          <w:rtl w:val="0"/>
        </w:rPr>
        <w:t xml:space="preserve">, </w:t>
      </w:r>
      <w:r>
        <w:rPr>
          <w:rtl w:val="0"/>
        </w:rPr>
        <w:t>электрических 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Так</w:t>
      </w:r>
      <w:r>
        <w:rPr>
          <w:rtl w:val="0"/>
        </w:rPr>
        <w:t xml:space="preserve">, </w:t>
      </w:r>
      <w:r>
        <w:rPr>
          <w:rtl w:val="0"/>
        </w:rPr>
        <w:t>примером естественного кодирования является представление в виде слов</w:t>
      </w:r>
      <w:r>
        <w:rPr>
          <w:rtl w:val="0"/>
        </w:rPr>
        <w:t xml:space="preserve">, </w:t>
      </w:r>
      <w:r>
        <w:rPr>
          <w:rtl w:val="0"/>
        </w:rPr>
        <w:t>символов информации</w:t>
      </w:r>
      <w:r>
        <w:rPr>
          <w:rtl w:val="0"/>
        </w:rPr>
        <w:t xml:space="preserve">, </w:t>
      </w:r>
      <w:r>
        <w:rPr>
          <w:rtl w:val="0"/>
        </w:rPr>
        <w:t>возникающей в процессе восприятия человеком явлений окружающего мира – его отражения мозгом человека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Что такое алфавиты и как они используются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Конечное множество </w:t>
      </w:r>
      <w:r>
        <w:rPr>
          <w:rtl w:val="0"/>
        </w:rPr>
        <w:t>(</w:t>
      </w:r>
      <w:r>
        <w:rPr>
          <w:rtl w:val="0"/>
        </w:rPr>
        <w:t>список</w:t>
      </w:r>
      <w:r>
        <w:rPr>
          <w:rtl w:val="0"/>
        </w:rPr>
        <w:t xml:space="preserve">) </w:t>
      </w:r>
      <w:r>
        <w:rPr>
          <w:rtl w:val="0"/>
        </w:rPr>
        <w:t>попарно различных знаков</w:t>
      </w:r>
      <w:r>
        <w:rPr>
          <w:rtl w:val="0"/>
        </w:rPr>
        <w:t xml:space="preserve">, </w:t>
      </w:r>
      <w:r>
        <w:rPr>
          <w:rtl w:val="0"/>
        </w:rPr>
        <w:t>букв</w:t>
      </w:r>
      <w:r>
        <w:rPr>
          <w:rtl w:val="0"/>
        </w:rPr>
        <w:t xml:space="preserve">, </w:t>
      </w:r>
      <w:r>
        <w:rPr>
          <w:rtl w:val="0"/>
        </w:rPr>
        <w:t>цифр или любых других символов</w:t>
      </w:r>
      <w:r>
        <w:rPr>
          <w:rtl w:val="0"/>
        </w:rPr>
        <w:t xml:space="preserve">, </w:t>
      </w:r>
      <w:r>
        <w:rPr>
          <w:rtl w:val="0"/>
        </w:rPr>
        <w:t xml:space="preserve">применяемых в той или иной области </w:t>
      </w:r>
      <w:r>
        <w:rPr>
          <w:rtl w:val="0"/>
        </w:rPr>
        <w:t>(</w:t>
      </w:r>
      <w:r>
        <w:rPr>
          <w:rtl w:val="0"/>
        </w:rPr>
        <w:t>языке</w:t>
      </w:r>
      <w:r>
        <w:rPr>
          <w:rtl w:val="0"/>
        </w:rPr>
        <w:t xml:space="preserve">), </w:t>
      </w:r>
      <w:r>
        <w:rPr>
          <w:rtl w:val="0"/>
        </w:rPr>
        <w:t>носит название алфавита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Алфавиты используются в задачах кодирования информации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Какие основные требования предъявляют к кодированию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К любой системе кодирования предъявляются следующие основные требования</w:t>
      </w:r>
      <w:r>
        <w:rPr>
          <w:rtl w:val="0"/>
        </w:rPr>
        <w:t xml:space="preserve">: </w:t>
      </w:r>
    </w:p>
    <w:p>
      <w:pPr>
        <w:pStyle w:val="Основной текст"/>
        <w:bidi w:val="0"/>
      </w:pPr>
      <w:r>
        <w:rPr>
          <w:rtl w:val="0"/>
        </w:rPr>
        <w:t>а</w:t>
      </w:r>
      <w:r>
        <w:rPr>
          <w:rtl w:val="0"/>
        </w:rPr>
        <w:t xml:space="preserve">) </w:t>
      </w:r>
      <w:r>
        <w:rPr>
          <w:rtl w:val="0"/>
        </w:rPr>
        <w:t>взаимная однозначность преобразований отображаемого множества в отображающее множество при кодировании и обратного пре</w:t>
      </w:r>
      <w:r>
        <w:rPr>
          <w:rtl w:val="0"/>
        </w:rPr>
        <w:t>о</w:t>
      </w:r>
      <w:r>
        <w:rPr>
          <w:rtl w:val="0"/>
        </w:rPr>
        <w:t>бразования при декодировании</w:t>
      </w:r>
      <w:r>
        <w:rPr>
          <w:rtl w:val="0"/>
        </w:rPr>
        <w:t xml:space="preserve">, </w:t>
      </w:r>
      <w:r>
        <w:rPr>
          <w:rtl w:val="0"/>
        </w:rPr>
        <w:t>что составляет необходимое условие отсутствия ошибок в интерпретации исходной информации</w:t>
      </w:r>
      <w:r>
        <w:rPr>
          <w:rtl w:val="0"/>
        </w:rPr>
        <w:t xml:space="preserve">; </w:t>
      </w:r>
    </w:p>
    <w:p>
      <w:pPr>
        <w:pStyle w:val="Основной текст"/>
        <w:bidi w:val="0"/>
      </w:pPr>
      <w:r>
        <w:rPr>
          <w:rtl w:val="0"/>
        </w:rPr>
        <w:t>б</w:t>
      </w:r>
      <w:r>
        <w:rPr>
          <w:rtl w:val="0"/>
        </w:rPr>
        <w:t xml:space="preserve">) </w:t>
      </w:r>
      <w:r>
        <w:rPr>
          <w:rtl w:val="0"/>
        </w:rPr>
        <w:t>экономичность кодирования</w:t>
      </w:r>
      <w:r>
        <w:rPr>
          <w:rtl w:val="0"/>
        </w:rPr>
        <w:t xml:space="preserve">, </w:t>
      </w:r>
      <w:r>
        <w:rPr>
          <w:rtl w:val="0"/>
        </w:rPr>
        <w:t>обеспечиваемая прежде всего минимизацией средней длины кодовой комбинации</w:t>
      </w:r>
      <w:r>
        <w:rPr>
          <w:rtl w:val="0"/>
        </w:rPr>
        <w:t xml:space="preserve">, </w:t>
      </w:r>
      <w:r>
        <w:rPr>
          <w:rtl w:val="0"/>
        </w:rPr>
        <w:t>а значит</w:t>
      </w:r>
      <w:r>
        <w:rPr>
          <w:rtl w:val="0"/>
        </w:rPr>
        <w:t xml:space="preserve">, </w:t>
      </w:r>
      <w:r>
        <w:rPr>
          <w:rtl w:val="0"/>
        </w:rPr>
        <w:t>и длины информационных текстов</w:t>
      </w:r>
      <w:r>
        <w:rPr>
          <w:rtl w:val="0"/>
        </w:rPr>
        <w:t xml:space="preserve">, 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 свою очередь</w:t>
      </w:r>
      <w:r>
        <w:rPr>
          <w:rtl w:val="0"/>
        </w:rPr>
        <w:t xml:space="preserve">, </w:t>
      </w:r>
      <w:r>
        <w:rPr>
          <w:rtl w:val="0"/>
        </w:rPr>
        <w:t>обеспечивает сокращение времени</w:t>
      </w:r>
      <w:r>
        <w:rPr>
          <w:rtl w:val="0"/>
        </w:rPr>
        <w:t xml:space="preserve">, </w:t>
      </w:r>
      <w:r>
        <w:rPr>
          <w:rtl w:val="0"/>
        </w:rPr>
        <w:t>необходимого для передачи и обработки информации</w:t>
      </w:r>
      <w:r>
        <w:rPr>
          <w:rtl w:val="0"/>
        </w:rPr>
        <w:t xml:space="preserve">, </w:t>
      </w:r>
      <w:r>
        <w:rPr>
          <w:rtl w:val="0"/>
        </w:rPr>
        <w:t>и экономию носителей информации</w:t>
      </w:r>
      <w:r>
        <w:rPr>
          <w:rtl w:val="0"/>
        </w:rPr>
        <w:t xml:space="preserve">; </w:t>
      </w:r>
    </w:p>
    <w:p>
      <w:pPr>
        <w:pStyle w:val="Основной текст"/>
        <w:bidi w:val="0"/>
      </w:pPr>
      <w:r>
        <w:rPr>
          <w:rtl w:val="0"/>
        </w:rPr>
        <w:t>в</w:t>
      </w:r>
      <w:r>
        <w:rPr>
          <w:rtl w:val="0"/>
        </w:rPr>
        <w:t xml:space="preserve">) </w:t>
      </w:r>
      <w:r>
        <w:rPr>
          <w:rtl w:val="0"/>
        </w:rPr>
        <w:t>помехоустойчивость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>возможность обнаружения и исправления ошибок в кодовых комбинациях под влиянием тех или иных помех и сбоев в процессе передачи и обработки информации</w:t>
      </w:r>
      <w:r>
        <w:rPr>
          <w:rtl w:val="0"/>
        </w:rPr>
        <w:t xml:space="preserve">, </w:t>
      </w:r>
      <w:r>
        <w:rPr>
          <w:rtl w:val="0"/>
        </w:rPr>
        <w:t>повышающая достоверность работы кибернетических систем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Что такое сигналы в системах и как они используются</w:t>
      </w:r>
      <w:r>
        <w:rPr>
          <w:rtl w:val="0"/>
          <w:lang w:val="zh-TW" w:eastAsia="zh-TW"/>
        </w:rPr>
        <w:t xml:space="preserve">?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Сигнал есть материальный носитель информации</w:t>
      </w:r>
      <w:r>
        <w:rPr>
          <w:rtl w:val="0"/>
        </w:rPr>
        <w:t xml:space="preserve">, </w:t>
      </w:r>
      <w:r>
        <w:rPr>
          <w:rtl w:val="0"/>
        </w:rPr>
        <w:t>средство перенесения информации в пространстве и времени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Сигнал</w:t>
      </w:r>
      <w:r>
        <w:rPr>
          <w:rtl w:val="0"/>
        </w:rPr>
        <w:t xml:space="preserve"> есть материальный носитель информации</w:t>
      </w:r>
      <w:r>
        <w:rPr>
          <w:rtl w:val="0"/>
        </w:rPr>
        <w:t xml:space="preserve">. </w:t>
      </w:r>
      <w:r>
        <w:rPr>
          <w:rtl w:val="0"/>
        </w:rPr>
        <w:t>В качестве сигналов используются состояния физических объектов или полей</w:t>
      </w:r>
      <w:r>
        <w:rPr>
          <w:rtl w:val="0"/>
        </w:rPr>
        <w:t xml:space="preserve">. </w:t>
      </w:r>
      <w:r>
        <w:rPr>
          <w:rtl w:val="0"/>
        </w:rPr>
        <w:t>Соответствие между сигналом и несомой им информацией устанавливается по специальным правилам</w:t>
      </w:r>
      <w:r>
        <w:rPr>
          <w:rtl w:val="0"/>
        </w:rPr>
        <w:t xml:space="preserve">, </w:t>
      </w:r>
      <w:r>
        <w:rPr>
          <w:rtl w:val="0"/>
        </w:rPr>
        <w:t>называемым кодом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Какие основные типы сигналов Вы знаете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Статические сигналы</w:t>
      </w:r>
      <w:r>
        <w:rPr>
          <w:rtl w:val="0"/>
        </w:rPr>
        <w:t xml:space="preserve">, </w:t>
      </w:r>
      <w:r>
        <w:rPr>
          <w:rtl w:val="0"/>
        </w:rPr>
        <w:t>динамические сигналы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Что является основным свойством сигналов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Сигналы управляют системой</w:t>
      </w:r>
      <w:r>
        <w:rPr>
          <w:rtl w:val="0"/>
        </w:rPr>
        <w:t xml:space="preserve">. </w:t>
      </w:r>
      <w:r>
        <w:rPr>
          <w:rtl w:val="0"/>
        </w:rPr>
        <w:t>Сигналы обладают непредсказуемостью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Случайный процесс хорошо отображает главное свойство реальных сигналов – их неизвестность до момента приема</w:t>
      </w:r>
      <w:r>
        <w:rPr>
          <w:rtl w:val="0"/>
        </w:rPr>
        <w:t xml:space="preserve">. </w:t>
      </w:r>
      <w:r>
        <w:rPr>
          <w:rtl w:val="0"/>
        </w:rPr>
        <w:t>Однако некоторые модели обладают и «лишними»</w:t>
      </w:r>
      <w:r>
        <w:rPr>
          <w:rtl w:val="0"/>
        </w:rPr>
        <w:t xml:space="preserve">, </w:t>
      </w:r>
      <w:r>
        <w:rPr>
          <w:rtl w:val="0"/>
        </w:rPr>
        <w:t>не присущими реальным сигналам свойствами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описание реализаций случайного процесса аналитическими функциями предполагает бесконечную точность</w:t>
      </w:r>
      <w:r>
        <w:rPr>
          <w:rtl w:val="0"/>
        </w:rPr>
        <w:t xml:space="preserve">, </w:t>
      </w:r>
      <w:r>
        <w:rPr>
          <w:rtl w:val="0"/>
        </w:rPr>
        <w:t>чего в реальности не бывает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Какие классы случайных процессов вы знаете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Непрерывные и дискретные по времени процессы</w:t>
      </w:r>
      <w:r>
        <w:rPr>
          <w:rtl w:val="0"/>
        </w:rPr>
        <w:t xml:space="preserve">. </w:t>
      </w:r>
      <w:r>
        <w:rPr>
          <w:rtl w:val="0"/>
        </w:rPr>
        <w:t>Случайный процесс с непрерывным временем характеризуется тем</w:t>
      </w:r>
      <w:r>
        <w:rPr>
          <w:rtl w:val="0"/>
        </w:rPr>
        <w:t xml:space="preserve">, </w:t>
      </w:r>
      <w:r>
        <w:rPr>
          <w:rtl w:val="0"/>
        </w:rPr>
        <w:t xml:space="preserve">что его реализации определяются для всех моментов из некоторого </w:t>
      </w:r>
      <w:r>
        <w:rPr>
          <w:rtl w:val="0"/>
        </w:rPr>
        <w:t>(</w:t>
      </w:r>
      <w:r>
        <w:rPr>
          <w:rtl w:val="0"/>
        </w:rPr>
        <w:t>конечного или бесконечного</w:t>
      </w:r>
      <w:r>
        <w:rPr>
          <w:rtl w:val="0"/>
        </w:rPr>
        <w:t xml:space="preserve">) </w:t>
      </w:r>
      <w:r>
        <w:rPr>
          <w:rtl w:val="0"/>
        </w:rPr>
        <w:t xml:space="preserve">интервала Т параметра </w:t>
      </w:r>
      <w:r>
        <w:rPr>
          <w:rtl w:val="0"/>
        </w:rPr>
        <w:t xml:space="preserve">t. </w:t>
      </w:r>
      <w:r>
        <w:rPr>
          <w:rtl w:val="0"/>
        </w:rPr>
        <w:t xml:space="preserve">Дискретный по времени процесс задается на дискретном ряде точек временной оси </w:t>
      </w:r>
      <w:r>
        <w:rPr>
          <w:rtl w:val="0"/>
        </w:rPr>
        <w:t>(</w:t>
      </w:r>
      <w:r>
        <w:rPr>
          <w:rtl w:val="0"/>
        </w:rPr>
        <w:t>обычно равноотстоящих</w:t>
      </w:r>
      <w:r>
        <w:rPr>
          <w:rtl w:val="0"/>
        </w:rPr>
        <w:t xml:space="preserve">).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Непрерывные и дискретные по информативному параметру процессы</w:t>
      </w:r>
      <w:r>
        <w:rPr>
          <w:rtl w:val="0"/>
        </w:rPr>
        <w:t xml:space="preserve">. </w:t>
      </w:r>
      <w:r>
        <w:rPr>
          <w:rtl w:val="0"/>
        </w:rPr>
        <w:t>Они различаются в зависимости от того</w:t>
      </w:r>
      <w:r>
        <w:rPr>
          <w:rtl w:val="0"/>
        </w:rPr>
        <w:t xml:space="preserve">, </w:t>
      </w:r>
      <w:r>
        <w:rPr>
          <w:rtl w:val="0"/>
        </w:rPr>
        <w:t xml:space="preserve">из какого </w:t>
      </w:r>
      <w:r>
        <w:rPr>
          <w:rtl w:val="0"/>
        </w:rPr>
        <w:t>(</w:t>
      </w:r>
      <w:r>
        <w:rPr>
          <w:rtl w:val="0"/>
        </w:rPr>
        <w:t>непрерывного</w:t>
      </w:r>
      <w:r>
        <w:rPr>
          <w:rtl w:val="0"/>
        </w:rPr>
        <w:t xml:space="preserve">, </w:t>
      </w:r>
      <w:r>
        <w:rPr>
          <w:rtl w:val="0"/>
        </w:rPr>
        <w:t>дискретного</w:t>
      </w:r>
      <w:r>
        <w:rPr>
          <w:rtl w:val="0"/>
        </w:rPr>
        <w:t xml:space="preserve">) </w:t>
      </w:r>
      <w:r>
        <w:rPr>
          <w:rtl w:val="0"/>
        </w:rPr>
        <w:t xml:space="preserve">множества принимает значение реализация х случайной величины </w:t>
      </w:r>
      <w:r>
        <w:rPr>
          <w:rtl w:val="0"/>
        </w:rPr>
        <w:t xml:space="preserve">X. </w:t>
      </w:r>
    </w:p>
    <w:p>
      <w:pPr>
        <w:pStyle w:val="Основной текст"/>
        <w:bidi w:val="0"/>
      </w:pPr>
      <w:r>
        <w:br w:type="textWrapping"/>
      </w:r>
      <w:r>
        <w:rPr>
          <w:rtl w:val="0"/>
        </w:rPr>
        <w:t>Стационарные и нестационарные процессы</w:t>
      </w:r>
      <w:r>
        <w:rPr>
          <w:rtl w:val="0"/>
        </w:rPr>
        <w:t xml:space="preserve">. </w:t>
      </w:r>
      <w:r>
        <w:rPr>
          <w:rtl w:val="0"/>
        </w:rPr>
        <w:t>Так называются процессы в зависимости от постоянства или изменчивости их статистических характеристик</w:t>
      </w:r>
      <w:r>
        <w:rPr>
          <w:rtl w:val="0"/>
        </w:rPr>
        <w:t xml:space="preserve">. </w:t>
      </w:r>
      <w:r>
        <w:rPr>
          <w:rtl w:val="0"/>
        </w:rPr>
        <w:t>Случайный процесс называется стационарным в узком смысле</w:t>
      </w:r>
      <w:r>
        <w:rPr>
          <w:rtl w:val="0"/>
        </w:rPr>
        <w:t xml:space="preserve">, </w:t>
      </w:r>
      <w:r>
        <w:rPr>
          <w:rtl w:val="0"/>
        </w:rPr>
        <w:t xml:space="preserve">если для любого </w:t>
      </w:r>
      <w:r>
        <w:rPr>
          <w:rtl w:val="0"/>
        </w:rPr>
        <w:t xml:space="preserve">n </w:t>
      </w:r>
      <w:r>
        <w:rPr>
          <w:rtl w:val="0"/>
        </w:rPr>
        <w:t>конечномерные распределения вероятностей не изменяются со временем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Эргодические и неэргодические процессы</w:t>
      </w:r>
      <w:r>
        <w:rPr>
          <w:rtl w:val="0"/>
        </w:rPr>
        <w:t xml:space="preserve">. </w:t>
      </w:r>
      <w:r>
        <w:rPr>
          <w:rtl w:val="0"/>
        </w:rPr>
        <w:t>На практике при описании случайных величин вместо рассмотрения их распределений часто ограничиваются только их числовыми характеристиками</w:t>
      </w:r>
      <w:r>
        <w:rPr>
          <w:rtl w:val="0"/>
        </w:rPr>
        <w:t xml:space="preserve">, </w:t>
      </w:r>
      <w:r>
        <w:rPr>
          <w:rtl w:val="0"/>
        </w:rPr>
        <w:t>обычно</w:t>
      </w:r>
      <w:r>
        <w:rPr>
          <w:rtl w:val="0"/>
          <w:lang w:val="en-US"/>
        </w:rPr>
        <w:t xml:space="preserve"> </w:t>
      </w:r>
      <w:r>
        <w:rPr>
          <w:rtl w:val="0"/>
        </w:rPr>
        <w:t>м</w:t>
      </w:r>
      <w:r>
        <w:rPr>
          <w:rtl w:val="0"/>
        </w:rPr>
        <w:t>оментами</w:t>
      </w:r>
      <w:r>
        <w:rPr>
          <w:rtl w:val="0"/>
        </w:rPr>
        <w:t xml:space="preserve">. </w:t>
      </w:r>
      <w:r>
        <w:rPr>
          <w:rtl w:val="0"/>
        </w:rPr>
        <w:t>В тех случаях</w:t>
      </w:r>
      <w:r>
        <w:rPr>
          <w:rtl w:val="0"/>
        </w:rPr>
        <w:t xml:space="preserve">, </w:t>
      </w:r>
      <w:r>
        <w:rPr>
          <w:rtl w:val="0"/>
        </w:rPr>
        <w:t>когда распределение неизвестно</w:t>
      </w:r>
      <w:r>
        <w:rPr>
          <w:rtl w:val="0"/>
        </w:rPr>
        <w:t xml:space="preserve">, </w:t>
      </w:r>
      <w:r>
        <w:rPr>
          <w:rtl w:val="0"/>
        </w:rPr>
        <w:t xml:space="preserve">моменты </w:t>
      </w:r>
      <w:r>
        <w:rPr>
          <w:rtl w:val="0"/>
        </w:rPr>
        <w:t>(</w:t>
      </w:r>
      <w:r>
        <w:rPr>
          <w:rtl w:val="0"/>
        </w:rPr>
        <w:t>и другие числовые характеристики</w:t>
      </w:r>
      <w:r>
        <w:rPr>
          <w:rtl w:val="0"/>
        </w:rPr>
        <w:t xml:space="preserve">) </w:t>
      </w:r>
      <w:r>
        <w:rPr>
          <w:rtl w:val="0"/>
        </w:rPr>
        <w:t>можно оценить статистически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Какие математические модели реализаций случайных процессов вы знаете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</w:rPr>
        <w:t>Гармонические</w:t>
      </w:r>
      <w:r>
        <w:rPr>
          <w:rtl w:val="0"/>
          <w:lang w:val="en-US"/>
        </w:rPr>
        <w:t xml:space="preserve"> </w:t>
      </w:r>
      <w:r>
        <w:rPr>
          <w:rtl w:val="0"/>
        </w:rPr>
        <w:t>сигналы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</w:rPr>
        <w:t>Модулированные сигналы</w:t>
      </w:r>
      <w:r>
        <w:rPr>
          <w:rtl w:val="0"/>
        </w:rPr>
        <w:t xml:space="preserve">. </w:t>
      </w:r>
      <w:r>
        <w:rPr>
          <w:rtl w:val="0"/>
        </w:rPr>
        <w:t>Периодические сигналы</w:t>
      </w:r>
      <w:r>
        <w:rPr>
          <w:rtl w:val="0"/>
        </w:rPr>
        <w:t xml:space="preserve">. </w:t>
      </w:r>
      <w:r>
        <w:rPr>
          <w:rtl w:val="0"/>
        </w:rPr>
        <w:t>Сигналы ограниченной длительности</w:t>
      </w:r>
      <w:r>
        <w:rPr>
          <w:rtl w:val="0"/>
        </w:rPr>
        <w:t xml:space="preserve">. </w:t>
      </w:r>
      <w:r>
        <w:rPr>
          <w:rtl w:val="0"/>
        </w:rPr>
        <w:t>Сигналы с ограниченной полосой частот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Что такое гармонические сигналы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Обозначим</w:t>
      </w:r>
      <w:r>
        <w:rPr>
          <w:rtl w:val="0"/>
          <w:lang w:val="en-US"/>
        </w:rPr>
        <w:t xml:space="preserve"> </w:t>
      </w:r>
      <w:r>
        <w:rPr>
          <w:rtl w:val="0"/>
        </w:rPr>
        <w:t>через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Sc </w:t>
      </w:r>
      <w:r>
        <w:rPr>
          <w:rtl w:val="0"/>
        </w:rPr>
        <w:t>множество</w:t>
      </w:r>
      <w:r>
        <w:rPr>
          <w:rtl w:val="0"/>
          <w:lang w:val="en-US"/>
        </w:rPr>
        <w:t xml:space="preserve"> </w:t>
      </w:r>
      <w:r>
        <w:rPr>
          <w:rtl w:val="0"/>
        </w:rPr>
        <w:t>всех</w:t>
      </w:r>
      <w:r>
        <w:rPr>
          <w:rtl w:val="0"/>
          <w:lang w:val="en-US"/>
        </w:rPr>
        <w:t xml:space="preserve"> </w:t>
      </w:r>
      <w:r>
        <w:rPr>
          <w:rtl w:val="0"/>
        </w:rPr>
        <w:t>синусоидальных сигналов</w:t>
      </w:r>
      <w:r>
        <w:rPr>
          <w:rtl w:val="0"/>
        </w:rPr>
        <w:t>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424255</wp:posOffset>
            </wp:positionH>
            <wp:positionV relativeFrom="line">
              <wp:posOffset>193928</wp:posOffset>
            </wp:positionV>
            <wp:extent cx="4687735" cy="1503851"/>
            <wp:effectExtent l="0" t="0" r="0" b="0"/>
            <wp:wrapTopAndBottom distT="152400" distB="15240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735" cy="15038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Что такое модулированные сигналы</w:t>
      </w:r>
      <w:r>
        <w:rPr>
          <w:rtl w:val="0"/>
          <w:lang w:val="zh-TW" w:eastAsia="zh-TW"/>
        </w:rPr>
        <w:t>?</w:t>
      </w:r>
      <w:r>
        <w:rPr>
          <w:rtl w:val="0"/>
        </w:rPr>
        <w:t xml:space="preserve">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Процесс изменения параметра синусоиды называется модуляцией</w:t>
      </w:r>
      <w:r>
        <w:rPr>
          <w:rtl w:val="0"/>
        </w:rPr>
        <w:t xml:space="preserve">, </w:t>
      </w:r>
      <w:r>
        <w:rPr>
          <w:rtl w:val="0"/>
        </w:rPr>
        <w:t>а выделение этого изменения в чистом виде</w:t>
      </w:r>
      <w:r>
        <w:rPr>
          <w:rtl w:val="0"/>
        </w:rPr>
        <w:t xml:space="preserve">, </w:t>
      </w:r>
      <w:r>
        <w:rPr>
          <w:rtl w:val="0"/>
        </w:rPr>
        <w:t>как бы «снятие» модуляции</w:t>
      </w:r>
      <w:r>
        <w:rPr>
          <w:rtl w:val="0"/>
        </w:rPr>
        <w:t xml:space="preserve">, </w:t>
      </w:r>
      <w:r>
        <w:rPr>
          <w:rtl w:val="0"/>
        </w:rPr>
        <w:t>называется демодуляцией</w:t>
      </w:r>
      <w:r>
        <w:rPr>
          <w:rtl w:val="0"/>
        </w:rPr>
        <w:t xml:space="preserve">. </w:t>
      </w:r>
      <w:r>
        <w:rPr>
          <w:rtl w:val="0"/>
        </w:rPr>
        <w:t>Само колебание называется несущим</w:t>
      </w:r>
      <w:r>
        <w:rPr>
          <w:rtl w:val="0"/>
        </w:rPr>
        <w:t xml:space="preserve">. </w:t>
      </w:r>
      <w:r>
        <w:rPr>
          <w:rtl w:val="0"/>
        </w:rPr>
        <w:t xml:space="preserve">Различают амплитудную </w:t>
      </w:r>
      <w:r>
        <w:rPr>
          <w:rtl w:val="0"/>
        </w:rPr>
        <w:t xml:space="preserve">(2), </w:t>
      </w:r>
      <w:r>
        <w:rPr>
          <w:rtl w:val="0"/>
        </w:rPr>
        <w:t xml:space="preserve">частотную </w:t>
      </w:r>
      <w:r>
        <w:rPr>
          <w:rtl w:val="0"/>
        </w:rPr>
        <w:t xml:space="preserve">(3) </w:t>
      </w:r>
      <w:r>
        <w:rPr>
          <w:rtl w:val="0"/>
        </w:rPr>
        <w:t xml:space="preserve">и фазовую </w:t>
      </w:r>
      <w:r>
        <w:rPr>
          <w:rtl w:val="0"/>
        </w:rPr>
        <w:t xml:space="preserve">(4) </w:t>
      </w:r>
      <w:r>
        <w:rPr>
          <w:rtl w:val="0"/>
        </w:rPr>
        <w:t>модуляцию в зависимости от того</w:t>
      </w:r>
      <w:r>
        <w:rPr>
          <w:rtl w:val="0"/>
        </w:rPr>
        <w:t xml:space="preserve">, </w:t>
      </w:r>
      <w:r>
        <w:rPr>
          <w:rtl w:val="0"/>
        </w:rPr>
        <w:t xml:space="preserve">на какой из параметров несущего колебания «накладывают» полезную информацию </w:t>
      </w:r>
      <w:r>
        <w:rPr>
          <w:rtl w:val="0"/>
        </w:rPr>
        <w:t>(</w:t>
      </w:r>
      <w:r>
        <w:rPr>
          <w:rtl w:val="0"/>
        </w:rPr>
        <w:t xml:space="preserve">параметры с индексом </w:t>
      </w:r>
      <w:r>
        <w:rPr>
          <w:rtl w:val="0"/>
        </w:rPr>
        <w:t xml:space="preserve">0 </w:t>
      </w:r>
      <w:r>
        <w:rPr>
          <w:rtl w:val="0"/>
        </w:rPr>
        <w:t>считаются постоянными</w:t>
      </w:r>
      <w:r>
        <w:rPr>
          <w:rtl w:val="0"/>
        </w:rPr>
        <w:t>):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Что </w:t>
      </w:r>
      <w:r>
        <w:rPr>
          <w:rtl w:val="0"/>
        </w:rPr>
        <w:t>такое периодические сигналы</w:t>
      </w:r>
      <w:r>
        <w:rPr>
          <w:rtl w:val="0"/>
          <w:lang w:val="zh-TW" w:eastAsia="zh-TW"/>
        </w:rPr>
        <w:t>?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447498</wp:posOffset>
            </wp:positionV>
            <wp:extent cx="6120057" cy="1775002"/>
            <wp:effectExtent l="0" t="0" r="0" b="0"/>
            <wp:wrapTopAndBottom distT="152400" distB="152400"/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750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Сигналы называются периодическими</w:t>
      </w:r>
      <w:r>
        <w:rPr>
          <w:rtl w:val="0"/>
        </w:rPr>
        <w:t xml:space="preserve">, </w:t>
      </w:r>
      <w:r>
        <w:rPr>
          <w:rtl w:val="0"/>
        </w:rPr>
        <w:t>а временной интервал – периодом</w:t>
      </w:r>
      <w:r>
        <w:rPr>
          <w:rtl w:val="0"/>
        </w:rPr>
        <w:t xml:space="preserve">, </w:t>
      </w:r>
      <w:r>
        <w:rPr>
          <w:rtl w:val="0"/>
        </w:rPr>
        <w:t>если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1276039</wp:posOffset>
            </wp:positionH>
            <wp:positionV relativeFrom="line">
              <wp:posOffset>202392</wp:posOffset>
            </wp:positionV>
            <wp:extent cx="3555278" cy="461838"/>
            <wp:effectExtent l="0" t="0" r="0" b="0"/>
            <wp:wrapTopAndBottom distT="152400" distB="152400"/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278" cy="4618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Что </w:t>
      </w:r>
      <w:r>
        <w:rPr>
          <w:rtl w:val="0"/>
        </w:rPr>
        <w:t>такое сигналы с ограниченной энергией</w:t>
      </w:r>
      <w:r>
        <w:rPr>
          <w:rtl w:val="0"/>
          <w:lang w:val="zh-TW" w:eastAsia="zh-TW"/>
        </w:rPr>
        <w:t>?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207109</wp:posOffset>
            </wp:positionV>
            <wp:extent cx="5258240" cy="2006519"/>
            <wp:effectExtent l="0" t="0" r="0" b="0"/>
            <wp:wrapTopAndBottom distT="152400" distB="152400"/>
            <wp:docPr id="107374182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40" cy="20065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Что </w:t>
      </w:r>
      <w:r>
        <w:rPr>
          <w:rtl w:val="0"/>
        </w:rPr>
        <w:t>такое сигналы ограниченной длительности</w:t>
      </w:r>
      <w:r>
        <w:rPr>
          <w:rtl w:val="0"/>
          <w:lang w:val="zh-TW" w:eastAsia="zh-TW"/>
        </w:rPr>
        <w:t>?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181330</wp:posOffset>
            </wp:positionV>
            <wp:extent cx="5258240" cy="1184231"/>
            <wp:effectExtent l="0" t="0" r="0" b="0"/>
            <wp:wrapTopAndBottom distT="152400" distB="152400"/>
            <wp:docPr id="1073741829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40" cy="1184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Что </w:t>
      </w:r>
      <w:r>
        <w:rPr>
          <w:rtl w:val="0"/>
        </w:rPr>
        <w:t>такое сигналы с ограниченной полосой частот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149364</wp:posOffset>
            </wp:positionH>
            <wp:positionV relativeFrom="page">
              <wp:posOffset>314959</wp:posOffset>
            </wp:positionV>
            <wp:extent cx="5381907" cy="4229089"/>
            <wp:effectExtent l="0" t="0" r="0" b="0"/>
            <wp:wrapTopAndBottom distT="152400" distB="152400"/>
            <wp:docPr id="1073741830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907" cy="42290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Что </w:t>
      </w:r>
      <w:r>
        <w:rPr>
          <w:rtl w:val="0"/>
        </w:rPr>
        <w:t>такое частотно</w:t>
      </w:r>
      <w:r>
        <w:rPr>
          <w:rtl w:val="0"/>
        </w:rPr>
        <w:t>-</w:t>
      </w:r>
      <w:r>
        <w:rPr>
          <w:rtl w:val="0"/>
        </w:rPr>
        <w:t>временное представление сигналов</w:t>
      </w:r>
      <w:r>
        <w:rPr>
          <w:rtl w:val="0"/>
          <w:lang w:val="zh-TW" w:eastAsia="zh-TW"/>
        </w:rPr>
        <w:t xml:space="preserve">?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Это представление сигналов в виде функции и ее спектра с зависимостью частотных характеристик от времени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Как </w:t>
      </w:r>
      <w:r>
        <w:rPr>
          <w:rtl w:val="0"/>
        </w:rPr>
        <w:t>осуществляется цифровое представление непрерывных сигналов</w:t>
      </w:r>
      <w:r>
        <w:rPr>
          <w:rtl w:val="0"/>
          <w:lang w:val="zh-TW" w:eastAsia="zh-TW"/>
        </w:rPr>
        <w:t xml:space="preserve">?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Ц</w:t>
      </w:r>
      <w:r>
        <w:rPr>
          <w:rtl w:val="0"/>
        </w:rPr>
        <w:t>ифровое представление непрерывных сигналов</w:t>
      </w:r>
      <w:r>
        <w:rPr>
          <w:rtl w:val="0"/>
        </w:rPr>
        <w:t xml:space="preserve"> - </w:t>
      </w:r>
      <w:r>
        <w:rPr>
          <w:rtl w:val="0"/>
        </w:rPr>
        <w:t>представление непрерывной функции в виде взаимооднозначного множества чисел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Непрерывный сигнал следует разложить по системе ортогональных и нормированных функций</w:t>
      </w:r>
      <w:r>
        <w:rPr>
          <w:rtl w:val="0"/>
        </w:rPr>
        <w:t xml:space="preserve">, </w:t>
      </w:r>
      <w:r>
        <w:rPr>
          <w:rtl w:val="0"/>
        </w:rPr>
        <w:t xml:space="preserve">чтобы превратить в дискретный 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Что </w:t>
      </w:r>
      <w:r>
        <w:rPr>
          <w:rtl w:val="0"/>
        </w:rPr>
        <w:t>такое решетчатые функции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Функции дискритизаторы</w:t>
      </w:r>
      <w:r>
        <w:rPr>
          <w:rtl w:val="0"/>
        </w:rPr>
        <w:t xml:space="preserve">, </w:t>
      </w:r>
      <w:r>
        <w:rPr>
          <w:rtl w:val="0"/>
        </w:rPr>
        <w:t>описывающие изменение непрерывного сигнала между одинаковыми временными периодами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19. </w:t>
      </w:r>
      <w:r>
        <w:rPr>
          <w:rtl w:val="0"/>
        </w:rPr>
        <w:t>Охарактеризуйте основные особенности прохождения непрерывного сигнала в цифровых системах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Непрерывный сигнал подвергается обработке</w:t>
      </w:r>
      <w:r>
        <w:rPr>
          <w:rtl w:val="0"/>
        </w:rPr>
        <w:t xml:space="preserve">. </w:t>
      </w:r>
      <w:r>
        <w:rPr>
          <w:rtl w:val="0"/>
        </w:rPr>
        <w:t>Для обработки используется АЦП и ЦАП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ЭВМ преобразует входной сигнал в цифровой управляющий сигнал в соответствии с алгоритмом</w:t>
      </w:r>
      <w:r>
        <w:rPr>
          <w:rtl w:val="0"/>
        </w:rPr>
        <w:t xml:space="preserve">, </w:t>
      </w:r>
      <w:r>
        <w:rPr>
          <w:rtl w:val="0"/>
        </w:rPr>
        <w:t>заложенным в программу</w:t>
      </w:r>
      <w:r>
        <w:rPr>
          <w:rtl w:val="0"/>
        </w:rPr>
        <w:t xml:space="preserve">. </w:t>
      </w:r>
      <w:r>
        <w:rPr>
          <w:rtl w:val="0"/>
        </w:rPr>
        <w:t>ЦАП преобразует цифровой код ЭВМ в аналоговый сигнал</w:t>
      </w:r>
      <w:r>
        <w:rPr>
          <w:rtl w:val="0"/>
        </w:rPr>
        <w:t xml:space="preserve">, </w:t>
      </w:r>
      <w:r>
        <w:rPr>
          <w:rtl w:val="0"/>
        </w:rPr>
        <w:t>который воздействует на управляемый процесс</w:t>
      </w:r>
      <w:r>
        <w:rPr>
          <w:rtl w:val="0"/>
        </w:rPr>
        <w:t xml:space="preserve">. </w:t>
      </w:r>
      <w:r>
        <w:rPr>
          <w:rtl w:val="0"/>
        </w:rPr>
        <w:t>АЦП преобразует выходной сигнал управляемого процесса в последовательные импульсы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20. </w:t>
      </w:r>
      <w:r>
        <w:rPr>
          <w:rtl w:val="0"/>
        </w:rPr>
        <w:t>Что такое вейвлеты и вейвлетный анализ сигналов</w:t>
      </w:r>
      <w:r>
        <w:rPr>
          <w:rtl w:val="0"/>
          <w:lang w:val="zh-TW" w:eastAsia="zh-TW"/>
        </w:rPr>
        <w:t xml:space="preserve">?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Вейвлеты – это обобщенное название семейств математических функций определенной формы</w:t>
      </w:r>
      <w:r>
        <w:rPr>
          <w:rtl w:val="0"/>
        </w:rPr>
        <w:t xml:space="preserve">, </w:t>
      </w:r>
      <w:r>
        <w:rPr>
          <w:rtl w:val="0"/>
        </w:rPr>
        <w:t xml:space="preserve">которые локальны во времени и по частоте и в которых все функции получаются из одной базовой </w:t>
      </w:r>
      <w:r>
        <w:rPr>
          <w:rtl w:val="0"/>
        </w:rPr>
        <w:t>(</w:t>
      </w:r>
      <w:r>
        <w:rPr>
          <w:rtl w:val="0"/>
        </w:rPr>
        <w:t>порождающей</w:t>
      </w:r>
      <w:r>
        <w:rPr>
          <w:rtl w:val="0"/>
        </w:rPr>
        <w:t xml:space="preserve">) </w:t>
      </w:r>
      <w:r>
        <w:rPr>
          <w:rtl w:val="0"/>
        </w:rPr>
        <w:t>посредством ее сдвигов и растяжений по оси времени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Вейвлет</w:t>
      </w:r>
      <w:r>
        <w:rPr>
          <w:rtl w:val="0"/>
        </w:rPr>
        <w:t>-</w:t>
      </w:r>
      <w:r>
        <w:rPr>
          <w:rtl w:val="0"/>
        </w:rPr>
        <w:t>преобразования рассматривают анализируемые временные функции в терминах колебаний</w:t>
      </w:r>
      <w:r>
        <w:rPr>
          <w:rtl w:val="0"/>
        </w:rPr>
        <w:t xml:space="preserve">, </w:t>
      </w:r>
      <w:r>
        <w:rPr>
          <w:rtl w:val="0"/>
        </w:rPr>
        <w:t>локализованных по времени и частоте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Вейвлетный анализ представляет собой особый тип линейного преобразования сигналов и отображаемых этими сигналами физических данных о процессах и физических свойствах природных сред и объектов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21. </w:t>
      </w:r>
      <w:r>
        <w:rPr>
          <w:rtl w:val="0"/>
        </w:rPr>
        <w:t>Что такое фрактальные стохастические процессы</w:t>
      </w:r>
      <w:r>
        <w:rPr>
          <w:rtl w:val="0"/>
          <w:lang w:val="zh-TW" w:eastAsia="zh-TW"/>
        </w:rPr>
        <w:t xml:space="preserve">?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Стохастический процесс называется фрактальным</w:t>
      </w:r>
      <w:r>
        <w:rPr>
          <w:rtl w:val="0"/>
        </w:rPr>
        <w:t xml:space="preserve">, </w:t>
      </w:r>
      <w:r>
        <w:rPr>
          <w:rtl w:val="0"/>
        </w:rPr>
        <w:t>когда некоторые из его важных статистических характеристик проявляют свойства масштабирования с соответствующими масштабными показателями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22. </w:t>
      </w:r>
      <w:r>
        <w:rPr>
          <w:rtl w:val="0"/>
        </w:rPr>
        <w:t>Что такое энтропия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Энтропия </w:t>
      </w:r>
      <w:r>
        <w:rPr>
          <w:rtl w:val="0"/>
        </w:rPr>
        <w:t xml:space="preserve">- </w:t>
      </w:r>
      <w:r>
        <w:rPr>
          <w:rtl w:val="0"/>
        </w:rPr>
        <w:t>количественная мера определяющая неопределенность случайного объекта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23. </w:t>
      </w:r>
      <w:r>
        <w:rPr>
          <w:rtl w:val="0"/>
        </w:rPr>
        <w:t>Назовите основные свойства энтропии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Энтропия равна нулю</w:t>
      </w:r>
      <w:r>
        <w:rPr>
          <w:rtl w:val="0"/>
        </w:rPr>
        <w:t xml:space="preserve">, </w:t>
      </w:r>
      <w:r>
        <w:rPr>
          <w:rtl w:val="0"/>
        </w:rPr>
        <w:t xml:space="preserve">когда существует хотя бы одно событие объекта с вероятностью наступления </w:t>
      </w:r>
      <w:r>
        <w:rPr>
          <w:rtl w:val="0"/>
        </w:rPr>
        <w:t>1</w:t>
      </w:r>
    </w:p>
    <w:p>
      <w:pPr>
        <w:pStyle w:val="Основной текст"/>
        <w:bidi w:val="0"/>
      </w:pPr>
      <w:r>
        <w:rPr>
          <w:rtl w:val="0"/>
        </w:rPr>
        <w:t>Энтропия достигает наибольшего значения</w:t>
      </w:r>
      <w:r>
        <w:rPr>
          <w:rtl w:val="0"/>
        </w:rPr>
        <w:t xml:space="preserve">, </w:t>
      </w:r>
      <w:r>
        <w:rPr>
          <w:rtl w:val="0"/>
        </w:rPr>
        <w:t>если вероятность наступления каждого события объекта одинакова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Энтропия нескольких объектов это сумма энтропий каждого отдельного объекта</w:t>
      </w:r>
      <w:r>
        <w:rPr>
          <w:rtl w:val="0"/>
        </w:rPr>
        <w:t xml:space="preserve">, </w:t>
      </w:r>
      <w:r>
        <w:rPr>
          <w:rtl w:val="0"/>
        </w:rPr>
        <w:t>если объекты не зависимы</w:t>
      </w:r>
      <w:r>
        <w:rPr>
          <w:rtl w:val="0"/>
        </w:rPr>
        <w:t xml:space="preserve">, </w:t>
      </w:r>
      <w:r>
        <w:rPr>
          <w:rtl w:val="0"/>
        </w:rPr>
        <w:t>если зависимы то как сумма энтропии объекта А и мат</w:t>
      </w:r>
      <w:r>
        <w:rPr>
          <w:rtl w:val="0"/>
        </w:rPr>
        <w:t xml:space="preserve">. </w:t>
      </w:r>
      <w:r>
        <w:rPr>
          <w:rtl w:val="0"/>
        </w:rPr>
        <w:t>ожидания объекта Б от 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Энтропия отдельного объекта больше чем зависимой системы</w:t>
      </w:r>
      <w:r>
        <w:rPr>
          <w:rtl w:val="0"/>
        </w:rPr>
        <w:t xml:space="preserve">, </w:t>
      </w:r>
      <w:r>
        <w:rPr>
          <w:rtl w:val="0"/>
        </w:rPr>
        <w:t>что является интуитивным представлением о том</w:t>
      </w:r>
      <w:r>
        <w:rPr>
          <w:rtl w:val="0"/>
        </w:rPr>
        <w:t xml:space="preserve">, </w:t>
      </w:r>
      <w:r>
        <w:rPr>
          <w:rtl w:val="0"/>
        </w:rPr>
        <w:t>что знание состояния объекта В может только уменьшить неопределенность объекта А</w:t>
      </w:r>
      <w:r>
        <w:rPr>
          <w:rtl w:val="0"/>
        </w:rPr>
        <w:t xml:space="preserve">, </w:t>
      </w:r>
      <w:r>
        <w:rPr>
          <w:rtl w:val="0"/>
        </w:rPr>
        <w:t>а если они независимы</w:t>
      </w:r>
      <w:r>
        <w:rPr>
          <w:rtl w:val="0"/>
        </w:rPr>
        <w:t xml:space="preserve">, </w:t>
      </w:r>
      <w:r>
        <w:rPr>
          <w:rtl w:val="0"/>
        </w:rPr>
        <w:t>то оставит ее неизменной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24. </w:t>
      </w:r>
      <w:r>
        <w:rPr>
          <w:rtl w:val="0"/>
        </w:rPr>
        <w:t>Что такое дифференциальная энтропия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Это аналог дискретной энтропии представленный в дифференциальном виде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Пусть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задача состоит в том</w:t>
      </w:r>
      <w:r>
        <w:rPr>
          <w:rtl w:val="0"/>
        </w:rPr>
        <w:t xml:space="preserve">, </w:t>
      </w:r>
      <w:r>
        <w:rPr>
          <w:rtl w:val="0"/>
        </w:rPr>
        <w:t>чтобы</w:t>
      </w:r>
      <w:r>
        <w:rPr>
          <w:rtl w:val="0"/>
        </w:rPr>
        <w:t xml:space="preserve">, </w:t>
      </w:r>
      <w:r>
        <w:rPr>
          <w:rtl w:val="0"/>
        </w:rPr>
        <w:t xml:space="preserve">зная лишь некоторые ограничения на случайную величину </w:t>
      </w:r>
      <w:r>
        <w:rPr>
          <w:rtl w:val="0"/>
        </w:rPr>
        <w:t>(</w:t>
      </w:r>
      <w:r>
        <w:rPr>
          <w:rtl w:val="0"/>
        </w:rPr>
        <w:t>моменты</w:t>
      </w:r>
      <w:r>
        <w:rPr>
          <w:rtl w:val="0"/>
        </w:rPr>
        <w:t xml:space="preserve">, </w:t>
      </w:r>
      <w:r>
        <w:rPr>
          <w:rtl w:val="0"/>
        </w:rPr>
        <w:t>пределы сверху и снизу области возможных значений и т</w:t>
      </w:r>
      <w:r>
        <w:rPr>
          <w:rtl w:val="0"/>
        </w:rPr>
        <w:t>.</w:t>
      </w:r>
      <w:r>
        <w:rPr>
          <w:rtl w:val="0"/>
        </w:rPr>
        <w:t>п</w:t>
      </w:r>
      <w:r>
        <w:rPr>
          <w:rtl w:val="0"/>
        </w:rPr>
        <w:t xml:space="preserve">.), </w:t>
      </w:r>
      <w:r>
        <w:rPr>
          <w:rtl w:val="0"/>
        </w:rPr>
        <w:t>задать для дальнейшего – каких</w:t>
      </w:r>
      <w:r>
        <w:rPr>
          <w:rtl w:val="0"/>
        </w:rPr>
        <w:t>-</w:t>
      </w:r>
      <w:r>
        <w:rPr>
          <w:rtl w:val="0"/>
        </w:rPr>
        <w:t>то расчетов или моделирования – конкретное распределение</w:t>
      </w:r>
      <w:r>
        <w:rPr>
          <w:rtl w:val="0"/>
        </w:rPr>
        <w:t xml:space="preserve">. </w:t>
      </w:r>
      <w:r>
        <w:rPr>
          <w:rtl w:val="0"/>
        </w:rPr>
        <w:t>Один из подходов к решению этой задачи дает принцип максимума энтропии</w:t>
      </w:r>
      <w:r>
        <w:rPr>
          <w:rtl w:val="0"/>
        </w:rPr>
        <w:t xml:space="preserve">: </w:t>
      </w:r>
      <w:r>
        <w:rPr>
          <w:rtl w:val="0"/>
        </w:rPr>
        <w:t>из всех распределений</w:t>
      </w:r>
      <w:r>
        <w:rPr>
          <w:rtl w:val="0"/>
        </w:rPr>
        <w:t xml:space="preserve">, </w:t>
      </w:r>
      <w:r>
        <w:rPr>
          <w:rtl w:val="0"/>
        </w:rPr>
        <w:t>отвечающих данным ограничениям</w:t>
      </w:r>
      <w:r>
        <w:rPr>
          <w:rtl w:val="0"/>
        </w:rPr>
        <w:t xml:space="preserve">, </w:t>
      </w:r>
      <w:r>
        <w:rPr>
          <w:rtl w:val="0"/>
        </w:rPr>
        <w:t>следует выбирать то</w:t>
      </w:r>
      <w:r>
        <w:rPr>
          <w:rtl w:val="0"/>
        </w:rPr>
        <w:t xml:space="preserve">, </w:t>
      </w:r>
      <w:r>
        <w:rPr>
          <w:rtl w:val="0"/>
        </w:rPr>
        <w:t>которое обладает максимальной дифференциальной энтропией</w:t>
      </w:r>
      <w:r>
        <w:rPr>
          <w:rtl w:val="0"/>
        </w:rPr>
        <w:t xml:space="preserve">. </w:t>
      </w:r>
      <w:r>
        <w:rPr>
          <w:rtl w:val="0"/>
        </w:rPr>
        <w:t>Смысл этого критерия состоит в том</w:t>
      </w:r>
      <w:r>
        <w:rPr>
          <w:rtl w:val="0"/>
        </w:rPr>
        <w:t xml:space="preserve">, 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выбирая экстремальное по энтропии распределение</w:t>
      </w:r>
      <w:r>
        <w:rPr>
          <w:rtl w:val="0"/>
        </w:rPr>
        <w:t xml:space="preserve">, </w:t>
      </w:r>
      <w:r>
        <w:rPr>
          <w:rtl w:val="0"/>
        </w:rPr>
        <w:t>мы гарантируем наибольшую неопределенность</w:t>
      </w:r>
      <w:r>
        <w:rPr>
          <w:rtl w:val="0"/>
        </w:rPr>
        <w:t xml:space="preserve">, </w:t>
      </w:r>
      <w:r>
        <w:rPr>
          <w:rtl w:val="0"/>
        </w:rPr>
        <w:t>связанную с ним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>имеем дело с наихудшим случаем при данных условиях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25. </w:t>
      </w:r>
      <w:r>
        <w:rPr>
          <w:rtl w:val="0"/>
        </w:rPr>
        <w:t>В чем заключается фундаментальное свойство энтропии случайного процесса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Особое значение энтропия приобретает в связи с тем</w:t>
      </w:r>
      <w:r>
        <w:rPr>
          <w:rtl w:val="0"/>
        </w:rPr>
        <w:t xml:space="preserve">, </w:t>
      </w:r>
      <w:r>
        <w:rPr>
          <w:rtl w:val="0"/>
        </w:rPr>
        <w:t>что она связана с очень глубокими</w:t>
      </w:r>
      <w:r>
        <w:rPr>
          <w:rtl w:val="0"/>
        </w:rPr>
        <w:t xml:space="preserve">, </w:t>
      </w:r>
      <w:r>
        <w:rPr>
          <w:rtl w:val="0"/>
        </w:rPr>
        <w:t>фундаментальными свойствами случайных процессов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Независимо от того</w:t>
      </w:r>
      <w:r>
        <w:rPr>
          <w:rtl w:val="0"/>
        </w:rPr>
        <w:t xml:space="preserve">, </w:t>
      </w:r>
      <w:r>
        <w:rPr>
          <w:rtl w:val="0"/>
        </w:rPr>
        <w:t>каковы вероятности символов и каковы статистические связи между ними</w:t>
      </w:r>
      <w:r>
        <w:rPr>
          <w:rtl w:val="0"/>
        </w:rPr>
        <w:t xml:space="preserve">, </w:t>
      </w:r>
      <w:r>
        <w:rPr>
          <w:rtl w:val="0"/>
        </w:rPr>
        <w:t>все реализации высоковероятной группы приблизительно равновероятны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Энтропия </w:t>
      </w:r>
      <w:r>
        <w:rPr>
          <w:rtl w:val="0"/>
        </w:rPr>
        <w:t xml:space="preserve">Hn </w:t>
      </w:r>
      <w:r>
        <w:rPr>
          <w:rtl w:val="0"/>
        </w:rPr>
        <w:t>с высокой точностью равна логарифму числа реализаций в высоковероятной группе</w:t>
      </w:r>
    </w:p>
    <w:p>
      <w:pPr>
        <w:pStyle w:val="Основной текст"/>
        <w:bidi w:val="0"/>
      </w:pPr>
      <w:r>
        <w:rPr>
          <w:rtl w:val="0"/>
        </w:rPr>
        <w:t xml:space="preserve">При больших </w:t>
      </w:r>
      <w:r>
        <w:rPr>
          <w:rtl w:val="0"/>
        </w:rPr>
        <w:t xml:space="preserve">n </w:t>
      </w:r>
      <w:r>
        <w:rPr>
          <w:rtl w:val="0"/>
        </w:rPr>
        <w:t xml:space="preserve">высоковероятная группа обычно охватывает лишь ничтожную долю всех возможных реализаций </w:t>
      </w:r>
      <w:r>
        <w:rPr>
          <w:rtl w:val="0"/>
        </w:rPr>
        <w:t>(</w:t>
      </w:r>
      <w:r>
        <w:rPr>
          <w:rtl w:val="0"/>
        </w:rPr>
        <w:t>за исключением случая равновероятных и независимых символов</w:t>
      </w:r>
      <w:r>
        <w:rPr>
          <w:rtl w:val="0"/>
        </w:rPr>
        <w:t xml:space="preserve">, </w:t>
      </w:r>
      <w:r>
        <w:rPr>
          <w:rtl w:val="0"/>
        </w:rPr>
        <w:t xml:space="preserve">когда все реализации равновероятны и </w:t>
      </w:r>
      <w:r>
        <w:rPr>
          <w:rtl w:val="0"/>
          <w:lang w:val="de-DE"/>
        </w:rPr>
        <w:t xml:space="preserve">H </w:t>
      </w:r>
      <w:r>
        <w:rPr>
          <w:rtl w:val="0"/>
        </w:rPr>
        <w:t>=</w:t>
      </w:r>
      <w:r>
        <w:rPr>
          <w:rtl w:val="0"/>
          <w:lang w:val="da-DK"/>
        </w:rPr>
        <w:t xml:space="preserve"> log m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26. </w:t>
      </w:r>
      <w:r>
        <w:rPr>
          <w:rtl w:val="0"/>
        </w:rPr>
        <w:t>Что такое количество информации и как оно определяется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За количество информации можно считать меру снятой неопределенности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Процесс получения информации можно интерпретировать как изменение неопределенности в результате приема сигнала</w:t>
      </w:r>
      <w:r>
        <w:rPr>
          <w:rtl w:val="0"/>
        </w:rPr>
        <w:t xml:space="preserve">. </w:t>
      </w:r>
      <w:r>
        <w:rPr>
          <w:rtl w:val="0"/>
        </w:rPr>
        <w:t>Проиллюстрируем это на примере достаточно простого случая</w:t>
      </w:r>
      <w:r>
        <w:rPr>
          <w:rtl w:val="0"/>
        </w:rPr>
        <w:t xml:space="preserve">, </w:t>
      </w:r>
      <w:r>
        <w:rPr>
          <w:rtl w:val="0"/>
        </w:rPr>
        <w:t>когда передача сигнала происходит при следующих условиях</w:t>
      </w:r>
      <w:r>
        <w:rPr>
          <w:rtl w:val="0"/>
        </w:rPr>
        <w:t xml:space="preserve">: 1) </w:t>
      </w:r>
      <w:r>
        <w:rPr>
          <w:rtl w:val="0"/>
        </w:rPr>
        <w:t xml:space="preserve">полезный </w:t>
      </w:r>
      <w:r>
        <w:rPr>
          <w:rtl w:val="0"/>
        </w:rPr>
        <w:t>(</w:t>
      </w:r>
      <w:r>
        <w:rPr>
          <w:rtl w:val="0"/>
        </w:rPr>
        <w:t>отправляемый</w:t>
      </w:r>
      <w:r>
        <w:rPr>
          <w:rtl w:val="0"/>
        </w:rPr>
        <w:t xml:space="preserve">) </w:t>
      </w:r>
      <w:r>
        <w:rPr>
          <w:rtl w:val="0"/>
        </w:rPr>
        <w:t xml:space="preserve">сигнал </w:t>
      </w:r>
      <w:r>
        <w:rPr>
          <w:rtl w:val="0"/>
        </w:rPr>
        <w:t xml:space="preserve">xi </w:t>
      </w:r>
      <w:r>
        <w:rPr>
          <w:rtl w:val="0"/>
        </w:rPr>
        <w:t xml:space="preserve">является последовательностью статистически независимых символов с вероятностями </w:t>
      </w:r>
      <w:r>
        <w:rPr>
          <w:rtl w:val="0"/>
        </w:rPr>
        <w:t>p</w:t>
      </w:r>
      <w:r>
        <w:rPr>
          <w:rtl w:val="0"/>
          <w:lang w:val="en-US"/>
        </w:rPr>
        <w:t>(</w:t>
      </w:r>
      <w:r>
        <w:rPr>
          <w:rtl w:val="0"/>
        </w:rPr>
        <w:t>xi</w:t>
      </w:r>
      <w:r>
        <w:rPr>
          <w:rtl w:val="0"/>
          <w:lang w:val="en-US"/>
        </w:rPr>
        <w:t>)</w:t>
      </w:r>
      <w:r>
        <w:rPr>
          <w:rtl w:val="0"/>
          <w:lang w:val="it-IT"/>
        </w:rPr>
        <w:t xml:space="preserve">, i </w:t>
      </w:r>
      <w:r>
        <w:rPr>
          <w:rtl w:val="0"/>
          <w:lang w:val="en-US"/>
        </w:rPr>
        <w:t xml:space="preserve">= </w:t>
      </w:r>
      <w:r>
        <w:rPr>
          <w:rtl w:val="0"/>
        </w:rPr>
        <w:t xml:space="preserve">1, ..., m; 2) </w:t>
      </w:r>
      <w:r>
        <w:rPr>
          <w:rtl w:val="0"/>
        </w:rPr>
        <w:t xml:space="preserve">принимаемый сигнал является последовательностью символов </w:t>
      </w:r>
      <w:r>
        <w:rPr>
          <w:rtl w:val="0"/>
        </w:rPr>
        <w:t xml:space="preserve">yk </w:t>
      </w:r>
      <w:r>
        <w:rPr>
          <w:rtl w:val="0"/>
        </w:rPr>
        <w:t>того же алфавита</w:t>
      </w:r>
      <w:r>
        <w:rPr>
          <w:rtl w:val="0"/>
        </w:rPr>
        <w:t xml:space="preserve">; 3) </w:t>
      </w:r>
      <w:r>
        <w:rPr>
          <w:rtl w:val="0"/>
        </w:rPr>
        <w:t xml:space="preserve">если шумы </w:t>
      </w:r>
      <w:r>
        <w:rPr>
          <w:rtl w:val="0"/>
        </w:rPr>
        <w:t>(</w:t>
      </w:r>
      <w:r>
        <w:rPr>
          <w:rtl w:val="0"/>
        </w:rPr>
        <w:t>искажения</w:t>
      </w:r>
      <w:r>
        <w:rPr>
          <w:rtl w:val="0"/>
        </w:rPr>
        <w:t xml:space="preserve">) </w:t>
      </w:r>
      <w:r>
        <w:rPr>
          <w:rtl w:val="0"/>
        </w:rPr>
        <w:t>отсутствуют</w:t>
      </w:r>
      <w:r>
        <w:rPr>
          <w:rtl w:val="0"/>
        </w:rPr>
        <w:t xml:space="preserve">, </w:t>
      </w:r>
      <w:r>
        <w:rPr>
          <w:rtl w:val="0"/>
        </w:rPr>
        <w:t xml:space="preserve">то принимаемый сигнал совпадает с отправляемым </w:t>
      </w:r>
      <w:r>
        <w:rPr>
          <w:rtl w:val="0"/>
        </w:rPr>
        <w:t xml:space="preserve">yk </w:t>
      </w:r>
      <w:r>
        <w:rPr>
          <w:rtl w:val="0"/>
          <w:lang w:val="en-US"/>
        </w:rPr>
        <w:t>=</w:t>
      </w:r>
      <w:r>
        <w:rPr>
          <w:rtl w:val="0"/>
        </w:rPr>
        <w:t xml:space="preserve"> xi ; 4) </w:t>
      </w:r>
      <w:r>
        <w:rPr>
          <w:rtl w:val="0"/>
        </w:rPr>
        <w:t>если шум имеется</w:t>
      </w:r>
      <w:r>
        <w:rPr>
          <w:rtl w:val="0"/>
        </w:rPr>
        <w:t xml:space="preserve">, </w:t>
      </w:r>
      <w:r>
        <w:rPr>
          <w:rtl w:val="0"/>
        </w:rPr>
        <w:t>то его действие приводит к тому</w:t>
      </w:r>
      <w:r>
        <w:rPr>
          <w:rtl w:val="0"/>
        </w:rPr>
        <w:t xml:space="preserve">, </w:t>
      </w:r>
      <w:r>
        <w:rPr>
          <w:rtl w:val="0"/>
        </w:rPr>
        <w:t xml:space="preserve">что данный символ может либо остаться прежним </w:t>
      </w:r>
      <w:r>
        <w:rPr>
          <w:rtl w:val="0"/>
          <w:lang w:val="it-IT"/>
        </w:rPr>
        <w:t>(i</w:t>
      </w:r>
      <w:r>
        <w:rPr>
          <w:rtl w:val="0"/>
          <w:lang w:val="en-US"/>
        </w:rPr>
        <w:t>-</w:t>
      </w:r>
      <w:r>
        <w:rPr>
          <w:rtl w:val="0"/>
        </w:rPr>
        <w:t>м</w:t>
      </w:r>
      <w:r>
        <w:rPr>
          <w:rtl w:val="0"/>
        </w:rPr>
        <w:t xml:space="preserve">), </w:t>
      </w:r>
      <w:r>
        <w:rPr>
          <w:rtl w:val="0"/>
        </w:rPr>
        <w:t xml:space="preserve">либо быть подмененным любым другим </w:t>
      </w:r>
      <w:r>
        <w:rPr>
          <w:rtl w:val="0"/>
        </w:rPr>
        <w:t>(k</w:t>
      </w:r>
      <w:r>
        <w:rPr>
          <w:rtl w:val="0"/>
          <w:lang w:val="en-US"/>
        </w:rPr>
        <w:t>-</w:t>
      </w:r>
      <w:r>
        <w:rPr>
          <w:rtl w:val="0"/>
        </w:rPr>
        <w:t>м</w:t>
      </w:r>
      <w:r>
        <w:rPr>
          <w:rtl w:val="0"/>
        </w:rPr>
        <w:t xml:space="preserve">) </w:t>
      </w:r>
      <w:r>
        <w:rPr>
          <w:rtl w:val="0"/>
        </w:rPr>
        <w:t>символом</w:t>
      </w:r>
      <w:r>
        <w:rPr>
          <w:rtl w:val="0"/>
        </w:rPr>
        <w:t xml:space="preserve">, </w:t>
      </w:r>
      <w:r>
        <w:rPr>
          <w:rtl w:val="0"/>
        </w:rPr>
        <w:t xml:space="preserve">вероятность этого равна </w:t>
      </w:r>
      <w:r>
        <w:rPr>
          <w:rtl w:val="0"/>
        </w:rPr>
        <w:t>p</w:t>
      </w:r>
      <w:r>
        <w:rPr>
          <w:rtl w:val="0"/>
          <w:lang w:val="en-US"/>
        </w:rPr>
        <w:t>(</w:t>
      </w:r>
      <w:r>
        <w:rPr>
          <w:rtl w:val="0"/>
        </w:rPr>
        <w:t>yk</w:t>
      </w:r>
      <w:r>
        <w:rPr>
          <w:rtl w:val="0"/>
          <w:lang w:val="en-US"/>
        </w:rPr>
        <w:t xml:space="preserve"> |</w:t>
      </w:r>
      <w:r>
        <w:rPr>
          <w:rtl w:val="0"/>
        </w:rPr>
        <w:t xml:space="preserve"> xi</w:t>
      </w:r>
      <w:r>
        <w:rPr>
          <w:rtl w:val="0"/>
          <w:lang w:val="en-US"/>
        </w:rPr>
        <w:t>)</w:t>
      </w:r>
      <w:r>
        <w:rPr>
          <w:rtl w:val="0"/>
        </w:rPr>
        <w:t xml:space="preserve">; 5) </w:t>
      </w:r>
      <w:r>
        <w:rPr>
          <w:rtl w:val="0"/>
        </w:rPr>
        <w:t>искажение очередного символа является событием</w:t>
      </w:r>
      <w:r>
        <w:rPr>
          <w:rtl w:val="0"/>
        </w:rPr>
        <w:t xml:space="preserve">, </w:t>
      </w:r>
      <w:r>
        <w:rPr>
          <w:rtl w:val="0"/>
        </w:rPr>
        <w:t>статистически независимым от того</w:t>
      </w:r>
      <w:r>
        <w:rPr>
          <w:rtl w:val="0"/>
        </w:rPr>
        <w:t xml:space="preserve">, </w:t>
      </w:r>
      <w:r>
        <w:rPr>
          <w:rtl w:val="0"/>
        </w:rPr>
        <w:t>что произошло с предыдущими символами</w:t>
      </w:r>
      <w:r>
        <w:rPr>
          <w:rtl w:val="0"/>
        </w:rPr>
        <w:t xml:space="preserve">. </w:t>
      </w:r>
      <w:r>
        <w:rPr>
          <w:rtl w:val="0"/>
        </w:rPr>
        <w:t>Итак</w:t>
      </w:r>
      <w:r>
        <w:rPr>
          <w:rtl w:val="0"/>
        </w:rPr>
        <w:t xml:space="preserve">, </w:t>
      </w:r>
      <w:r>
        <w:rPr>
          <w:rtl w:val="0"/>
        </w:rPr>
        <w:t>до получения очередного символа ситуация характеризуется неопределенностью того</w:t>
      </w:r>
      <w:r>
        <w:rPr>
          <w:rtl w:val="0"/>
        </w:rPr>
        <w:t xml:space="preserve">, </w:t>
      </w:r>
      <w:r>
        <w:rPr>
          <w:rtl w:val="0"/>
        </w:rPr>
        <w:t>какой символ будет отправлен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>априорной энтропией Н</w:t>
      </w:r>
      <w:r>
        <w:rPr>
          <w:rtl w:val="0"/>
        </w:rPr>
        <w:t>(</w:t>
      </w:r>
      <w:r>
        <w:rPr>
          <w:rtl w:val="0"/>
        </w:rPr>
        <w:t>Х</w:t>
      </w:r>
      <w:r>
        <w:rPr>
          <w:rtl w:val="0"/>
        </w:rPr>
        <w:t xml:space="preserve">). </w:t>
      </w:r>
      <w:r>
        <w:rPr>
          <w:rtl w:val="0"/>
        </w:rPr>
        <w:t xml:space="preserve">После получения символа </w:t>
      </w:r>
      <w:r>
        <w:rPr>
          <w:rtl w:val="0"/>
        </w:rPr>
        <w:t xml:space="preserve">yk </w:t>
      </w:r>
      <w:r>
        <w:rPr>
          <w:rtl w:val="0"/>
        </w:rPr>
        <w:t>неопределенность относительно того</w:t>
      </w:r>
      <w:r>
        <w:rPr>
          <w:rtl w:val="0"/>
        </w:rPr>
        <w:t xml:space="preserve">, </w:t>
      </w:r>
      <w:r>
        <w:rPr>
          <w:rtl w:val="0"/>
        </w:rPr>
        <w:t>какой символ был отправлен</w:t>
      </w:r>
      <w:r>
        <w:rPr>
          <w:rtl w:val="0"/>
        </w:rPr>
        <w:t xml:space="preserve">, </w:t>
      </w:r>
      <w:r>
        <w:rPr>
          <w:rtl w:val="0"/>
        </w:rPr>
        <w:t>меняется</w:t>
      </w:r>
      <w:r>
        <w:rPr>
          <w:rtl w:val="0"/>
        </w:rPr>
        <w:t xml:space="preserve">: </w:t>
      </w:r>
      <w:r>
        <w:rPr>
          <w:rtl w:val="0"/>
        </w:rPr>
        <w:t xml:space="preserve">в случае отсутствия шума она вообще исчезает </w:t>
      </w:r>
      <w:r>
        <w:rPr>
          <w:rtl w:val="0"/>
        </w:rPr>
        <w:t>(</w:t>
      </w:r>
      <w:r>
        <w:rPr>
          <w:rtl w:val="0"/>
        </w:rPr>
        <w:t>апостериорная энтропия равна нулю</w:t>
      </w:r>
      <w:r>
        <w:rPr>
          <w:rtl w:val="0"/>
        </w:rPr>
        <w:t xml:space="preserve">, </w:t>
      </w:r>
      <w:r>
        <w:rPr>
          <w:rtl w:val="0"/>
        </w:rPr>
        <w:t>поскольку точно известно</w:t>
      </w:r>
      <w:r>
        <w:rPr>
          <w:rtl w:val="0"/>
        </w:rPr>
        <w:t xml:space="preserve">, </w:t>
      </w:r>
      <w:r>
        <w:rPr>
          <w:rtl w:val="0"/>
        </w:rPr>
        <w:t xml:space="preserve">что был передан символ </w:t>
      </w:r>
      <w:r>
        <w:rPr>
          <w:rtl w:val="0"/>
        </w:rPr>
        <w:t xml:space="preserve">xk </w:t>
      </w:r>
      <w:r>
        <w:rPr>
          <w:rtl w:val="0"/>
          <w:lang w:val="en-US"/>
        </w:rPr>
        <w:t>=</w:t>
      </w:r>
      <w:r>
        <w:rPr>
          <w:rtl w:val="0"/>
        </w:rPr>
        <w:t xml:space="preserve"> yk ), </w:t>
      </w:r>
      <w:r>
        <w:rPr>
          <w:rtl w:val="0"/>
        </w:rPr>
        <w:t>а при наличии шума мы не можем быть уверены</w:t>
      </w:r>
      <w:r>
        <w:rPr>
          <w:rtl w:val="0"/>
        </w:rPr>
        <w:t xml:space="preserve">, </w:t>
      </w:r>
      <w:r>
        <w:rPr>
          <w:rtl w:val="0"/>
        </w:rPr>
        <w:t>что полученный нами символ и есть отправленный</w:t>
      </w:r>
      <w:r>
        <w:rPr>
          <w:rtl w:val="0"/>
        </w:rPr>
        <w:t xml:space="preserve">, </w:t>
      </w:r>
      <w:r>
        <w:rPr>
          <w:rtl w:val="0"/>
        </w:rPr>
        <w:t>и возникает неопределенность</w:t>
      </w:r>
      <w:r>
        <w:rPr>
          <w:rtl w:val="0"/>
        </w:rPr>
        <w:t xml:space="preserve">, </w:t>
      </w:r>
      <w:r>
        <w:rPr>
          <w:rtl w:val="0"/>
        </w:rPr>
        <w:t>характеризуемая апостериорной энтропией</w: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1738996</wp:posOffset>
            </wp:positionH>
            <wp:positionV relativeFrom="line">
              <wp:posOffset>186501</wp:posOffset>
            </wp:positionV>
            <wp:extent cx="2629363" cy="460510"/>
            <wp:effectExtent l="0" t="0" r="0" b="0"/>
            <wp:wrapTopAndBottom distT="152400" distB="152400"/>
            <wp:docPr id="1073741831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363" cy="460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Определим теперь количество информации как меру снятой неопределенности</w:t>
      </w:r>
      <w:r>
        <w:rPr>
          <w:rtl w:val="0"/>
        </w:rPr>
        <w:t xml:space="preserve">: </w:t>
      </w:r>
      <w:r>
        <w:rPr>
          <w:rtl w:val="0"/>
        </w:rPr>
        <w:t>числовое значение количества информации о некотором объекте равно разности априорной и апостериорной энтропии этого объекта</w:t>
      </w:r>
      <w:r>
        <w:rPr>
          <w:rtl w:val="0"/>
        </w:rPr>
        <w:t>:</w:t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1860729</wp:posOffset>
            </wp:positionH>
            <wp:positionV relativeFrom="line">
              <wp:posOffset>179357</wp:posOffset>
            </wp:positionV>
            <wp:extent cx="2507631" cy="439190"/>
            <wp:effectExtent l="0" t="0" r="0" b="0"/>
            <wp:wrapTopAndBottom distT="152400" distB="152400"/>
            <wp:docPr id="1073741832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31" cy="4391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  <w:r>
        <w:rPr>
          <w:rtl w:val="0"/>
        </w:rPr>
        <w:t xml:space="preserve">27. </w:t>
      </w:r>
      <w:r>
        <w:rPr>
          <w:rtl w:val="0"/>
        </w:rPr>
        <w:t>Охарактеризуйте основные свойства количества информации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Информация есть отражение одного объекта другим</w:t>
      </w:r>
      <w:r>
        <w:rPr>
          <w:rtl w:val="0"/>
        </w:rPr>
        <w:t xml:space="preserve">, </w:t>
      </w:r>
      <w:r>
        <w:rPr>
          <w:rtl w:val="0"/>
        </w:rPr>
        <w:t>проявляющееся в соответствии их состояний</w:t>
      </w:r>
      <w:r>
        <w:rPr>
          <w:rtl w:val="0"/>
        </w:rPr>
        <w:t xml:space="preserve">. </w:t>
      </w:r>
      <w:r>
        <w:rPr>
          <w:rtl w:val="0"/>
        </w:rPr>
        <w:t>Один объект может быть отражен с помощью нескольких других</w:t>
      </w:r>
      <w:r>
        <w:rPr>
          <w:rtl w:val="0"/>
        </w:rPr>
        <w:t xml:space="preserve">, </w:t>
      </w:r>
      <w:r>
        <w:rPr>
          <w:rtl w:val="0"/>
        </w:rPr>
        <w:t>часто какими</w:t>
      </w:r>
      <w:r>
        <w:rPr>
          <w:rtl w:val="0"/>
        </w:rPr>
        <w:t>-</w:t>
      </w:r>
      <w:r>
        <w:rPr>
          <w:rtl w:val="0"/>
        </w:rPr>
        <w:t>то лучше</w:t>
      </w:r>
      <w:r>
        <w:rPr>
          <w:rtl w:val="0"/>
        </w:rPr>
        <w:t xml:space="preserve">, </w:t>
      </w:r>
      <w:r>
        <w:rPr>
          <w:rtl w:val="0"/>
        </w:rPr>
        <w:t>чем остальными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Среди свойств количества информации выделяются следующие</w:t>
      </w:r>
      <w:r>
        <w:rPr>
          <w:rtl w:val="0"/>
        </w:rPr>
        <w:t xml:space="preserve">: 1) </w:t>
      </w:r>
      <w:r>
        <w:rPr>
          <w:rtl w:val="0"/>
        </w:rPr>
        <w:t xml:space="preserve">количество информации </w:t>
      </w:r>
      <w:r>
        <w:rPr>
          <w:rtl w:val="0"/>
        </w:rPr>
        <w:t>(</w:t>
      </w:r>
      <w:r>
        <w:rPr>
          <w:rtl w:val="0"/>
        </w:rPr>
        <w:t>в отличие от энтропии</w:t>
      </w:r>
      <w:r>
        <w:rPr>
          <w:rtl w:val="0"/>
        </w:rPr>
        <w:t xml:space="preserve">) </w:t>
      </w:r>
      <w:r>
        <w:rPr>
          <w:rtl w:val="0"/>
        </w:rPr>
        <w:t>имеет одинаковый смысл как для дискретных</w:t>
      </w:r>
      <w:r>
        <w:rPr>
          <w:rtl w:val="0"/>
        </w:rPr>
        <w:t xml:space="preserve">, </w:t>
      </w:r>
      <w:r>
        <w:rPr>
          <w:rtl w:val="0"/>
        </w:rPr>
        <w:t>так и для непрерывных случайных объектов</w:t>
      </w:r>
      <w:r>
        <w:rPr>
          <w:rtl w:val="0"/>
        </w:rPr>
        <w:t xml:space="preserve">; 2) </w:t>
      </w:r>
      <w:r>
        <w:rPr>
          <w:rtl w:val="0"/>
        </w:rPr>
        <w:t>при обработке данных содержащееся в них количество информации не может быть увеличено</w:t>
      </w:r>
      <w:r>
        <w:rPr>
          <w:rtl w:val="0"/>
        </w:rPr>
        <w:t xml:space="preserve">. </w:t>
      </w:r>
      <w:r>
        <w:rPr>
          <w:rtl w:val="0"/>
        </w:rPr>
        <w:t>Следовательно</w:t>
      </w:r>
      <w:r>
        <w:rPr>
          <w:rtl w:val="0"/>
        </w:rPr>
        <w:t xml:space="preserve">, </w:t>
      </w:r>
      <w:r>
        <w:rPr>
          <w:rtl w:val="0"/>
        </w:rPr>
        <w:t>обработка делается лишь для представления информации в более удобном</w:t>
      </w:r>
      <w:r>
        <w:rPr>
          <w:rtl w:val="0"/>
        </w:rPr>
        <w:t xml:space="preserve">, </w:t>
      </w:r>
      <w:r>
        <w:rPr>
          <w:rtl w:val="0"/>
        </w:rPr>
        <w:t>компактном виде и – в лучшем случае – без потери полезной информации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28. </w:t>
      </w:r>
      <w:r>
        <w:rPr>
          <w:rtl w:val="0"/>
        </w:rPr>
        <w:t>Назовите единицы измерения энтропии и количества информации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Из определений </w:t>
      </w:r>
      <w:r>
        <w:rPr>
          <w:rtl w:val="0"/>
          <w:lang w:val="en-US"/>
        </w:rPr>
        <w:t xml:space="preserve">I </w:t>
      </w:r>
      <w:r>
        <w:rPr>
          <w:rtl w:val="0"/>
        </w:rPr>
        <w:t>и Н следует их безразмерность</w:t>
      </w:r>
      <w:r>
        <w:rPr>
          <w:rtl w:val="0"/>
        </w:rPr>
        <w:t xml:space="preserve">, </w:t>
      </w:r>
      <w:r>
        <w:rPr>
          <w:rtl w:val="0"/>
        </w:rPr>
        <w:t>а из линейности их связи – одинаковость их единиц</w:t>
      </w:r>
      <w:r>
        <w:rPr>
          <w:rtl w:val="0"/>
        </w:rPr>
        <w:t>.</w:t>
      </w:r>
      <w:r>
        <w:rPr>
          <w:rtl w:val="0"/>
        </w:rPr>
        <w:t xml:space="preserve"> Но эти единицы не определены</w:t>
      </w:r>
      <w:r>
        <w:rPr>
          <w:rtl w:val="0"/>
        </w:rPr>
        <w:t xml:space="preserve">, </w:t>
      </w:r>
      <w:r>
        <w:rPr>
          <w:rtl w:val="0"/>
        </w:rPr>
        <w:t>с</w:t>
      </w:r>
      <w:r>
        <w:rPr>
          <w:rtl w:val="0"/>
        </w:rPr>
        <w:t>ледовательно</w:t>
      </w:r>
      <w:r>
        <w:rPr>
          <w:rtl w:val="0"/>
        </w:rPr>
        <w:t xml:space="preserve">, </w:t>
      </w:r>
      <w:r>
        <w:rPr>
          <w:rtl w:val="0"/>
        </w:rPr>
        <w:t>единицей неопределенности служит энтропия объекта с двумя равновероятными состояниями</w:t>
      </w:r>
      <w:r>
        <w:rPr>
          <w:rtl w:val="0"/>
        </w:rPr>
        <w:t xml:space="preserve">. </w:t>
      </w:r>
      <w:r>
        <w:rPr>
          <w:rtl w:val="0"/>
        </w:rPr>
        <w:t>Эта единица получила название «бит»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29. </w:t>
      </w:r>
      <w:r>
        <w:rPr>
          <w:rtl w:val="0"/>
        </w:rPr>
        <w:t>Что такое избыточность информации и как она используется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Избыточность количественная мера</w:t>
      </w:r>
      <w:r>
        <w:rPr>
          <w:rtl w:val="0"/>
        </w:rPr>
        <w:t xml:space="preserve">, </w:t>
      </w:r>
      <w:r>
        <w:rPr>
          <w:rtl w:val="0"/>
        </w:rPr>
        <w:t>определяющая количество информации</w:t>
      </w:r>
      <w:r>
        <w:rPr>
          <w:rtl w:val="0"/>
        </w:rPr>
        <w:t xml:space="preserve">, </w:t>
      </w:r>
      <w:r>
        <w:rPr>
          <w:rtl w:val="0"/>
        </w:rPr>
        <w:t>которое может содержать сигнал по своей природе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Пусть сигнал длиной в </w:t>
      </w:r>
      <w:r>
        <w:rPr>
          <w:rtl w:val="0"/>
        </w:rPr>
        <w:t xml:space="preserve">n </w:t>
      </w:r>
      <w:r>
        <w:rPr>
          <w:rtl w:val="0"/>
        </w:rPr>
        <w:t xml:space="preserve">символов содержит количество информации </w:t>
      </w:r>
      <w:r>
        <w:rPr>
          <w:rtl w:val="0"/>
        </w:rPr>
        <w:t xml:space="preserve">I. </w:t>
      </w:r>
      <w:r>
        <w:rPr>
          <w:rtl w:val="0"/>
        </w:rPr>
        <w:t>Если это представление информации обладает избыточностью</w:t>
      </w:r>
      <w:r>
        <w:rPr>
          <w:rtl w:val="0"/>
        </w:rPr>
        <w:t xml:space="preserve">, </w:t>
      </w:r>
      <w:r>
        <w:rPr>
          <w:rtl w:val="0"/>
        </w:rPr>
        <w:t xml:space="preserve">то такое же количество информации </w:t>
      </w:r>
      <w:r>
        <w:rPr>
          <w:rtl w:val="0"/>
          <w:lang w:val="en-US"/>
        </w:rPr>
        <w:t xml:space="preserve">I </w:t>
      </w:r>
      <w:r>
        <w:rPr>
          <w:rtl w:val="0"/>
        </w:rPr>
        <w:t>может быть представлено с помощью меньшего числа символов</w:t>
      </w:r>
      <w:r>
        <w:rPr>
          <w:rtl w:val="0"/>
        </w:rPr>
        <w:t>.</w:t>
      </w:r>
      <w:r>
        <w:rPr>
          <w:rtl w:val="0"/>
        </w:rPr>
        <w:t xml:space="preserve"> </w:t>
      </w:r>
    </w:p>
    <w:p>
      <w:pPr>
        <w:pStyle w:val="Основной текст"/>
        <w:bidi w:val="0"/>
      </w:pPr>
      <w:r>
        <w:rPr>
          <w:rtl w:val="0"/>
        </w:rPr>
        <w:t>Избыточность позволяет устранять ошибки в передаче информации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30. </w:t>
      </w:r>
      <w:r>
        <w:rPr>
          <w:rtl w:val="0"/>
        </w:rPr>
        <w:t>Что такое кодирование в отсутствие шумов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Кодирование процесс построения кодов минимально длинны</w:t>
      </w:r>
      <w:r>
        <w:rPr>
          <w:rtl w:val="0"/>
        </w:rPr>
        <w:t xml:space="preserve">, </w:t>
      </w:r>
      <w:r>
        <w:rPr>
          <w:rtl w:val="0"/>
        </w:rPr>
        <w:t>обладающих возможностью однозначной дешифровки</w:t>
      </w:r>
      <w:r>
        <w:rPr>
          <w:rtl w:val="0"/>
        </w:rPr>
        <w:t xml:space="preserve">. </w:t>
      </w:r>
      <w:r>
        <w:rPr>
          <w:rtl w:val="0"/>
        </w:rPr>
        <w:t xml:space="preserve">Отсутствие шумов </w:t>
      </w:r>
      <w:r>
        <w:rPr>
          <w:rtl w:val="0"/>
        </w:rPr>
        <w:t xml:space="preserve">- </w:t>
      </w:r>
      <w:r>
        <w:rPr>
          <w:rtl w:val="0"/>
        </w:rPr>
        <w:t>это состояние канала передачи данных</w:t>
      </w:r>
      <w:r>
        <w:rPr>
          <w:rtl w:val="0"/>
        </w:rPr>
        <w:t xml:space="preserve">, </w:t>
      </w:r>
      <w:r>
        <w:rPr>
          <w:rtl w:val="0"/>
        </w:rPr>
        <w:t>при котором сигнал занимает канал связи минимальное количество времени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Цель кодирования в отсутствии шумов обеспечить минимальную длину сообщения по пропускному каналу связи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31. </w:t>
      </w:r>
      <w:r>
        <w:rPr>
          <w:rtl w:val="0"/>
        </w:rPr>
        <w:t>Что такое кодирование при наличии шумов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Кодирование при наличии шумов предполагает добавление избыточной информации для возможности восстановления исходных данных при изменении входного сигнала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Задание </w:t>
      </w:r>
      <w:r>
        <w:rPr>
          <w:rtl w:val="0"/>
        </w:rPr>
        <w:t>2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3"/>
        </w:numPr>
        <w:bidi w:val="0"/>
      </w:pPr>
      <w:r>
        <w:rPr>
          <w:rtl w:val="0"/>
        </w:rPr>
        <w:t>Случайный процесс называется стационарным в узком смысле</w:t>
      </w:r>
      <w:r>
        <w:rPr>
          <w:rtl w:val="0"/>
        </w:rPr>
        <w:t xml:space="preserve">, </w:t>
      </w:r>
      <w:r>
        <w:rPr>
          <w:rtl w:val="0"/>
        </w:rPr>
        <w:t xml:space="preserve">если для любого </w:t>
      </w:r>
      <w:r>
        <w:rPr>
          <w:rtl w:val="0"/>
        </w:rPr>
        <w:t xml:space="preserve">n </w:t>
      </w:r>
      <w:r>
        <w:rPr>
          <w:rtl w:val="0"/>
        </w:rPr>
        <w:t>конечномерные распределения вероятностей не изменяются со временем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К</w:t>
      </w:r>
      <w:r>
        <w:rPr>
          <w:rtl w:val="0"/>
        </w:rPr>
        <w:t xml:space="preserve">одированием называется отображение произвольного множества А в множество конечных последовательностей </w:t>
      </w:r>
      <w:r>
        <w:rPr>
          <w:rtl w:val="0"/>
        </w:rPr>
        <w:t>(</w:t>
      </w:r>
      <w:r>
        <w:rPr>
          <w:rtl w:val="0"/>
        </w:rPr>
        <w:t>слов</w:t>
      </w:r>
      <w:r>
        <w:rPr>
          <w:rtl w:val="0"/>
        </w:rPr>
        <w:t xml:space="preserve">) </w:t>
      </w:r>
      <w:r>
        <w:rPr>
          <w:rtl w:val="0"/>
        </w:rPr>
        <w:t>в некотором алфавите В</w:t>
      </w:r>
      <w:r>
        <w:rPr>
          <w:rtl w:val="0"/>
        </w:rPr>
        <w:t xml:space="preserve">, </w:t>
      </w:r>
      <w:r>
        <w:rPr>
          <w:rtl w:val="0"/>
        </w:rPr>
        <w:t>а декодированием – обратное отображение»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</w:t>
      </w:r>
      <w:r>
        <w:rPr>
          <w:rtl w:val="0"/>
        </w:rPr>
        <w:t>лфавит</w:t>
      </w:r>
      <w:r>
        <w:rPr>
          <w:rtl w:val="0"/>
        </w:rPr>
        <w:t xml:space="preserve"> - </w:t>
      </w:r>
      <w:r>
        <w:rPr>
          <w:rtl w:val="0"/>
        </w:rPr>
        <w:t>к</w:t>
      </w:r>
      <w:r>
        <w:rPr>
          <w:rtl w:val="0"/>
        </w:rPr>
        <w:t xml:space="preserve">онечное множество </w:t>
      </w:r>
      <w:r>
        <w:rPr>
          <w:rtl w:val="0"/>
        </w:rPr>
        <w:t>(</w:t>
      </w:r>
      <w:r>
        <w:rPr>
          <w:rtl w:val="0"/>
        </w:rPr>
        <w:t>список</w:t>
      </w:r>
      <w:r>
        <w:rPr>
          <w:rtl w:val="0"/>
        </w:rPr>
        <w:t xml:space="preserve">) </w:t>
      </w:r>
      <w:r>
        <w:rPr>
          <w:rtl w:val="0"/>
        </w:rPr>
        <w:t>попарно различных знаков</w:t>
      </w:r>
      <w:r>
        <w:rPr>
          <w:rtl w:val="0"/>
        </w:rPr>
        <w:t xml:space="preserve">, </w:t>
      </w:r>
      <w:r>
        <w:rPr>
          <w:rtl w:val="0"/>
        </w:rPr>
        <w:t>букв</w:t>
      </w:r>
      <w:r>
        <w:rPr>
          <w:rtl w:val="0"/>
        </w:rPr>
        <w:t xml:space="preserve">, </w:t>
      </w:r>
      <w:r>
        <w:rPr>
          <w:rtl w:val="0"/>
        </w:rPr>
        <w:t>цифр или любых других символов</w:t>
      </w:r>
      <w:r>
        <w:rPr>
          <w:rtl w:val="0"/>
        </w:rPr>
        <w:t xml:space="preserve">, </w:t>
      </w:r>
      <w:r>
        <w:rPr>
          <w:rtl w:val="0"/>
        </w:rPr>
        <w:t xml:space="preserve">применяемых в той или иной области </w:t>
      </w:r>
      <w:r>
        <w:rPr>
          <w:rtl w:val="0"/>
        </w:rPr>
        <w:t>(</w:t>
      </w:r>
      <w:r>
        <w:rPr>
          <w:rtl w:val="0"/>
        </w:rPr>
        <w:t>языке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Неизбыточные</w:t>
      </w:r>
      <w:r>
        <w:rPr>
          <w:rtl w:val="0"/>
        </w:rPr>
        <w:t xml:space="preserve"> коды</w:t>
      </w:r>
      <w:r>
        <w:rPr>
          <w:rtl w:val="0"/>
        </w:rPr>
        <w:t xml:space="preserve"> – это коды минимальной длины</w:t>
      </w:r>
      <w:r>
        <w:rPr>
          <w:rtl w:val="0"/>
        </w:rPr>
        <w:t xml:space="preserve">, </w:t>
      </w:r>
      <w:r>
        <w:rPr>
          <w:rtl w:val="0"/>
        </w:rPr>
        <w:t>определяемой только возможностью их различения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Сигнал </w:t>
      </w:r>
      <w:r>
        <w:rPr>
          <w:rtl w:val="0"/>
          <w:lang w:val="en-US"/>
        </w:rPr>
        <w:t>-</w:t>
      </w:r>
      <w:r>
        <w:rPr>
          <w:rtl w:val="0"/>
        </w:rPr>
        <w:t xml:space="preserve"> материальный носитель информации</w:t>
      </w:r>
      <w:r>
        <w:rPr>
          <w:rtl w:val="0"/>
        </w:rPr>
        <w:t xml:space="preserve">, </w:t>
      </w:r>
      <w:r>
        <w:rPr>
          <w:rtl w:val="0"/>
        </w:rPr>
        <w:t>средство перенесения информации в пространстве и времени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Информация </w:t>
      </w:r>
      <w:r>
        <w:rPr>
          <w:rtl w:val="0"/>
          <w:lang w:val="en-US"/>
        </w:rPr>
        <w:t>-</w:t>
      </w:r>
      <w:r>
        <w:rPr>
          <w:rtl w:val="0"/>
        </w:rPr>
        <w:t xml:space="preserve"> свойство материи</w:t>
      </w:r>
      <w:r>
        <w:rPr>
          <w:rtl w:val="0"/>
        </w:rPr>
        <w:t xml:space="preserve">, </w:t>
      </w:r>
      <w:r>
        <w:rPr>
          <w:rtl w:val="0"/>
        </w:rPr>
        <w:t>состоящее в том</w:t>
      </w:r>
      <w:r>
        <w:rPr>
          <w:rtl w:val="0"/>
        </w:rPr>
        <w:t xml:space="preserve">, </w:t>
      </w:r>
      <w:r>
        <w:rPr>
          <w:rtl w:val="0"/>
        </w:rPr>
        <w:t>что в результате взаимодействия объектов между их состояниями устанавливается определенное соответствие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Модуляция </w:t>
      </w:r>
      <w:r>
        <w:rPr>
          <w:rtl w:val="0"/>
        </w:rPr>
        <w:t xml:space="preserve">- </w:t>
      </w:r>
      <w:r>
        <w:rPr>
          <w:rtl w:val="0"/>
        </w:rPr>
        <w:t>диктуемые техникой условия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С</w:t>
      </w:r>
      <w:r>
        <w:rPr>
          <w:rtl w:val="0"/>
        </w:rPr>
        <w:t>татические с</w:t>
      </w:r>
      <w:r>
        <w:rPr>
          <w:rtl w:val="0"/>
        </w:rPr>
        <w:t>игналы</w:t>
      </w:r>
      <w:r>
        <w:rPr>
          <w:rtl w:val="0"/>
        </w:rPr>
        <w:t xml:space="preserve">, </w:t>
      </w:r>
      <w:r>
        <w:rPr>
          <w:rtl w:val="0"/>
        </w:rPr>
        <w:t xml:space="preserve">являющиеся стабильными состояниями физических объектов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книга</w:t>
      </w:r>
      <w:r>
        <w:rPr>
          <w:rtl w:val="0"/>
        </w:rPr>
        <w:t xml:space="preserve">, </w:t>
      </w:r>
      <w:r>
        <w:rPr>
          <w:rtl w:val="0"/>
        </w:rPr>
        <w:t>фотография</w:t>
      </w:r>
      <w:r>
        <w:rPr>
          <w:rtl w:val="0"/>
        </w:rPr>
        <w:t xml:space="preserve">, </w:t>
      </w:r>
      <w:r>
        <w:rPr>
          <w:rtl w:val="0"/>
        </w:rPr>
        <w:t>магнитофонная запись</w:t>
      </w:r>
      <w:r>
        <w:rPr>
          <w:rtl w:val="0"/>
        </w:rPr>
        <w:t xml:space="preserve">, </w:t>
      </w:r>
      <w:r>
        <w:rPr>
          <w:rtl w:val="0"/>
        </w:rPr>
        <w:t>состояние памяти ЭВМ</w:t>
      </w:r>
      <w:r>
        <w:rPr>
          <w:rtl w:val="0"/>
        </w:rPr>
        <w:t xml:space="preserve">, </w:t>
      </w:r>
      <w:r>
        <w:rPr>
          <w:rtl w:val="0"/>
        </w:rPr>
        <w:t>положение триангуляционной вышки и т д</w:t>
      </w:r>
      <w:r>
        <w:rPr>
          <w:rtl w:val="0"/>
        </w:rPr>
        <w:t>.).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Демодуляция </w:t>
      </w:r>
      <w:r>
        <w:rPr>
          <w:rtl w:val="0"/>
        </w:rPr>
        <w:t xml:space="preserve">- </w:t>
      </w:r>
      <w:r>
        <w:rPr>
          <w:rtl w:val="0"/>
        </w:rPr>
        <w:t>снятие процесса модуляции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Динамические сигналы </w:t>
      </w:r>
      <w:r>
        <w:rPr>
          <w:rtl w:val="0"/>
        </w:rPr>
        <w:t xml:space="preserve">- </w:t>
      </w:r>
      <w:r>
        <w:rPr>
          <w:rtl w:val="0"/>
        </w:rPr>
        <w:t>с</w:t>
      </w:r>
      <w:r>
        <w:rPr>
          <w:rtl w:val="0"/>
        </w:rPr>
        <w:t>игналы</w:t>
      </w:r>
      <w:r>
        <w:rPr>
          <w:rtl w:val="0"/>
        </w:rPr>
        <w:t xml:space="preserve">, </w:t>
      </w:r>
      <w:r>
        <w:rPr>
          <w:rtl w:val="0"/>
        </w:rPr>
        <w:t>в качестве которых используются динамические со стояния силовых полей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Цифровое представление непрерывных сигналов </w:t>
      </w:r>
      <w:r>
        <w:rPr>
          <w:rtl w:val="0"/>
        </w:rPr>
        <w:t xml:space="preserve">- </w:t>
      </w:r>
      <w:r>
        <w:rPr>
          <w:rtl w:val="0"/>
        </w:rPr>
        <w:t>представление непрерывной функции в виде взаимооднозначного множества чисел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Функционал – это отображение множества функций на множество чисел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 Сигнал</w:t>
      </w:r>
      <w:r>
        <w:rPr>
          <w:rtl w:val="0"/>
        </w:rPr>
        <w:t xml:space="preserve">, </w:t>
      </w:r>
      <w:r>
        <w:rPr>
          <w:rtl w:val="0"/>
        </w:rPr>
        <w:t>или функция</w:t>
      </w:r>
      <w:r>
        <w:rPr>
          <w:rtl w:val="0"/>
        </w:rPr>
        <w:t xml:space="preserve">, </w:t>
      </w:r>
      <w:r>
        <w:rPr>
          <w:rtl w:val="0"/>
        </w:rPr>
        <w:t>называется дискретным</w:t>
      </w:r>
      <w:r>
        <w:rPr>
          <w:rtl w:val="0"/>
        </w:rPr>
        <w:t xml:space="preserve">, </w:t>
      </w:r>
      <w:r>
        <w:rPr>
          <w:rtl w:val="0"/>
        </w:rPr>
        <w:t xml:space="preserve">если переменная </w:t>
      </w:r>
      <w:r>
        <w:rPr>
          <w:rtl w:val="0"/>
        </w:rPr>
        <w:t xml:space="preserve">t </w:t>
      </w:r>
      <w:r>
        <w:rPr>
          <w:rtl w:val="0"/>
        </w:rPr>
        <w:t xml:space="preserve">принимает только конечное множество значений </w:t>
      </w:r>
      <w:r>
        <w:rPr>
          <w:rtl w:val="0"/>
        </w:rPr>
        <w:t xml:space="preserve">tk, </w:t>
      </w:r>
      <w:r>
        <w:rPr>
          <w:rtl w:val="0"/>
        </w:rPr>
        <w:t xml:space="preserve">где </w:t>
      </w:r>
      <w:r>
        <w:rPr>
          <w:rtl w:val="0"/>
        </w:rPr>
        <w:t xml:space="preserve">k = 0; </w:t>
      </w:r>
      <w:r>
        <w:rPr>
          <w:rtl w:val="1"/>
        </w:rPr>
        <w:t>±</w:t>
      </w:r>
      <w:r>
        <w:rPr>
          <w:rtl w:val="0"/>
        </w:rPr>
        <w:t xml:space="preserve">1; </w:t>
      </w:r>
      <w:r>
        <w:rPr>
          <w:rtl w:val="1"/>
        </w:rPr>
        <w:t>±</w:t>
      </w:r>
      <w:r>
        <w:rPr>
          <w:rtl w:val="0"/>
        </w:rPr>
        <w:t xml:space="preserve">2; </w:t>
      </w:r>
      <w:r>
        <w:rPr>
          <w:rtl w:val="0"/>
        </w:rPr>
        <w:t>…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Квантование – процедура преобразования данных из непрерывной формы в цифровую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Д</w:t>
      </w:r>
      <w:r>
        <w:rPr>
          <w:rtl w:val="0"/>
        </w:rPr>
        <w:t>искретизаци</w:t>
      </w:r>
      <w:r>
        <w:rPr>
          <w:rtl w:val="0"/>
        </w:rPr>
        <w:t>я</w:t>
      </w:r>
      <w:r>
        <w:rPr>
          <w:rtl w:val="0"/>
        </w:rPr>
        <w:t xml:space="preserve"> – периодическо</w:t>
      </w:r>
      <w:r>
        <w:rPr>
          <w:rtl w:val="0"/>
        </w:rPr>
        <w:t>е</w:t>
      </w:r>
      <w:r>
        <w:rPr>
          <w:rtl w:val="0"/>
        </w:rPr>
        <w:t xml:space="preserve"> прерывани</w:t>
      </w:r>
      <w:r>
        <w:rPr>
          <w:rtl w:val="0"/>
        </w:rPr>
        <w:t>е</w:t>
      </w:r>
      <w:r>
        <w:rPr>
          <w:rtl w:val="0"/>
        </w:rPr>
        <w:t xml:space="preserve"> непрерывного сигнала с постоянным тактом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АЦП – это устройство</w:t>
      </w:r>
      <w:r>
        <w:rPr>
          <w:rtl w:val="0"/>
        </w:rPr>
        <w:t xml:space="preserve">, </w:t>
      </w:r>
      <w:r>
        <w:rPr>
          <w:rtl w:val="0"/>
        </w:rPr>
        <w:t>преобразующее аналоговый сигнал в цифровой код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ЦАП</w:t>
      </w:r>
      <w:r>
        <w:rPr>
          <w:rtl w:val="0"/>
        </w:rPr>
        <w:t xml:space="preserve">, </w:t>
      </w:r>
      <w:r>
        <w:rPr>
          <w:rtl w:val="0"/>
        </w:rPr>
        <w:t>или декодер</w:t>
      </w:r>
      <w:r>
        <w:rPr>
          <w:rtl w:val="0"/>
        </w:rPr>
        <w:t xml:space="preserve">, </w:t>
      </w:r>
      <w:r>
        <w:rPr>
          <w:rtl w:val="0"/>
        </w:rPr>
        <w:t>– это устройство</w:t>
      </w:r>
      <w:r>
        <w:rPr>
          <w:rtl w:val="0"/>
        </w:rPr>
        <w:t xml:space="preserve">, </w:t>
      </w:r>
      <w:r>
        <w:rPr>
          <w:rtl w:val="0"/>
        </w:rPr>
        <w:t xml:space="preserve">преобразующее цифровой код в аналоговый сигнал </w:t>
      </w:r>
      <w:r>
        <w:rPr>
          <w:rtl w:val="0"/>
        </w:rPr>
        <w:t>(</w:t>
      </w:r>
      <w:r>
        <w:rPr>
          <w:rtl w:val="0"/>
        </w:rPr>
        <w:t>операция декодирования цифровых входных данных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Вейвлеты – это обобщенное название семейств математических функций определенной формы</w:t>
      </w:r>
      <w:r>
        <w:rPr>
          <w:rtl w:val="0"/>
        </w:rPr>
        <w:t xml:space="preserve">, </w:t>
      </w:r>
      <w:r>
        <w:rPr>
          <w:rtl w:val="0"/>
        </w:rPr>
        <w:t xml:space="preserve">которые локальны во времени и по частоте и в которых все функции получаются из одной базовой </w:t>
      </w:r>
      <w:r>
        <w:rPr>
          <w:rtl w:val="0"/>
        </w:rPr>
        <w:t>(</w:t>
      </w:r>
      <w:r>
        <w:rPr>
          <w:rtl w:val="0"/>
        </w:rPr>
        <w:t>порождающей</w:t>
      </w:r>
      <w:r>
        <w:rPr>
          <w:rtl w:val="0"/>
        </w:rPr>
        <w:t xml:space="preserve">) </w:t>
      </w:r>
      <w:r>
        <w:rPr>
          <w:rtl w:val="0"/>
        </w:rPr>
        <w:t>посредством ее сдвигов и растяжений по оси времени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Вейвлетный анализ </w:t>
      </w:r>
      <w:r>
        <w:rPr>
          <w:rtl w:val="0"/>
        </w:rPr>
        <w:t>-</w:t>
      </w:r>
      <w:r>
        <w:rPr>
          <w:rtl w:val="0"/>
        </w:rPr>
        <w:t xml:space="preserve"> особый тип линейного преобразования сигналов и отображаемых этими сигналами физических данных о процессах и физических свойствах природных сред и объектов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Вейвлетные преобразования </w:t>
      </w:r>
      <w:r>
        <w:rPr>
          <w:rtl w:val="0"/>
        </w:rPr>
        <w:t xml:space="preserve">- </w:t>
      </w:r>
      <w:r>
        <w:rPr>
          <w:rtl w:val="0"/>
        </w:rPr>
        <w:t>анализ и обработка сигналов и функций</w:t>
      </w:r>
      <w:r>
        <w:rPr>
          <w:rtl w:val="0"/>
        </w:rPr>
        <w:t xml:space="preserve">, </w:t>
      </w:r>
      <w:r>
        <w:rPr>
          <w:rtl w:val="0"/>
        </w:rPr>
        <w:t>нестационарных во времени или неоднородных в пространстве</w:t>
      </w:r>
      <w:r>
        <w:rPr>
          <w:rtl w:val="0"/>
        </w:rPr>
        <w:t xml:space="preserve">, </w:t>
      </w:r>
      <w:r>
        <w:rPr>
          <w:rtl w:val="0"/>
        </w:rPr>
        <w:t xml:space="preserve">когда результаты анализа должны содержать не только общую частотную характеристику сигнала </w:t>
      </w:r>
      <w:r>
        <w:rPr>
          <w:rtl w:val="0"/>
        </w:rPr>
        <w:t>(</w:t>
      </w:r>
      <w:r>
        <w:rPr>
          <w:rtl w:val="0"/>
        </w:rPr>
        <w:t>распределение энергии сигнала по частотным составляющим</w:t>
      </w:r>
      <w:r>
        <w:rPr>
          <w:rtl w:val="0"/>
        </w:rPr>
        <w:t xml:space="preserve">), </w:t>
      </w:r>
      <w:r>
        <w:rPr>
          <w:rtl w:val="0"/>
        </w:rPr>
        <w:t>но и сведения об определенных локальных координатах</w:t>
      </w:r>
      <w:r>
        <w:rPr>
          <w:rtl w:val="0"/>
        </w:rPr>
        <w:t xml:space="preserve">, </w:t>
      </w:r>
      <w:r>
        <w:rPr>
          <w:rtl w:val="0"/>
        </w:rPr>
        <w:t>на которых проявляют себя те или иные группы частотных составляющих или происходят быстрые изменения частотных составляющих сигнала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Интервенции </w:t>
      </w:r>
      <w:r>
        <w:rPr>
          <w:rtl w:val="0"/>
        </w:rPr>
        <w:t xml:space="preserve">- </w:t>
      </w:r>
      <w:r>
        <w:rPr>
          <w:rtl w:val="0"/>
        </w:rPr>
        <w:t>резкие изменения в определенные редкие моменты времени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Флюктуация </w:t>
      </w:r>
      <w:r>
        <w:rPr>
          <w:rtl w:val="0"/>
        </w:rPr>
        <w:t xml:space="preserve">- </w:t>
      </w:r>
      <w:r>
        <w:rPr>
          <w:rtl w:val="0"/>
        </w:rPr>
        <w:t>любое случайное отклонение какой</w:t>
      </w:r>
      <w:r>
        <w:rPr>
          <w:rtl w:val="0"/>
        </w:rPr>
        <w:t>-</w:t>
      </w:r>
      <w:r>
        <w:rPr>
          <w:rtl w:val="0"/>
        </w:rPr>
        <w:t>либо величины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Региональные функции тренда </w:t>
      </w:r>
      <w:r>
        <w:rPr>
          <w:rtl w:val="0"/>
        </w:rPr>
        <w:t xml:space="preserve">- </w:t>
      </w:r>
      <w:r>
        <w:rPr>
          <w:rtl w:val="0"/>
        </w:rPr>
        <w:t>средни</w:t>
      </w:r>
      <w:r>
        <w:rPr>
          <w:rtl w:val="0"/>
        </w:rPr>
        <w:t>е</w:t>
      </w:r>
      <w:r>
        <w:rPr>
          <w:rtl w:val="0"/>
        </w:rPr>
        <w:t xml:space="preserve"> значени</w:t>
      </w:r>
      <w:r>
        <w:rPr>
          <w:rtl w:val="0"/>
        </w:rPr>
        <w:t>я</w:t>
      </w:r>
      <w:r>
        <w:rPr>
          <w:rtl w:val="0"/>
        </w:rPr>
        <w:t xml:space="preserve"> по большим интервалам усреднения</w:t>
      </w:r>
      <w:r>
        <w:rPr>
          <w:rtl w:val="0"/>
        </w:rPr>
        <w:t xml:space="preserve">, </w:t>
      </w:r>
      <w:r>
        <w:rPr>
          <w:rtl w:val="0"/>
        </w:rPr>
        <w:t>циклических компонент с определенным периодом повторения</w:t>
      </w:r>
      <w:r>
        <w:rPr>
          <w:rtl w:val="0"/>
        </w:rPr>
        <w:t xml:space="preserve">, </w:t>
      </w:r>
      <w:r>
        <w:rPr>
          <w:rtl w:val="0"/>
        </w:rPr>
        <w:t>как правило</w:t>
      </w:r>
      <w:r>
        <w:rPr>
          <w:rtl w:val="0"/>
        </w:rPr>
        <w:t xml:space="preserve">, </w:t>
      </w:r>
      <w:r>
        <w:rPr>
          <w:rtl w:val="0"/>
        </w:rPr>
        <w:t>достаточно гладких по форме</w:t>
      </w:r>
      <w:r>
        <w:rPr>
          <w:rtl w:val="0"/>
        </w:rPr>
        <w:t xml:space="preserve">, </w:t>
      </w:r>
      <w:r>
        <w:rPr>
          <w:rtl w:val="0"/>
        </w:rPr>
        <w:t xml:space="preserve">локальных особенностей </w:t>
      </w:r>
      <w:r>
        <w:rPr>
          <w:rtl w:val="0"/>
        </w:rPr>
        <w:t>(</w:t>
      </w:r>
      <w:r>
        <w:rPr>
          <w:rtl w:val="0"/>
        </w:rPr>
        <w:t>аномалий</w:t>
      </w:r>
      <w:r>
        <w:rPr>
          <w:rtl w:val="0"/>
        </w:rPr>
        <w:t xml:space="preserve">) </w:t>
      </w:r>
      <w:r>
        <w:rPr>
          <w:rtl w:val="0"/>
        </w:rPr>
        <w:t>разного порядка</w:t>
      </w:r>
      <w:r>
        <w:rPr>
          <w:rtl w:val="0"/>
        </w:rPr>
        <w:t xml:space="preserve">, </w:t>
      </w:r>
      <w:r>
        <w:rPr>
          <w:rtl w:val="0"/>
        </w:rPr>
        <w:t xml:space="preserve">вплоть до интервенций и флюктуаций значений более высокого порядка </w:t>
      </w:r>
      <w:r>
        <w:rPr>
          <w:rtl w:val="0"/>
        </w:rPr>
        <w:t>(</w:t>
      </w:r>
      <w:r>
        <w:rPr>
          <w:rtl w:val="0"/>
        </w:rPr>
        <w:t>шумов</w:t>
      </w:r>
      <w:r>
        <w:rPr>
          <w:rtl w:val="0"/>
        </w:rPr>
        <w:t xml:space="preserve">) </w:t>
      </w:r>
      <w:r>
        <w:rPr>
          <w:rtl w:val="0"/>
        </w:rPr>
        <w:t>вокруг всех</w:t>
      </w:r>
      <w:r>
        <w:rPr>
          <w:rtl w:val="0"/>
        </w:rPr>
        <w:t xml:space="preserve"> </w:t>
      </w:r>
      <w:r>
        <w:rPr>
          <w:rtl w:val="0"/>
        </w:rPr>
        <w:t>вышеперечисленных составляющих сигнала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Хаос – термин динамики</w:t>
      </w:r>
      <w:r>
        <w:rPr>
          <w:rtl w:val="0"/>
        </w:rPr>
        <w:t xml:space="preserve">, </w:t>
      </w:r>
      <w:r>
        <w:rPr>
          <w:rtl w:val="0"/>
        </w:rPr>
        <w:t>используемый для описания явлений</w:t>
      </w:r>
      <w:r>
        <w:rPr>
          <w:rtl w:val="0"/>
        </w:rPr>
        <w:t xml:space="preserve">, </w:t>
      </w:r>
      <w:r>
        <w:rPr>
          <w:rtl w:val="0"/>
        </w:rPr>
        <w:t>подобных турбулентному поведению погоды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Стохастический процесс называется фрактальным</w:t>
      </w:r>
      <w:r>
        <w:rPr>
          <w:rtl w:val="0"/>
        </w:rPr>
        <w:t xml:space="preserve">, </w:t>
      </w:r>
      <w:r>
        <w:rPr>
          <w:rtl w:val="0"/>
        </w:rPr>
        <w:t>когда некоторые из его важных статистических характеристик проявляют свойства масштабирования с соответствующими масштабными показателями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Энтропия </w:t>
      </w:r>
      <w:r>
        <w:rPr>
          <w:rtl w:val="0"/>
        </w:rPr>
        <w:t xml:space="preserve">- </w:t>
      </w:r>
      <w:r>
        <w:rPr>
          <w:rtl w:val="0"/>
        </w:rPr>
        <w:t>мера неопределенности случайного объекта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Информация есть отражение одного объекта другим</w:t>
      </w:r>
      <w:r>
        <w:rPr>
          <w:rtl w:val="0"/>
        </w:rPr>
        <w:t xml:space="preserve">, </w:t>
      </w:r>
      <w:r>
        <w:rPr>
          <w:rtl w:val="0"/>
        </w:rPr>
        <w:t>проявляющееся в соответствии их состояний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Кодирование процесс построения кодов минимально длинны</w:t>
      </w:r>
      <w:r>
        <w:rPr>
          <w:rtl w:val="0"/>
        </w:rPr>
        <w:t xml:space="preserve">, </w:t>
      </w:r>
      <w:r>
        <w:rPr>
          <w:rtl w:val="0"/>
        </w:rPr>
        <w:t>обладающих возможностью однозначной дешифровки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Отсутствие шумов </w:t>
      </w:r>
      <w:r>
        <w:rPr>
          <w:rtl w:val="0"/>
        </w:rPr>
        <w:t xml:space="preserve">- </w:t>
      </w:r>
      <w:r>
        <w:rPr>
          <w:rtl w:val="0"/>
        </w:rPr>
        <w:t>это состояние канала передачи данных</w:t>
      </w:r>
      <w:r>
        <w:rPr>
          <w:rtl w:val="0"/>
        </w:rPr>
        <w:t xml:space="preserve">, </w:t>
      </w:r>
      <w:r>
        <w:rPr>
          <w:rtl w:val="0"/>
        </w:rPr>
        <w:t>при котором сигнал занимает канал связи минимальное количество времени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Нормальный шум </w:t>
      </w:r>
      <w:r>
        <w:rPr>
          <w:rtl w:val="0"/>
        </w:rPr>
        <w:t xml:space="preserve">- </w:t>
      </w:r>
      <w:r>
        <w:rPr>
          <w:rtl w:val="0"/>
        </w:rPr>
        <w:t xml:space="preserve">подчинение случайных мгновенных значений величины </w:t>
      </w:r>
      <w:r>
        <w:rPr>
          <w:rtl w:val="0"/>
          <w:lang w:val="en-US"/>
        </w:rPr>
        <w:t xml:space="preserve">x(t) </w:t>
      </w:r>
      <w:r>
        <w:rPr>
          <w:rtl w:val="0"/>
        </w:rPr>
        <w:t xml:space="preserve">нормальному закону </w:t>
      </w:r>
      <w:r>
        <w:rPr>
          <w:rtl w:val="0"/>
        </w:rPr>
        <w:t>(</w:t>
      </w:r>
      <w:r>
        <w:rPr>
          <w:rtl w:val="0"/>
        </w:rPr>
        <w:t>с нулевым средним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</w:t>
      </w:r>
      <w:r>
        <w:rPr>
          <w:rtl w:val="0"/>
        </w:rPr>
        <w:t xml:space="preserve">ппроксимирующая функция </w:t>
      </w:r>
      <w:r>
        <w:rPr>
          <w:rtl w:val="0"/>
        </w:rPr>
        <w:t xml:space="preserve">- </w:t>
      </w:r>
      <w:r>
        <w:rPr>
          <w:rtl w:val="0"/>
        </w:rPr>
        <w:t>функция</w:t>
      </w:r>
      <w:r>
        <w:rPr>
          <w:rtl w:val="0"/>
        </w:rPr>
        <w:t xml:space="preserve">, </w:t>
      </w:r>
      <w:r>
        <w:rPr>
          <w:rtl w:val="0"/>
        </w:rPr>
        <w:t>близкая в некотором смысле к исследуемой истинной функции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К</w:t>
      </w:r>
      <w:r>
        <w:rPr>
          <w:rtl w:val="0"/>
        </w:rPr>
        <w:t>ратномасштабный</w:t>
      </w:r>
      <w:r>
        <w:rPr>
          <w:rtl w:val="0"/>
        </w:rPr>
        <w:t xml:space="preserve"> анализ </w:t>
      </w:r>
      <w:r>
        <w:rPr>
          <w:rtl w:val="0"/>
        </w:rPr>
        <w:t xml:space="preserve">- </w:t>
      </w:r>
      <w:r>
        <w:rPr>
          <w:rtl w:val="0"/>
        </w:rPr>
        <w:t>и</w:t>
      </w:r>
      <w:r>
        <w:rPr>
          <w:rtl w:val="0"/>
        </w:rPr>
        <w:t>нструмен</w:t>
      </w:r>
      <w:r>
        <w:rPr>
          <w:rtl w:val="0"/>
        </w:rPr>
        <w:t>т</w:t>
      </w:r>
      <w:r>
        <w:rPr>
          <w:rtl w:val="0"/>
        </w:rPr>
        <w:t xml:space="preserve"> разделения </w:t>
      </w:r>
      <w:r>
        <w:rPr>
          <w:rtl w:val="0"/>
        </w:rPr>
        <w:t>(</w:t>
      </w:r>
      <w:r>
        <w:rPr>
          <w:rtl w:val="0"/>
        </w:rPr>
        <w:t>декомпозиции</w:t>
      </w:r>
      <w:r>
        <w:rPr>
          <w:rtl w:val="0"/>
        </w:rPr>
        <w:t xml:space="preserve">) </w:t>
      </w:r>
      <w:r>
        <w:rPr>
          <w:rtl w:val="0"/>
        </w:rPr>
        <w:t>сигналов на такие составляющие с учетом разрешения по времени и по частоте</w:t>
      </w:r>
      <w:r>
        <w:rPr>
          <w:rtl w:val="0"/>
        </w:rPr>
        <w:t xml:space="preserve">, </w:t>
      </w:r>
      <w:r>
        <w:rPr>
          <w:rtl w:val="0"/>
        </w:rPr>
        <w:t xml:space="preserve">анализа их порядка и  реконструкции сигналов из определенных составляющих </w:t>
      </w:r>
      <w:r>
        <w:rPr>
          <w:rtl w:val="0"/>
        </w:rPr>
        <w:t>(</w:t>
      </w:r>
      <w:r>
        <w:rPr>
          <w:rtl w:val="0"/>
        </w:rPr>
        <w:t>или с исключением определенных составляющих</w:t>
      </w:r>
      <w:r>
        <w:rPr>
          <w:rtl w:val="0"/>
        </w:rPr>
        <w:t xml:space="preserve">, </w:t>
      </w:r>
      <w:r>
        <w:rPr>
          <w:rtl w:val="0"/>
        </w:rPr>
        <w:t>например шумов или малозначимых деталей</w:t>
      </w:r>
      <w:r>
        <w:rPr>
          <w:rtl w:val="0"/>
        </w:rPr>
        <w:t>)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Фрактал </w:t>
      </w:r>
      <w:r>
        <w:rPr>
          <w:rtl w:val="0"/>
        </w:rPr>
        <w:t xml:space="preserve">- </w:t>
      </w:r>
      <w:r>
        <w:rPr>
          <w:rtl w:val="0"/>
        </w:rPr>
        <w:t xml:space="preserve"> множество</w:t>
      </w:r>
      <w:r>
        <w:rPr>
          <w:rtl w:val="0"/>
        </w:rPr>
        <w:t xml:space="preserve">, </w:t>
      </w:r>
      <w:r>
        <w:rPr>
          <w:rtl w:val="0"/>
        </w:rPr>
        <w:t xml:space="preserve">обладающее свойством самоподобия </w:t>
      </w:r>
      <w:r>
        <w:rPr>
          <w:rtl w:val="0"/>
        </w:rPr>
        <w:t>(</w:t>
      </w:r>
      <w:r>
        <w:rPr>
          <w:rtl w:val="0"/>
        </w:rPr>
        <w:t>объект</w:t>
      </w:r>
      <w:r>
        <w:rPr>
          <w:rtl w:val="0"/>
        </w:rPr>
        <w:t xml:space="preserve">, </w:t>
      </w:r>
      <w:r>
        <w:rPr>
          <w:rtl w:val="0"/>
        </w:rPr>
        <w:t>в точности или приближённо совпадающий с частью себя самого</w:t>
      </w:r>
      <w:r>
        <w:rPr>
          <w:rtl w:val="0"/>
        </w:rPr>
        <w:t xml:space="preserve">, </w:t>
      </w:r>
      <w:r>
        <w:rPr>
          <w:rtl w:val="0"/>
        </w:rPr>
        <w:t>то есть целое имеет ту же форму</w:t>
      </w:r>
      <w:r>
        <w:rPr>
          <w:rtl w:val="0"/>
        </w:rPr>
        <w:t xml:space="preserve">, </w:t>
      </w:r>
      <w:r>
        <w:rPr>
          <w:rtl w:val="0"/>
        </w:rPr>
        <w:t>что и одна или более частей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Количество информации в теории информации – это количество информации в одном случайном объекте относительно другого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- </w:t>
      </w:r>
      <w:r>
        <w:rPr>
          <w:rtl w:val="0"/>
        </w:rPr>
        <w:t>условная энтропия</w:t>
      </w:r>
      <w:r>
        <w:rPr>
          <w:rtl w:val="0"/>
        </w:rPr>
        <w:t xml:space="preserve">, </w:t>
      </w:r>
      <w:r>
        <w:rPr>
          <w:rtl w:val="0"/>
        </w:rPr>
        <w:t>в теории передачи информации она характеризует шум в канале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Среднее количество информации есть числовая характеристика степени отражения</w:t>
      </w:r>
      <w:r>
        <w:rPr>
          <w:rtl w:val="0"/>
        </w:rPr>
        <w:t xml:space="preserve">, </w:t>
      </w:r>
      <w:r>
        <w:rPr>
          <w:rtl w:val="0"/>
        </w:rPr>
        <w:t>степени соответствия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Пл</w:t>
      </w:r>
      <w:r>
        <w:rPr>
          <w:rtl w:val="0"/>
        </w:rPr>
        <w:t>о</w:t>
      </w:r>
      <w:r>
        <w:rPr>
          <w:rtl w:val="0"/>
        </w:rPr>
        <w:t>тность веро</w:t>
      </w:r>
      <w:r>
        <w:rPr>
          <w:rtl w:val="0"/>
        </w:rPr>
        <w:t>я</w:t>
      </w:r>
      <w:r>
        <w:rPr>
          <w:rtl w:val="0"/>
        </w:rPr>
        <w:t>тности — один из способов задания распределения случайной величины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Избыточность — термин из теории информации</w:t>
      </w:r>
      <w:r>
        <w:rPr>
          <w:rtl w:val="0"/>
        </w:rPr>
        <w:t xml:space="preserve">, </w:t>
      </w:r>
      <w:r>
        <w:rPr>
          <w:rtl w:val="0"/>
        </w:rPr>
        <w:t>означающий превышение количества информации</w:t>
      </w:r>
      <w:r>
        <w:rPr>
          <w:rtl w:val="0"/>
        </w:rPr>
        <w:t xml:space="preserve">, </w:t>
      </w:r>
      <w:r>
        <w:rPr>
          <w:rtl w:val="0"/>
        </w:rPr>
        <w:t>используемой для передачи или хранения сообщения</w:t>
      </w:r>
      <w:r>
        <w:rPr>
          <w:rtl w:val="0"/>
        </w:rPr>
        <w:t xml:space="preserve">, </w:t>
      </w:r>
      <w:r>
        <w:rPr>
          <w:rtl w:val="0"/>
        </w:rPr>
        <w:t>над его информационной энтропией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Декодирование </w:t>
      </w:r>
      <w:r>
        <w:rPr>
          <w:rtl w:val="0"/>
        </w:rPr>
        <w:t>-</w:t>
      </w:r>
      <w:r>
        <w:rPr>
          <w:rtl w:val="0"/>
        </w:rPr>
        <w:t xml:space="preserve"> принятие решения о том</w:t>
      </w:r>
      <w:r>
        <w:rPr>
          <w:rtl w:val="0"/>
        </w:rPr>
        <w:t xml:space="preserve">, </w:t>
      </w:r>
      <w:r>
        <w:rPr>
          <w:rtl w:val="0"/>
        </w:rPr>
        <w:t>какая последовательность была отправлена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en-US"/>
        </w:rPr>
        <w:t>Пропускная способность — метрическая характеристика</w:t>
      </w:r>
      <w:r>
        <w:rPr>
          <w:rtl w:val="0"/>
        </w:rPr>
        <w:t xml:space="preserve">, </w:t>
      </w:r>
      <w:r>
        <w:rPr>
          <w:rtl w:val="0"/>
        </w:rPr>
        <w:t xml:space="preserve">показывающая соотношение предельного количества проходящих единиц </w:t>
      </w:r>
      <w:r>
        <w:rPr>
          <w:rtl w:val="0"/>
        </w:rPr>
        <w:t>(</w:t>
      </w:r>
      <w:r>
        <w:rPr>
          <w:rtl w:val="0"/>
        </w:rPr>
        <w:t>информации</w:t>
      </w:r>
      <w:r>
        <w:rPr>
          <w:rtl w:val="0"/>
        </w:rPr>
        <w:t xml:space="preserve">, </w:t>
      </w:r>
      <w:r>
        <w:rPr>
          <w:rtl w:val="0"/>
        </w:rPr>
        <w:t>предметов</w:t>
      </w:r>
      <w:r>
        <w:rPr>
          <w:rtl w:val="0"/>
        </w:rPr>
        <w:t xml:space="preserve">, </w:t>
      </w:r>
      <w:r>
        <w:rPr>
          <w:rtl w:val="0"/>
        </w:rPr>
        <w:t>объёма</w:t>
      </w:r>
      <w:r>
        <w:rPr>
          <w:rtl w:val="0"/>
        </w:rPr>
        <w:t xml:space="preserve">) </w:t>
      </w:r>
      <w:r>
        <w:rPr>
          <w:rtl w:val="0"/>
        </w:rPr>
        <w:t>в единицу времени через канал</w:t>
      </w:r>
      <w:r>
        <w:rPr>
          <w:rtl w:val="0"/>
        </w:rPr>
        <w:t xml:space="preserve">, </w:t>
      </w:r>
      <w:r>
        <w:rPr>
          <w:rtl w:val="0"/>
        </w:rPr>
        <w:t>систему</w:t>
      </w:r>
      <w:r>
        <w:rPr>
          <w:rtl w:val="0"/>
        </w:rPr>
        <w:t xml:space="preserve">, </w:t>
      </w:r>
      <w:r>
        <w:rPr>
          <w:rtl w:val="0"/>
        </w:rPr>
        <w:t>узел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Преобразование Фурье </w:t>
      </w:r>
      <w:r>
        <w:rPr>
          <w:rtl w:val="0"/>
        </w:rPr>
        <w:t xml:space="preserve">- </w:t>
      </w:r>
      <w:r>
        <w:rPr>
          <w:rtl w:val="0"/>
        </w:rPr>
        <w:t>это математическая операция</w:t>
      </w:r>
      <w:r>
        <w:rPr>
          <w:rtl w:val="0"/>
        </w:rPr>
        <w:t xml:space="preserve">, </w:t>
      </w:r>
      <w:r>
        <w:rPr>
          <w:rtl w:val="0"/>
        </w:rPr>
        <w:t>которая преобразует функцию от времени в частотные компоненты</w:t>
      </w:r>
      <w:r>
        <w:rPr>
          <w:rtl w:val="0"/>
        </w:rPr>
        <w:t>.</w:t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