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Что такое декомпозиция и для чего она применяется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Декомпозиция </w:t>
      </w:r>
      <w:r>
        <w:rPr>
          <w:rtl w:val="0"/>
        </w:rPr>
        <w:t xml:space="preserve">- </w:t>
      </w:r>
      <w:r>
        <w:rPr>
          <w:rtl w:val="0"/>
        </w:rPr>
        <w:t>это разделение на этапы</w:t>
      </w:r>
      <w:r>
        <w:rPr>
          <w:rtl w:val="0"/>
        </w:rPr>
        <w:t xml:space="preserve">. </w:t>
      </w:r>
      <w:r>
        <w:rPr>
          <w:rtl w:val="0"/>
        </w:rPr>
        <w:t>Операция декомпозиции представляется как сопоставление объекта анализа с некоторой моделью</w:t>
      </w:r>
      <w:r>
        <w:rPr>
          <w:rtl w:val="0"/>
        </w:rPr>
        <w:t xml:space="preserve">, </w:t>
      </w:r>
      <w:r>
        <w:rPr>
          <w:rtl w:val="0"/>
        </w:rPr>
        <w:t>как выделение в нем того</w:t>
      </w:r>
      <w:r>
        <w:rPr>
          <w:rtl w:val="0"/>
        </w:rPr>
        <w:t xml:space="preserve">, </w:t>
      </w:r>
      <w:r>
        <w:rPr>
          <w:rtl w:val="0"/>
        </w:rPr>
        <w:t>что соответствует элементам взятой модели</w:t>
      </w:r>
      <w:r>
        <w:rPr>
          <w:rtl w:val="0"/>
        </w:rPr>
        <w:t xml:space="preserve">. </w:t>
      </w:r>
      <w:r>
        <w:rPr>
          <w:rtl w:val="0"/>
        </w:rPr>
        <w:t>Декомпозиция применяется для удобства работы с системой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Как производится декомпозиция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Декомпозиция производится по определенному алгоритму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Алгоритм выглядит следующим образом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Определение объекта анализа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Определение целевой системы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 xml:space="preserve">Выбор формальной модели </w:t>
      </w:r>
      <w:r>
        <w:rPr>
          <w:rtl w:val="0"/>
        </w:rPr>
        <w:t>(</w:t>
      </w:r>
      <w:r>
        <w:rPr>
          <w:rtl w:val="0"/>
        </w:rPr>
        <w:t>фрейма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Определение референтной модели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Декомпозиция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Проверка компонента на элементарность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Повторение если необходимо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Охарактеризуйте основные этапы декомпозиции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Определение объекта анализа</w:t>
      </w:r>
      <w:r>
        <w:rPr>
          <w:rtl w:val="0"/>
        </w:rPr>
        <w:t xml:space="preserve">. </w:t>
      </w:r>
      <w:r>
        <w:rPr>
          <w:rtl w:val="0"/>
        </w:rPr>
        <w:t>Объектом анализа может стать все</w:t>
      </w:r>
      <w:r>
        <w:rPr>
          <w:rtl w:val="0"/>
        </w:rPr>
        <w:t xml:space="preserve">, </w:t>
      </w:r>
      <w:r>
        <w:rPr>
          <w:rtl w:val="0"/>
        </w:rPr>
        <w:t>что угодно</w:t>
      </w:r>
      <w:r>
        <w:rPr>
          <w:rtl w:val="0"/>
        </w:rPr>
        <w:t xml:space="preserve">, </w:t>
      </w:r>
      <w:r>
        <w:rPr>
          <w:rtl w:val="0"/>
        </w:rPr>
        <w:t>– любое высказывание</w:t>
      </w:r>
      <w:r>
        <w:rPr>
          <w:rtl w:val="0"/>
        </w:rPr>
        <w:t xml:space="preserve">, </w:t>
      </w:r>
      <w:r>
        <w:rPr>
          <w:rtl w:val="0"/>
        </w:rPr>
        <w:t>раскрытие смысла которого требует его структурирования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Определение целевой структуры</w:t>
      </w:r>
      <w:r>
        <w:rPr>
          <w:rtl w:val="0"/>
        </w:rPr>
        <w:t xml:space="preserve">. </w:t>
      </w:r>
      <w:r>
        <w:rPr>
          <w:rtl w:val="0"/>
        </w:rPr>
        <w:t>Этот блок определяет</w:t>
      </w:r>
      <w:r>
        <w:rPr>
          <w:rtl w:val="0"/>
        </w:rPr>
        <w:t xml:space="preserve">, </w:t>
      </w:r>
      <w:r>
        <w:rPr>
          <w:rtl w:val="0"/>
        </w:rPr>
        <w:t>зачем нужно то</w:t>
      </w:r>
      <w:r>
        <w:rPr>
          <w:rtl w:val="0"/>
        </w:rPr>
        <w:t xml:space="preserve">, </w:t>
      </w:r>
      <w:r>
        <w:rPr>
          <w:rtl w:val="0"/>
        </w:rPr>
        <w:t>что мы будем делать</w:t>
      </w:r>
      <w:r>
        <w:rPr>
          <w:rtl w:val="0"/>
        </w:rPr>
        <w:t xml:space="preserve">. </w:t>
      </w:r>
      <w:r>
        <w:rPr>
          <w:rtl w:val="0"/>
        </w:rPr>
        <w:t>В качестве целевой системы выступает система</w:t>
      </w:r>
      <w:r>
        <w:rPr>
          <w:rtl w:val="0"/>
        </w:rPr>
        <w:t xml:space="preserve">, </w:t>
      </w:r>
      <w:r>
        <w:rPr>
          <w:rtl w:val="0"/>
        </w:rPr>
        <w:t>в интересах которой осуществляется весь анализ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Выбор формальной модели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tl w:val="0"/>
        </w:rPr>
        <w:t>Этот блок содержит набор фреймовых моделей и рекомендуемые правила их перебора либо обращение к эксперту с просьбой самому определить очередной фрейм</w:t>
      </w:r>
      <w:r>
        <w:rPr>
          <w:rtl w:val="0"/>
        </w:rPr>
        <w:t xml:space="preserve">. 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Определение референтной модели</w:t>
      </w:r>
      <w:r>
        <w:rPr>
          <w:rtl w:val="0"/>
        </w:rPr>
        <w:t xml:space="preserve">. </w:t>
      </w:r>
      <w:r>
        <w:rPr>
          <w:rtl w:val="0"/>
        </w:rPr>
        <w:t>Содержательная модель</w:t>
      </w:r>
      <w:r>
        <w:rPr>
          <w:rtl w:val="0"/>
        </w:rPr>
        <w:t xml:space="preserve">, </w:t>
      </w:r>
      <w:r>
        <w:rPr>
          <w:rtl w:val="0"/>
        </w:rPr>
        <w:t>по которой будет произведена декомпозиция</w:t>
      </w:r>
      <w:r>
        <w:rPr>
          <w:rtl w:val="0"/>
        </w:rPr>
        <w:t xml:space="preserve">, </w:t>
      </w:r>
      <w:r>
        <w:rPr>
          <w:rtl w:val="0"/>
        </w:rPr>
        <w:t>строится экспертом на основании изучения целевой системы</w:t>
      </w:r>
      <w:r>
        <w:rPr>
          <w:rtl w:val="0"/>
        </w:rPr>
        <w:t xml:space="preserve">. </w:t>
      </w:r>
      <w:r>
        <w:rPr>
          <w:rtl w:val="0"/>
        </w:rPr>
        <w:t>Хорошим подспорьем ему могут служить различные классификаторы</w:t>
      </w:r>
      <w:r>
        <w:rPr>
          <w:rtl w:val="0"/>
        </w:rPr>
        <w:t xml:space="preserve">, </w:t>
      </w:r>
      <w:r>
        <w:rPr>
          <w:rtl w:val="0"/>
        </w:rPr>
        <w:t>построенные в различных областях знаний</w:t>
      </w:r>
      <w:r>
        <w:rPr>
          <w:rtl w:val="0"/>
        </w:rPr>
        <w:t xml:space="preserve">, </w:t>
      </w:r>
      <w:r>
        <w:rPr>
          <w:rtl w:val="0"/>
        </w:rPr>
        <w:t>а также собранные в справочниках и специальных энциклопедиях</w:t>
      </w:r>
      <w:r>
        <w:rPr>
          <w:rtl w:val="0"/>
        </w:rPr>
        <w:t>.</w:t>
      </w:r>
    </w:p>
    <w:p>
      <w:pPr>
        <w:pStyle w:val="Основной текст"/>
        <w:bidi w:val="0"/>
        <w:rPr>
          <w:sz w:val="24"/>
          <w:szCs w:val="24"/>
        </w:rPr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tl w:val="0"/>
        </w:rPr>
        <w:t>Декомпозиция осуществляется после предварительных этапов подготовки и согласования</w:t>
      </w:r>
      <w:r>
        <w:rPr>
          <w:rtl w:val="0"/>
        </w:rPr>
        <w:t xml:space="preserve">, </w:t>
      </w:r>
      <w:r>
        <w:rPr>
          <w:rtl w:val="0"/>
        </w:rPr>
        <w:t>чтобы понимать что необходимо сделать</w:t>
      </w:r>
      <w:r>
        <w:rPr>
          <w:rtl w:val="0"/>
        </w:rPr>
        <w:t>.</w:t>
      </w: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rtl w:val="0"/>
        </w:rPr>
        <w:t>Последний шаг отчет</w:t>
      </w:r>
      <w:r>
        <w:rPr>
          <w:rtl w:val="0"/>
        </w:rPr>
        <w:t xml:space="preserve">. </w:t>
      </w:r>
      <w:r>
        <w:rPr>
          <w:rtl w:val="0"/>
        </w:rPr>
        <w:t>Он информирует о результатах проделанной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Что такое агрегирование и для чего оно применяется</w:t>
      </w:r>
      <w:r>
        <w:rPr>
          <w:rtl w:val="0"/>
          <w:lang w:val="zh-TW" w:eastAsia="zh-TW"/>
        </w:rPr>
        <w:t xml:space="preserve">?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Агрегирование противоположно декомпозиции</w:t>
      </w:r>
      <w:r>
        <w:rPr>
          <w:rtl w:val="0"/>
        </w:rPr>
        <w:t xml:space="preserve">. </w:t>
      </w:r>
      <w:r>
        <w:rPr>
          <w:rtl w:val="0"/>
        </w:rPr>
        <w:t>Необходимость агрегирования может вызываться различными целями и сопровождаться разными обстоятельствами</w:t>
      </w:r>
      <w:r>
        <w:rPr>
          <w:rtl w:val="0"/>
        </w:rPr>
        <w:t xml:space="preserve">, </w:t>
      </w:r>
      <w:r>
        <w:rPr>
          <w:rtl w:val="0"/>
        </w:rPr>
        <w:t xml:space="preserve">что приводит к различным </w:t>
      </w:r>
      <w:r>
        <w:rPr>
          <w:rtl w:val="0"/>
        </w:rPr>
        <w:t>(</w:t>
      </w:r>
      <w:r>
        <w:rPr>
          <w:rtl w:val="0"/>
        </w:rPr>
        <w:t>иногда принципиально различным</w:t>
      </w:r>
      <w:r>
        <w:rPr>
          <w:rtl w:val="0"/>
        </w:rPr>
        <w:t xml:space="preserve">) </w:t>
      </w:r>
      <w:r>
        <w:rPr>
          <w:rtl w:val="0"/>
        </w:rPr>
        <w:t>способам агрегирования</w:t>
      </w:r>
      <w:r>
        <w:rPr>
          <w:rtl w:val="0"/>
        </w:rPr>
        <w:t xml:space="preserve">. </w:t>
      </w:r>
      <w:r>
        <w:rPr>
          <w:rtl w:val="0"/>
        </w:rPr>
        <w:t>Так агрегирование применяется для рассмотрения новых свойств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Что такое эмерджентность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Свойство эмерджентности признано и официально</w:t>
      </w:r>
      <w:r>
        <w:rPr>
          <w:rtl w:val="0"/>
        </w:rPr>
        <w:t xml:space="preserve">: </w:t>
      </w:r>
      <w:r>
        <w:rPr>
          <w:rtl w:val="0"/>
        </w:rPr>
        <w:t>при государственной экспертизе изобретений патентоспособным признается новое</w:t>
      </w:r>
      <w:r>
        <w:rPr>
          <w:rtl w:val="0"/>
        </w:rPr>
        <w:t xml:space="preserve">, </w:t>
      </w:r>
      <w:r>
        <w:rPr>
          <w:rtl w:val="0"/>
        </w:rPr>
        <w:t>ранее не известное соединение хорошо известных элементов</w:t>
      </w:r>
      <w:r>
        <w:rPr>
          <w:rtl w:val="0"/>
        </w:rPr>
        <w:t xml:space="preserve">, </w:t>
      </w:r>
      <w:r>
        <w:rPr>
          <w:rtl w:val="0"/>
        </w:rPr>
        <w:t>если при этом возникают новые полезные свойства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Итак</w:t>
      </w:r>
      <w:r>
        <w:rPr>
          <w:rtl w:val="0"/>
        </w:rPr>
        <w:t xml:space="preserve">, </w:t>
      </w:r>
      <w:r>
        <w:rPr>
          <w:rtl w:val="0"/>
        </w:rPr>
        <w:t>агрегирование частей в единое целое приводит к появлению новых качеств</w:t>
      </w:r>
      <w:r>
        <w:rPr>
          <w:rtl w:val="0"/>
        </w:rPr>
        <w:t xml:space="preserve">, </w:t>
      </w:r>
      <w:r>
        <w:rPr>
          <w:rtl w:val="0"/>
        </w:rPr>
        <w:t>не сводящихся к качествам частей в отдельности</w:t>
      </w:r>
      <w:r>
        <w:rPr>
          <w:rtl w:val="0"/>
        </w:rPr>
        <w:t xml:space="preserve">. </w:t>
      </w:r>
      <w:r>
        <w:rPr>
          <w:rtl w:val="0"/>
        </w:rPr>
        <w:t>Это свойство и является проявлением внутренней целостности систем</w:t>
      </w:r>
      <w:r>
        <w:rPr>
          <w:rtl w:val="0"/>
        </w:rPr>
        <w:t xml:space="preserve">, </w:t>
      </w:r>
      <w:r>
        <w:rPr>
          <w:rtl w:val="0"/>
        </w:rPr>
        <w:t>или – иначе – системообразующим фактором</w:t>
      </w:r>
      <w:r>
        <w:rPr>
          <w:rtl w:val="0"/>
        </w:rPr>
        <w:t xml:space="preserve">. </w:t>
      </w:r>
      <w:r>
        <w:rPr>
          <w:rtl w:val="0"/>
        </w:rPr>
        <w:t>Новые качества систем определяются в сильной степени характером связей между частями и могут варьироваться в весьма широком диапазоне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Чем отличается внутренняя целостность систем от внешней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</w:t>
      </w:r>
      <w:r>
        <w:rPr>
          <w:rtl w:val="0"/>
        </w:rPr>
        <w:t>нешняя целостность отображается моделью «черного ящика»</w:t>
      </w:r>
      <w:r>
        <w:rPr>
          <w:rtl w:val="0"/>
        </w:rPr>
        <w:t xml:space="preserve">, </w:t>
      </w:r>
      <w:r>
        <w:rPr>
          <w:rtl w:val="0"/>
        </w:rPr>
        <w:t>внутренняя целостность связана со структурой системы</w:t>
      </w:r>
      <w:r>
        <w:rPr>
          <w:rtl w:val="0"/>
        </w:rPr>
        <w:t xml:space="preserve">. </w:t>
      </w:r>
      <w:r>
        <w:rPr>
          <w:rtl w:val="0"/>
        </w:rPr>
        <w:t>Наиболее яркое проявление внутренней целостности системы состоит в том</w:t>
      </w:r>
      <w:r>
        <w:rPr>
          <w:rtl w:val="0"/>
        </w:rPr>
        <w:t xml:space="preserve">, </w:t>
      </w:r>
      <w:r>
        <w:rPr>
          <w:rtl w:val="0"/>
        </w:rPr>
        <w:t>что свойства системы не являются только суммой свойств ее составных частей</w:t>
      </w:r>
      <w:r>
        <w:rPr>
          <w:rtl w:val="0"/>
        </w:rPr>
        <w:t xml:space="preserve">. </w:t>
      </w:r>
      <w:r>
        <w:rPr>
          <w:rtl w:val="0"/>
        </w:rPr>
        <w:t>Система есть нечто большее</w:t>
      </w:r>
      <w:r>
        <w:rPr>
          <w:rtl w:val="0"/>
        </w:rPr>
        <w:t xml:space="preserve">, </w:t>
      </w:r>
      <w:r>
        <w:rPr>
          <w:rtl w:val="0"/>
        </w:rPr>
        <w:t>система в целом обладает такими свойствами</w:t>
      </w:r>
      <w:r>
        <w:rPr>
          <w:rtl w:val="0"/>
        </w:rPr>
        <w:t xml:space="preserve">, </w:t>
      </w:r>
      <w:r>
        <w:rPr>
          <w:rtl w:val="0"/>
        </w:rPr>
        <w:t>которых нет ни у одной из ее частей</w:t>
      </w:r>
      <w:r>
        <w:rPr>
          <w:rtl w:val="0"/>
        </w:rPr>
        <w:t xml:space="preserve">, </w:t>
      </w:r>
      <w:r>
        <w:rPr>
          <w:rtl w:val="0"/>
        </w:rPr>
        <w:t>взятой в отдельности</w:t>
      </w:r>
      <w:r>
        <w:rPr>
          <w:rtl w:val="0"/>
        </w:rPr>
        <w:t xml:space="preserve">. </w:t>
      </w:r>
      <w:r>
        <w:rPr>
          <w:rtl w:val="0"/>
        </w:rPr>
        <w:t>Модель структуры подчеркивает главным образом связанность элементов</w:t>
      </w:r>
      <w:r>
        <w:rPr>
          <w:rtl w:val="0"/>
        </w:rPr>
        <w:t xml:space="preserve">, </w:t>
      </w:r>
      <w:r>
        <w:rPr>
          <w:rtl w:val="0"/>
        </w:rPr>
        <w:t>их взаимодействие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Назовите и кратко охарактеризуйте основные виды агрегирования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Основные виды агрегирования</w:t>
      </w:r>
      <w:r>
        <w:rPr>
          <w:rtl w:val="0"/>
        </w:rPr>
        <w:t xml:space="preserve">: </w:t>
      </w:r>
      <w:r>
        <w:rPr>
          <w:rtl w:val="0"/>
        </w:rPr>
        <w:t>конфигуратор</w:t>
      </w:r>
      <w:r>
        <w:rPr>
          <w:rtl w:val="0"/>
        </w:rPr>
        <w:t xml:space="preserve">, </w:t>
      </w:r>
      <w:r>
        <w:rPr>
          <w:rtl w:val="0"/>
        </w:rPr>
        <w:t>вид агрегирование с минимально необходимым набором языков</w:t>
      </w:r>
      <w:r>
        <w:rPr>
          <w:rtl w:val="0"/>
        </w:rPr>
        <w:t xml:space="preserve">; </w:t>
      </w:r>
      <w:r>
        <w:rPr>
          <w:rtl w:val="0"/>
        </w:rPr>
        <w:t>агрегаты</w:t>
      </w:r>
      <w:r>
        <w:rPr>
          <w:rtl w:val="0"/>
        </w:rPr>
        <w:t>-</w:t>
      </w:r>
      <w:r>
        <w:rPr>
          <w:rtl w:val="0"/>
        </w:rPr>
        <w:t>операторы</w:t>
      </w:r>
      <w:r>
        <w:rPr>
          <w:rtl w:val="0"/>
        </w:rPr>
        <w:t xml:space="preserve">, </w:t>
      </w:r>
      <w:r>
        <w:rPr>
          <w:rtl w:val="0"/>
        </w:rPr>
        <w:t>агрегаты</w:t>
      </w:r>
      <w:r>
        <w:rPr>
          <w:rtl w:val="0"/>
        </w:rPr>
        <w:t>-</w:t>
      </w:r>
      <w:r>
        <w:rPr>
          <w:rtl w:val="0"/>
        </w:rPr>
        <w:t>структуры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>Что такое конфигуратор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Конфигуратор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rtl w:val="0"/>
        </w:rPr>
        <w:t>агрегат</w:t>
      </w:r>
      <w:r>
        <w:rPr>
          <w:rtl w:val="0"/>
        </w:rPr>
        <w:t xml:space="preserve">, </w:t>
      </w:r>
      <w:r>
        <w:rPr>
          <w:rtl w:val="0"/>
        </w:rPr>
        <w:t>состоящ</w:t>
      </w:r>
      <w:r>
        <w:rPr>
          <w:rtl w:val="0"/>
        </w:rPr>
        <w:t>ий</w:t>
      </w:r>
      <w:r>
        <w:rPr>
          <w:rtl w:val="0"/>
        </w:rPr>
        <w:t xml:space="preserve"> из качественно различных языков описания системы</w:t>
      </w:r>
      <w:r>
        <w:rPr>
          <w:rtl w:val="0"/>
        </w:rPr>
        <w:t xml:space="preserve">, </w:t>
      </w:r>
      <w:r>
        <w:rPr>
          <w:rtl w:val="0"/>
        </w:rPr>
        <w:t>причём число этих языков минимально</w:t>
      </w:r>
      <w:r>
        <w:rPr>
          <w:rtl w:val="0"/>
        </w:rPr>
        <w:t xml:space="preserve">, </w:t>
      </w:r>
      <w:r>
        <w:rPr>
          <w:rtl w:val="0"/>
        </w:rPr>
        <w:t>но необходимо для заданной цели</w:t>
      </w:r>
      <w:r>
        <w:rPr>
          <w:rtl w:val="0"/>
        </w:rPr>
        <w:t xml:space="preserve">. </w:t>
      </w:r>
      <w:r>
        <w:rPr>
          <w:rtl w:val="0"/>
        </w:rPr>
        <w:t>К</w:t>
      </w:r>
      <w:r>
        <w:rPr>
          <w:rtl w:val="0"/>
        </w:rPr>
        <w:t>онфигуратор является содержательной моделью высшего возможного уровня</w:t>
      </w:r>
      <w:r>
        <w:rPr>
          <w:rtl w:val="0"/>
        </w:rPr>
        <w:t xml:space="preserve">. </w:t>
      </w:r>
      <w:r>
        <w:rPr>
          <w:rtl w:val="0"/>
        </w:rPr>
        <w:t>Как всякая модель</w:t>
      </w:r>
      <w:r>
        <w:rPr>
          <w:rtl w:val="0"/>
        </w:rPr>
        <w:t xml:space="preserve">, </w:t>
      </w:r>
      <w:r>
        <w:rPr>
          <w:rtl w:val="0"/>
        </w:rPr>
        <w:t>конфигуратор имеет целевой характер и при смене цели может утратить свойства конфигуратора</w:t>
      </w:r>
      <w:r>
        <w:rPr>
          <w:rtl w:val="0"/>
        </w:rPr>
        <w:t xml:space="preserve">. </w:t>
      </w:r>
      <w:r>
        <w:rPr>
          <w:rtl w:val="0"/>
        </w:rPr>
        <w:t>Как каждая модель</w:t>
      </w:r>
      <w:r>
        <w:rPr>
          <w:rtl w:val="0"/>
        </w:rPr>
        <w:t xml:space="preserve">, </w:t>
      </w:r>
      <w:r>
        <w:rPr>
          <w:rtl w:val="0"/>
        </w:rPr>
        <w:t>конфигуратор в простых случаях</w:t>
      </w:r>
      <w:r>
        <w:rPr>
          <w:rtl w:val="0"/>
        </w:rPr>
        <w:t xml:space="preserve">,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</w:rPr>
        <w:t>адекватен</w:t>
      </w:r>
      <w:r>
        <w:rPr>
          <w:rtl w:val="0"/>
        </w:rPr>
        <w:t xml:space="preserve">, </w:t>
      </w:r>
      <w:r>
        <w:rPr>
          <w:rtl w:val="0"/>
        </w:rPr>
        <w:t>адекватность других подтверждает практика</w:t>
      </w:r>
      <w:r>
        <w:rPr>
          <w:rtl w:val="0"/>
        </w:rPr>
        <w:t xml:space="preserve">, </w:t>
      </w:r>
      <w:r>
        <w:rPr>
          <w:rtl w:val="0"/>
        </w:rPr>
        <w:t xml:space="preserve">в полноте третьих </w:t>
      </w:r>
      <w:r>
        <w:rPr>
          <w:rtl w:val="0"/>
        </w:rPr>
        <w:t>можно</w:t>
      </w:r>
      <w:r>
        <w:rPr>
          <w:rtl w:val="0"/>
        </w:rPr>
        <w:t xml:space="preserve"> лишь более или менее </w:t>
      </w:r>
      <w:r>
        <w:rPr>
          <w:rtl w:val="0"/>
        </w:rPr>
        <w:t xml:space="preserve">быть </w:t>
      </w:r>
      <w:r>
        <w:rPr>
          <w:rtl w:val="0"/>
        </w:rPr>
        <w:t>уверен</w:t>
      </w:r>
      <w:r>
        <w:rPr>
          <w:rtl w:val="0"/>
        </w:rPr>
        <w:t>ным</w:t>
      </w:r>
      <w:r>
        <w:rPr>
          <w:rtl w:val="0"/>
        </w:rPr>
        <w:t xml:space="preserve"> и </w:t>
      </w:r>
      <w:r>
        <w:rPr>
          <w:rtl w:val="0"/>
        </w:rPr>
        <w:t>готовым</w:t>
      </w:r>
      <w:r>
        <w:rPr>
          <w:rtl w:val="0"/>
        </w:rPr>
        <w:t xml:space="preserve"> пойти на их дополнение новыми языками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9. </w:t>
      </w:r>
      <w:r>
        <w:rPr>
          <w:rtl w:val="0"/>
        </w:rPr>
        <w:t>Что такое агрегаты</w:t>
      </w:r>
      <w:r>
        <w:rPr>
          <w:rtl w:val="0"/>
        </w:rPr>
        <w:t>-</w:t>
      </w:r>
      <w:r>
        <w:rPr>
          <w:rtl w:val="0"/>
        </w:rPr>
        <w:t>операторы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Агрегаты</w:t>
      </w:r>
      <w:r>
        <w:rPr>
          <w:rtl w:val="0"/>
        </w:rPr>
        <w:t>-</w:t>
      </w:r>
      <w:r>
        <w:rPr>
          <w:rtl w:val="0"/>
        </w:rPr>
        <w:t>операторы служат для работы с агрегированными данными</w:t>
      </w:r>
      <w:r>
        <w:rPr>
          <w:rtl w:val="0"/>
        </w:rPr>
        <w:t xml:space="preserve">. </w:t>
      </w:r>
      <w:r>
        <w:rPr>
          <w:rtl w:val="0"/>
        </w:rPr>
        <w:t>В данном случае на первый план выступает такая особенность агрегирования</w:t>
      </w:r>
      <w:r>
        <w:rPr>
          <w:rtl w:val="0"/>
        </w:rPr>
        <w:t xml:space="preserve">, </w:t>
      </w:r>
      <w:r>
        <w:rPr>
          <w:rtl w:val="0"/>
        </w:rPr>
        <w:t>как уменьшение размерности</w:t>
      </w:r>
      <w:r>
        <w:rPr>
          <w:rtl w:val="0"/>
        </w:rPr>
        <w:t xml:space="preserve">: </w:t>
      </w:r>
      <w:r>
        <w:rPr>
          <w:rtl w:val="0"/>
        </w:rPr>
        <w:t>агрегат объединяет части в нечто целое</w:t>
      </w:r>
      <w:r>
        <w:rPr>
          <w:rtl w:val="0"/>
        </w:rPr>
        <w:t xml:space="preserve">, </w:t>
      </w:r>
      <w:r>
        <w:rPr>
          <w:rtl w:val="0"/>
        </w:rPr>
        <w:t>единое</w:t>
      </w:r>
      <w:r>
        <w:rPr>
          <w:rtl w:val="0"/>
        </w:rPr>
        <w:t xml:space="preserve">, </w:t>
      </w:r>
      <w:r>
        <w:rPr>
          <w:rtl w:val="0"/>
        </w:rPr>
        <w:t>отдельное</w:t>
      </w:r>
      <w:r>
        <w:rPr>
          <w:rtl w:val="0"/>
        </w:rPr>
        <w:t>.</w:t>
      </w:r>
      <w:r>
        <w:rPr>
          <w:rtl w:val="0"/>
        </w:rPr>
        <w:t xml:space="preserve"> Такое объединение носит название класса</w:t>
      </w:r>
      <w:r>
        <w:rPr>
          <w:rtl w:val="0"/>
        </w:rPr>
        <w:t xml:space="preserve">; </w:t>
      </w:r>
      <w:r>
        <w:rPr>
          <w:rtl w:val="0"/>
        </w:rPr>
        <w:t>существуют разные классификации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элемент как представитель класса</w:t>
      </w:r>
      <w:r>
        <w:rPr>
          <w:rtl w:val="0"/>
        </w:rPr>
        <w:t xml:space="preserve">; </w:t>
      </w:r>
      <w:r>
        <w:rPr>
          <w:rtl w:val="0"/>
        </w:rPr>
        <w:t>искусственная классификация и природная кластеризация</w:t>
      </w:r>
      <w:r>
        <w:rPr>
          <w:rtl w:val="0"/>
          <w:lang w:val="en-US"/>
        </w:rPr>
        <w:t xml:space="preserve">; </w:t>
      </w:r>
      <w:r>
        <w:rPr>
          <w:rtl w:val="0"/>
        </w:rPr>
        <w:t>иерархическая и сетевая классификации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</w:rPr>
        <w:t>Что такое классификация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Классификация </w:t>
      </w:r>
      <w:r>
        <w:rPr>
          <w:rtl w:val="0"/>
        </w:rPr>
        <w:t xml:space="preserve">- </w:t>
      </w:r>
      <w:r>
        <w:rPr>
          <w:rtl w:val="0"/>
        </w:rPr>
        <w:t>это выделение общего признака наблюдаемых объектов и определение объектов обладающих этим признаком в единую группу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11. </w:t>
      </w:r>
      <w:r>
        <w:rPr>
          <w:rtl w:val="0"/>
        </w:rPr>
        <w:t>Что такое агрегаты</w:t>
      </w:r>
      <w:r>
        <w:rPr>
          <w:rtl w:val="0"/>
        </w:rPr>
        <w:t>-</w:t>
      </w:r>
      <w:r>
        <w:rPr>
          <w:rtl w:val="0"/>
        </w:rPr>
        <w:t>статистики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</w:t>
      </w:r>
      <w:r>
        <w:rPr>
          <w:rtl w:val="0"/>
        </w:rPr>
        <w:t>грегаты</w:t>
      </w:r>
      <w:r>
        <w:rPr>
          <w:rtl w:val="0"/>
        </w:rPr>
        <w:t>-</w:t>
      </w:r>
      <w:r>
        <w:rPr>
          <w:rtl w:val="0"/>
        </w:rPr>
        <w:t>статистики</w:t>
      </w:r>
      <w:r>
        <w:rPr>
          <w:rtl w:val="0"/>
        </w:rPr>
        <w:t xml:space="preserve"> - </w:t>
      </w:r>
      <w:r>
        <w:rPr>
          <w:rtl w:val="0"/>
        </w:rPr>
        <w:t>это такие агрегаты которые получаются в результате статистического анализа</w:t>
      </w:r>
      <w:r>
        <w:rPr>
          <w:rtl w:val="0"/>
        </w:rPr>
        <w:t xml:space="preserve">. </w:t>
      </w:r>
      <w:r>
        <w:rPr>
          <w:rtl w:val="0"/>
        </w:rPr>
        <w:t>Т</w:t>
      </w:r>
      <w:r>
        <w:rPr>
          <w:rtl w:val="0"/>
        </w:rPr>
        <w:t>акие агрегаты</w:t>
      </w:r>
      <w:r>
        <w:rPr>
          <w:rtl w:val="0"/>
        </w:rPr>
        <w:t xml:space="preserve"> </w:t>
      </w:r>
      <w:r>
        <w:rPr>
          <w:rtl w:val="0"/>
        </w:rPr>
        <w:t>извлекают всю полезную информацию об интересующем нас параметре из совокупности наблюдений</w:t>
      </w:r>
      <w:r>
        <w:rPr>
          <w:rtl w:val="0"/>
        </w:rPr>
        <w:t xml:space="preserve">. </w:t>
      </w:r>
      <w:r>
        <w:rPr>
          <w:rtl w:val="0"/>
        </w:rPr>
        <w:t>В таких условиях становятся важными оптимальные статистики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позволяющие свести неизбежные в этих условиях потери к минимуму в некотором заданном смысле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12. </w:t>
      </w:r>
      <w:r>
        <w:rPr>
          <w:rtl w:val="0"/>
        </w:rPr>
        <w:t>Что такое агрегаты</w:t>
      </w:r>
      <w:r>
        <w:rPr>
          <w:rtl w:val="0"/>
        </w:rPr>
        <w:t>-</w:t>
      </w:r>
      <w:r>
        <w:rPr>
          <w:rtl w:val="0"/>
        </w:rPr>
        <w:t>структуры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Как любой вид агрегата</w:t>
      </w:r>
      <w:r>
        <w:rPr>
          <w:rtl w:val="0"/>
        </w:rPr>
        <w:t xml:space="preserve">, </w:t>
      </w:r>
      <w:r>
        <w:rPr>
          <w:rtl w:val="0"/>
        </w:rPr>
        <w:t>структура является моделью системы и</w:t>
      </w:r>
      <w:r>
        <w:rPr>
          <w:rtl w:val="0"/>
        </w:rPr>
        <w:t xml:space="preserve">, </w:t>
      </w:r>
      <w:r>
        <w:rPr>
          <w:rtl w:val="0"/>
        </w:rPr>
        <w:t>следовательно</w:t>
      </w:r>
      <w:r>
        <w:rPr>
          <w:rtl w:val="0"/>
        </w:rPr>
        <w:t xml:space="preserve">, </w:t>
      </w:r>
      <w:r>
        <w:rPr>
          <w:rtl w:val="0"/>
        </w:rPr>
        <w:t>определяется тройственной совокупностью – объекта</w:t>
      </w:r>
      <w:r>
        <w:rPr>
          <w:rtl w:val="0"/>
        </w:rPr>
        <w:t xml:space="preserve">, </w:t>
      </w:r>
      <w:r>
        <w:rPr>
          <w:rtl w:val="0"/>
        </w:rPr>
        <w:t xml:space="preserve">цели и средств </w:t>
      </w:r>
      <w:r>
        <w:rPr>
          <w:rtl w:val="0"/>
        </w:rPr>
        <w:t>(</w:t>
      </w:r>
      <w:r>
        <w:rPr>
          <w:rtl w:val="0"/>
        </w:rPr>
        <w:t>в том числе среды</w:t>
      </w:r>
      <w:r>
        <w:rPr>
          <w:rtl w:val="0"/>
        </w:rPr>
        <w:t xml:space="preserve">) </w:t>
      </w:r>
      <w:r>
        <w:rPr>
          <w:rtl w:val="0"/>
        </w:rPr>
        <w:t>– моделирования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13. </w:t>
      </w:r>
      <w:r>
        <w:rPr>
          <w:rtl w:val="0"/>
        </w:rPr>
        <w:t>Охарактеризуйте обобщенную модель агрегата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общем случае модель представляет собой конечный автомат</w:t>
      </w:r>
      <w:r>
        <w:rPr>
          <w:rtl w:val="0"/>
        </w:rPr>
        <w:t xml:space="preserve">. </w:t>
      </w:r>
      <w:r>
        <w:rPr>
          <w:rtl w:val="0"/>
        </w:rPr>
        <w:t>Конечный автомат является динамической системой</w:t>
      </w:r>
      <w:r>
        <w:rPr>
          <w:rtl w:val="0"/>
        </w:rPr>
        <w:t xml:space="preserve">, </w:t>
      </w:r>
      <w:r>
        <w:rPr>
          <w:rtl w:val="0"/>
        </w:rPr>
        <w:t>его состояние зависит от преходящих потоков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Общие свойства динамических систем</w:t>
      </w:r>
      <w:r>
        <w:rPr>
          <w:rtl w:val="0"/>
        </w:rPr>
        <w:t xml:space="preserve">, </w:t>
      </w:r>
      <w:r>
        <w:rPr>
          <w:rtl w:val="0"/>
        </w:rPr>
        <w:t>которые используются в качестве математических моделей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Элемент функционирует во времени</w:t>
      </w:r>
      <w:r>
        <w:rPr>
          <w:rtl w:val="0"/>
        </w:rPr>
        <w:t xml:space="preserve">; </w:t>
      </w:r>
      <w:r>
        <w:rPr>
          <w:rtl w:val="0"/>
        </w:rPr>
        <w:t xml:space="preserve">в каждый момент времени </w:t>
      </w:r>
      <w:r>
        <w:rPr>
          <w:rtl w:val="0"/>
        </w:rPr>
        <w:t xml:space="preserve">t </w:t>
      </w:r>
      <w:r>
        <w:rPr>
          <w:rtl w:val="0"/>
        </w:rPr>
        <w:t xml:space="preserve">он находится в одном из возможных состояний </w:t>
      </w:r>
      <w:r>
        <w:rPr>
          <w:rtl w:val="0"/>
        </w:rPr>
        <w:t xml:space="preserve">z.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 течением времени под действием внутренних и внешних причин элемент переходит из одного состояния в другое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 процессе функционирования элемент взаимодействует с другими элементами системы и объектами внешней среды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 точки зрения моделирования агрегат выступает как универсальный преобразователь информации – он воспринимает входные и управляющие сигналы и выдает выходные сигналы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14. </w:t>
      </w:r>
      <w:r>
        <w:rPr>
          <w:rtl w:val="0"/>
        </w:rPr>
        <w:t xml:space="preserve">Охарактеризуйте основные особенности моделирования процесса функционирования </w:t>
      </w:r>
    </w:p>
    <w:p>
      <w:pPr>
        <w:pStyle w:val="Основной текст"/>
        <w:bidi w:val="0"/>
      </w:pPr>
      <w:r>
        <w:rPr>
          <w:rtl w:val="0"/>
        </w:rPr>
        <w:t>агрегата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Целью моделирования в любом случае является получение характеристик</w:t>
      </w:r>
      <w:r>
        <w:rPr>
          <w:rtl w:val="0"/>
        </w:rPr>
        <w:t xml:space="preserve">, </w:t>
      </w:r>
      <w:r>
        <w:rPr>
          <w:rtl w:val="0"/>
        </w:rPr>
        <w:t>определяемых состояниями моделируемой системы</w:t>
      </w:r>
      <w:r>
        <w:rPr>
          <w:rtl w:val="0"/>
        </w:rPr>
        <w:t xml:space="preserve">. </w:t>
      </w:r>
      <w:r>
        <w:rPr>
          <w:rtl w:val="0"/>
        </w:rPr>
        <w:t>Вид моделирующего алгоритма существенно зависит от того</w:t>
      </w:r>
      <w:r>
        <w:rPr>
          <w:rtl w:val="0"/>
        </w:rPr>
        <w:t xml:space="preserve">, </w:t>
      </w:r>
      <w:r>
        <w:rPr>
          <w:rtl w:val="0"/>
        </w:rPr>
        <w:t>известны ли заранее моменты поступления входных и управляющих сигналов и вообще моменты последующих особых состояний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При этом возможны две ситуации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</w:rPr>
        <w:t xml:space="preserve">Законы поступления входных и управляющих сигналов заданы </w:t>
      </w:r>
      <w:r>
        <w:rPr>
          <w:rtl w:val="0"/>
        </w:rPr>
        <w:t>(</w:t>
      </w:r>
      <w:r>
        <w:rPr>
          <w:rtl w:val="0"/>
        </w:rPr>
        <w:t>обычно это сигналы от внешней среды и объектов относительно системы</w:t>
      </w:r>
      <w:r>
        <w:rPr>
          <w:rtl w:val="0"/>
        </w:rPr>
        <w:t xml:space="preserve">).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2. </w:t>
      </w:r>
      <w:r>
        <w:rPr>
          <w:rtl w:val="0"/>
        </w:rPr>
        <w:t>Входные и управляющие сигналы вырабатываются в процессе моделирования как выходные сигналы других агрегатов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15. </w:t>
      </w:r>
      <w:r>
        <w:rPr>
          <w:rtl w:val="0"/>
        </w:rPr>
        <w:t>Охарактеризуйте обобщенную модель агрегативной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Агрегатные системы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ложные системы</w:t>
      </w:r>
      <w:r>
        <w:rPr>
          <w:rtl w:val="0"/>
        </w:rPr>
        <w:t xml:space="preserve">, </w:t>
      </w:r>
      <w:r>
        <w:rPr>
          <w:rtl w:val="0"/>
        </w:rPr>
        <w:t xml:space="preserve">расчленяемые на элементы </w:t>
      </w:r>
      <w:r>
        <w:rPr>
          <w:rtl w:val="0"/>
        </w:rPr>
        <w:t>(</w:t>
      </w:r>
      <w:r>
        <w:rPr>
          <w:rtl w:val="0"/>
        </w:rPr>
        <w:t>в общем случае неоднозначно</w:t>
      </w:r>
      <w:r>
        <w:rPr>
          <w:rtl w:val="0"/>
        </w:rPr>
        <w:t xml:space="preserve">), </w:t>
      </w:r>
      <w:r>
        <w:rPr>
          <w:rtl w:val="0"/>
        </w:rPr>
        <w:t>каждый из которых представляет собой агрегат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Каждый элемент </w:t>
      </w:r>
      <w:r>
        <w:rPr>
          <w:rtl w:val="0"/>
        </w:rPr>
        <w:t xml:space="preserve">системы </w:t>
      </w:r>
      <w:r>
        <w:rPr>
          <w:rtl w:val="0"/>
        </w:rPr>
        <w:t>может быть агрегатом с полным комплектом свойств</w:t>
      </w:r>
      <w:r>
        <w:rPr>
          <w:rtl w:val="0"/>
        </w:rPr>
        <w:t xml:space="preserve">, </w:t>
      </w:r>
      <w:r>
        <w:rPr>
          <w:rtl w:val="0"/>
        </w:rPr>
        <w:t>в том числе А</w:t>
      </w:r>
      <w:r>
        <w:rPr>
          <w:rtl w:val="0"/>
        </w:rPr>
        <w:t>-</w:t>
      </w:r>
      <w:r>
        <w:rPr>
          <w:rtl w:val="0"/>
        </w:rPr>
        <w:t>системой</w:t>
      </w:r>
      <w:r>
        <w:rPr>
          <w:rtl w:val="0"/>
        </w:rPr>
        <w:t xml:space="preserve">, </w:t>
      </w:r>
      <w:r>
        <w:rPr>
          <w:rtl w:val="0"/>
        </w:rPr>
        <w:t>или его частным случаем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Вся информация А</w:t>
      </w:r>
      <w:r>
        <w:rPr>
          <w:rtl w:val="0"/>
        </w:rPr>
        <w:t>-</w:t>
      </w:r>
      <w:r>
        <w:rPr>
          <w:rtl w:val="0"/>
        </w:rPr>
        <w:t>системы делится на внешнюю и внутреннюю</w:t>
      </w:r>
      <w:r>
        <w:rPr>
          <w:rtl w:val="0"/>
        </w:rPr>
        <w:t xml:space="preserve">, </w:t>
      </w:r>
      <w:r>
        <w:rPr>
          <w:rtl w:val="0"/>
        </w:rPr>
        <w:t>вырабатываемую агрегатами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Обмен информацией между А</w:t>
      </w:r>
      <w:r>
        <w:rPr>
          <w:rtl w:val="0"/>
        </w:rPr>
        <w:t>-</w:t>
      </w:r>
      <w:r>
        <w:rPr>
          <w:rtl w:val="0"/>
        </w:rPr>
        <w:t>системой и внешней средой происходит через агрегаты</w:t>
      </w:r>
      <w:r>
        <w:rPr>
          <w:rtl w:val="0"/>
        </w:rPr>
        <w:t xml:space="preserve">, </w:t>
      </w:r>
      <w:r>
        <w:rPr>
          <w:rtl w:val="0"/>
        </w:rPr>
        <w:t>называемые полюсами системы</w:t>
      </w:r>
      <w:r>
        <w:rPr>
          <w:rtl w:val="0"/>
        </w:rPr>
        <w:t xml:space="preserve">. </w:t>
      </w:r>
      <w:r>
        <w:rPr>
          <w:rtl w:val="0"/>
        </w:rPr>
        <w:t>Имеются входные</w:t>
      </w:r>
      <w:r>
        <w:rPr>
          <w:rtl w:val="0"/>
        </w:rPr>
        <w:t xml:space="preserve">, </w:t>
      </w:r>
      <w:r>
        <w:rPr>
          <w:rtl w:val="0"/>
        </w:rPr>
        <w:t>управляющие и выходные полюсы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Агрегаты</w:t>
      </w:r>
      <w:r>
        <w:rPr>
          <w:rtl w:val="0"/>
        </w:rPr>
        <w:t xml:space="preserve">, </w:t>
      </w:r>
      <w:r>
        <w:rPr>
          <w:rtl w:val="0"/>
        </w:rPr>
        <w:t>не являющиеся полюсами системы</w:t>
      </w:r>
      <w:r>
        <w:rPr>
          <w:rtl w:val="0"/>
        </w:rPr>
        <w:t xml:space="preserve">, </w:t>
      </w:r>
      <w:r>
        <w:rPr>
          <w:rtl w:val="0"/>
        </w:rPr>
        <w:t>называются внутренними агрегатами А</w:t>
      </w:r>
      <w:r>
        <w:rPr>
          <w:rtl w:val="0"/>
        </w:rPr>
        <w:t>-</w:t>
      </w:r>
      <w:r>
        <w:rPr>
          <w:rtl w:val="0"/>
        </w:rPr>
        <w:t>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Передача информации в А</w:t>
      </w:r>
      <w:r>
        <w:rPr>
          <w:rtl w:val="0"/>
        </w:rPr>
        <w:t>-</w:t>
      </w:r>
      <w:r>
        <w:rPr>
          <w:rtl w:val="0"/>
        </w:rPr>
        <w:t>системах происходит мгновенно и без искажений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Модель объекта в общем случае представляется в виде многоуровневой системы</w:t>
      </w:r>
      <w:r>
        <w:rPr>
          <w:rtl w:val="0"/>
        </w:rPr>
        <w:t xml:space="preserve">, </w:t>
      </w:r>
      <w:r>
        <w:rPr>
          <w:rtl w:val="0"/>
        </w:rPr>
        <w:t>элементы которой описываются</w:t>
      </w:r>
      <w:r>
        <w:rPr>
          <w:rtl w:val="0"/>
        </w:rPr>
        <w:t xml:space="preserve">,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>различными типичными схемами – конечными и вероятностными автоматами</w:t>
      </w:r>
      <w:r>
        <w:rPr>
          <w:rtl w:val="0"/>
        </w:rPr>
        <w:t xml:space="preserve">, </w:t>
      </w:r>
      <w:r>
        <w:rPr>
          <w:rtl w:val="0"/>
        </w:rPr>
        <w:t>системами массового обслуживания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 </w:t>
      </w:r>
      <w:r>
        <w:rPr>
          <w:rtl w:val="0"/>
        </w:rPr>
        <w:t>Поскольку такие системы являются частными случаями агрегата</w:t>
      </w:r>
      <w:r>
        <w:rPr>
          <w:rtl w:val="0"/>
        </w:rPr>
        <w:t xml:space="preserve">, </w:t>
      </w:r>
      <w:r>
        <w:rPr>
          <w:rtl w:val="0"/>
        </w:rPr>
        <w:t>можно построить алгоритмы достаточно точного преобразования моделей элементов к стандартной форме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2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 xml:space="preserve">Декомпозиция </w:t>
      </w:r>
      <w:r>
        <w:rPr>
          <w:rtl w:val="0"/>
        </w:rPr>
        <w:t xml:space="preserve">- </w:t>
      </w:r>
      <w:r>
        <w:rPr>
          <w:rtl w:val="0"/>
        </w:rPr>
        <w:t>это разделение на этапы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Кластеризация — это разбиение множества объектов на подмножества </w:t>
      </w:r>
      <w:r>
        <w:rPr>
          <w:rtl w:val="0"/>
        </w:rPr>
        <w:t>(</w:t>
      </w:r>
      <w:r>
        <w:rPr>
          <w:rtl w:val="0"/>
        </w:rPr>
        <w:t>кластеры</w:t>
      </w:r>
      <w:r>
        <w:rPr>
          <w:rtl w:val="0"/>
        </w:rPr>
        <w:t xml:space="preserve">) </w:t>
      </w:r>
      <w:r>
        <w:rPr>
          <w:rtl w:val="0"/>
        </w:rPr>
        <w:t>по заданному критерию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</w:t>
      </w:r>
      <w:r>
        <w:rPr>
          <w:rtl w:val="0"/>
        </w:rPr>
        <w:t>олнота модели</w:t>
      </w:r>
      <w:r>
        <w:rPr>
          <w:rtl w:val="0"/>
        </w:rPr>
        <w:t xml:space="preserve"> - </w:t>
      </w:r>
      <w:r>
        <w:rPr>
          <w:rtl w:val="0"/>
        </w:rPr>
        <w:t>показывает</w:t>
      </w:r>
      <w:r>
        <w:rPr>
          <w:rtl w:val="0"/>
        </w:rPr>
        <w:t xml:space="preserve">, </w:t>
      </w:r>
      <w:r>
        <w:rPr>
          <w:rtl w:val="0"/>
        </w:rPr>
        <w:t>какую долю объектов</w:t>
      </w:r>
      <w:r>
        <w:rPr>
          <w:rtl w:val="0"/>
        </w:rPr>
        <w:t xml:space="preserve">, </w:t>
      </w:r>
      <w:r>
        <w:rPr>
          <w:rtl w:val="0"/>
        </w:rPr>
        <w:t>реально относящихся к положительному классу</w:t>
      </w:r>
      <w:r>
        <w:rPr>
          <w:rtl w:val="0"/>
        </w:rPr>
        <w:t xml:space="preserve">, </w:t>
      </w:r>
      <w:r>
        <w:rPr>
          <w:rtl w:val="0"/>
        </w:rPr>
        <w:t>мы предсказали верно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Агрегирование </w:t>
      </w:r>
      <w:r>
        <w:rPr>
          <w:rtl w:val="0"/>
        </w:rPr>
        <w:t xml:space="preserve">- </w:t>
      </w:r>
      <w:r>
        <w:rPr>
          <w:rtl w:val="0"/>
        </w:rPr>
        <w:t>операция противоположная декомпозиции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Эмерджентность систем </w:t>
      </w:r>
      <w:r>
        <w:rPr>
          <w:rtl w:val="0"/>
        </w:rPr>
        <w:t xml:space="preserve">- </w:t>
      </w:r>
      <w:r>
        <w:rPr>
          <w:rtl w:val="0"/>
        </w:rPr>
        <w:t>внезапное» появление новых качеств у систем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Агрегат </w:t>
      </w:r>
      <w:r>
        <w:rPr>
          <w:rtl w:val="0"/>
        </w:rPr>
        <w:t xml:space="preserve">- </w:t>
      </w:r>
      <w:r>
        <w:rPr>
          <w:rtl w:val="0"/>
        </w:rPr>
        <w:t>результат агрегирования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Конфигуратор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rtl w:val="0"/>
        </w:rPr>
        <w:t>агрегат</w:t>
      </w:r>
      <w:r>
        <w:rPr>
          <w:rtl w:val="0"/>
        </w:rPr>
        <w:t xml:space="preserve">, </w:t>
      </w:r>
      <w:r>
        <w:rPr>
          <w:rtl w:val="0"/>
        </w:rPr>
        <w:t>состоящ</w:t>
      </w:r>
      <w:r>
        <w:rPr>
          <w:rtl w:val="0"/>
        </w:rPr>
        <w:t>ий</w:t>
      </w:r>
      <w:r>
        <w:rPr>
          <w:rtl w:val="0"/>
        </w:rPr>
        <w:t xml:space="preserve"> из качественно различных языков описания системы</w:t>
      </w:r>
      <w:r>
        <w:rPr>
          <w:rtl w:val="0"/>
        </w:rPr>
        <w:t xml:space="preserve">, </w:t>
      </w:r>
      <w:r>
        <w:rPr>
          <w:rtl w:val="0"/>
        </w:rPr>
        <w:t>причём число этих языков минимально</w:t>
      </w:r>
      <w:r>
        <w:rPr>
          <w:rtl w:val="0"/>
        </w:rPr>
        <w:t xml:space="preserve">, </w:t>
      </w:r>
      <w:r>
        <w:rPr>
          <w:rtl w:val="0"/>
        </w:rPr>
        <w:t>но необходимо для заданной цели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Агрегаты</w:t>
      </w:r>
      <w:r>
        <w:rPr>
          <w:rtl w:val="0"/>
        </w:rPr>
        <w:t>-</w:t>
      </w:r>
      <w:r>
        <w:rPr>
          <w:rtl w:val="0"/>
        </w:rPr>
        <w:t>операторы</w:t>
      </w:r>
      <w:r>
        <w:rPr>
          <w:rtl w:val="0"/>
        </w:rPr>
        <w:t xml:space="preserve"> - </w:t>
      </w:r>
      <w:r>
        <w:rPr>
          <w:rtl w:val="0"/>
        </w:rPr>
        <w:t>это такие агрегаты</w:t>
      </w:r>
      <w:r>
        <w:rPr>
          <w:rtl w:val="0"/>
        </w:rPr>
        <w:t xml:space="preserve">, </w:t>
      </w:r>
      <w:r>
        <w:rPr>
          <w:rtl w:val="0"/>
        </w:rPr>
        <w:t>которые позволяют работать с классами агрегируемых элементов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Классификация </w:t>
      </w:r>
      <w:r>
        <w:rPr>
          <w:rtl w:val="0"/>
        </w:rPr>
        <w:t xml:space="preserve">- </w:t>
      </w:r>
      <w:r>
        <w:rPr>
          <w:rtl w:val="0"/>
        </w:rPr>
        <w:t>это выделение общего признака наблюдаемых объектов и определение объектов обладающих этим признаком в единую группу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Агрегаты</w:t>
      </w:r>
      <w:r>
        <w:rPr>
          <w:rtl w:val="0"/>
        </w:rPr>
        <w:t>-</w:t>
      </w:r>
      <w:r>
        <w:rPr>
          <w:rtl w:val="0"/>
        </w:rPr>
        <w:t xml:space="preserve">статистики </w:t>
      </w:r>
      <w:r>
        <w:rPr>
          <w:rtl w:val="0"/>
        </w:rPr>
        <w:t xml:space="preserve">- </w:t>
      </w:r>
      <w:r>
        <w:rPr>
          <w:rtl w:val="0"/>
        </w:rPr>
        <w:t>это такие агрегаты которые получаются в результате статистического анализа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 С</w:t>
      </w:r>
      <w:r>
        <w:rPr>
          <w:rtl w:val="0"/>
        </w:rPr>
        <w:t>труктура</w:t>
      </w:r>
      <w:r>
        <w:rPr>
          <w:rtl w:val="0"/>
        </w:rPr>
        <w:t xml:space="preserve"> - </w:t>
      </w:r>
      <w:r>
        <w:rPr>
          <w:rtl w:val="0"/>
        </w:rPr>
        <w:t>модель системы</w:t>
      </w:r>
      <w:r>
        <w:rPr>
          <w:rtl w:val="0"/>
        </w:rPr>
        <w:t xml:space="preserve">, </w:t>
      </w:r>
      <w:r>
        <w:rPr>
          <w:rtl w:val="0"/>
        </w:rPr>
        <w:t xml:space="preserve">которая проявляется тройственной совокупностью </w:t>
      </w:r>
      <w:r>
        <w:rPr>
          <w:rtl w:val="0"/>
        </w:rPr>
        <w:t xml:space="preserve">- </w:t>
      </w:r>
      <w:r>
        <w:rPr>
          <w:rtl w:val="0"/>
        </w:rPr>
        <w:t>объекта</w:t>
      </w:r>
      <w:r>
        <w:rPr>
          <w:rtl w:val="0"/>
        </w:rPr>
        <w:t xml:space="preserve">, </w:t>
      </w:r>
      <w:r>
        <w:rPr>
          <w:rtl w:val="0"/>
        </w:rPr>
        <w:t>цели</w:t>
      </w:r>
      <w:r>
        <w:rPr>
          <w:rtl w:val="0"/>
        </w:rPr>
        <w:t xml:space="preserve">, </w:t>
      </w:r>
      <w:r>
        <w:rPr>
          <w:rtl w:val="0"/>
        </w:rPr>
        <w:t>и средств моделирования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Семант</w:t>
      </w:r>
      <w:r>
        <w:rPr>
          <w:rtl w:val="0"/>
        </w:rPr>
        <w:t>и</w:t>
      </w:r>
      <w:r>
        <w:rPr>
          <w:rtl w:val="0"/>
        </w:rPr>
        <w:t>ческая сеть — информационная модель предметной области</w:t>
      </w:r>
      <w:r>
        <w:rPr>
          <w:rtl w:val="0"/>
        </w:rPr>
        <w:t xml:space="preserve">, </w:t>
      </w:r>
      <w:r>
        <w:rPr>
          <w:rtl w:val="0"/>
        </w:rPr>
        <w:t>имеет вид ориентированного графа</w:t>
      </w:r>
      <w:r>
        <w:rPr>
          <w:rtl w:val="0"/>
        </w:rPr>
        <w:t xml:space="preserve">. </w:t>
      </w:r>
      <w:r>
        <w:rPr>
          <w:rtl w:val="0"/>
        </w:rPr>
        <w:t>Вершины графа соответствуют объектам предметной области</w:t>
      </w:r>
      <w:r>
        <w:rPr>
          <w:rtl w:val="0"/>
        </w:rPr>
        <w:t xml:space="preserve">, </w:t>
      </w:r>
      <w:r>
        <w:rPr>
          <w:rtl w:val="0"/>
        </w:rPr>
        <w:t xml:space="preserve">а дуги </w:t>
      </w:r>
      <w:r>
        <w:rPr>
          <w:rtl w:val="0"/>
        </w:rPr>
        <w:t>(</w:t>
      </w:r>
      <w:r>
        <w:rPr>
          <w:rtl w:val="0"/>
        </w:rPr>
        <w:t>рёбра</w:t>
      </w:r>
      <w:r>
        <w:rPr>
          <w:rtl w:val="0"/>
        </w:rPr>
        <w:t xml:space="preserve">) </w:t>
      </w:r>
      <w:r>
        <w:rPr>
          <w:rtl w:val="0"/>
        </w:rPr>
        <w:t>задают отношения между ними</w:t>
      </w:r>
      <w:r>
        <w:rPr>
          <w:rtl w:val="0"/>
        </w:rPr>
        <w:t xml:space="preserve">. </w:t>
      </w:r>
      <w:r>
        <w:rPr>
          <w:rtl w:val="0"/>
        </w:rPr>
        <w:t>Объектами могут быть</w:t>
      </w:r>
      <w:r>
        <w:rPr>
          <w:rtl w:val="0"/>
        </w:rPr>
        <w:t xml:space="preserve">: </w:t>
      </w:r>
      <w:r>
        <w:rPr>
          <w:rtl w:val="0"/>
        </w:rPr>
        <w:t>понятия</w:t>
      </w:r>
      <w:r>
        <w:rPr>
          <w:rtl w:val="0"/>
        </w:rPr>
        <w:t xml:space="preserve">, </w:t>
      </w:r>
      <w:r>
        <w:rPr>
          <w:rtl w:val="0"/>
        </w:rPr>
        <w:t>события</w:t>
      </w:r>
      <w:r>
        <w:rPr>
          <w:rtl w:val="0"/>
        </w:rPr>
        <w:t xml:space="preserve">, </w:t>
      </w:r>
      <w:r>
        <w:rPr>
          <w:rtl w:val="0"/>
        </w:rPr>
        <w:t>свойства</w:t>
      </w:r>
      <w:r>
        <w:rPr>
          <w:rtl w:val="0"/>
        </w:rPr>
        <w:t xml:space="preserve">, </w:t>
      </w:r>
      <w:r>
        <w:rPr>
          <w:rtl w:val="0"/>
        </w:rPr>
        <w:t>процессы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семантическая сеть — это один из способов представления знаний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Конечный автомат</w:t>
      </w:r>
      <w:r>
        <w:rPr>
          <w:rtl w:val="0"/>
        </w:rPr>
        <w:t xml:space="preserve"> -</w:t>
      </w:r>
      <w:r>
        <w:rPr>
          <w:rtl w:val="0"/>
        </w:rPr>
        <w:t xml:space="preserve"> это модель вычислений</w:t>
      </w:r>
      <w:r>
        <w:rPr>
          <w:rtl w:val="0"/>
        </w:rPr>
        <w:t xml:space="preserve">, </w:t>
      </w:r>
      <w:r>
        <w:rPr>
          <w:rtl w:val="0"/>
        </w:rPr>
        <w:t>основанная на гипотетической машине состояний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Выходные управляющие или входные сообщения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овокупность входных</w:t>
      </w:r>
      <w:r>
        <w:rPr>
          <w:rtl w:val="0"/>
        </w:rPr>
        <w:t xml:space="preserve">, </w:t>
      </w:r>
      <w:r>
        <w:rPr>
          <w:rtl w:val="0"/>
        </w:rPr>
        <w:t>управляющих и выходных сигналов</w:t>
      </w:r>
      <w:r>
        <w:rPr>
          <w:rtl w:val="0"/>
        </w:rPr>
        <w:t xml:space="preserve">, </w:t>
      </w:r>
      <w:r>
        <w:rPr>
          <w:rtl w:val="0"/>
        </w:rPr>
        <w:t>расположенных в порядке их поступления или выдачи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Агрегат </w:t>
      </w:r>
      <w:r>
        <w:rPr>
          <w:rtl w:val="0"/>
        </w:rPr>
        <w:t xml:space="preserve">2 - </w:t>
      </w:r>
      <w:r>
        <w:rPr>
          <w:rtl w:val="0"/>
        </w:rPr>
        <w:t>представляет собой математическую схему общего вида</w:t>
      </w:r>
      <w:r>
        <w:rPr>
          <w:rtl w:val="0"/>
        </w:rPr>
        <w:t xml:space="preserve">, </w:t>
      </w:r>
      <w:r>
        <w:rPr>
          <w:rtl w:val="0"/>
        </w:rPr>
        <w:t>частными случаями которой являются функции алгебры логики</w:t>
      </w:r>
      <w:r>
        <w:rPr>
          <w:rtl w:val="0"/>
        </w:rPr>
        <w:t xml:space="preserve">, </w:t>
      </w:r>
      <w:r>
        <w:rPr>
          <w:rtl w:val="0"/>
        </w:rPr>
        <w:t>конечные и вероятностные автоматы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Моделирование </w:t>
      </w:r>
      <w:r>
        <w:rPr>
          <w:rtl w:val="0"/>
        </w:rPr>
        <w:t xml:space="preserve">- </w:t>
      </w:r>
      <w:r>
        <w:rPr>
          <w:rtl w:val="0"/>
        </w:rPr>
        <w:t>процесс</w:t>
      </w:r>
      <w:r>
        <w:rPr>
          <w:rtl w:val="0"/>
        </w:rPr>
        <w:t xml:space="preserve">, </w:t>
      </w:r>
      <w:r>
        <w:rPr>
          <w:rtl w:val="0"/>
        </w:rPr>
        <w:t xml:space="preserve">целью которого является получение </w:t>
      </w:r>
      <w:r>
        <w:rPr>
          <w:rtl w:val="0"/>
        </w:rPr>
        <w:t>характеристик</w:t>
      </w:r>
      <w:r>
        <w:rPr>
          <w:rtl w:val="0"/>
        </w:rPr>
        <w:t xml:space="preserve">, </w:t>
      </w:r>
      <w:r>
        <w:rPr>
          <w:rtl w:val="0"/>
        </w:rPr>
        <w:t>определяемых состояниями моделируемой системы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Агрегатные системы </w:t>
      </w:r>
      <w:r>
        <w:rPr>
          <w:rtl w:val="0"/>
        </w:rPr>
        <w:t xml:space="preserve">- </w:t>
      </w:r>
      <w:r>
        <w:rPr>
          <w:rtl w:val="0"/>
        </w:rPr>
        <w:t>с</w:t>
      </w:r>
      <w:r>
        <w:rPr>
          <w:rtl w:val="0"/>
        </w:rPr>
        <w:t>ложные системы</w:t>
      </w:r>
      <w:r>
        <w:rPr>
          <w:rtl w:val="0"/>
        </w:rPr>
        <w:t xml:space="preserve">, </w:t>
      </w:r>
      <w:r>
        <w:rPr>
          <w:rtl w:val="0"/>
        </w:rPr>
        <w:t xml:space="preserve">расчленяемые на элементы </w:t>
      </w:r>
      <w:r>
        <w:rPr>
          <w:rtl w:val="0"/>
        </w:rPr>
        <w:t>(</w:t>
      </w:r>
      <w:r>
        <w:rPr>
          <w:rtl w:val="0"/>
        </w:rPr>
        <w:t>в общем случае неоднозначно</w:t>
      </w:r>
      <w:r>
        <w:rPr>
          <w:rtl w:val="0"/>
        </w:rPr>
        <w:t xml:space="preserve">), </w:t>
      </w:r>
      <w:r>
        <w:rPr>
          <w:rtl w:val="0"/>
        </w:rPr>
        <w:t>каждый из которых представляет собой агрегат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система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агрегатная система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Вероятностный автомат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>устройство или система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которых переход из одного состояния в другое происходит в зависимости от случайных входных сигналов или в зависимости от последовательности предыдущих состояний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Состояние системы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характеристика системы на данный момент ее функционирования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Поскольку система описывается определенным комплексом существенных переменных и параметров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то для того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чтобы выразить С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с</w:t>
      </w:r>
      <w:r>
        <w:rPr>
          <w:sz w:val="24"/>
          <w:szCs w:val="24"/>
          <w:rtl w:val="0"/>
        </w:rPr>
        <w:t xml:space="preserve">., </w:t>
      </w:r>
      <w:r>
        <w:rPr>
          <w:sz w:val="24"/>
          <w:szCs w:val="24"/>
          <w:rtl w:val="0"/>
          <w:lang w:val="ru-RU"/>
        </w:rPr>
        <w:t>нужно определить значения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принимаемые ими в рассматриваемый момент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