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08D4" w:rsidRPr="009113A0" w:rsidRDefault="00BB08D4"/>
    <w:p w:rsidR="002C6424" w:rsidRPr="009113A0" w:rsidRDefault="002C6424"/>
    <w:p w:rsidR="002C6424" w:rsidRPr="009113A0" w:rsidRDefault="002C6424" w:rsidP="002C6424">
      <w:pPr>
        <w:pStyle w:val="Titre1"/>
        <w:rPr>
          <w:lang w:val="en-US"/>
        </w:rPr>
      </w:pPr>
      <w:r w:rsidRPr="009113A0">
        <w:rPr>
          <w:lang w:val="en-US"/>
        </w:rPr>
        <w:t>Introduction</w:t>
      </w:r>
    </w:p>
    <w:p w:rsidR="002C6424" w:rsidRPr="009113A0" w:rsidRDefault="002C6424"/>
    <w:p w:rsidR="002C6424" w:rsidRPr="009113A0" w:rsidRDefault="002C6424">
      <w:r w:rsidRPr="009113A0">
        <w:t>This document describes the different steps and thought when performing the P5 project.</w:t>
      </w:r>
    </w:p>
    <w:p w:rsidR="002C6424" w:rsidRDefault="002C6424"/>
    <w:p w:rsidR="0093622A" w:rsidRPr="0093622A" w:rsidRDefault="0093622A">
      <w:pPr>
        <w:rPr>
          <w:i/>
        </w:rPr>
      </w:pPr>
      <w:r w:rsidRPr="0093622A">
        <w:rPr>
          <w:i/>
        </w:rPr>
        <w:t>For the second submission, added text is in Italic. Removed text has been strike though.</w:t>
      </w:r>
    </w:p>
    <w:p w:rsidR="0093622A" w:rsidRPr="009113A0" w:rsidRDefault="0093622A"/>
    <w:p w:rsidR="00125CAE" w:rsidRPr="009113A0" w:rsidRDefault="00125CAE">
      <w:r w:rsidRPr="009113A0">
        <w:t>You can customize the way the poi_id.py script behave by settings some Boolean variables.</w:t>
      </w:r>
    </w:p>
    <w:p w:rsidR="00125CAE" w:rsidRPr="009113A0" w:rsidRDefault="00125CAE"/>
    <w:p w:rsidR="00162F27" w:rsidRPr="009113A0" w:rsidRDefault="00162F27" w:rsidP="00162F27">
      <w:pPr>
        <w:pStyle w:val="Paragraphedeliste"/>
        <w:numPr>
          <w:ilvl w:val="0"/>
          <w:numId w:val="26"/>
        </w:numPr>
      </w:pPr>
      <w:proofErr w:type="spellStart"/>
      <w:r w:rsidRPr="009113A0">
        <w:t>showunivariate</w:t>
      </w:r>
      <w:proofErr w:type="spellEnd"/>
      <w:r w:rsidRPr="009113A0">
        <w:t>:  will display histogram chart for all features if set to True</w:t>
      </w:r>
    </w:p>
    <w:p w:rsidR="00162F27" w:rsidRDefault="00162F27" w:rsidP="00162F27">
      <w:pPr>
        <w:pStyle w:val="Paragraphedeliste"/>
        <w:numPr>
          <w:ilvl w:val="0"/>
          <w:numId w:val="26"/>
        </w:numPr>
      </w:pPr>
      <w:proofErr w:type="spellStart"/>
      <w:r w:rsidRPr="009113A0">
        <w:t>showheatmap</w:t>
      </w:r>
      <w:proofErr w:type="spellEnd"/>
      <w:r w:rsidRPr="009113A0">
        <w:t>: will display the correlation heatmap if set to True</w:t>
      </w:r>
    </w:p>
    <w:p w:rsidR="00810FD6" w:rsidRPr="0093622A" w:rsidRDefault="00810FD6" w:rsidP="00162F27">
      <w:pPr>
        <w:pStyle w:val="Paragraphedeliste"/>
        <w:numPr>
          <w:ilvl w:val="0"/>
          <w:numId w:val="26"/>
        </w:numPr>
        <w:rPr>
          <w:i/>
        </w:rPr>
      </w:pPr>
      <w:proofErr w:type="spellStart"/>
      <w:r w:rsidRPr="0093622A">
        <w:rPr>
          <w:i/>
        </w:rPr>
        <w:t>showboxplot</w:t>
      </w:r>
      <w:proofErr w:type="spellEnd"/>
      <w:r w:rsidRPr="0093622A">
        <w:rPr>
          <w:i/>
        </w:rPr>
        <w:t xml:space="preserve">: will display the </w:t>
      </w:r>
      <w:r w:rsidR="003F710D" w:rsidRPr="0093622A">
        <w:rPr>
          <w:i/>
        </w:rPr>
        <w:t xml:space="preserve">correlation </w:t>
      </w:r>
      <w:proofErr w:type="spellStart"/>
      <w:r w:rsidR="003F710D" w:rsidRPr="0093622A">
        <w:rPr>
          <w:i/>
        </w:rPr>
        <w:t>bloxplot</w:t>
      </w:r>
      <w:proofErr w:type="spellEnd"/>
      <w:r w:rsidR="003F710D" w:rsidRPr="0093622A">
        <w:rPr>
          <w:i/>
        </w:rPr>
        <w:t xml:space="preserve"> if set to True</w:t>
      </w:r>
    </w:p>
    <w:p w:rsidR="00162F27" w:rsidRPr="009113A0" w:rsidRDefault="00162F27" w:rsidP="00162F27">
      <w:pPr>
        <w:pStyle w:val="Paragraphedeliste"/>
        <w:numPr>
          <w:ilvl w:val="0"/>
          <w:numId w:val="26"/>
        </w:numPr>
      </w:pPr>
      <w:proofErr w:type="spellStart"/>
      <w:r w:rsidRPr="009113A0">
        <w:t>showcorrelation</w:t>
      </w:r>
      <w:proofErr w:type="spellEnd"/>
      <w:r w:rsidRPr="009113A0">
        <w:t>: will display correlation scatter plot between features if set to True</w:t>
      </w:r>
    </w:p>
    <w:p w:rsidR="00125CAE" w:rsidRPr="009113A0" w:rsidRDefault="00162F27" w:rsidP="00162F27">
      <w:pPr>
        <w:pStyle w:val="Paragraphedeliste"/>
        <w:numPr>
          <w:ilvl w:val="0"/>
          <w:numId w:val="26"/>
        </w:numPr>
      </w:pPr>
      <w:proofErr w:type="spellStart"/>
      <w:r w:rsidRPr="009113A0">
        <w:t>performalltunings</w:t>
      </w:r>
      <w:proofErr w:type="spellEnd"/>
      <w:r w:rsidRPr="009113A0">
        <w:t>: will perform the algorithm tuning is set to True</w:t>
      </w:r>
    </w:p>
    <w:p w:rsidR="00162F27" w:rsidRPr="009113A0" w:rsidRDefault="00162F27" w:rsidP="00162F27"/>
    <w:p w:rsidR="00162F27" w:rsidRPr="009113A0" w:rsidRDefault="00162F27" w:rsidP="00162F27">
      <w:r w:rsidRPr="009113A0">
        <w:t>By default, all these parameters are set to True.</w:t>
      </w:r>
    </w:p>
    <w:p w:rsidR="00162F27" w:rsidRPr="009113A0" w:rsidRDefault="00162F27" w:rsidP="00162F27"/>
    <w:p w:rsidR="002C6424" w:rsidRPr="009113A0" w:rsidRDefault="002C6424"/>
    <w:p w:rsidR="002C6424" w:rsidRPr="009113A0" w:rsidRDefault="002C6424" w:rsidP="002C6424">
      <w:pPr>
        <w:pStyle w:val="Titre1"/>
        <w:rPr>
          <w:lang w:val="en-US"/>
        </w:rPr>
      </w:pPr>
      <w:r w:rsidRPr="009113A0">
        <w:rPr>
          <w:lang w:val="en-US"/>
        </w:rPr>
        <w:t>Descriptive statistics</w:t>
      </w:r>
      <w:r w:rsidR="00AC1699" w:rsidRPr="009113A0">
        <w:rPr>
          <w:lang w:val="en-US"/>
        </w:rPr>
        <w:t>, outliers mgt, features selection</w:t>
      </w:r>
    </w:p>
    <w:p w:rsidR="002C6424" w:rsidRPr="009113A0" w:rsidRDefault="002C6424"/>
    <w:p w:rsidR="002C6424" w:rsidRPr="009113A0" w:rsidRDefault="00E65EEF">
      <w:r w:rsidRPr="009113A0">
        <w:t>We use all features and retrieve associated descriptive statistics</w:t>
      </w:r>
    </w:p>
    <w:p w:rsidR="00E65EEF" w:rsidRPr="009113A0" w:rsidRDefault="00E65EEF"/>
    <w:p w:rsidR="00ED71B7" w:rsidRPr="009113A0" w:rsidRDefault="00ED71B7" w:rsidP="00ED71B7">
      <w:pPr>
        <w:rPr>
          <w:rFonts w:ascii="Courier New" w:hAnsi="Courier New" w:cs="Courier New"/>
          <w:sz w:val="16"/>
          <w:szCs w:val="16"/>
        </w:rPr>
      </w:pPr>
      <w:r w:rsidRPr="009113A0">
        <w:rPr>
          <w:rFonts w:ascii="Courier New" w:hAnsi="Courier New" w:cs="Courier New"/>
          <w:sz w:val="16"/>
          <w:szCs w:val="16"/>
        </w:rPr>
        <w:t xml:space="preserve">                salary</w:t>
      </w:r>
    </w:p>
    <w:p w:rsidR="00ED71B7" w:rsidRPr="009113A0" w:rsidRDefault="00ED71B7" w:rsidP="00ED71B7">
      <w:pPr>
        <w:rPr>
          <w:rFonts w:ascii="Courier New" w:hAnsi="Courier New" w:cs="Courier New"/>
          <w:sz w:val="16"/>
          <w:szCs w:val="16"/>
        </w:rPr>
      </w:pPr>
      <w:r w:rsidRPr="009113A0">
        <w:rPr>
          <w:rFonts w:ascii="Courier New" w:hAnsi="Courier New" w:cs="Courier New"/>
          <w:sz w:val="16"/>
          <w:szCs w:val="16"/>
        </w:rPr>
        <w:t>count        95.000000</w:t>
      </w:r>
    </w:p>
    <w:p w:rsidR="00ED71B7" w:rsidRPr="009113A0" w:rsidRDefault="00ED71B7" w:rsidP="00ED71B7">
      <w:pPr>
        <w:rPr>
          <w:rFonts w:ascii="Courier New" w:hAnsi="Courier New" w:cs="Courier New"/>
          <w:sz w:val="16"/>
          <w:szCs w:val="16"/>
        </w:rPr>
      </w:pPr>
      <w:r w:rsidRPr="009113A0">
        <w:rPr>
          <w:rFonts w:ascii="Courier New" w:hAnsi="Courier New" w:cs="Courier New"/>
          <w:sz w:val="16"/>
          <w:szCs w:val="16"/>
        </w:rPr>
        <w:t>mean     562194.294737</w:t>
      </w:r>
    </w:p>
    <w:p w:rsidR="00ED71B7" w:rsidRPr="009113A0" w:rsidRDefault="00ED71B7" w:rsidP="00ED71B7">
      <w:pPr>
        <w:rPr>
          <w:rFonts w:ascii="Courier New" w:hAnsi="Courier New" w:cs="Courier New"/>
          <w:sz w:val="16"/>
          <w:szCs w:val="16"/>
        </w:rPr>
      </w:pPr>
      <w:proofErr w:type="spellStart"/>
      <w:r w:rsidRPr="009113A0">
        <w:rPr>
          <w:rFonts w:ascii="Courier New" w:hAnsi="Courier New" w:cs="Courier New"/>
          <w:sz w:val="16"/>
          <w:szCs w:val="16"/>
        </w:rPr>
        <w:t>std</w:t>
      </w:r>
      <w:proofErr w:type="spellEnd"/>
      <w:r w:rsidRPr="009113A0">
        <w:rPr>
          <w:rFonts w:ascii="Courier New" w:hAnsi="Courier New" w:cs="Courier New"/>
          <w:sz w:val="16"/>
          <w:szCs w:val="16"/>
        </w:rPr>
        <w:t xml:space="preserve">     2716369.154553</w:t>
      </w:r>
    </w:p>
    <w:p w:rsidR="00ED71B7" w:rsidRPr="009113A0" w:rsidRDefault="00ED71B7" w:rsidP="00ED71B7">
      <w:pPr>
        <w:rPr>
          <w:rFonts w:ascii="Courier New" w:hAnsi="Courier New" w:cs="Courier New"/>
          <w:sz w:val="16"/>
          <w:szCs w:val="16"/>
        </w:rPr>
      </w:pPr>
      <w:r w:rsidRPr="009113A0">
        <w:rPr>
          <w:rFonts w:ascii="Courier New" w:hAnsi="Courier New" w:cs="Courier New"/>
          <w:sz w:val="16"/>
          <w:szCs w:val="16"/>
        </w:rPr>
        <w:t>min         477.000000</w:t>
      </w:r>
    </w:p>
    <w:p w:rsidR="00ED71B7" w:rsidRPr="009113A0" w:rsidRDefault="00ED71B7" w:rsidP="00ED71B7">
      <w:pPr>
        <w:rPr>
          <w:rFonts w:ascii="Courier New" w:hAnsi="Courier New" w:cs="Courier New"/>
          <w:sz w:val="16"/>
          <w:szCs w:val="16"/>
        </w:rPr>
      </w:pPr>
      <w:r w:rsidRPr="009113A0">
        <w:rPr>
          <w:rFonts w:ascii="Courier New" w:hAnsi="Courier New" w:cs="Courier New"/>
          <w:sz w:val="16"/>
          <w:szCs w:val="16"/>
        </w:rPr>
        <w:t>25%      211816.000000</w:t>
      </w:r>
    </w:p>
    <w:p w:rsidR="00ED71B7" w:rsidRPr="009113A0" w:rsidRDefault="00ED71B7" w:rsidP="00ED71B7">
      <w:pPr>
        <w:rPr>
          <w:rFonts w:ascii="Courier New" w:hAnsi="Courier New" w:cs="Courier New"/>
          <w:sz w:val="16"/>
          <w:szCs w:val="16"/>
        </w:rPr>
      </w:pPr>
      <w:r w:rsidRPr="009113A0">
        <w:rPr>
          <w:rFonts w:ascii="Courier New" w:hAnsi="Courier New" w:cs="Courier New"/>
          <w:sz w:val="16"/>
          <w:szCs w:val="16"/>
        </w:rPr>
        <w:t>50%      259996.000000</w:t>
      </w:r>
    </w:p>
    <w:p w:rsidR="00ED71B7" w:rsidRPr="009113A0" w:rsidRDefault="00ED71B7" w:rsidP="00ED71B7">
      <w:pPr>
        <w:rPr>
          <w:rFonts w:ascii="Courier New" w:hAnsi="Courier New" w:cs="Courier New"/>
          <w:sz w:val="16"/>
          <w:szCs w:val="16"/>
        </w:rPr>
      </w:pPr>
      <w:r w:rsidRPr="009113A0">
        <w:rPr>
          <w:rFonts w:ascii="Courier New" w:hAnsi="Courier New" w:cs="Courier New"/>
          <w:sz w:val="16"/>
          <w:szCs w:val="16"/>
        </w:rPr>
        <w:t>75%      312117.000000</w:t>
      </w:r>
    </w:p>
    <w:p w:rsidR="00E65EEF" w:rsidRPr="009113A0" w:rsidRDefault="00ED71B7" w:rsidP="00ED71B7">
      <w:pPr>
        <w:rPr>
          <w:rFonts w:ascii="Courier New" w:hAnsi="Courier New" w:cs="Courier New"/>
          <w:sz w:val="16"/>
          <w:szCs w:val="16"/>
        </w:rPr>
      </w:pPr>
      <w:r w:rsidRPr="009113A0">
        <w:rPr>
          <w:rFonts w:ascii="Courier New" w:hAnsi="Courier New" w:cs="Courier New"/>
          <w:sz w:val="16"/>
          <w:szCs w:val="16"/>
        </w:rPr>
        <w:t>max    26704229.000000</w:t>
      </w:r>
      <w:r w:rsidR="00E65EEF" w:rsidRPr="009113A0">
        <w:rPr>
          <w:rFonts w:ascii="Courier New" w:hAnsi="Courier New" w:cs="Courier New"/>
          <w:sz w:val="16"/>
          <w:szCs w:val="16"/>
        </w:rPr>
        <w:t xml:space="preserve"> </w:t>
      </w:r>
    </w:p>
    <w:p w:rsidR="002C6424" w:rsidRPr="009113A0" w:rsidRDefault="002C6424"/>
    <w:p w:rsidR="002C6424" w:rsidRPr="009113A0" w:rsidRDefault="00E65EEF">
      <w:r w:rsidRPr="009113A0">
        <w:t xml:space="preserve">If </w:t>
      </w:r>
      <w:r w:rsidR="00ED71B7" w:rsidRPr="009113A0">
        <w:t>I</w:t>
      </w:r>
      <w:r w:rsidRPr="009113A0">
        <w:t xml:space="preserve"> look to the maximum value of salary, </w:t>
      </w:r>
      <w:r w:rsidR="00ED71B7" w:rsidRPr="009113A0">
        <w:t xml:space="preserve">I </w:t>
      </w:r>
      <w:r w:rsidRPr="009113A0">
        <w:t>see it correspond</w:t>
      </w:r>
      <w:r w:rsidR="00ED71B7" w:rsidRPr="009113A0">
        <w:t>s</w:t>
      </w:r>
      <w:r w:rsidRPr="009113A0">
        <w:t xml:space="preserve"> to the total value of salaries from the enron61702insiderpay.pdf.</w:t>
      </w:r>
      <w:r w:rsidR="00ED71B7" w:rsidRPr="009113A0">
        <w:t xml:space="preserve"> I will delete the TOTAL values and re-compute descriptive statistics.</w:t>
      </w:r>
    </w:p>
    <w:p w:rsidR="00ED71B7" w:rsidRPr="009113A0" w:rsidRDefault="00ED71B7"/>
    <w:p w:rsidR="00ED71B7" w:rsidRPr="009113A0" w:rsidRDefault="00ED71B7" w:rsidP="00ED71B7">
      <w:pPr>
        <w:rPr>
          <w:rFonts w:ascii="Courier New" w:hAnsi="Courier New" w:cs="Courier New"/>
          <w:sz w:val="16"/>
          <w:szCs w:val="16"/>
        </w:rPr>
      </w:pPr>
      <w:r w:rsidRPr="009113A0">
        <w:rPr>
          <w:rFonts w:ascii="Courier New" w:hAnsi="Courier New" w:cs="Courier New"/>
          <w:sz w:val="16"/>
          <w:szCs w:val="16"/>
        </w:rPr>
        <w:t xml:space="preserve">               salary           </w:t>
      </w:r>
      <w:proofErr w:type="gramStart"/>
      <w:r w:rsidRPr="009113A0">
        <w:rPr>
          <w:rFonts w:ascii="Courier New" w:hAnsi="Courier New" w:cs="Courier New"/>
          <w:sz w:val="16"/>
          <w:szCs w:val="16"/>
        </w:rPr>
        <w:t xml:space="preserve">bonus  </w:t>
      </w:r>
      <w:proofErr w:type="spellStart"/>
      <w:r w:rsidRPr="009113A0">
        <w:rPr>
          <w:rFonts w:ascii="Courier New" w:hAnsi="Courier New" w:cs="Courier New"/>
          <w:sz w:val="16"/>
          <w:szCs w:val="16"/>
        </w:rPr>
        <w:t>long</w:t>
      </w:r>
      <w:proofErr w:type="gramEnd"/>
      <w:r w:rsidRPr="009113A0">
        <w:rPr>
          <w:rFonts w:ascii="Courier New" w:hAnsi="Courier New" w:cs="Courier New"/>
          <w:sz w:val="16"/>
          <w:szCs w:val="16"/>
        </w:rPr>
        <w:t>_term_incentive</w:t>
      </w:r>
      <w:proofErr w:type="spellEnd"/>
      <w:r w:rsidRPr="009113A0">
        <w:rPr>
          <w:rFonts w:ascii="Courier New" w:hAnsi="Courier New" w:cs="Courier New"/>
          <w:sz w:val="16"/>
          <w:szCs w:val="16"/>
        </w:rPr>
        <w:t xml:space="preserve">  </w:t>
      </w:r>
      <w:proofErr w:type="spellStart"/>
      <w:r w:rsidRPr="009113A0">
        <w:rPr>
          <w:rFonts w:ascii="Courier New" w:hAnsi="Courier New" w:cs="Courier New"/>
          <w:sz w:val="16"/>
          <w:szCs w:val="16"/>
        </w:rPr>
        <w:t>deferred_income</w:t>
      </w:r>
      <w:proofErr w:type="spellEnd"/>
      <w:r w:rsidRPr="009113A0">
        <w:rPr>
          <w:rFonts w:ascii="Courier New" w:hAnsi="Courier New" w:cs="Courier New"/>
          <w:sz w:val="16"/>
          <w:szCs w:val="16"/>
        </w:rPr>
        <w:t xml:space="preserve">  \</w:t>
      </w:r>
    </w:p>
    <w:p w:rsidR="00ED71B7" w:rsidRPr="009113A0" w:rsidRDefault="00ED71B7" w:rsidP="00ED71B7">
      <w:pPr>
        <w:rPr>
          <w:rFonts w:ascii="Courier New" w:hAnsi="Courier New" w:cs="Courier New"/>
          <w:sz w:val="16"/>
          <w:szCs w:val="16"/>
        </w:rPr>
      </w:pPr>
      <w:r w:rsidRPr="009113A0">
        <w:rPr>
          <w:rFonts w:ascii="Courier New" w:hAnsi="Courier New" w:cs="Courier New"/>
          <w:sz w:val="16"/>
          <w:szCs w:val="16"/>
        </w:rPr>
        <w:t xml:space="preserve">count       94.000000       81.000000            65.000000        48.000000   </w:t>
      </w:r>
    </w:p>
    <w:p w:rsidR="00ED71B7" w:rsidRPr="009113A0" w:rsidRDefault="00ED71B7" w:rsidP="00ED71B7">
      <w:pPr>
        <w:rPr>
          <w:rFonts w:ascii="Courier New" w:hAnsi="Courier New" w:cs="Courier New"/>
          <w:sz w:val="16"/>
          <w:szCs w:val="16"/>
        </w:rPr>
      </w:pPr>
      <w:r w:rsidRPr="009113A0">
        <w:rPr>
          <w:rFonts w:ascii="Courier New" w:hAnsi="Courier New" w:cs="Courier New"/>
          <w:sz w:val="16"/>
          <w:szCs w:val="16"/>
        </w:rPr>
        <w:t xml:space="preserve">mean    </w:t>
      </w:r>
      <w:proofErr w:type="gramStart"/>
      <w:r w:rsidRPr="009113A0">
        <w:rPr>
          <w:rFonts w:ascii="Courier New" w:hAnsi="Courier New" w:cs="Courier New"/>
          <w:sz w:val="16"/>
          <w:szCs w:val="16"/>
        </w:rPr>
        <w:t>284087.542553  1201773.074074</w:t>
      </w:r>
      <w:proofErr w:type="gramEnd"/>
      <w:r w:rsidRPr="009113A0">
        <w:rPr>
          <w:rFonts w:ascii="Courier New" w:hAnsi="Courier New" w:cs="Courier New"/>
          <w:sz w:val="16"/>
          <w:szCs w:val="16"/>
        </w:rPr>
        <w:t xml:space="preserve">        746491.200000   -581049.812500   </w:t>
      </w:r>
    </w:p>
    <w:p w:rsidR="00ED71B7" w:rsidRPr="009113A0" w:rsidRDefault="00ED71B7" w:rsidP="00ED71B7">
      <w:pPr>
        <w:rPr>
          <w:rFonts w:ascii="Courier New" w:hAnsi="Courier New" w:cs="Courier New"/>
          <w:sz w:val="16"/>
          <w:szCs w:val="16"/>
        </w:rPr>
      </w:pPr>
      <w:proofErr w:type="spellStart"/>
      <w:r w:rsidRPr="009113A0">
        <w:rPr>
          <w:rFonts w:ascii="Courier New" w:hAnsi="Courier New" w:cs="Courier New"/>
          <w:sz w:val="16"/>
          <w:szCs w:val="16"/>
        </w:rPr>
        <w:t>std</w:t>
      </w:r>
      <w:proofErr w:type="spellEnd"/>
      <w:r w:rsidRPr="009113A0">
        <w:rPr>
          <w:rFonts w:ascii="Courier New" w:hAnsi="Courier New" w:cs="Courier New"/>
          <w:sz w:val="16"/>
          <w:szCs w:val="16"/>
        </w:rPr>
        <w:t xml:space="preserve">     </w:t>
      </w:r>
      <w:proofErr w:type="gramStart"/>
      <w:r w:rsidRPr="009113A0">
        <w:rPr>
          <w:rFonts w:ascii="Courier New" w:hAnsi="Courier New" w:cs="Courier New"/>
          <w:sz w:val="16"/>
          <w:szCs w:val="16"/>
        </w:rPr>
        <w:t>177131.115377  1441679.438330</w:t>
      </w:r>
      <w:proofErr w:type="gramEnd"/>
      <w:r w:rsidRPr="009113A0">
        <w:rPr>
          <w:rFonts w:ascii="Courier New" w:hAnsi="Courier New" w:cs="Courier New"/>
          <w:sz w:val="16"/>
          <w:szCs w:val="16"/>
        </w:rPr>
        <w:t xml:space="preserve">        862917.421568    942076.402972   </w:t>
      </w:r>
    </w:p>
    <w:p w:rsidR="00ED71B7" w:rsidRPr="009113A0" w:rsidRDefault="00ED71B7" w:rsidP="00ED71B7">
      <w:pPr>
        <w:rPr>
          <w:rFonts w:ascii="Courier New" w:hAnsi="Courier New" w:cs="Courier New"/>
          <w:sz w:val="16"/>
          <w:szCs w:val="16"/>
        </w:rPr>
      </w:pPr>
      <w:r w:rsidRPr="009113A0">
        <w:rPr>
          <w:rFonts w:ascii="Courier New" w:hAnsi="Courier New" w:cs="Courier New"/>
          <w:sz w:val="16"/>
          <w:szCs w:val="16"/>
        </w:rPr>
        <w:t xml:space="preserve">min        477.000000    70000.000000         </w:t>
      </w:r>
      <w:proofErr w:type="gramStart"/>
      <w:r w:rsidRPr="009113A0">
        <w:rPr>
          <w:rFonts w:ascii="Courier New" w:hAnsi="Courier New" w:cs="Courier New"/>
          <w:sz w:val="16"/>
          <w:szCs w:val="16"/>
        </w:rPr>
        <w:t>69223.000000  -</w:t>
      </w:r>
      <w:proofErr w:type="gramEnd"/>
      <w:r w:rsidRPr="009113A0">
        <w:rPr>
          <w:rFonts w:ascii="Courier New" w:hAnsi="Courier New" w:cs="Courier New"/>
          <w:sz w:val="16"/>
          <w:szCs w:val="16"/>
        </w:rPr>
        <w:t xml:space="preserve">3504386.000000   </w:t>
      </w:r>
    </w:p>
    <w:p w:rsidR="00ED71B7" w:rsidRPr="009113A0" w:rsidRDefault="00ED71B7" w:rsidP="00ED71B7">
      <w:pPr>
        <w:rPr>
          <w:rFonts w:ascii="Courier New" w:hAnsi="Courier New" w:cs="Courier New"/>
          <w:sz w:val="16"/>
          <w:szCs w:val="16"/>
        </w:rPr>
      </w:pPr>
      <w:r w:rsidRPr="009113A0">
        <w:rPr>
          <w:rFonts w:ascii="Courier New" w:hAnsi="Courier New" w:cs="Courier New"/>
          <w:sz w:val="16"/>
          <w:szCs w:val="16"/>
        </w:rPr>
        <w:t xml:space="preserve">25%     211802.000000   425000.000000        275000.000000   -611209.250000   </w:t>
      </w:r>
    </w:p>
    <w:p w:rsidR="00ED71B7" w:rsidRPr="009113A0" w:rsidRDefault="00ED71B7" w:rsidP="00ED71B7">
      <w:pPr>
        <w:rPr>
          <w:rFonts w:ascii="Courier New" w:hAnsi="Courier New" w:cs="Courier New"/>
          <w:sz w:val="16"/>
          <w:szCs w:val="16"/>
        </w:rPr>
      </w:pPr>
      <w:r w:rsidRPr="009113A0">
        <w:rPr>
          <w:rFonts w:ascii="Courier New" w:hAnsi="Courier New" w:cs="Courier New"/>
          <w:sz w:val="16"/>
          <w:szCs w:val="16"/>
        </w:rPr>
        <w:t xml:space="preserve">50%     258741.000000   750000.000000        422158.000000   -151927.000000   </w:t>
      </w:r>
    </w:p>
    <w:p w:rsidR="00ED71B7" w:rsidRPr="009113A0" w:rsidRDefault="00ED71B7" w:rsidP="00ED71B7">
      <w:pPr>
        <w:rPr>
          <w:rFonts w:ascii="Courier New" w:hAnsi="Courier New" w:cs="Courier New"/>
          <w:sz w:val="16"/>
          <w:szCs w:val="16"/>
        </w:rPr>
      </w:pPr>
      <w:r w:rsidRPr="009113A0">
        <w:rPr>
          <w:rFonts w:ascii="Courier New" w:hAnsi="Courier New" w:cs="Courier New"/>
          <w:sz w:val="16"/>
          <w:szCs w:val="16"/>
        </w:rPr>
        <w:t xml:space="preserve">75%     </w:t>
      </w:r>
      <w:proofErr w:type="gramStart"/>
      <w:r w:rsidRPr="009113A0">
        <w:rPr>
          <w:rFonts w:ascii="Courier New" w:hAnsi="Courier New" w:cs="Courier New"/>
          <w:sz w:val="16"/>
          <w:szCs w:val="16"/>
        </w:rPr>
        <w:t>308606.500000  1200000.000000</w:t>
      </w:r>
      <w:proofErr w:type="gramEnd"/>
      <w:r w:rsidRPr="009113A0">
        <w:rPr>
          <w:rFonts w:ascii="Courier New" w:hAnsi="Courier New" w:cs="Courier New"/>
          <w:sz w:val="16"/>
          <w:szCs w:val="16"/>
        </w:rPr>
        <w:t xml:space="preserve">        831809.000000    -37926.000000   </w:t>
      </w:r>
    </w:p>
    <w:p w:rsidR="00ED71B7" w:rsidRPr="009113A0" w:rsidRDefault="00ED71B7" w:rsidP="00ED71B7">
      <w:pPr>
        <w:rPr>
          <w:rFonts w:ascii="Courier New" w:hAnsi="Courier New" w:cs="Courier New"/>
          <w:sz w:val="16"/>
          <w:szCs w:val="16"/>
        </w:rPr>
      </w:pPr>
      <w:r w:rsidRPr="009113A0">
        <w:rPr>
          <w:rFonts w:ascii="Courier New" w:hAnsi="Courier New" w:cs="Courier New"/>
          <w:sz w:val="16"/>
          <w:szCs w:val="16"/>
        </w:rPr>
        <w:t xml:space="preserve">max    </w:t>
      </w:r>
      <w:proofErr w:type="gramStart"/>
      <w:r w:rsidRPr="009113A0">
        <w:rPr>
          <w:rFonts w:ascii="Courier New" w:hAnsi="Courier New" w:cs="Courier New"/>
          <w:sz w:val="16"/>
          <w:szCs w:val="16"/>
        </w:rPr>
        <w:t>1111258.000000  8000000.000000</w:t>
      </w:r>
      <w:proofErr w:type="gramEnd"/>
      <w:r w:rsidRPr="009113A0">
        <w:rPr>
          <w:rFonts w:ascii="Courier New" w:hAnsi="Courier New" w:cs="Courier New"/>
          <w:sz w:val="16"/>
          <w:szCs w:val="16"/>
        </w:rPr>
        <w:t xml:space="preserve">       5145434.000000      -833.000000   </w:t>
      </w:r>
    </w:p>
    <w:p w:rsidR="00ED71B7" w:rsidRPr="009113A0" w:rsidRDefault="00ED71B7" w:rsidP="00ED71B7">
      <w:pPr>
        <w:rPr>
          <w:rFonts w:ascii="Courier New" w:hAnsi="Courier New" w:cs="Courier New"/>
          <w:sz w:val="16"/>
          <w:szCs w:val="16"/>
        </w:rPr>
      </w:pPr>
    </w:p>
    <w:p w:rsidR="00ED71B7" w:rsidRPr="009113A0" w:rsidRDefault="00ED71B7" w:rsidP="00ED71B7">
      <w:pPr>
        <w:rPr>
          <w:rFonts w:ascii="Courier New" w:hAnsi="Courier New" w:cs="Courier New"/>
          <w:sz w:val="16"/>
          <w:szCs w:val="16"/>
        </w:rPr>
      </w:pPr>
      <w:r w:rsidRPr="009113A0">
        <w:rPr>
          <w:rFonts w:ascii="Courier New" w:hAnsi="Courier New" w:cs="Courier New"/>
          <w:sz w:val="16"/>
          <w:szCs w:val="16"/>
        </w:rPr>
        <w:t xml:space="preserve">       </w:t>
      </w:r>
      <w:proofErr w:type="spellStart"/>
      <w:r w:rsidRPr="009113A0">
        <w:rPr>
          <w:rFonts w:ascii="Courier New" w:hAnsi="Courier New" w:cs="Courier New"/>
          <w:sz w:val="16"/>
          <w:szCs w:val="16"/>
        </w:rPr>
        <w:t>deferral_payments</w:t>
      </w:r>
      <w:proofErr w:type="spellEnd"/>
      <w:r w:rsidRPr="009113A0">
        <w:rPr>
          <w:rFonts w:ascii="Courier New" w:hAnsi="Courier New" w:cs="Courier New"/>
          <w:sz w:val="16"/>
          <w:szCs w:val="16"/>
        </w:rPr>
        <w:t xml:space="preserve">    </w:t>
      </w:r>
      <w:proofErr w:type="spellStart"/>
      <w:r w:rsidRPr="009113A0">
        <w:rPr>
          <w:rFonts w:ascii="Courier New" w:hAnsi="Courier New" w:cs="Courier New"/>
          <w:sz w:val="16"/>
          <w:szCs w:val="16"/>
        </w:rPr>
        <w:t>loan_advances</w:t>
      </w:r>
      <w:proofErr w:type="spellEnd"/>
      <w:r w:rsidRPr="009113A0">
        <w:rPr>
          <w:rFonts w:ascii="Courier New" w:hAnsi="Courier New" w:cs="Courier New"/>
          <w:sz w:val="16"/>
          <w:szCs w:val="16"/>
        </w:rPr>
        <w:t xml:space="preserve">            other       </w:t>
      </w:r>
      <w:proofErr w:type="gramStart"/>
      <w:r w:rsidRPr="009113A0">
        <w:rPr>
          <w:rFonts w:ascii="Courier New" w:hAnsi="Courier New" w:cs="Courier New"/>
          <w:sz w:val="16"/>
          <w:szCs w:val="16"/>
        </w:rPr>
        <w:t>expenses  \</w:t>
      </w:r>
      <w:proofErr w:type="gramEnd"/>
    </w:p>
    <w:p w:rsidR="00ED71B7" w:rsidRPr="009113A0" w:rsidRDefault="00ED71B7" w:rsidP="00ED71B7">
      <w:pPr>
        <w:rPr>
          <w:rFonts w:ascii="Courier New" w:hAnsi="Courier New" w:cs="Courier New"/>
          <w:sz w:val="16"/>
          <w:szCs w:val="16"/>
        </w:rPr>
      </w:pPr>
      <w:r w:rsidRPr="009113A0">
        <w:rPr>
          <w:rFonts w:ascii="Courier New" w:hAnsi="Courier New" w:cs="Courier New"/>
          <w:sz w:val="16"/>
          <w:szCs w:val="16"/>
        </w:rPr>
        <w:t xml:space="preserve">count          38.000000         3.000000        92.000000      94.000000   </w:t>
      </w:r>
    </w:p>
    <w:p w:rsidR="00ED71B7" w:rsidRPr="009113A0" w:rsidRDefault="00ED71B7" w:rsidP="00ED71B7">
      <w:pPr>
        <w:rPr>
          <w:rFonts w:ascii="Courier New" w:hAnsi="Courier New" w:cs="Courier New"/>
          <w:sz w:val="16"/>
          <w:szCs w:val="16"/>
        </w:rPr>
      </w:pPr>
      <w:r w:rsidRPr="009113A0">
        <w:rPr>
          <w:rFonts w:ascii="Courier New" w:hAnsi="Courier New" w:cs="Courier New"/>
          <w:sz w:val="16"/>
          <w:szCs w:val="16"/>
        </w:rPr>
        <w:t xml:space="preserve">mean       </w:t>
      </w:r>
      <w:proofErr w:type="gramStart"/>
      <w:r w:rsidRPr="009113A0">
        <w:rPr>
          <w:rFonts w:ascii="Courier New" w:hAnsi="Courier New" w:cs="Courier New"/>
          <w:sz w:val="16"/>
          <w:szCs w:val="16"/>
        </w:rPr>
        <w:t>841602.526316  27975000.000000</w:t>
      </w:r>
      <w:proofErr w:type="gramEnd"/>
      <w:r w:rsidRPr="009113A0">
        <w:rPr>
          <w:rFonts w:ascii="Courier New" w:hAnsi="Courier New" w:cs="Courier New"/>
          <w:sz w:val="16"/>
          <w:szCs w:val="16"/>
        </w:rPr>
        <w:t xml:space="preserve">    465276.663043   54192.010638   </w:t>
      </w:r>
    </w:p>
    <w:p w:rsidR="00ED71B7" w:rsidRPr="009113A0" w:rsidRDefault="00ED71B7" w:rsidP="00ED71B7">
      <w:pPr>
        <w:rPr>
          <w:rFonts w:ascii="Courier New" w:hAnsi="Courier New" w:cs="Courier New"/>
          <w:sz w:val="16"/>
          <w:szCs w:val="16"/>
        </w:rPr>
      </w:pPr>
      <w:proofErr w:type="spellStart"/>
      <w:r w:rsidRPr="009113A0">
        <w:rPr>
          <w:rFonts w:ascii="Courier New" w:hAnsi="Courier New" w:cs="Courier New"/>
          <w:sz w:val="16"/>
          <w:szCs w:val="16"/>
        </w:rPr>
        <w:t>std</w:t>
      </w:r>
      <w:proofErr w:type="spellEnd"/>
      <w:r w:rsidRPr="009113A0">
        <w:rPr>
          <w:rFonts w:ascii="Courier New" w:hAnsi="Courier New" w:cs="Courier New"/>
          <w:sz w:val="16"/>
          <w:szCs w:val="16"/>
        </w:rPr>
        <w:t xml:space="preserve">       </w:t>
      </w:r>
      <w:proofErr w:type="gramStart"/>
      <w:r w:rsidRPr="009113A0">
        <w:rPr>
          <w:rFonts w:ascii="Courier New" w:hAnsi="Courier New" w:cs="Courier New"/>
          <w:sz w:val="16"/>
          <w:szCs w:val="16"/>
        </w:rPr>
        <w:t>1289322.626180  46382560.030684</w:t>
      </w:r>
      <w:proofErr w:type="gramEnd"/>
      <w:r w:rsidRPr="009113A0">
        <w:rPr>
          <w:rFonts w:ascii="Courier New" w:hAnsi="Courier New" w:cs="Courier New"/>
          <w:sz w:val="16"/>
          <w:szCs w:val="16"/>
        </w:rPr>
        <w:t xml:space="preserve">   1389719.064851   46108.377454   </w:t>
      </w:r>
    </w:p>
    <w:p w:rsidR="00ED71B7" w:rsidRPr="009113A0" w:rsidRDefault="00ED71B7" w:rsidP="00ED71B7">
      <w:pPr>
        <w:rPr>
          <w:rFonts w:ascii="Courier New" w:hAnsi="Courier New" w:cs="Courier New"/>
          <w:sz w:val="16"/>
          <w:szCs w:val="16"/>
        </w:rPr>
      </w:pPr>
      <w:r w:rsidRPr="009113A0">
        <w:rPr>
          <w:rFonts w:ascii="Courier New" w:hAnsi="Courier New" w:cs="Courier New"/>
          <w:sz w:val="16"/>
          <w:szCs w:val="16"/>
        </w:rPr>
        <w:t xml:space="preserve">min       -102500.000000    400000.000000         2.000000     148.000000   </w:t>
      </w:r>
    </w:p>
    <w:p w:rsidR="00ED71B7" w:rsidRPr="009113A0" w:rsidRDefault="00ED71B7" w:rsidP="00ED71B7">
      <w:pPr>
        <w:rPr>
          <w:rFonts w:ascii="Courier New" w:hAnsi="Courier New" w:cs="Courier New"/>
          <w:sz w:val="16"/>
          <w:szCs w:val="16"/>
        </w:rPr>
      </w:pPr>
      <w:r w:rsidRPr="009113A0">
        <w:rPr>
          <w:rFonts w:ascii="Courier New" w:hAnsi="Courier New" w:cs="Courier New"/>
          <w:sz w:val="16"/>
          <w:szCs w:val="16"/>
        </w:rPr>
        <w:t xml:space="preserve">25%         79644.500000   1200000.000000      1209.000000   22479.000000   </w:t>
      </w:r>
    </w:p>
    <w:p w:rsidR="00ED71B7" w:rsidRPr="009113A0" w:rsidRDefault="00ED71B7" w:rsidP="00ED71B7">
      <w:pPr>
        <w:rPr>
          <w:rFonts w:ascii="Courier New" w:hAnsi="Courier New" w:cs="Courier New"/>
          <w:sz w:val="16"/>
          <w:szCs w:val="16"/>
        </w:rPr>
      </w:pPr>
      <w:r w:rsidRPr="009113A0">
        <w:rPr>
          <w:rFonts w:ascii="Courier New" w:hAnsi="Courier New" w:cs="Courier New"/>
          <w:sz w:val="16"/>
          <w:szCs w:val="16"/>
        </w:rPr>
        <w:t xml:space="preserve">50%        221063.500000   2000000.000000     51984.500000   46547.500000   </w:t>
      </w:r>
    </w:p>
    <w:p w:rsidR="00ED71B7" w:rsidRPr="009113A0" w:rsidRDefault="00ED71B7" w:rsidP="00ED71B7">
      <w:pPr>
        <w:rPr>
          <w:rFonts w:ascii="Courier New" w:hAnsi="Courier New" w:cs="Courier New"/>
          <w:sz w:val="16"/>
          <w:szCs w:val="16"/>
        </w:rPr>
      </w:pPr>
      <w:r w:rsidRPr="009113A0">
        <w:rPr>
          <w:rFonts w:ascii="Courier New" w:hAnsi="Courier New" w:cs="Courier New"/>
          <w:sz w:val="16"/>
          <w:szCs w:val="16"/>
        </w:rPr>
        <w:t xml:space="preserve">75%        </w:t>
      </w:r>
      <w:proofErr w:type="gramStart"/>
      <w:r w:rsidRPr="009113A0">
        <w:rPr>
          <w:rFonts w:ascii="Courier New" w:hAnsi="Courier New" w:cs="Courier New"/>
          <w:sz w:val="16"/>
          <w:szCs w:val="16"/>
        </w:rPr>
        <w:t>867211.250000  41762500.000000</w:t>
      </w:r>
      <w:proofErr w:type="gramEnd"/>
      <w:r w:rsidRPr="009113A0">
        <w:rPr>
          <w:rFonts w:ascii="Courier New" w:hAnsi="Courier New" w:cs="Courier New"/>
          <w:sz w:val="16"/>
          <w:szCs w:val="16"/>
        </w:rPr>
        <w:t xml:space="preserve">    357577.250000   78408.500000   </w:t>
      </w:r>
    </w:p>
    <w:p w:rsidR="00ED71B7" w:rsidRPr="009113A0" w:rsidRDefault="00ED71B7" w:rsidP="00ED71B7">
      <w:pPr>
        <w:rPr>
          <w:rFonts w:ascii="Courier New" w:hAnsi="Courier New" w:cs="Courier New"/>
          <w:sz w:val="16"/>
          <w:szCs w:val="16"/>
        </w:rPr>
      </w:pPr>
      <w:r w:rsidRPr="009113A0">
        <w:rPr>
          <w:rFonts w:ascii="Courier New" w:hAnsi="Courier New" w:cs="Courier New"/>
          <w:sz w:val="16"/>
          <w:szCs w:val="16"/>
        </w:rPr>
        <w:t xml:space="preserve">max       </w:t>
      </w:r>
      <w:proofErr w:type="gramStart"/>
      <w:r w:rsidRPr="009113A0">
        <w:rPr>
          <w:rFonts w:ascii="Courier New" w:hAnsi="Courier New" w:cs="Courier New"/>
          <w:sz w:val="16"/>
          <w:szCs w:val="16"/>
        </w:rPr>
        <w:t>6426990.000000  81525000.000000</w:t>
      </w:r>
      <w:proofErr w:type="gramEnd"/>
      <w:r w:rsidRPr="009113A0">
        <w:rPr>
          <w:rFonts w:ascii="Courier New" w:hAnsi="Courier New" w:cs="Courier New"/>
          <w:sz w:val="16"/>
          <w:szCs w:val="16"/>
        </w:rPr>
        <w:t xml:space="preserve">  10359729.000000  228763.000000   </w:t>
      </w:r>
    </w:p>
    <w:p w:rsidR="00ED71B7" w:rsidRPr="009113A0" w:rsidRDefault="00ED71B7" w:rsidP="00ED71B7">
      <w:pPr>
        <w:rPr>
          <w:rFonts w:ascii="Courier New" w:hAnsi="Courier New" w:cs="Courier New"/>
          <w:sz w:val="16"/>
          <w:szCs w:val="16"/>
        </w:rPr>
      </w:pPr>
    </w:p>
    <w:p w:rsidR="00ED71B7" w:rsidRPr="009113A0" w:rsidRDefault="00ED71B7" w:rsidP="00ED71B7">
      <w:pPr>
        <w:rPr>
          <w:rFonts w:ascii="Courier New" w:hAnsi="Courier New" w:cs="Courier New"/>
          <w:sz w:val="16"/>
          <w:szCs w:val="16"/>
        </w:rPr>
      </w:pPr>
      <w:r w:rsidRPr="009113A0">
        <w:rPr>
          <w:rFonts w:ascii="Courier New" w:hAnsi="Courier New" w:cs="Courier New"/>
          <w:sz w:val="16"/>
          <w:szCs w:val="16"/>
        </w:rPr>
        <w:t xml:space="preserve">       </w:t>
      </w:r>
      <w:proofErr w:type="spellStart"/>
      <w:r w:rsidRPr="009113A0">
        <w:rPr>
          <w:rFonts w:ascii="Courier New" w:hAnsi="Courier New" w:cs="Courier New"/>
          <w:sz w:val="16"/>
          <w:szCs w:val="16"/>
        </w:rPr>
        <w:t>director_</w:t>
      </w:r>
      <w:proofErr w:type="gramStart"/>
      <w:r w:rsidRPr="009113A0">
        <w:rPr>
          <w:rFonts w:ascii="Courier New" w:hAnsi="Courier New" w:cs="Courier New"/>
          <w:sz w:val="16"/>
          <w:szCs w:val="16"/>
        </w:rPr>
        <w:t>fees</w:t>
      </w:r>
      <w:proofErr w:type="spellEnd"/>
      <w:r w:rsidRPr="009113A0">
        <w:rPr>
          <w:rFonts w:ascii="Courier New" w:hAnsi="Courier New" w:cs="Courier New"/>
          <w:sz w:val="16"/>
          <w:szCs w:val="16"/>
        </w:rPr>
        <w:t xml:space="preserve">  </w:t>
      </w:r>
      <w:proofErr w:type="spellStart"/>
      <w:r w:rsidRPr="009113A0">
        <w:rPr>
          <w:rFonts w:ascii="Courier New" w:hAnsi="Courier New" w:cs="Courier New"/>
          <w:sz w:val="16"/>
          <w:szCs w:val="16"/>
        </w:rPr>
        <w:t>total</w:t>
      </w:r>
      <w:proofErr w:type="gramEnd"/>
      <w:r w:rsidRPr="009113A0">
        <w:rPr>
          <w:rFonts w:ascii="Courier New" w:hAnsi="Courier New" w:cs="Courier New"/>
          <w:sz w:val="16"/>
          <w:szCs w:val="16"/>
        </w:rPr>
        <w:t>_payments</w:t>
      </w:r>
      <w:proofErr w:type="spellEnd"/>
      <w:r w:rsidRPr="009113A0">
        <w:rPr>
          <w:rFonts w:ascii="Courier New" w:hAnsi="Courier New" w:cs="Courier New"/>
          <w:sz w:val="16"/>
          <w:szCs w:val="16"/>
        </w:rPr>
        <w:t xml:space="preserve">  </w:t>
      </w:r>
      <w:proofErr w:type="spellStart"/>
      <w:r w:rsidRPr="009113A0">
        <w:rPr>
          <w:rFonts w:ascii="Courier New" w:hAnsi="Courier New" w:cs="Courier New"/>
          <w:sz w:val="16"/>
          <w:szCs w:val="16"/>
        </w:rPr>
        <w:t>exercised_stock_options</w:t>
      </w:r>
      <w:proofErr w:type="spellEnd"/>
      <w:r w:rsidRPr="009113A0">
        <w:rPr>
          <w:rFonts w:ascii="Courier New" w:hAnsi="Courier New" w:cs="Courier New"/>
          <w:sz w:val="16"/>
          <w:szCs w:val="16"/>
        </w:rPr>
        <w:t xml:space="preserve">  \</w:t>
      </w:r>
    </w:p>
    <w:p w:rsidR="00ED71B7" w:rsidRPr="009113A0" w:rsidRDefault="00ED71B7" w:rsidP="00ED71B7">
      <w:pPr>
        <w:rPr>
          <w:rFonts w:ascii="Courier New" w:hAnsi="Courier New" w:cs="Courier New"/>
          <w:sz w:val="16"/>
          <w:szCs w:val="16"/>
        </w:rPr>
      </w:pPr>
      <w:r w:rsidRPr="009113A0">
        <w:rPr>
          <w:rFonts w:ascii="Courier New" w:hAnsi="Courier New" w:cs="Courier New"/>
          <w:sz w:val="16"/>
          <w:szCs w:val="16"/>
        </w:rPr>
        <w:t xml:space="preserve">count      16.000000    1.240000e+02               101.000000   </w:t>
      </w:r>
    </w:p>
    <w:p w:rsidR="00ED71B7" w:rsidRPr="009113A0" w:rsidRDefault="00ED71B7" w:rsidP="00ED71B7">
      <w:pPr>
        <w:rPr>
          <w:rFonts w:ascii="Courier New" w:hAnsi="Courier New" w:cs="Courier New"/>
          <w:sz w:val="16"/>
          <w:szCs w:val="16"/>
        </w:rPr>
      </w:pPr>
      <w:r w:rsidRPr="009113A0">
        <w:rPr>
          <w:rFonts w:ascii="Courier New" w:hAnsi="Courier New" w:cs="Courier New"/>
          <w:sz w:val="16"/>
          <w:szCs w:val="16"/>
        </w:rPr>
        <w:t xml:space="preserve">mean    89822.875000    2.623421e+06           2959559.257426   </w:t>
      </w:r>
    </w:p>
    <w:p w:rsidR="00ED71B7" w:rsidRPr="009113A0" w:rsidRDefault="00ED71B7" w:rsidP="00ED71B7">
      <w:pPr>
        <w:rPr>
          <w:rFonts w:ascii="Courier New" w:hAnsi="Courier New" w:cs="Courier New"/>
          <w:sz w:val="16"/>
          <w:szCs w:val="16"/>
        </w:rPr>
      </w:pPr>
      <w:proofErr w:type="spellStart"/>
      <w:r w:rsidRPr="009113A0">
        <w:rPr>
          <w:rFonts w:ascii="Courier New" w:hAnsi="Courier New" w:cs="Courier New"/>
          <w:sz w:val="16"/>
          <w:szCs w:val="16"/>
        </w:rPr>
        <w:t>std</w:t>
      </w:r>
      <w:proofErr w:type="spellEnd"/>
      <w:r w:rsidRPr="009113A0">
        <w:rPr>
          <w:rFonts w:ascii="Courier New" w:hAnsi="Courier New" w:cs="Courier New"/>
          <w:sz w:val="16"/>
          <w:szCs w:val="16"/>
        </w:rPr>
        <w:t xml:space="preserve">     41112.700735    9.488106e+06           5499449.598994   </w:t>
      </w:r>
    </w:p>
    <w:p w:rsidR="00ED71B7" w:rsidRPr="009113A0" w:rsidRDefault="00ED71B7" w:rsidP="00ED71B7">
      <w:pPr>
        <w:rPr>
          <w:rFonts w:ascii="Courier New" w:hAnsi="Courier New" w:cs="Courier New"/>
          <w:sz w:val="16"/>
          <w:szCs w:val="16"/>
        </w:rPr>
      </w:pPr>
      <w:r w:rsidRPr="009113A0">
        <w:rPr>
          <w:rFonts w:ascii="Courier New" w:hAnsi="Courier New" w:cs="Courier New"/>
          <w:sz w:val="16"/>
          <w:szCs w:val="16"/>
        </w:rPr>
        <w:t xml:space="preserve">min      3285.000000    1.480000e+02              3285.000000   </w:t>
      </w:r>
    </w:p>
    <w:p w:rsidR="00ED71B7" w:rsidRPr="009113A0" w:rsidRDefault="00ED71B7" w:rsidP="00ED71B7">
      <w:pPr>
        <w:rPr>
          <w:rFonts w:ascii="Courier New" w:hAnsi="Courier New" w:cs="Courier New"/>
          <w:sz w:val="16"/>
          <w:szCs w:val="16"/>
        </w:rPr>
      </w:pPr>
      <w:r w:rsidRPr="009113A0">
        <w:rPr>
          <w:rFonts w:ascii="Courier New" w:hAnsi="Courier New" w:cs="Courier New"/>
          <w:sz w:val="16"/>
          <w:szCs w:val="16"/>
        </w:rPr>
        <w:t xml:space="preserve">25%     83674.500000    3.863802e+05            506765.000000   </w:t>
      </w:r>
    </w:p>
    <w:p w:rsidR="00ED71B7" w:rsidRPr="009113A0" w:rsidRDefault="00ED71B7" w:rsidP="00ED71B7">
      <w:pPr>
        <w:rPr>
          <w:rFonts w:ascii="Courier New" w:hAnsi="Courier New" w:cs="Courier New"/>
          <w:sz w:val="16"/>
          <w:szCs w:val="16"/>
        </w:rPr>
      </w:pPr>
      <w:r w:rsidRPr="009113A0">
        <w:rPr>
          <w:rFonts w:ascii="Courier New" w:hAnsi="Courier New" w:cs="Courier New"/>
          <w:sz w:val="16"/>
          <w:szCs w:val="16"/>
        </w:rPr>
        <w:t xml:space="preserve">50%    106164.500000    1.100246e+06           1297049.000000   </w:t>
      </w:r>
    </w:p>
    <w:p w:rsidR="00ED71B7" w:rsidRPr="009113A0" w:rsidRDefault="00ED71B7" w:rsidP="00ED71B7">
      <w:pPr>
        <w:rPr>
          <w:rFonts w:ascii="Courier New" w:hAnsi="Courier New" w:cs="Courier New"/>
          <w:sz w:val="16"/>
          <w:szCs w:val="16"/>
        </w:rPr>
      </w:pPr>
      <w:r w:rsidRPr="009113A0">
        <w:rPr>
          <w:rFonts w:ascii="Courier New" w:hAnsi="Courier New" w:cs="Courier New"/>
          <w:sz w:val="16"/>
          <w:szCs w:val="16"/>
        </w:rPr>
        <w:t xml:space="preserve">75%    112815.000000    2.084663e+06           2542813.000000   </w:t>
      </w:r>
    </w:p>
    <w:p w:rsidR="00ED71B7" w:rsidRPr="009113A0" w:rsidRDefault="00ED71B7" w:rsidP="00ED71B7">
      <w:pPr>
        <w:rPr>
          <w:rFonts w:ascii="Courier New" w:hAnsi="Courier New" w:cs="Courier New"/>
          <w:sz w:val="16"/>
          <w:szCs w:val="16"/>
        </w:rPr>
      </w:pPr>
      <w:r w:rsidRPr="009113A0">
        <w:rPr>
          <w:rFonts w:ascii="Courier New" w:hAnsi="Courier New" w:cs="Courier New"/>
          <w:sz w:val="16"/>
          <w:szCs w:val="16"/>
        </w:rPr>
        <w:t xml:space="preserve">max    137864.000000    1.035598e+08          34348384.000000   </w:t>
      </w:r>
    </w:p>
    <w:p w:rsidR="00ED71B7" w:rsidRPr="009113A0" w:rsidRDefault="00ED71B7" w:rsidP="00ED71B7">
      <w:pPr>
        <w:rPr>
          <w:rFonts w:ascii="Courier New" w:hAnsi="Courier New" w:cs="Courier New"/>
          <w:sz w:val="16"/>
          <w:szCs w:val="16"/>
        </w:rPr>
      </w:pPr>
    </w:p>
    <w:p w:rsidR="00ED71B7" w:rsidRPr="009113A0" w:rsidRDefault="00ED71B7" w:rsidP="00ED71B7">
      <w:pPr>
        <w:rPr>
          <w:rFonts w:ascii="Courier New" w:hAnsi="Courier New" w:cs="Courier New"/>
          <w:sz w:val="16"/>
          <w:szCs w:val="16"/>
        </w:rPr>
      </w:pPr>
      <w:r w:rsidRPr="009113A0">
        <w:rPr>
          <w:rFonts w:ascii="Courier New" w:hAnsi="Courier New" w:cs="Courier New"/>
          <w:sz w:val="16"/>
          <w:szCs w:val="16"/>
        </w:rPr>
        <w:t xml:space="preserve">       </w:t>
      </w:r>
      <w:proofErr w:type="spellStart"/>
      <w:r w:rsidRPr="009113A0">
        <w:rPr>
          <w:rFonts w:ascii="Courier New" w:hAnsi="Courier New" w:cs="Courier New"/>
          <w:sz w:val="16"/>
          <w:szCs w:val="16"/>
        </w:rPr>
        <w:t>restricted_</w:t>
      </w:r>
      <w:proofErr w:type="gramStart"/>
      <w:r w:rsidRPr="009113A0">
        <w:rPr>
          <w:rFonts w:ascii="Courier New" w:hAnsi="Courier New" w:cs="Courier New"/>
          <w:sz w:val="16"/>
          <w:szCs w:val="16"/>
        </w:rPr>
        <w:t>stock</w:t>
      </w:r>
      <w:proofErr w:type="spellEnd"/>
      <w:r w:rsidRPr="009113A0">
        <w:rPr>
          <w:rFonts w:ascii="Courier New" w:hAnsi="Courier New" w:cs="Courier New"/>
          <w:sz w:val="16"/>
          <w:szCs w:val="16"/>
        </w:rPr>
        <w:t xml:space="preserve">  </w:t>
      </w:r>
      <w:proofErr w:type="spellStart"/>
      <w:r w:rsidRPr="009113A0">
        <w:rPr>
          <w:rFonts w:ascii="Courier New" w:hAnsi="Courier New" w:cs="Courier New"/>
          <w:sz w:val="16"/>
          <w:szCs w:val="16"/>
        </w:rPr>
        <w:t>restricted</w:t>
      </w:r>
      <w:proofErr w:type="gramEnd"/>
      <w:r w:rsidRPr="009113A0">
        <w:rPr>
          <w:rFonts w:ascii="Courier New" w:hAnsi="Courier New" w:cs="Courier New"/>
          <w:sz w:val="16"/>
          <w:szCs w:val="16"/>
        </w:rPr>
        <w:t>_stock_deferred</w:t>
      </w:r>
      <w:proofErr w:type="spellEnd"/>
      <w:r w:rsidRPr="009113A0">
        <w:rPr>
          <w:rFonts w:ascii="Courier New" w:hAnsi="Courier New" w:cs="Courier New"/>
          <w:sz w:val="16"/>
          <w:szCs w:val="16"/>
        </w:rPr>
        <w:t xml:space="preserve">  </w:t>
      </w:r>
      <w:proofErr w:type="spellStart"/>
      <w:r w:rsidRPr="009113A0">
        <w:rPr>
          <w:rFonts w:ascii="Courier New" w:hAnsi="Courier New" w:cs="Courier New"/>
          <w:sz w:val="16"/>
          <w:szCs w:val="16"/>
        </w:rPr>
        <w:t>total_stock_value</w:t>
      </w:r>
      <w:proofErr w:type="spellEnd"/>
      <w:r w:rsidRPr="009113A0">
        <w:rPr>
          <w:rFonts w:ascii="Courier New" w:hAnsi="Courier New" w:cs="Courier New"/>
          <w:sz w:val="16"/>
          <w:szCs w:val="16"/>
        </w:rPr>
        <w:t xml:space="preserve">  \</w:t>
      </w:r>
    </w:p>
    <w:p w:rsidR="00ED71B7" w:rsidRPr="009113A0" w:rsidRDefault="00ED71B7" w:rsidP="00ED71B7">
      <w:pPr>
        <w:rPr>
          <w:rFonts w:ascii="Courier New" w:hAnsi="Courier New" w:cs="Courier New"/>
          <w:sz w:val="16"/>
          <w:szCs w:val="16"/>
        </w:rPr>
      </w:pPr>
      <w:r w:rsidRPr="009113A0">
        <w:rPr>
          <w:rFonts w:ascii="Courier New" w:hAnsi="Courier New" w:cs="Courier New"/>
          <w:sz w:val="16"/>
          <w:szCs w:val="16"/>
        </w:rPr>
        <w:t xml:space="preserve">count        109.000000                  17.000000         125.000000   </w:t>
      </w:r>
    </w:p>
    <w:p w:rsidR="00ED71B7" w:rsidRPr="009113A0" w:rsidRDefault="00ED71B7" w:rsidP="00ED71B7">
      <w:pPr>
        <w:rPr>
          <w:rFonts w:ascii="Courier New" w:hAnsi="Courier New" w:cs="Courier New"/>
          <w:sz w:val="16"/>
          <w:szCs w:val="16"/>
        </w:rPr>
      </w:pPr>
      <w:r w:rsidRPr="009113A0">
        <w:rPr>
          <w:rFonts w:ascii="Courier New" w:hAnsi="Courier New" w:cs="Courier New"/>
          <w:sz w:val="16"/>
          <w:szCs w:val="16"/>
        </w:rPr>
        <w:t xml:space="preserve">mean     1147424.091743              621892.823529     3352073.024000   </w:t>
      </w:r>
    </w:p>
    <w:p w:rsidR="00ED71B7" w:rsidRPr="009113A0" w:rsidRDefault="00ED71B7" w:rsidP="00ED71B7">
      <w:pPr>
        <w:rPr>
          <w:rFonts w:ascii="Courier New" w:hAnsi="Courier New" w:cs="Courier New"/>
          <w:sz w:val="16"/>
          <w:szCs w:val="16"/>
        </w:rPr>
      </w:pPr>
      <w:proofErr w:type="spellStart"/>
      <w:r w:rsidRPr="009113A0">
        <w:rPr>
          <w:rFonts w:ascii="Courier New" w:hAnsi="Courier New" w:cs="Courier New"/>
          <w:sz w:val="16"/>
          <w:szCs w:val="16"/>
        </w:rPr>
        <w:t>std</w:t>
      </w:r>
      <w:proofErr w:type="spellEnd"/>
      <w:r w:rsidRPr="009113A0">
        <w:rPr>
          <w:rFonts w:ascii="Courier New" w:hAnsi="Courier New" w:cs="Courier New"/>
          <w:sz w:val="16"/>
          <w:szCs w:val="16"/>
        </w:rPr>
        <w:t xml:space="preserve">      2249770.356903             3845528.349509     6532883.097201   </w:t>
      </w:r>
    </w:p>
    <w:p w:rsidR="00ED71B7" w:rsidRPr="009113A0" w:rsidRDefault="00ED71B7" w:rsidP="00ED71B7">
      <w:pPr>
        <w:rPr>
          <w:rFonts w:ascii="Courier New" w:hAnsi="Courier New" w:cs="Courier New"/>
          <w:sz w:val="16"/>
          <w:szCs w:val="16"/>
        </w:rPr>
      </w:pPr>
      <w:r w:rsidRPr="009113A0">
        <w:rPr>
          <w:rFonts w:ascii="Courier New" w:hAnsi="Courier New" w:cs="Courier New"/>
          <w:sz w:val="16"/>
          <w:szCs w:val="16"/>
        </w:rPr>
        <w:t xml:space="preserve">min     -2604490.000000            -1787380.000000      -44093.000000   </w:t>
      </w:r>
    </w:p>
    <w:p w:rsidR="00ED71B7" w:rsidRPr="009113A0" w:rsidRDefault="00ED71B7" w:rsidP="00ED71B7">
      <w:pPr>
        <w:rPr>
          <w:rFonts w:ascii="Courier New" w:hAnsi="Courier New" w:cs="Courier New"/>
          <w:sz w:val="16"/>
          <w:szCs w:val="16"/>
        </w:rPr>
      </w:pPr>
      <w:r w:rsidRPr="009113A0">
        <w:rPr>
          <w:rFonts w:ascii="Courier New" w:hAnsi="Courier New" w:cs="Courier New"/>
          <w:sz w:val="16"/>
          <w:szCs w:val="16"/>
        </w:rPr>
        <w:t xml:space="preserve">25%       252055.000000             -329825.000000      494136.000000   </w:t>
      </w:r>
    </w:p>
    <w:p w:rsidR="00ED71B7" w:rsidRPr="009113A0" w:rsidRDefault="00ED71B7" w:rsidP="00ED71B7">
      <w:pPr>
        <w:rPr>
          <w:rFonts w:ascii="Courier New" w:hAnsi="Courier New" w:cs="Courier New"/>
          <w:sz w:val="16"/>
          <w:szCs w:val="16"/>
        </w:rPr>
      </w:pPr>
      <w:r w:rsidRPr="009113A0">
        <w:rPr>
          <w:rFonts w:ascii="Courier New" w:hAnsi="Courier New" w:cs="Courier New"/>
          <w:sz w:val="16"/>
          <w:szCs w:val="16"/>
        </w:rPr>
        <w:t xml:space="preserve">50%       441096.000000             -140264.000000     1095040.000000   </w:t>
      </w:r>
    </w:p>
    <w:p w:rsidR="00ED71B7" w:rsidRPr="009113A0" w:rsidRDefault="00ED71B7" w:rsidP="00ED71B7">
      <w:pPr>
        <w:rPr>
          <w:rFonts w:ascii="Courier New" w:hAnsi="Courier New" w:cs="Courier New"/>
          <w:sz w:val="16"/>
          <w:szCs w:val="16"/>
        </w:rPr>
      </w:pPr>
      <w:r w:rsidRPr="009113A0">
        <w:rPr>
          <w:rFonts w:ascii="Courier New" w:hAnsi="Courier New" w:cs="Courier New"/>
          <w:sz w:val="16"/>
          <w:szCs w:val="16"/>
        </w:rPr>
        <w:t xml:space="preserve">75%       985032.000000              -72419.000000     2606763.000000   </w:t>
      </w:r>
    </w:p>
    <w:p w:rsidR="00ED71B7" w:rsidRPr="009113A0" w:rsidRDefault="00ED71B7" w:rsidP="00ED71B7">
      <w:pPr>
        <w:rPr>
          <w:rFonts w:ascii="Courier New" w:hAnsi="Courier New" w:cs="Courier New"/>
          <w:sz w:val="16"/>
          <w:szCs w:val="16"/>
        </w:rPr>
      </w:pPr>
      <w:r w:rsidRPr="009113A0">
        <w:rPr>
          <w:rFonts w:ascii="Courier New" w:hAnsi="Courier New" w:cs="Courier New"/>
          <w:sz w:val="16"/>
          <w:szCs w:val="16"/>
        </w:rPr>
        <w:t xml:space="preserve">max     14761694.000000            15456290.000000    49110078.000000   </w:t>
      </w:r>
    </w:p>
    <w:p w:rsidR="00ED71B7" w:rsidRPr="009113A0" w:rsidRDefault="00ED71B7" w:rsidP="00ED71B7">
      <w:pPr>
        <w:rPr>
          <w:rFonts w:ascii="Courier New" w:hAnsi="Courier New" w:cs="Courier New"/>
          <w:sz w:val="16"/>
          <w:szCs w:val="16"/>
        </w:rPr>
      </w:pPr>
    </w:p>
    <w:p w:rsidR="00ED71B7" w:rsidRPr="009113A0" w:rsidRDefault="00ED71B7" w:rsidP="00ED71B7">
      <w:pPr>
        <w:rPr>
          <w:rFonts w:ascii="Courier New" w:hAnsi="Courier New" w:cs="Courier New"/>
          <w:sz w:val="16"/>
          <w:szCs w:val="16"/>
        </w:rPr>
      </w:pPr>
      <w:r w:rsidRPr="009113A0">
        <w:rPr>
          <w:rFonts w:ascii="Courier New" w:hAnsi="Courier New" w:cs="Courier New"/>
          <w:sz w:val="16"/>
          <w:szCs w:val="16"/>
        </w:rPr>
        <w:t xml:space="preserve">        </w:t>
      </w:r>
      <w:proofErr w:type="spellStart"/>
      <w:r w:rsidRPr="009113A0">
        <w:rPr>
          <w:rFonts w:ascii="Courier New" w:hAnsi="Courier New" w:cs="Courier New"/>
          <w:sz w:val="16"/>
          <w:szCs w:val="16"/>
        </w:rPr>
        <w:t>to_</w:t>
      </w:r>
      <w:proofErr w:type="gramStart"/>
      <w:r w:rsidRPr="009113A0">
        <w:rPr>
          <w:rFonts w:ascii="Courier New" w:hAnsi="Courier New" w:cs="Courier New"/>
          <w:sz w:val="16"/>
          <w:szCs w:val="16"/>
        </w:rPr>
        <w:t>messages</w:t>
      </w:r>
      <w:proofErr w:type="spellEnd"/>
      <w:r w:rsidRPr="009113A0">
        <w:rPr>
          <w:rFonts w:ascii="Courier New" w:hAnsi="Courier New" w:cs="Courier New"/>
          <w:sz w:val="16"/>
          <w:szCs w:val="16"/>
        </w:rPr>
        <w:t xml:space="preserve">  </w:t>
      </w:r>
      <w:proofErr w:type="spellStart"/>
      <w:r w:rsidRPr="009113A0">
        <w:rPr>
          <w:rFonts w:ascii="Courier New" w:hAnsi="Courier New" w:cs="Courier New"/>
          <w:sz w:val="16"/>
          <w:szCs w:val="16"/>
        </w:rPr>
        <w:t>from</w:t>
      </w:r>
      <w:proofErr w:type="gramEnd"/>
      <w:r w:rsidRPr="009113A0">
        <w:rPr>
          <w:rFonts w:ascii="Courier New" w:hAnsi="Courier New" w:cs="Courier New"/>
          <w:sz w:val="16"/>
          <w:szCs w:val="16"/>
        </w:rPr>
        <w:t>_poi_to_this_person</w:t>
      </w:r>
      <w:proofErr w:type="spellEnd"/>
      <w:r w:rsidRPr="009113A0">
        <w:rPr>
          <w:rFonts w:ascii="Courier New" w:hAnsi="Courier New" w:cs="Courier New"/>
          <w:sz w:val="16"/>
          <w:szCs w:val="16"/>
        </w:rPr>
        <w:t xml:space="preserve">  </w:t>
      </w:r>
      <w:proofErr w:type="spellStart"/>
      <w:r w:rsidRPr="009113A0">
        <w:rPr>
          <w:rFonts w:ascii="Courier New" w:hAnsi="Courier New" w:cs="Courier New"/>
          <w:sz w:val="16"/>
          <w:szCs w:val="16"/>
        </w:rPr>
        <w:t>from_messages</w:t>
      </w:r>
      <w:proofErr w:type="spellEnd"/>
      <w:r w:rsidRPr="009113A0">
        <w:rPr>
          <w:rFonts w:ascii="Courier New" w:hAnsi="Courier New" w:cs="Courier New"/>
          <w:sz w:val="16"/>
          <w:szCs w:val="16"/>
        </w:rPr>
        <w:t xml:space="preserve">  \</w:t>
      </w:r>
    </w:p>
    <w:p w:rsidR="00ED71B7" w:rsidRPr="009113A0" w:rsidRDefault="00ED71B7" w:rsidP="00ED71B7">
      <w:pPr>
        <w:rPr>
          <w:rFonts w:ascii="Courier New" w:hAnsi="Courier New" w:cs="Courier New"/>
          <w:sz w:val="16"/>
          <w:szCs w:val="16"/>
        </w:rPr>
      </w:pPr>
      <w:r w:rsidRPr="009113A0">
        <w:rPr>
          <w:rFonts w:ascii="Courier New" w:hAnsi="Courier New" w:cs="Courier New"/>
          <w:sz w:val="16"/>
          <w:szCs w:val="16"/>
        </w:rPr>
        <w:t xml:space="preserve">count     86.000000                86.000000      86.000000   </w:t>
      </w:r>
    </w:p>
    <w:p w:rsidR="00ED71B7" w:rsidRPr="009113A0" w:rsidRDefault="00ED71B7" w:rsidP="00ED71B7">
      <w:pPr>
        <w:rPr>
          <w:rFonts w:ascii="Courier New" w:hAnsi="Courier New" w:cs="Courier New"/>
          <w:sz w:val="16"/>
          <w:szCs w:val="16"/>
        </w:rPr>
      </w:pPr>
      <w:r w:rsidRPr="009113A0">
        <w:rPr>
          <w:rFonts w:ascii="Courier New" w:hAnsi="Courier New" w:cs="Courier New"/>
          <w:sz w:val="16"/>
          <w:szCs w:val="16"/>
        </w:rPr>
        <w:t xml:space="preserve">mean    2073.860465                64.895349     608.790698   </w:t>
      </w:r>
    </w:p>
    <w:p w:rsidR="00ED71B7" w:rsidRPr="009113A0" w:rsidRDefault="00ED71B7" w:rsidP="00ED71B7">
      <w:pPr>
        <w:rPr>
          <w:rFonts w:ascii="Courier New" w:hAnsi="Courier New" w:cs="Courier New"/>
          <w:sz w:val="16"/>
          <w:szCs w:val="16"/>
        </w:rPr>
      </w:pPr>
      <w:proofErr w:type="spellStart"/>
      <w:r w:rsidRPr="009113A0">
        <w:rPr>
          <w:rFonts w:ascii="Courier New" w:hAnsi="Courier New" w:cs="Courier New"/>
          <w:sz w:val="16"/>
          <w:szCs w:val="16"/>
        </w:rPr>
        <w:t>std</w:t>
      </w:r>
      <w:proofErr w:type="spellEnd"/>
      <w:r w:rsidRPr="009113A0">
        <w:rPr>
          <w:rFonts w:ascii="Courier New" w:hAnsi="Courier New" w:cs="Courier New"/>
          <w:sz w:val="16"/>
          <w:szCs w:val="16"/>
        </w:rPr>
        <w:t xml:space="preserve">     2582.700981                86.979244    1841.033949   </w:t>
      </w:r>
    </w:p>
    <w:p w:rsidR="00ED71B7" w:rsidRPr="009113A0" w:rsidRDefault="00ED71B7" w:rsidP="00ED71B7">
      <w:pPr>
        <w:rPr>
          <w:rFonts w:ascii="Courier New" w:hAnsi="Courier New" w:cs="Courier New"/>
          <w:sz w:val="16"/>
          <w:szCs w:val="16"/>
        </w:rPr>
      </w:pPr>
      <w:r w:rsidRPr="009113A0">
        <w:rPr>
          <w:rFonts w:ascii="Courier New" w:hAnsi="Courier New" w:cs="Courier New"/>
          <w:sz w:val="16"/>
          <w:szCs w:val="16"/>
        </w:rPr>
        <w:t xml:space="preserve">min       57.000000                 0.000000      12.000000   </w:t>
      </w:r>
    </w:p>
    <w:p w:rsidR="00ED71B7" w:rsidRPr="009113A0" w:rsidRDefault="00ED71B7" w:rsidP="00ED71B7">
      <w:pPr>
        <w:rPr>
          <w:rFonts w:ascii="Courier New" w:hAnsi="Courier New" w:cs="Courier New"/>
          <w:sz w:val="16"/>
          <w:szCs w:val="16"/>
        </w:rPr>
      </w:pPr>
      <w:r w:rsidRPr="009113A0">
        <w:rPr>
          <w:rFonts w:ascii="Courier New" w:hAnsi="Courier New" w:cs="Courier New"/>
          <w:sz w:val="16"/>
          <w:szCs w:val="16"/>
        </w:rPr>
        <w:t xml:space="preserve">25%      541.250000                10.000000      22.750000   </w:t>
      </w:r>
    </w:p>
    <w:p w:rsidR="00ED71B7" w:rsidRPr="009113A0" w:rsidRDefault="00ED71B7" w:rsidP="00ED71B7">
      <w:pPr>
        <w:rPr>
          <w:rFonts w:ascii="Courier New" w:hAnsi="Courier New" w:cs="Courier New"/>
          <w:sz w:val="16"/>
          <w:szCs w:val="16"/>
        </w:rPr>
      </w:pPr>
      <w:r w:rsidRPr="009113A0">
        <w:rPr>
          <w:rFonts w:ascii="Courier New" w:hAnsi="Courier New" w:cs="Courier New"/>
          <w:sz w:val="16"/>
          <w:szCs w:val="16"/>
        </w:rPr>
        <w:t xml:space="preserve">50%     1211.000000                35.000000      41.000000   </w:t>
      </w:r>
    </w:p>
    <w:p w:rsidR="00ED71B7" w:rsidRPr="009113A0" w:rsidRDefault="00ED71B7" w:rsidP="00ED71B7">
      <w:pPr>
        <w:rPr>
          <w:rFonts w:ascii="Courier New" w:hAnsi="Courier New" w:cs="Courier New"/>
          <w:sz w:val="16"/>
          <w:szCs w:val="16"/>
        </w:rPr>
      </w:pPr>
      <w:r w:rsidRPr="009113A0">
        <w:rPr>
          <w:rFonts w:ascii="Courier New" w:hAnsi="Courier New" w:cs="Courier New"/>
          <w:sz w:val="16"/>
          <w:szCs w:val="16"/>
        </w:rPr>
        <w:t xml:space="preserve">75%     2634.750000                72.250000     145.500000   </w:t>
      </w:r>
    </w:p>
    <w:p w:rsidR="00ED71B7" w:rsidRPr="009113A0" w:rsidRDefault="00ED71B7" w:rsidP="00ED71B7">
      <w:pPr>
        <w:rPr>
          <w:rFonts w:ascii="Courier New" w:hAnsi="Courier New" w:cs="Courier New"/>
          <w:sz w:val="16"/>
          <w:szCs w:val="16"/>
        </w:rPr>
      </w:pPr>
      <w:r w:rsidRPr="009113A0">
        <w:rPr>
          <w:rFonts w:ascii="Courier New" w:hAnsi="Courier New" w:cs="Courier New"/>
          <w:sz w:val="16"/>
          <w:szCs w:val="16"/>
        </w:rPr>
        <w:t xml:space="preserve">max    15149.000000               528.000000   14368.000000   </w:t>
      </w:r>
    </w:p>
    <w:p w:rsidR="00ED71B7" w:rsidRPr="009113A0" w:rsidRDefault="00ED71B7" w:rsidP="00ED71B7">
      <w:pPr>
        <w:rPr>
          <w:rFonts w:ascii="Courier New" w:hAnsi="Courier New" w:cs="Courier New"/>
          <w:sz w:val="16"/>
          <w:szCs w:val="16"/>
        </w:rPr>
      </w:pPr>
    </w:p>
    <w:p w:rsidR="005D66A9" w:rsidRPr="009113A0" w:rsidRDefault="005D66A9" w:rsidP="005D66A9">
      <w:pPr>
        <w:rPr>
          <w:rFonts w:ascii="Courier New" w:hAnsi="Courier New" w:cs="Courier New"/>
          <w:sz w:val="16"/>
          <w:szCs w:val="16"/>
        </w:rPr>
      </w:pPr>
      <w:r w:rsidRPr="009113A0">
        <w:rPr>
          <w:rFonts w:ascii="Courier New" w:hAnsi="Courier New" w:cs="Courier New"/>
          <w:sz w:val="16"/>
          <w:szCs w:val="16"/>
        </w:rPr>
        <w:t xml:space="preserve">       </w:t>
      </w:r>
      <w:proofErr w:type="spellStart"/>
      <w:r w:rsidRPr="009113A0">
        <w:rPr>
          <w:rFonts w:ascii="Courier New" w:hAnsi="Courier New" w:cs="Courier New"/>
          <w:sz w:val="16"/>
          <w:szCs w:val="16"/>
        </w:rPr>
        <w:t>from_this_person_to_</w:t>
      </w:r>
      <w:proofErr w:type="gramStart"/>
      <w:r w:rsidRPr="009113A0">
        <w:rPr>
          <w:rFonts w:ascii="Courier New" w:hAnsi="Courier New" w:cs="Courier New"/>
          <w:sz w:val="16"/>
          <w:szCs w:val="16"/>
        </w:rPr>
        <w:t>poi</w:t>
      </w:r>
      <w:proofErr w:type="spellEnd"/>
      <w:r w:rsidRPr="009113A0">
        <w:rPr>
          <w:rFonts w:ascii="Courier New" w:hAnsi="Courier New" w:cs="Courier New"/>
          <w:sz w:val="16"/>
          <w:szCs w:val="16"/>
        </w:rPr>
        <w:t xml:space="preserve">  </w:t>
      </w:r>
      <w:proofErr w:type="spellStart"/>
      <w:r w:rsidRPr="009113A0">
        <w:rPr>
          <w:rFonts w:ascii="Courier New" w:hAnsi="Courier New" w:cs="Courier New"/>
          <w:sz w:val="16"/>
          <w:szCs w:val="16"/>
        </w:rPr>
        <w:t>shared</w:t>
      </w:r>
      <w:proofErr w:type="gramEnd"/>
      <w:r w:rsidRPr="009113A0">
        <w:rPr>
          <w:rFonts w:ascii="Courier New" w:hAnsi="Courier New" w:cs="Courier New"/>
          <w:sz w:val="16"/>
          <w:szCs w:val="16"/>
        </w:rPr>
        <w:t>_receipt_with_poi</w:t>
      </w:r>
      <w:proofErr w:type="spellEnd"/>
      <w:r w:rsidRPr="009113A0">
        <w:rPr>
          <w:rFonts w:ascii="Courier New" w:hAnsi="Courier New" w:cs="Courier New"/>
          <w:sz w:val="16"/>
          <w:szCs w:val="16"/>
        </w:rPr>
        <w:t xml:space="preserve">         poi  </w:t>
      </w:r>
    </w:p>
    <w:p w:rsidR="005D66A9" w:rsidRPr="009113A0" w:rsidRDefault="005D66A9" w:rsidP="005D66A9">
      <w:pPr>
        <w:rPr>
          <w:rFonts w:ascii="Courier New" w:hAnsi="Courier New" w:cs="Courier New"/>
          <w:sz w:val="16"/>
          <w:szCs w:val="16"/>
        </w:rPr>
      </w:pPr>
      <w:r w:rsidRPr="009113A0">
        <w:rPr>
          <w:rFonts w:ascii="Courier New" w:hAnsi="Courier New" w:cs="Courier New"/>
          <w:sz w:val="16"/>
          <w:szCs w:val="16"/>
        </w:rPr>
        <w:t xml:space="preserve">count                86.000000                </w:t>
      </w:r>
      <w:proofErr w:type="gramStart"/>
      <w:r w:rsidRPr="009113A0">
        <w:rPr>
          <w:rFonts w:ascii="Courier New" w:hAnsi="Courier New" w:cs="Courier New"/>
          <w:sz w:val="16"/>
          <w:szCs w:val="16"/>
        </w:rPr>
        <w:t>86.000000  145.000000</w:t>
      </w:r>
      <w:proofErr w:type="gramEnd"/>
      <w:r w:rsidRPr="009113A0">
        <w:rPr>
          <w:rFonts w:ascii="Courier New" w:hAnsi="Courier New" w:cs="Courier New"/>
          <w:sz w:val="16"/>
          <w:szCs w:val="16"/>
        </w:rPr>
        <w:t xml:space="preserve">  </w:t>
      </w:r>
    </w:p>
    <w:p w:rsidR="005D66A9" w:rsidRPr="009113A0" w:rsidRDefault="005D66A9" w:rsidP="005D66A9">
      <w:pPr>
        <w:rPr>
          <w:rFonts w:ascii="Courier New" w:hAnsi="Courier New" w:cs="Courier New"/>
          <w:sz w:val="16"/>
          <w:szCs w:val="16"/>
        </w:rPr>
      </w:pPr>
      <w:r w:rsidRPr="009113A0">
        <w:rPr>
          <w:rFonts w:ascii="Courier New" w:hAnsi="Courier New" w:cs="Courier New"/>
          <w:sz w:val="16"/>
          <w:szCs w:val="16"/>
        </w:rPr>
        <w:t xml:space="preserve">mean                 41.232558              1176.465116    0.124138  </w:t>
      </w:r>
    </w:p>
    <w:p w:rsidR="005D66A9" w:rsidRPr="009113A0" w:rsidRDefault="005D66A9" w:rsidP="005D66A9">
      <w:pPr>
        <w:rPr>
          <w:rFonts w:ascii="Courier New" w:hAnsi="Courier New" w:cs="Courier New"/>
          <w:sz w:val="16"/>
          <w:szCs w:val="16"/>
        </w:rPr>
      </w:pPr>
      <w:proofErr w:type="spellStart"/>
      <w:r w:rsidRPr="009113A0">
        <w:rPr>
          <w:rFonts w:ascii="Courier New" w:hAnsi="Courier New" w:cs="Courier New"/>
          <w:sz w:val="16"/>
          <w:szCs w:val="16"/>
        </w:rPr>
        <w:t>std</w:t>
      </w:r>
      <w:proofErr w:type="spellEnd"/>
      <w:r w:rsidRPr="009113A0">
        <w:rPr>
          <w:rFonts w:ascii="Courier New" w:hAnsi="Courier New" w:cs="Courier New"/>
          <w:sz w:val="16"/>
          <w:szCs w:val="16"/>
        </w:rPr>
        <w:t xml:space="preserve">                 100.073111              1178.317641    0.330882  </w:t>
      </w:r>
    </w:p>
    <w:p w:rsidR="005D66A9" w:rsidRPr="009113A0" w:rsidRDefault="005D66A9" w:rsidP="005D66A9">
      <w:pPr>
        <w:rPr>
          <w:rFonts w:ascii="Courier New" w:hAnsi="Courier New" w:cs="Courier New"/>
          <w:sz w:val="16"/>
          <w:szCs w:val="16"/>
        </w:rPr>
      </w:pPr>
      <w:r w:rsidRPr="009113A0">
        <w:rPr>
          <w:rFonts w:ascii="Courier New" w:hAnsi="Courier New" w:cs="Courier New"/>
          <w:sz w:val="16"/>
          <w:szCs w:val="16"/>
        </w:rPr>
        <w:t xml:space="preserve">min                   0.000000                 2.000000    0.000000  </w:t>
      </w:r>
    </w:p>
    <w:p w:rsidR="005D66A9" w:rsidRPr="009113A0" w:rsidRDefault="005D66A9" w:rsidP="005D66A9">
      <w:pPr>
        <w:rPr>
          <w:rFonts w:ascii="Courier New" w:hAnsi="Courier New" w:cs="Courier New"/>
          <w:sz w:val="16"/>
          <w:szCs w:val="16"/>
        </w:rPr>
      </w:pPr>
      <w:r w:rsidRPr="009113A0">
        <w:rPr>
          <w:rFonts w:ascii="Courier New" w:hAnsi="Courier New" w:cs="Courier New"/>
          <w:sz w:val="16"/>
          <w:szCs w:val="16"/>
        </w:rPr>
        <w:t xml:space="preserve">25%                   1.000000               249.750000    0.000000  </w:t>
      </w:r>
    </w:p>
    <w:p w:rsidR="005D66A9" w:rsidRPr="009113A0" w:rsidRDefault="005D66A9" w:rsidP="005D66A9">
      <w:pPr>
        <w:rPr>
          <w:rFonts w:ascii="Courier New" w:hAnsi="Courier New" w:cs="Courier New"/>
          <w:sz w:val="16"/>
          <w:szCs w:val="16"/>
        </w:rPr>
      </w:pPr>
      <w:r w:rsidRPr="009113A0">
        <w:rPr>
          <w:rFonts w:ascii="Courier New" w:hAnsi="Courier New" w:cs="Courier New"/>
          <w:sz w:val="16"/>
          <w:szCs w:val="16"/>
        </w:rPr>
        <w:t xml:space="preserve">50%                   8.000000               740.500000    0.000000  </w:t>
      </w:r>
    </w:p>
    <w:p w:rsidR="005D66A9" w:rsidRPr="009113A0" w:rsidRDefault="005D66A9" w:rsidP="005D66A9">
      <w:pPr>
        <w:rPr>
          <w:rFonts w:ascii="Courier New" w:hAnsi="Courier New" w:cs="Courier New"/>
          <w:sz w:val="16"/>
          <w:szCs w:val="16"/>
        </w:rPr>
      </w:pPr>
      <w:r w:rsidRPr="009113A0">
        <w:rPr>
          <w:rFonts w:ascii="Courier New" w:hAnsi="Courier New" w:cs="Courier New"/>
          <w:sz w:val="16"/>
          <w:szCs w:val="16"/>
        </w:rPr>
        <w:t xml:space="preserve">75%                  24.750000              1888.250000    0.000000  </w:t>
      </w:r>
    </w:p>
    <w:p w:rsidR="00ED71B7" w:rsidRPr="009113A0" w:rsidRDefault="005D66A9" w:rsidP="005D66A9">
      <w:r w:rsidRPr="009113A0">
        <w:rPr>
          <w:rFonts w:ascii="Courier New" w:hAnsi="Courier New" w:cs="Courier New"/>
          <w:sz w:val="16"/>
          <w:szCs w:val="16"/>
        </w:rPr>
        <w:t xml:space="preserve">max                 609.000000              5521.000000    1.000000  </w:t>
      </w:r>
    </w:p>
    <w:p w:rsidR="005D66A9" w:rsidRPr="009113A0" w:rsidRDefault="005D66A9"/>
    <w:p w:rsidR="005D66A9" w:rsidRPr="009113A0" w:rsidRDefault="005D66A9"/>
    <w:p w:rsidR="00E65EEF" w:rsidRPr="009113A0" w:rsidRDefault="00ED71B7">
      <w:r w:rsidRPr="009113A0">
        <w:t>I can see that:</w:t>
      </w:r>
    </w:p>
    <w:p w:rsidR="00ED71B7" w:rsidRPr="009113A0" w:rsidRDefault="00ED71B7" w:rsidP="00ED71B7">
      <w:pPr>
        <w:pStyle w:val="Paragraphedeliste"/>
        <w:numPr>
          <w:ilvl w:val="0"/>
          <w:numId w:val="22"/>
        </w:numPr>
      </w:pPr>
      <w:r w:rsidRPr="009113A0">
        <w:t>There are 145 peoples in the dataset</w:t>
      </w:r>
      <w:r w:rsidR="004B6313" w:rsidRPr="009113A0">
        <w:t xml:space="preserve"> (there are 18 POIs within this set of 145 peoples)</w:t>
      </w:r>
      <w:r w:rsidRPr="009113A0">
        <w:t>.</w:t>
      </w:r>
    </w:p>
    <w:p w:rsidR="00ED71B7" w:rsidRPr="009113A0" w:rsidRDefault="00ED71B7" w:rsidP="00ED71B7">
      <w:pPr>
        <w:pStyle w:val="Paragraphedeliste"/>
        <w:numPr>
          <w:ilvl w:val="0"/>
          <w:numId w:val="22"/>
        </w:numPr>
      </w:pPr>
      <w:r w:rsidRPr="009113A0">
        <w:t>Only the POI feature has been fully set</w:t>
      </w:r>
      <w:r w:rsidR="00344C89" w:rsidRPr="009113A0">
        <w:t xml:space="preserve"> (all other feature </w:t>
      </w:r>
      <w:proofErr w:type="gramStart"/>
      <w:r w:rsidR="00344C89" w:rsidRPr="009113A0">
        <w:t>have</w:t>
      </w:r>
      <w:proofErr w:type="gramEnd"/>
      <w:r w:rsidR="00344C89" w:rsidRPr="009113A0">
        <w:t xml:space="preserve"> missing values)</w:t>
      </w:r>
    </w:p>
    <w:p w:rsidR="00ED71B7" w:rsidRPr="009113A0" w:rsidRDefault="00ED71B7" w:rsidP="00ED71B7">
      <w:pPr>
        <w:pStyle w:val="Paragraphedeliste"/>
        <w:numPr>
          <w:ilvl w:val="0"/>
          <w:numId w:val="22"/>
        </w:numPr>
      </w:pPr>
      <w:r w:rsidRPr="009113A0">
        <w:t>Emails data is filled for only 86 peoples.</w:t>
      </w:r>
    </w:p>
    <w:p w:rsidR="00ED71B7" w:rsidRPr="009113A0" w:rsidRDefault="00ED71B7" w:rsidP="00ED71B7">
      <w:pPr>
        <w:pStyle w:val="Paragraphedeliste"/>
        <w:numPr>
          <w:ilvl w:val="0"/>
          <w:numId w:val="22"/>
        </w:numPr>
      </w:pPr>
      <w:r w:rsidRPr="009113A0">
        <w:t xml:space="preserve">The </w:t>
      </w:r>
      <w:proofErr w:type="spellStart"/>
      <w:r w:rsidRPr="009113A0">
        <w:t>deferral_payments</w:t>
      </w:r>
      <w:proofErr w:type="spellEnd"/>
      <w:r w:rsidRPr="009113A0">
        <w:t xml:space="preserve">, </w:t>
      </w:r>
      <w:proofErr w:type="spellStart"/>
      <w:r w:rsidR="003E192E" w:rsidRPr="009113A0">
        <w:t>restricted_stock</w:t>
      </w:r>
      <w:proofErr w:type="spellEnd"/>
      <w:r w:rsidR="003E192E" w:rsidRPr="009113A0">
        <w:t xml:space="preserve">, </w:t>
      </w:r>
      <w:proofErr w:type="spellStart"/>
      <w:r w:rsidR="003E192E" w:rsidRPr="009113A0">
        <w:t>restricted_stock_</w:t>
      </w:r>
      <w:proofErr w:type="gramStart"/>
      <w:r w:rsidR="003E192E" w:rsidRPr="009113A0">
        <w:t>deferred</w:t>
      </w:r>
      <w:proofErr w:type="spellEnd"/>
      <w:r w:rsidR="003E192E" w:rsidRPr="009113A0">
        <w:t xml:space="preserve"> ,</w:t>
      </w:r>
      <w:proofErr w:type="gramEnd"/>
      <w:r w:rsidR="003E192E" w:rsidRPr="009113A0">
        <w:t xml:space="preserve"> </w:t>
      </w:r>
      <w:proofErr w:type="spellStart"/>
      <w:r w:rsidRPr="009113A0">
        <w:t>total_stock_value</w:t>
      </w:r>
      <w:proofErr w:type="spellEnd"/>
      <w:r w:rsidR="003E192E" w:rsidRPr="009113A0">
        <w:t xml:space="preserve"> have positive values and negative values in it.</w:t>
      </w:r>
    </w:p>
    <w:p w:rsidR="003E192E" w:rsidRPr="009113A0" w:rsidRDefault="003E192E" w:rsidP="00ED71B7">
      <w:pPr>
        <w:pStyle w:val="Paragraphedeliste"/>
        <w:numPr>
          <w:ilvl w:val="0"/>
          <w:numId w:val="22"/>
        </w:numPr>
      </w:pPr>
      <w:r w:rsidRPr="009113A0">
        <w:t xml:space="preserve">There are a very small number of information for features </w:t>
      </w:r>
      <w:proofErr w:type="spellStart"/>
      <w:r w:rsidRPr="009113A0">
        <w:t>loan_advances</w:t>
      </w:r>
      <w:proofErr w:type="spellEnd"/>
      <w:r w:rsidRPr="009113A0">
        <w:t xml:space="preserve">, </w:t>
      </w:r>
      <w:proofErr w:type="spellStart"/>
      <w:r w:rsidRPr="009113A0">
        <w:t>director_</w:t>
      </w:r>
      <w:proofErr w:type="gramStart"/>
      <w:r w:rsidRPr="009113A0">
        <w:t>fees</w:t>
      </w:r>
      <w:proofErr w:type="spellEnd"/>
      <w:r w:rsidRPr="009113A0">
        <w:t xml:space="preserve">  and</w:t>
      </w:r>
      <w:proofErr w:type="gramEnd"/>
      <w:r w:rsidRPr="009113A0">
        <w:t xml:space="preserve"> </w:t>
      </w:r>
      <w:proofErr w:type="spellStart"/>
      <w:r w:rsidRPr="009113A0">
        <w:t>restricted_stock_deferred</w:t>
      </w:r>
      <w:proofErr w:type="spellEnd"/>
      <w:r w:rsidRPr="009113A0">
        <w:t>.</w:t>
      </w:r>
    </w:p>
    <w:p w:rsidR="00E65EEF" w:rsidRPr="009113A0" w:rsidRDefault="00E65EEF"/>
    <w:p w:rsidR="003E192E" w:rsidRPr="009113A0" w:rsidRDefault="003E192E">
      <w:proofErr w:type="gramStart"/>
      <w:r w:rsidRPr="009113A0">
        <w:t>As a consequence</w:t>
      </w:r>
      <w:proofErr w:type="gramEnd"/>
      <w:r w:rsidRPr="009113A0">
        <w:t>, I decide to:</w:t>
      </w:r>
    </w:p>
    <w:p w:rsidR="003E192E" w:rsidRPr="009113A0" w:rsidRDefault="003E192E" w:rsidP="003E192E">
      <w:pPr>
        <w:pStyle w:val="Paragraphedeliste"/>
        <w:numPr>
          <w:ilvl w:val="0"/>
          <w:numId w:val="22"/>
        </w:numPr>
      </w:pPr>
      <w:r w:rsidRPr="009113A0">
        <w:t xml:space="preserve">Remove features </w:t>
      </w:r>
      <w:proofErr w:type="spellStart"/>
      <w:r w:rsidRPr="009113A0">
        <w:t>loan_advances</w:t>
      </w:r>
      <w:proofErr w:type="spellEnd"/>
      <w:r w:rsidRPr="009113A0">
        <w:t xml:space="preserve">, </w:t>
      </w:r>
      <w:proofErr w:type="spellStart"/>
      <w:r w:rsidRPr="009113A0">
        <w:t>director_</w:t>
      </w:r>
      <w:proofErr w:type="gramStart"/>
      <w:r w:rsidRPr="009113A0">
        <w:t>fees</w:t>
      </w:r>
      <w:proofErr w:type="spellEnd"/>
      <w:r w:rsidRPr="009113A0">
        <w:t xml:space="preserve">  and</w:t>
      </w:r>
      <w:proofErr w:type="gramEnd"/>
      <w:r w:rsidRPr="009113A0">
        <w:t xml:space="preserve"> </w:t>
      </w:r>
      <w:proofErr w:type="spellStart"/>
      <w:r w:rsidRPr="009113A0">
        <w:t>restricted_stock_deferred</w:t>
      </w:r>
      <w:proofErr w:type="spellEnd"/>
      <w:r w:rsidRPr="009113A0">
        <w:t xml:space="preserve"> from the</w:t>
      </w:r>
      <w:r w:rsidR="00CF25E2" w:rsidRPr="009113A0">
        <w:t xml:space="preserve"> dataset and</w:t>
      </w:r>
      <w:r w:rsidRPr="009113A0">
        <w:t xml:space="preserve"> analysis.</w:t>
      </w:r>
    </w:p>
    <w:p w:rsidR="003E192E" w:rsidRPr="009113A0" w:rsidRDefault="003E192E" w:rsidP="003E192E">
      <w:pPr>
        <w:pStyle w:val="Paragraphedeliste"/>
        <w:numPr>
          <w:ilvl w:val="0"/>
          <w:numId w:val="22"/>
        </w:numPr>
      </w:pPr>
      <w:r w:rsidRPr="009113A0">
        <w:t xml:space="preserve">Delete negative values for features: </w:t>
      </w:r>
      <w:proofErr w:type="spellStart"/>
      <w:r w:rsidRPr="009113A0">
        <w:t>deferral_payments</w:t>
      </w:r>
      <w:proofErr w:type="spellEnd"/>
      <w:r w:rsidRPr="009113A0">
        <w:t xml:space="preserve">, </w:t>
      </w:r>
      <w:proofErr w:type="spellStart"/>
      <w:r w:rsidRPr="009113A0">
        <w:t>restricted_</w:t>
      </w:r>
      <w:proofErr w:type="gramStart"/>
      <w:r w:rsidRPr="009113A0">
        <w:t>stock</w:t>
      </w:r>
      <w:proofErr w:type="spellEnd"/>
      <w:r w:rsidRPr="009113A0">
        <w:t xml:space="preserve">,  </w:t>
      </w:r>
      <w:proofErr w:type="spellStart"/>
      <w:r w:rsidRPr="009113A0">
        <w:t>total</w:t>
      </w:r>
      <w:proofErr w:type="gramEnd"/>
      <w:r w:rsidRPr="009113A0">
        <w:t>_stock_value</w:t>
      </w:r>
      <w:proofErr w:type="spellEnd"/>
    </w:p>
    <w:p w:rsidR="003E192E" w:rsidRPr="009113A0" w:rsidRDefault="003E192E" w:rsidP="003E192E"/>
    <w:p w:rsidR="00CF25E2" w:rsidRPr="009113A0" w:rsidRDefault="00CF25E2" w:rsidP="003E192E"/>
    <w:p w:rsidR="00CF25E2" w:rsidRPr="009113A0" w:rsidRDefault="00CF25E2" w:rsidP="003E192E">
      <w:r w:rsidRPr="009113A0">
        <w:t xml:space="preserve">I decide then to have a look on data distribution using </w:t>
      </w:r>
      <w:r w:rsidR="00334977" w:rsidRPr="009113A0">
        <w:t>a</w:t>
      </w:r>
      <w:r w:rsidRPr="009113A0">
        <w:t xml:space="preserve"> histogram chart.</w:t>
      </w:r>
    </w:p>
    <w:p w:rsidR="00CF25E2" w:rsidRPr="009113A0" w:rsidRDefault="00CF25E2" w:rsidP="003E192E"/>
    <w:p w:rsidR="00F53358" w:rsidRPr="009113A0" w:rsidRDefault="00F53358" w:rsidP="003E192E">
      <w:r w:rsidRPr="009113A0">
        <w:lastRenderedPageBreak/>
        <w:t xml:space="preserve">I see that a lot of feature </w:t>
      </w:r>
      <w:r w:rsidR="00334977" w:rsidRPr="009113A0">
        <w:t>distributions are</w:t>
      </w:r>
      <w:r w:rsidRPr="009113A0">
        <w:t xml:space="preserve"> skewed: bonus, </w:t>
      </w:r>
      <w:proofErr w:type="spellStart"/>
      <w:r w:rsidRPr="009113A0">
        <w:t>long_term_incentive</w:t>
      </w:r>
      <w:proofErr w:type="spellEnd"/>
      <w:r w:rsidRPr="009113A0">
        <w:t xml:space="preserve">, </w:t>
      </w:r>
      <w:proofErr w:type="spellStart"/>
      <w:r w:rsidRPr="009113A0">
        <w:t>deferred_income</w:t>
      </w:r>
      <w:proofErr w:type="spellEnd"/>
      <w:r w:rsidRPr="009113A0">
        <w:t xml:space="preserve">, </w:t>
      </w:r>
      <w:proofErr w:type="spellStart"/>
      <w:r w:rsidRPr="009113A0">
        <w:t>deferral_payments</w:t>
      </w:r>
      <w:proofErr w:type="spellEnd"/>
      <w:r w:rsidRPr="009113A0">
        <w:t xml:space="preserve">, other, expenses, </w:t>
      </w:r>
      <w:proofErr w:type="spellStart"/>
      <w:r w:rsidRPr="009113A0">
        <w:t>total_payments</w:t>
      </w:r>
      <w:proofErr w:type="spellEnd"/>
      <w:r w:rsidRPr="009113A0">
        <w:t xml:space="preserve">, </w:t>
      </w:r>
      <w:proofErr w:type="spellStart"/>
      <w:r w:rsidRPr="009113A0">
        <w:t>exercised_stock_options</w:t>
      </w:r>
      <w:proofErr w:type="spellEnd"/>
      <w:r w:rsidRPr="009113A0">
        <w:t xml:space="preserve">, </w:t>
      </w:r>
      <w:proofErr w:type="spellStart"/>
      <w:r w:rsidRPr="009113A0">
        <w:t>restricted_stock</w:t>
      </w:r>
      <w:proofErr w:type="spellEnd"/>
      <w:r w:rsidRPr="009113A0">
        <w:t xml:space="preserve">, </w:t>
      </w:r>
      <w:proofErr w:type="spellStart"/>
      <w:r w:rsidRPr="009113A0">
        <w:t>total_stock_value</w:t>
      </w:r>
      <w:proofErr w:type="spellEnd"/>
      <w:r w:rsidRPr="009113A0">
        <w:t xml:space="preserve">, </w:t>
      </w:r>
      <w:proofErr w:type="spellStart"/>
      <w:r w:rsidRPr="009113A0">
        <w:t>to_messages</w:t>
      </w:r>
      <w:proofErr w:type="spellEnd"/>
      <w:r w:rsidRPr="009113A0">
        <w:t xml:space="preserve">, </w:t>
      </w:r>
      <w:proofErr w:type="spellStart"/>
      <w:r w:rsidRPr="009113A0">
        <w:t>from_poi_to_this_person</w:t>
      </w:r>
      <w:proofErr w:type="spellEnd"/>
      <w:r w:rsidRPr="009113A0">
        <w:t xml:space="preserve">, </w:t>
      </w:r>
      <w:proofErr w:type="spellStart"/>
      <w:r w:rsidRPr="009113A0">
        <w:t>from_messages</w:t>
      </w:r>
      <w:proofErr w:type="spellEnd"/>
      <w:r w:rsidRPr="009113A0">
        <w:t xml:space="preserve">, </w:t>
      </w:r>
      <w:proofErr w:type="spellStart"/>
      <w:r w:rsidRPr="009113A0">
        <w:t>from_this_person_to_poi</w:t>
      </w:r>
      <w:proofErr w:type="spellEnd"/>
      <w:r w:rsidRPr="009113A0">
        <w:t xml:space="preserve">, </w:t>
      </w:r>
      <w:proofErr w:type="spellStart"/>
      <w:r w:rsidRPr="009113A0">
        <w:t>shared_receipt_with_poi</w:t>
      </w:r>
      <w:proofErr w:type="spellEnd"/>
      <w:r w:rsidRPr="009113A0">
        <w:t>.</w:t>
      </w:r>
    </w:p>
    <w:p w:rsidR="003E192E" w:rsidRPr="009113A0" w:rsidRDefault="00334977" w:rsidP="003E192E">
      <w:r w:rsidRPr="009113A0">
        <w:t>In the</w:t>
      </w:r>
      <w:r w:rsidR="00B241DC" w:rsidRPr="009113A0">
        <w:t xml:space="preserve"> machine learning</w:t>
      </w:r>
      <w:r w:rsidRPr="009113A0">
        <w:t xml:space="preserve"> algorithm, I will check if applying a log transformation on these </w:t>
      </w:r>
      <w:r w:rsidR="00344C89" w:rsidRPr="009113A0">
        <w:t xml:space="preserve">feature </w:t>
      </w:r>
      <w:r w:rsidRPr="009113A0">
        <w:t>values helps.</w:t>
      </w:r>
    </w:p>
    <w:p w:rsidR="00334977" w:rsidRPr="009113A0" w:rsidRDefault="00334977" w:rsidP="003E192E"/>
    <w:p w:rsidR="00334977" w:rsidRPr="009113A0" w:rsidRDefault="00334977" w:rsidP="003E192E">
      <w:r w:rsidRPr="009113A0">
        <w:t xml:space="preserve">I can also find some outliers values, but I decide to keep </w:t>
      </w:r>
      <w:r w:rsidR="00B241DC" w:rsidRPr="009113A0">
        <w:t>these values</w:t>
      </w:r>
      <w:r w:rsidRPr="009113A0">
        <w:t xml:space="preserve"> as they are real values.</w:t>
      </w:r>
    </w:p>
    <w:p w:rsidR="00334977" w:rsidRPr="009113A0" w:rsidRDefault="00334977" w:rsidP="003E192E"/>
    <w:p w:rsidR="00D405BA" w:rsidRPr="009113A0" w:rsidRDefault="00D405BA" w:rsidP="003E192E">
      <w:r w:rsidRPr="009113A0">
        <w:t>I now want to have a look on possible correlated data in my dataset.</w:t>
      </w:r>
    </w:p>
    <w:p w:rsidR="00D405BA" w:rsidRPr="009113A0" w:rsidRDefault="00D405BA" w:rsidP="003E192E"/>
    <w:p w:rsidR="00D405BA" w:rsidRPr="009113A0" w:rsidRDefault="00D405BA" w:rsidP="003E192E">
      <w:r w:rsidRPr="009113A0">
        <w:t xml:space="preserve">We can find some strong correlations, for instance between </w:t>
      </w:r>
      <w:proofErr w:type="spellStart"/>
      <w:r w:rsidRPr="009113A0">
        <w:t>deferral_payments</w:t>
      </w:r>
      <w:proofErr w:type="spellEnd"/>
      <w:r w:rsidRPr="009113A0">
        <w:t xml:space="preserve">   and </w:t>
      </w:r>
      <w:proofErr w:type="spellStart"/>
      <w:r w:rsidRPr="009113A0">
        <w:t>deferred_income</w:t>
      </w:r>
      <w:proofErr w:type="spellEnd"/>
      <w:r w:rsidRPr="009113A0">
        <w:t xml:space="preserve">, </w:t>
      </w:r>
      <w:proofErr w:type="spellStart"/>
      <w:r w:rsidRPr="009113A0">
        <w:t>total_stock_value</w:t>
      </w:r>
      <w:proofErr w:type="spellEnd"/>
      <w:r w:rsidRPr="009113A0">
        <w:t xml:space="preserve"> and </w:t>
      </w:r>
      <w:proofErr w:type="spellStart"/>
      <w:r w:rsidRPr="009113A0">
        <w:t>restricted_stock</w:t>
      </w:r>
      <w:proofErr w:type="spellEnd"/>
      <w:r w:rsidR="00D70B2B" w:rsidRPr="009113A0">
        <w:t xml:space="preserve">, </w:t>
      </w:r>
      <w:proofErr w:type="spellStart"/>
      <w:r w:rsidR="00D70B2B" w:rsidRPr="009113A0">
        <w:t>to_message</w:t>
      </w:r>
      <w:proofErr w:type="spellEnd"/>
      <w:r w:rsidRPr="009113A0">
        <w:t xml:space="preserve"> and </w:t>
      </w:r>
      <w:proofErr w:type="spellStart"/>
      <w:r w:rsidRPr="009113A0">
        <w:t>from_this_person_to_poi</w:t>
      </w:r>
      <w:proofErr w:type="spellEnd"/>
      <w:r w:rsidRPr="009113A0">
        <w:t xml:space="preserve">, </w:t>
      </w:r>
      <w:proofErr w:type="spellStart"/>
      <w:r w:rsidR="00D70B2B" w:rsidRPr="009113A0">
        <w:t>to_message</w:t>
      </w:r>
      <w:proofErr w:type="spellEnd"/>
      <w:r w:rsidRPr="009113A0">
        <w:t xml:space="preserve"> and </w:t>
      </w:r>
      <w:proofErr w:type="spellStart"/>
      <w:r w:rsidRPr="009113A0">
        <w:t>shared_receipt_with_poi</w:t>
      </w:r>
      <w:proofErr w:type="spellEnd"/>
      <w:r w:rsidRPr="009113A0">
        <w:t xml:space="preserve">. </w:t>
      </w:r>
    </w:p>
    <w:p w:rsidR="00D405BA" w:rsidRPr="009113A0" w:rsidRDefault="00D405BA" w:rsidP="003E192E"/>
    <w:p w:rsidR="00D405BA" w:rsidRPr="009113A0" w:rsidRDefault="00D405BA" w:rsidP="003E192E">
      <w:r w:rsidRPr="009113A0">
        <w:t>On the other hand, I notice there is not strong between poi and all other variables.</w:t>
      </w:r>
    </w:p>
    <w:p w:rsidR="003E192E" w:rsidRPr="009113A0" w:rsidRDefault="003E192E" w:rsidP="003E192E"/>
    <w:p w:rsidR="00D405BA" w:rsidRPr="009113A0" w:rsidRDefault="00D70B2B" w:rsidP="003E192E">
      <w:r w:rsidRPr="009113A0">
        <w:t>When looking to the variables scatter plots, I decided not to perform any data transformation based on these correlations. I prefer to rely on the principal component algorithm</w:t>
      </w:r>
      <w:r w:rsidR="00AA73A2" w:rsidRPr="009113A0">
        <w:t xml:space="preserve"> with prior Min/Max scaling</w:t>
      </w:r>
      <w:r w:rsidRPr="009113A0">
        <w:t>.</w:t>
      </w:r>
    </w:p>
    <w:p w:rsidR="00D70B2B" w:rsidRPr="009113A0" w:rsidRDefault="00D70B2B" w:rsidP="003E192E"/>
    <w:p w:rsidR="00D70B2B" w:rsidRPr="009113A0" w:rsidRDefault="0033003A" w:rsidP="003E192E">
      <w:r w:rsidRPr="009113A0">
        <w:t>When looking to the correlation matrix, we identify 3 groups of data:</w:t>
      </w:r>
    </w:p>
    <w:p w:rsidR="0033003A" w:rsidRPr="009113A0" w:rsidRDefault="0033003A" w:rsidP="0033003A">
      <w:pPr>
        <w:pStyle w:val="Paragraphedeliste"/>
        <w:numPr>
          <w:ilvl w:val="0"/>
          <w:numId w:val="23"/>
        </w:numPr>
      </w:pPr>
      <w:r w:rsidRPr="009113A0">
        <w:t>Salary related information</w:t>
      </w:r>
    </w:p>
    <w:p w:rsidR="0033003A" w:rsidRPr="009113A0" w:rsidRDefault="0033003A" w:rsidP="0033003A">
      <w:pPr>
        <w:pStyle w:val="Paragraphedeliste"/>
        <w:numPr>
          <w:ilvl w:val="0"/>
          <w:numId w:val="23"/>
        </w:numPr>
      </w:pPr>
      <w:r w:rsidRPr="009113A0">
        <w:t>Stock related information</w:t>
      </w:r>
    </w:p>
    <w:p w:rsidR="0033003A" w:rsidRPr="009113A0" w:rsidRDefault="0033003A" w:rsidP="0033003A">
      <w:pPr>
        <w:pStyle w:val="Paragraphedeliste"/>
        <w:numPr>
          <w:ilvl w:val="0"/>
          <w:numId w:val="23"/>
        </w:numPr>
      </w:pPr>
      <w:r w:rsidRPr="009113A0">
        <w:t>Email related information.</w:t>
      </w:r>
    </w:p>
    <w:p w:rsidR="0033003A" w:rsidRPr="009113A0" w:rsidRDefault="0033003A" w:rsidP="003E192E"/>
    <w:p w:rsidR="0033003A" w:rsidRPr="009113A0" w:rsidRDefault="0033003A" w:rsidP="003E192E">
      <w:r w:rsidRPr="009113A0">
        <w:t>When doing the machine learning algorithm tweak, I will evaluate performance using:</w:t>
      </w:r>
    </w:p>
    <w:p w:rsidR="0033003A" w:rsidRPr="009113A0" w:rsidRDefault="0033003A" w:rsidP="0033003A">
      <w:pPr>
        <w:pStyle w:val="Paragraphedeliste"/>
        <w:numPr>
          <w:ilvl w:val="0"/>
          <w:numId w:val="23"/>
        </w:numPr>
      </w:pPr>
      <w:r w:rsidRPr="009113A0">
        <w:t>All selected features</w:t>
      </w:r>
    </w:p>
    <w:p w:rsidR="0033003A" w:rsidRPr="009113A0" w:rsidRDefault="0033003A" w:rsidP="0033003A">
      <w:pPr>
        <w:pStyle w:val="Paragraphedeliste"/>
        <w:numPr>
          <w:ilvl w:val="0"/>
          <w:numId w:val="23"/>
        </w:numPr>
      </w:pPr>
      <w:r w:rsidRPr="009113A0">
        <w:t xml:space="preserve">Only the </w:t>
      </w:r>
      <w:proofErr w:type="spellStart"/>
      <w:r w:rsidRPr="009113A0">
        <w:t>total_payments</w:t>
      </w:r>
      <w:proofErr w:type="spellEnd"/>
      <w:r w:rsidRPr="009113A0">
        <w:t xml:space="preserve">, </w:t>
      </w:r>
      <w:proofErr w:type="spellStart"/>
      <w:r w:rsidRPr="009113A0">
        <w:t>total_stock_value</w:t>
      </w:r>
      <w:proofErr w:type="spellEnd"/>
      <w:r w:rsidRPr="009113A0">
        <w:t xml:space="preserve"> and all emails features.</w:t>
      </w:r>
    </w:p>
    <w:p w:rsidR="00BF14C7" w:rsidRPr="009113A0" w:rsidRDefault="00BF14C7" w:rsidP="00BF14C7"/>
    <w:p w:rsidR="00BF14C7" w:rsidRPr="009113A0" w:rsidRDefault="00BF14C7" w:rsidP="00BF14C7"/>
    <w:p w:rsidR="00BF14C7" w:rsidRPr="009113A0" w:rsidRDefault="00BF14C7" w:rsidP="00BF14C7">
      <w:r w:rsidRPr="009113A0">
        <w:t xml:space="preserve">Missing values will be replaced with 0. I think that other standard strategies (Mean, Median, </w:t>
      </w:r>
      <w:proofErr w:type="gramStart"/>
      <w:r w:rsidRPr="009113A0">
        <w:t>Most</w:t>
      </w:r>
      <w:proofErr w:type="gramEnd"/>
      <w:r w:rsidRPr="009113A0">
        <w:t xml:space="preserve"> frequent) proposed in </w:t>
      </w:r>
      <w:proofErr w:type="spellStart"/>
      <w:r w:rsidRPr="009113A0">
        <w:t>sklearn</w:t>
      </w:r>
      <w:proofErr w:type="spellEnd"/>
      <w:r w:rsidRPr="009113A0">
        <w:t xml:space="preserve"> are not relevant in our case.</w:t>
      </w:r>
    </w:p>
    <w:p w:rsidR="00BF14C7" w:rsidRPr="009113A0" w:rsidRDefault="00BF14C7" w:rsidP="00BF14C7">
      <w:r w:rsidRPr="009113A0">
        <w:t xml:space="preserve"> </w:t>
      </w:r>
    </w:p>
    <w:p w:rsidR="0033003A" w:rsidRPr="009113A0" w:rsidRDefault="0033003A" w:rsidP="003E192E"/>
    <w:p w:rsidR="00AC1699" w:rsidRPr="009113A0" w:rsidRDefault="00AC1699" w:rsidP="00AC1699">
      <w:pPr>
        <w:pStyle w:val="Titre1"/>
        <w:rPr>
          <w:lang w:val="en-US"/>
        </w:rPr>
      </w:pPr>
      <w:r w:rsidRPr="009113A0">
        <w:rPr>
          <w:lang w:val="en-US"/>
        </w:rPr>
        <w:t>Additional features creation</w:t>
      </w:r>
    </w:p>
    <w:p w:rsidR="00AC1699" w:rsidRPr="009113A0" w:rsidRDefault="00AC1699" w:rsidP="003E192E"/>
    <w:p w:rsidR="00AC1699" w:rsidRPr="009113A0" w:rsidRDefault="00AC1699" w:rsidP="003E192E">
      <w:r w:rsidRPr="009113A0">
        <w:t>We can reasonably think that email exchange between POIs may be greater than between POIs and non POIs.</w:t>
      </w:r>
    </w:p>
    <w:p w:rsidR="00AC1699" w:rsidRPr="009113A0" w:rsidRDefault="00AC1699" w:rsidP="003E192E"/>
    <w:p w:rsidR="00AC1699" w:rsidRPr="009113A0" w:rsidRDefault="00AC1699" w:rsidP="003E192E">
      <w:r w:rsidRPr="009113A0">
        <w:t xml:space="preserve">Instead of working with absolute values, I decide to create two additional </w:t>
      </w:r>
      <w:r w:rsidR="00044F2B" w:rsidRPr="009113A0">
        <w:t>ratios</w:t>
      </w:r>
      <w:r w:rsidRPr="009113A0">
        <w:t>:</w:t>
      </w:r>
    </w:p>
    <w:p w:rsidR="00AC1699" w:rsidRPr="009113A0" w:rsidRDefault="00AC1699" w:rsidP="00AC1699">
      <w:pPr>
        <w:pStyle w:val="Paragraphedeliste"/>
        <w:numPr>
          <w:ilvl w:val="0"/>
          <w:numId w:val="22"/>
        </w:numPr>
      </w:pPr>
      <w:proofErr w:type="spellStart"/>
      <w:r w:rsidRPr="009113A0">
        <w:t>poi_to_ratio</w:t>
      </w:r>
      <w:proofErr w:type="spellEnd"/>
      <w:r w:rsidRPr="009113A0">
        <w:t xml:space="preserve"> = </w:t>
      </w:r>
      <w:proofErr w:type="spellStart"/>
      <w:r w:rsidRPr="009113A0">
        <w:t>from_poi_to_this_person</w:t>
      </w:r>
      <w:proofErr w:type="spellEnd"/>
      <w:r w:rsidRPr="009113A0">
        <w:t xml:space="preserve"> / </w:t>
      </w:r>
      <w:proofErr w:type="spellStart"/>
      <w:r w:rsidRPr="009113A0">
        <w:t>to_messages</w:t>
      </w:r>
      <w:proofErr w:type="spellEnd"/>
    </w:p>
    <w:p w:rsidR="00AC1699" w:rsidRPr="009113A0" w:rsidRDefault="00AC1699" w:rsidP="00AC1699">
      <w:pPr>
        <w:pStyle w:val="Paragraphedeliste"/>
        <w:numPr>
          <w:ilvl w:val="0"/>
          <w:numId w:val="22"/>
        </w:numPr>
      </w:pPr>
      <w:proofErr w:type="spellStart"/>
      <w:r w:rsidRPr="009113A0">
        <w:t>poi_from_ratio</w:t>
      </w:r>
      <w:proofErr w:type="spellEnd"/>
      <w:r w:rsidRPr="009113A0">
        <w:t xml:space="preserve"> = </w:t>
      </w:r>
      <w:proofErr w:type="spellStart"/>
      <w:r w:rsidRPr="009113A0">
        <w:t>from_this_person_to_poi</w:t>
      </w:r>
      <w:proofErr w:type="spellEnd"/>
      <w:r w:rsidRPr="009113A0">
        <w:t xml:space="preserve"> / </w:t>
      </w:r>
      <w:proofErr w:type="spellStart"/>
      <w:r w:rsidRPr="009113A0">
        <w:t>from_messages</w:t>
      </w:r>
      <w:proofErr w:type="spellEnd"/>
    </w:p>
    <w:p w:rsidR="00AC1699" w:rsidRPr="009113A0" w:rsidRDefault="00AC1699" w:rsidP="003E192E"/>
    <w:p w:rsidR="00AC1699" w:rsidRPr="009113A0" w:rsidRDefault="00AC1699" w:rsidP="003E192E"/>
    <w:p w:rsidR="00044F2B" w:rsidRPr="009113A0" w:rsidRDefault="00044F2B" w:rsidP="003E192E">
      <w:pPr>
        <w:rPr>
          <w:strike/>
        </w:rPr>
      </w:pPr>
      <w:r w:rsidRPr="009113A0">
        <w:rPr>
          <w:strike/>
        </w:rPr>
        <w:t>If we look to correlation, I cannot see a real correlation between POIs and these 2 new ratios.</w:t>
      </w:r>
    </w:p>
    <w:p w:rsidR="00044F2B" w:rsidRPr="009113A0" w:rsidRDefault="00044F2B" w:rsidP="003E192E">
      <w:pPr>
        <w:rPr>
          <w:strike/>
        </w:rPr>
      </w:pPr>
    </w:p>
    <w:p w:rsidR="00044F2B" w:rsidRPr="009113A0" w:rsidRDefault="00044F2B" w:rsidP="003E192E">
      <w:pPr>
        <w:rPr>
          <w:strike/>
        </w:rPr>
      </w:pPr>
    </w:p>
    <w:p w:rsidR="00044F2B" w:rsidRPr="009113A0" w:rsidRDefault="00044F2B" w:rsidP="00044F2B">
      <w:pPr>
        <w:rPr>
          <w:rFonts w:ascii="Courier New" w:hAnsi="Courier New" w:cs="Courier New"/>
          <w:strike/>
          <w:sz w:val="16"/>
          <w:szCs w:val="16"/>
        </w:rPr>
      </w:pPr>
      <w:r w:rsidRPr="009113A0">
        <w:rPr>
          <w:rFonts w:ascii="Courier New" w:hAnsi="Courier New" w:cs="Courier New"/>
          <w:strike/>
          <w:sz w:val="16"/>
          <w:szCs w:val="16"/>
        </w:rPr>
        <w:t xml:space="preserve">                </w:t>
      </w:r>
      <w:proofErr w:type="spellStart"/>
      <w:r w:rsidRPr="009113A0">
        <w:rPr>
          <w:rFonts w:ascii="Courier New" w:hAnsi="Courier New" w:cs="Courier New"/>
          <w:strike/>
          <w:sz w:val="16"/>
          <w:szCs w:val="16"/>
        </w:rPr>
        <w:t>poi_to_</w:t>
      </w:r>
      <w:proofErr w:type="gramStart"/>
      <w:r w:rsidRPr="009113A0">
        <w:rPr>
          <w:rFonts w:ascii="Courier New" w:hAnsi="Courier New" w:cs="Courier New"/>
          <w:strike/>
          <w:sz w:val="16"/>
          <w:szCs w:val="16"/>
        </w:rPr>
        <w:t>ratio</w:t>
      </w:r>
      <w:proofErr w:type="spellEnd"/>
      <w:r w:rsidRPr="009113A0">
        <w:rPr>
          <w:rFonts w:ascii="Courier New" w:hAnsi="Courier New" w:cs="Courier New"/>
          <w:strike/>
          <w:sz w:val="16"/>
          <w:szCs w:val="16"/>
        </w:rPr>
        <w:t xml:space="preserve">  </w:t>
      </w:r>
      <w:proofErr w:type="spellStart"/>
      <w:r w:rsidRPr="009113A0">
        <w:rPr>
          <w:rFonts w:ascii="Courier New" w:hAnsi="Courier New" w:cs="Courier New"/>
          <w:strike/>
          <w:sz w:val="16"/>
          <w:szCs w:val="16"/>
        </w:rPr>
        <w:t>poi</w:t>
      </w:r>
      <w:proofErr w:type="gramEnd"/>
      <w:r w:rsidRPr="009113A0">
        <w:rPr>
          <w:rFonts w:ascii="Courier New" w:hAnsi="Courier New" w:cs="Courier New"/>
          <w:strike/>
          <w:sz w:val="16"/>
          <w:szCs w:val="16"/>
        </w:rPr>
        <w:t>_from_ratio</w:t>
      </w:r>
      <w:proofErr w:type="spellEnd"/>
      <w:r w:rsidRPr="009113A0">
        <w:rPr>
          <w:rFonts w:ascii="Courier New" w:hAnsi="Courier New" w:cs="Courier New"/>
          <w:strike/>
          <w:sz w:val="16"/>
          <w:szCs w:val="16"/>
        </w:rPr>
        <w:t xml:space="preserve">       poi</w:t>
      </w:r>
    </w:p>
    <w:p w:rsidR="00044F2B" w:rsidRPr="009113A0" w:rsidRDefault="00044F2B" w:rsidP="00044F2B">
      <w:pPr>
        <w:rPr>
          <w:rFonts w:ascii="Courier New" w:hAnsi="Courier New" w:cs="Courier New"/>
          <w:strike/>
          <w:sz w:val="16"/>
          <w:szCs w:val="16"/>
        </w:rPr>
      </w:pPr>
      <w:proofErr w:type="spellStart"/>
      <w:r w:rsidRPr="009113A0">
        <w:rPr>
          <w:rFonts w:ascii="Courier New" w:hAnsi="Courier New" w:cs="Courier New"/>
          <w:strike/>
          <w:sz w:val="16"/>
          <w:szCs w:val="16"/>
        </w:rPr>
        <w:t>poi_to_ratio</w:t>
      </w:r>
      <w:proofErr w:type="spellEnd"/>
      <w:r w:rsidRPr="009113A0">
        <w:rPr>
          <w:rFonts w:ascii="Courier New" w:hAnsi="Courier New" w:cs="Courier New"/>
          <w:strike/>
          <w:sz w:val="16"/>
          <w:szCs w:val="16"/>
        </w:rPr>
        <w:t xml:space="preserve">        1.000000        </w:t>
      </w:r>
      <w:proofErr w:type="gramStart"/>
      <w:r w:rsidRPr="009113A0">
        <w:rPr>
          <w:rFonts w:ascii="Courier New" w:hAnsi="Courier New" w:cs="Courier New"/>
          <w:strike/>
          <w:sz w:val="16"/>
          <w:szCs w:val="16"/>
        </w:rPr>
        <w:t>0.245350  0.059688</w:t>
      </w:r>
      <w:proofErr w:type="gramEnd"/>
    </w:p>
    <w:p w:rsidR="00044F2B" w:rsidRPr="009113A0" w:rsidRDefault="00044F2B" w:rsidP="00044F2B">
      <w:pPr>
        <w:rPr>
          <w:rFonts w:ascii="Courier New" w:hAnsi="Courier New" w:cs="Courier New"/>
          <w:strike/>
          <w:sz w:val="16"/>
          <w:szCs w:val="16"/>
        </w:rPr>
      </w:pPr>
      <w:proofErr w:type="spellStart"/>
      <w:r w:rsidRPr="009113A0">
        <w:rPr>
          <w:rFonts w:ascii="Courier New" w:hAnsi="Courier New" w:cs="Courier New"/>
          <w:strike/>
          <w:sz w:val="16"/>
          <w:szCs w:val="16"/>
        </w:rPr>
        <w:lastRenderedPageBreak/>
        <w:t>poi_from_ratio</w:t>
      </w:r>
      <w:proofErr w:type="spellEnd"/>
      <w:r w:rsidRPr="009113A0">
        <w:rPr>
          <w:rFonts w:ascii="Courier New" w:hAnsi="Courier New" w:cs="Courier New"/>
          <w:strike/>
          <w:sz w:val="16"/>
          <w:szCs w:val="16"/>
        </w:rPr>
        <w:t xml:space="preserve">      0.245350        </w:t>
      </w:r>
      <w:proofErr w:type="gramStart"/>
      <w:r w:rsidRPr="009113A0">
        <w:rPr>
          <w:rFonts w:ascii="Courier New" w:hAnsi="Courier New" w:cs="Courier New"/>
          <w:strike/>
          <w:sz w:val="16"/>
          <w:szCs w:val="16"/>
        </w:rPr>
        <w:t>1.000000  0.312483</w:t>
      </w:r>
      <w:proofErr w:type="gramEnd"/>
    </w:p>
    <w:p w:rsidR="00AC1699" w:rsidRPr="009113A0" w:rsidRDefault="00044F2B" w:rsidP="00044F2B">
      <w:pPr>
        <w:rPr>
          <w:rFonts w:ascii="Courier New" w:hAnsi="Courier New" w:cs="Courier New"/>
          <w:strike/>
          <w:sz w:val="16"/>
          <w:szCs w:val="16"/>
        </w:rPr>
      </w:pPr>
      <w:r w:rsidRPr="009113A0">
        <w:rPr>
          <w:rFonts w:ascii="Courier New" w:hAnsi="Courier New" w:cs="Courier New"/>
          <w:strike/>
          <w:sz w:val="16"/>
          <w:szCs w:val="16"/>
        </w:rPr>
        <w:t xml:space="preserve">poi                 0.059688        </w:t>
      </w:r>
      <w:proofErr w:type="gramStart"/>
      <w:r w:rsidRPr="009113A0">
        <w:rPr>
          <w:rFonts w:ascii="Courier New" w:hAnsi="Courier New" w:cs="Courier New"/>
          <w:strike/>
          <w:sz w:val="16"/>
          <w:szCs w:val="16"/>
        </w:rPr>
        <w:t>0.312483  1.000000</w:t>
      </w:r>
      <w:proofErr w:type="gramEnd"/>
    </w:p>
    <w:p w:rsidR="00672196" w:rsidRPr="009113A0" w:rsidRDefault="00672196" w:rsidP="00044F2B">
      <w:pPr>
        <w:rPr>
          <w:rFonts w:ascii="Courier New" w:hAnsi="Courier New" w:cs="Courier New"/>
          <w:sz w:val="16"/>
          <w:szCs w:val="16"/>
        </w:rPr>
      </w:pPr>
    </w:p>
    <w:p w:rsidR="00672196" w:rsidRPr="009113A0" w:rsidRDefault="00672196" w:rsidP="00672196">
      <w:pPr>
        <w:pStyle w:val="Titre1"/>
        <w:numPr>
          <w:ilvl w:val="0"/>
          <w:numId w:val="0"/>
        </w:numPr>
        <w:ind w:left="425" w:hanging="425"/>
        <w:rPr>
          <w:lang w:val="en-US"/>
        </w:rPr>
      </w:pPr>
    </w:p>
    <w:p w:rsidR="00620342" w:rsidRPr="009113A0" w:rsidRDefault="00620342" w:rsidP="00620342">
      <w:pPr>
        <w:rPr>
          <w:i/>
        </w:rPr>
      </w:pPr>
      <w:r w:rsidRPr="009113A0">
        <w:rPr>
          <w:i/>
        </w:rPr>
        <w:t xml:space="preserve">The </w:t>
      </w:r>
      <w:r w:rsidR="009113A0" w:rsidRPr="009113A0">
        <w:rPr>
          <w:i/>
        </w:rPr>
        <w:t>two-following</w:t>
      </w:r>
      <w:r w:rsidRPr="009113A0">
        <w:rPr>
          <w:i/>
        </w:rPr>
        <w:t xml:space="preserve"> chart shows the distribution of the </w:t>
      </w:r>
      <w:proofErr w:type="gramStart"/>
      <w:r w:rsidRPr="009113A0">
        <w:rPr>
          <w:i/>
        </w:rPr>
        <w:t>two created</w:t>
      </w:r>
      <w:proofErr w:type="gramEnd"/>
      <w:r w:rsidRPr="009113A0">
        <w:rPr>
          <w:i/>
        </w:rPr>
        <w:t xml:space="preserve"> ratio per poi value.</w:t>
      </w:r>
    </w:p>
    <w:p w:rsidR="00620342" w:rsidRPr="009113A0" w:rsidRDefault="00620342" w:rsidP="00620342">
      <w:pPr>
        <w:rPr>
          <w:i/>
        </w:rPr>
      </w:pPr>
    </w:p>
    <w:p w:rsidR="00620342" w:rsidRPr="009113A0" w:rsidRDefault="00620342" w:rsidP="00620342">
      <w:pPr>
        <w:rPr>
          <w:i/>
        </w:rPr>
      </w:pPr>
      <w:r w:rsidRPr="009113A0">
        <w:rPr>
          <w:i/>
          <w:noProof/>
          <w:lang w:eastAsia="fr-FR"/>
        </w:rPr>
        <w:drawing>
          <wp:inline distT="0" distB="0" distL="0" distR="0">
            <wp:extent cx="5943600" cy="4671060"/>
            <wp:effectExtent l="0" t="0" r="0" b="0"/>
            <wp:docPr id="1" name="Image 1"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6C7637.tmp"/>
                    <pic:cNvPicPr/>
                  </pic:nvPicPr>
                  <pic:blipFill>
                    <a:blip r:embed="rId8">
                      <a:extLst>
                        <a:ext uri="{28A0092B-C50C-407E-A947-70E740481C1C}">
                          <a14:useLocalDpi xmlns:a14="http://schemas.microsoft.com/office/drawing/2010/main" val="0"/>
                        </a:ext>
                      </a:extLst>
                    </a:blip>
                    <a:stretch>
                      <a:fillRect/>
                    </a:stretch>
                  </pic:blipFill>
                  <pic:spPr>
                    <a:xfrm>
                      <a:off x="0" y="0"/>
                      <a:ext cx="5943600" cy="4671060"/>
                    </a:xfrm>
                    <a:prstGeom prst="rect">
                      <a:avLst/>
                    </a:prstGeom>
                  </pic:spPr>
                </pic:pic>
              </a:graphicData>
            </a:graphic>
          </wp:inline>
        </w:drawing>
      </w:r>
    </w:p>
    <w:p w:rsidR="00620342" w:rsidRPr="009113A0" w:rsidRDefault="00620342" w:rsidP="00620342">
      <w:pPr>
        <w:rPr>
          <w:i/>
        </w:rPr>
      </w:pPr>
    </w:p>
    <w:p w:rsidR="00620342" w:rsidRPr="009113A0" w:rsidRDefault="00620342" w:rsidP="00620342">
      <w:pPr>
        <w:rPr>
          <w:i/>
        </w:rPr>
      </w:pPr>
      <w:r w:rsidRPr="009113A0">
        <w:rPr>
          <w:i/>
        </w:rPr>
        <w:t xml:space="preserve">I can see that the values </w:t>
      </w:r>
      <w:r w:rsidR="009113A0" w:rsidRPr="009113A0">
        <w:rPr>
          <w:i/>
        </w:rPr>
        <w:t>range</w:t>
      </w:r>
      <w:r w:rsidRPr="009113A0">
        <w:rPr>
          <w:i/>
        </w:rPr>
        <w:t xml:space="preserve"> for poi and </w:t>
      </w:r>
      <w:r w:rsidR="009113A0" w:rsidRPr="009113A0">
        <w:rPr>
          <w:i/>
        </w:rPr>
        <w:t>non-poi</w:t>
      </w:r>
      <w:r w:rsidRPr="009113A0">
        <w:rPr>
          <w:i/>
        </w:rPr>
        <w:t xml:space="preserve"> are not exclusive. This ratio shall not provide additional information </w:t>
      </w:r>
      <w:r w:rsidR="009113A0" w:rsidRPr="009113A0">
        <w:rPr>
          <w:i/>
        </w:rPr>
        <w:t>to</w:t>
      </w:r>
      <w:r w:rsidRPr="009113A0">
        <w:rPr>
          <w:i/>
        </w:rPr>
        <w:t xml:space="preserve"> solve our problem.</w:t>
      </w:r>
    </w:p>
    <w:p w:rsidR="00620342" w:rsidRPr="009113A0" w:rsidRDefault="00620342" w:rsidP="00620342">
      <w:pPr>
        <w:rPr>
          <w:i/>
        </w:rPr>
      </w:pPr>
    </w:p>
    <w:p w:rsidR="00620342" w:rsidRPr="009113A0" w:rsidRDefault="00620342" w:rsidP="00620342">
      <w:pPr>
        <w:rPr>
          <w:i/>
        </w:rPr>
      </w:pPr>
      <w:r w:rsidRPr="009113A0">
        <w:rPr>
          <w:i/>
          <w:noProof/>
          <w:lang w:eastAsia="fr-FR"/>
        </w:rPr>
        <w:lastRenderedPageBreak/>
        <w:drawing>
          <wp:inline distT="0" distB="0" distL="0" distR="0">
            <wp:extent cx="5943600" cy="4671060"/>
            <wp:effectExtent l="0" t="0" r="0" b="0"/>
            <wp:docPr id="2" name="Image 2"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6C246A.tmp"/>
                    <pic:cNvPicPr/>
                  </pic:nvPicPr>
                  <pic:blipFill>
                    <a:blip r:embed="rId9">
                      <a:extLst>
                        <a:ext uri="{28A0092B-C50C-407E-A947-70E740481C1C}">
                          <a14:useLocalDpi xmlns:a14="http://schemas.microsoft.com/office/drawing/2010/main" val="0"/>
                        </a:ext>
                      </a:extLst>
                    </a:blip>
                    <a:stretch>
                      <a:fillRect/>
                    </a:stretch>
                  </pic:blipFill>
                  <pic:spPr>
                    <a:xfrm>
                      <a:off x="0" y="0"/>
                      <a:ext cx="5943600" cy="4671060"/>
                    </a:xfrm>
                    <a:prstGeom prst="rect">
                      <a:avLst/>
                    </a:prstGeom>
                  </pic:spPr>
                </pic:pic>
              </a:graphicData>
            </a:graphic>
          </wp:inline>
        </w:drawing>
      </w:r>
    </w:p>
    <w:p w:rsidR="00620342" w:rsidRPr="009113A0" w:rsidRDefault="00620342" w:rsidP="00620342">
      <w:pPr>
        <w:rPr>
          <w:i/>
        </w:rPr>
      </w:pPr>
    </w:p>
    <w:p w:rsidR="00620342" w:rsidRPr="009113A0" w:rsidRDefault="00620342" w:rsidP="00620342">
      <w:pPr>
        <w:rPr>
          <w:i/>
        </w:rPr>
      </w:pPr>
      <w:r w:rsidRPr="009113A0">
        <w:rPr>
          <w:i/>
        </w:rPr>
        <w:t xml:space="preserve">Even if for POI, the </w:t>
      </w:r>
      <w:proofErr w:type="spellStart"/>
      <w:r w:rsidRPr="009113A0">
        <w:rPr>
          <w:i/>
        </w:rPr>
        <w:t>poi_from_ratio</w:t>
      </w:r>
      <w:proofErr w:type="spellEnd"/>
      <w:r w:rsidRPr="009113A0">
        <w:rPr>
          <w:i/>
        </w:rPr>
        <w:t xml:space="preserve"> is a little bit gre</w:t>
      </w:r>
      <w:r w:rsidR="009113A0" w:rsidRPr="009113A0">
        <w:rPr>
          <w:i/>
        </w:rPr>
        <w:t>a</w:t>
      </w:r>
      <w:r w:rsidRPr="009113A0">
        <w:rPr>
          <w:i/>
        </w:rPr>
        <w:t>ter, this new figures do</w:t>
      </w:r>
      <w:r w:rsidR="009113A0" w:rsidRPr="009113A0">
        <w:rPr>
          <w:i/>
        </w:rPr>
        <w:t>es</w:t>
      </w:r>
      <w:r w:rsidRPr="009113A0">
        <w:rPr>
          <w:i/>
        </w:rPr>
        <w:t xml:space="preserve"> no</w:t>
      </w:r>
      <w:r w:rsidR="009113A0" w:rsidRPr="009113A0">
        <w:rPr>
          <w:i/>
        </w:rPr>
        <w:t>t</w:t>
      </w:r>
      <w:r w:rsidRPr="009113A0">
        <w:rPr>
          <w:i/>
        </w:rPr>
        <w:t xml:space="preserve"> provide much additional information.</w:t>
      </w:r>
    </w:p>
    <w:p w:rsidR="00620342" w:rsidRPr="009113A0" w:rsidRDefault="00620342" w:rsidP="00620342">
      <w:pPr>
        <w:rPr>
          <w:i/>
        </w:rPr>
      </w:pPr>
    </w:p>
    <w:p w:rsidR="009113A0" w:rsidRDefault="00620342" w:rsidP="00620342">
      <w:pPr>
        <w:rPr>
          <w:i/>
        </w:rPr>
      </w:pPr>
      <w:r w:rsidRPr="009113A0">
        <w:rPr>
          <w:i/>
        </w:rPr>
        <w:t xml:space="preserve">The final algorithm selection test will be performed on the standard dataset but also on the standard dataset with </w:t>
      </w:r>
      <w:r w:rsidR="009113A0" w:rsidRPr="009113A0">
        <w:rPr>
          <w:i/>
        </w:rPr>
        <w:t>these two-additional ratios</w:t>
      </w:r>
      <w:r w:rsidRPr="009113A0">
        <w:rPr>
          <w:i/>
        </w:rPr>
        <w:t>. Analysis of</w:t>
      </w:r>
      <w:r w:rsidR="009113A0" w:rsidRPr="009113A0">
        <w:rPr>
          <w:i/>
        </w:rPr>
        <w:t xml:space="preserve"> </w:t>
      </w:r>
      <w:r w:rsidRPr="009113A0">
        <w:rPr>
          <w:i/>
        </w:rPr>
        <w:t>the</w:t>
      </w:r>
      <w:r w:rsidR="009113A0" w:rsidRPr="009113A0">
        <w:rPr>
          <w:i/>
        </w:rPr>
        <w:t xml:space="preserve"> machine learning with and without these ratios will be described.</w:t>
      </w:r>
    </w:p>
    <w:p w:rsidR="001B22FE" w:rsidRDefault="001B22FE" w:rsidP="00620342">
      <w:pPr>
        <w:rPr>
          <w:i/>
        </w:rPr>
      </w:pPr>
    </w:p>
    <w:p w:rsidR="001B22FE" w:rsidRDefault="001B22FE" w:rsidP="00620342">
      <w:pPr>
        <w:rPr>
          <w:i/>
        </w:rPr>
      </w:pPr>
      <w:r>
        <w:rPr>
          <w:i/>
        </w:rPr>
        <w:t>Please, see my question about your comment at the end of this document.</w:t>
      </w:r>
    </w:p>
    <w:p w:rsidR="00620342" w:rsidRPr="009113A0" w:rsidRDefault="00620342" w:rsidP="00620342"/>
    <w:p w:rsidR="00620342" w:rsidRPr="009113A0" w:rsidRDefault="00620342" w:rsidP="00620342"/>
    <w:p w:rsidR="00620342" w:rsidRPr="009113A0" w:rsidRDefault="00620342" w:rsidP="00620342"/>
    <w:p w:rsidR="00672196" w:rsidRPr="009113A0" w:rsidRDefault="00672196" w:rsidP="00672196">
      <w:pPr>
        <w:pStyle w:val="Titre1"/>
        <w:rPr>
          <w:lang w:val="en-US"/>
        </w:rPr>
      </w:pPr>
      <w:r w:rsidRPr="009113A0">
        <w:rPr>
          <w:lang w:val="en-US"/>
        </w:rPr>
        <w:t>Machine learning algorithm selection and tuning</w:t>
      </w:r>
    </w:p>
    <w:p w:rsidR="00672196" w:rsidRPr="009113A0" w:rsidRDefault="00672196" w:rsidP="00672196"/>
    <w:p w:rsidR="0056595F" w:rsidRPr="009113A0" w:rsidRDefault="0056595F" w:rsidP="00672196">
      <w:pPr>
        <w:rPr>
          <w:i/>
          <w:u w:val="single"/>
        </w:rPr>
      </w:pPr>
      <w:r w:rsidRPr="009113A0">
        <w:rPr>
          <w:i/>
          <w:u w:val="single"/>
        </w:rPr>
        <w:t>What is parameter tuning and importance of this activity:</w:t>
      </w:r>
    </w:p>
    <w:p w:rsidR="00C26050" w:rsidRPr="009113A0" w:rsidRDefault="00C26050" w:rsidP="00672196">
      <w:pPr>
        <w:rPr>
          <w:i/>
        </w:rPr>
      </w:pPr>
      <w:r w:rsidRPr="009113A0">
        <w:rPr>
          <w:i/>
        </w:rPr>
        <w:t xml:space="preserve">Each machine learning algorithm have 0 or several parameters. When a machine learning algorithm has on or several parameters, the combination of these parameters values have a significant impact on the capacity of the algorithm to answer our problem. This is the reason why we need to find the best set of parameters values. This is activity is known as parameter </w:t>
      </w:r>
      <w:r w:rsidRPr="009113A0">
        <w:rPr>
          <w:i/>
        </w:rPr>
        <w:lastRenderedPageBreak/>
        <w:t>tuning. Without this activity, we have a high probability to have a very poor machine learning algorithm.</w:t>
      </w:r>
    </w:p>
    <w:p w:rsidR="00C26050" w:rsidRPr="009113A0" w:rsidRDefault="00C26050" w:rsidP="00672196"/>
    <w:p w:rsidR="0056595F" w:rsidRPr="009113A0" w:rsidRDefault="0056595F" w:rsidP="00672196"/>
    <w:p w:rsidR="0033003A" w:rsidRPr="009113A0" w:rsidRDefault="0033003A" w:rsidP="00672196">
      <w:r w:rsidRPr="009113A0">
        <w:t>I will perform a benchmarking analysis using:</w:t>
      </w:r>
    </w:p>
    <w:p w:rsidR="0033003A" w:rsidRPr="009113A0" w:rsidRDefault="0033003A" w:rsidP="004B4210">
      <w:pPr>
        <w:pStyle w:val="Paragraphedeliste"/>
        <w:numPr>
          <w:ilvl w:val="0"/>
          <w:numId w:val="24"/>
        </w:numPr>
      </w:pPr>
      <w:r w:rsidRPr="009113A0">
        <w:t xml:space="preserve">3 </w:t>
      </w:r>
      <w:proofErr w:type="spellStart"/>
      <w:r w:rsidRPr="009113A0">
        <w:t>differents</w:t>
      </w:r>
      <w:proofErr w:type="spellEnd"/>
      <w:r w:rsidRPr="009113A0">
        <w:t xml:space="preserve"> supervised classification machine learning algorithm (Naïve Bayes, Support Vector Machine, Decision Tree).</w:t>
      </w:r>
    </w:p>
    <w:p w:rsidR="0033003A" w:rsidRPr="009113A0" w:rsidRDefault="0033003A" w:rsidP="004B4210">
      <w:pPr>
        <w:pStyle w:val="Paragraphedeliste"/>
        <w:numPr>
          <w:ilvl w:val="0"/>
          <w:numId w:val="24"/>
        </w:numPr>
      </w:pPr>
      <w:r w:rsidRPr="009113A0">
        <w:t xml:space="preserve">Each algorithm will be preceded by a scaling activity (Min/Max) and a principal component </w:t>
      </w:r>
      <w:proofErr w:type="spellStart"/>
      <w:r w:rsidRPr="009113A0">
        <w:t>anlaysis</w:t>
      </w:r>
      <w:proofErr w:type="spellEnd"/>
      <w:r w:rsidRPr="009113A0">
        <w:t>.</w:t>
      </w:r>
    </w:p>
    <w:p w:rsidR="0002762D" w:rsidRPr="009113A0" w:rsidRDefault="0033003A" w:rsidP="004B4210">
      <w:pPr>
        <w:pStyle w:val="Paragraphedeliste"/>
        <w:numPr>
          <w:ilvl w:val="0"/>
          <w:numId w:val="24"/>
        </w:numPr>
      </w:pPr>
      <w:r w:rsidRPr="009113A0">
        <w:t xml:space="preserve">3 </w:t>
      </w:r>
      <w:proofErr w:type="spellStart"/>
      <w:r w:rsidRPr="009113A0">
        <w:t>differents</w:t>
      </w:r>
      <w:proofErr w:type="spellEnd"/>
      <w:r w:rsidRPr="009113A0">
        <w:t xml:space="preserve"> datasets: all features except new ratios, all features including ratios, restricted features</w:t>
      </w:r>
      <w:r w:rsidR="00BF14C7" w:rsidRPr="009113A0">
        <w:t xml:space="preserve"> excluding ratio</w:t>
      </w:r>
      <w:r w:rsidRPr="009113A0">
        <w:t>.</w:t>
      </w:r>
      <w:r w:rsidR="0002762D" w:rsidRPr="009113A0">
        <w:t xml:space="preserve"> Each time, we will evaluate the algorithm with unchanged information and log changed information.</w:t>
      </w:r>
    </w:p>
    <w:p w:rsidR="0033003A" w:rsidRPr="009113A0" w:rsidRDefault="0033003A" w:rsidP="004B4210">
      <w:pPr>
        <w:pStyle w:val="Paragraphedeliste"/>
        <w:numPr>
          <w:ilvl w:val="0"/>
          <w:numId w:val="24"/>
        </w:numPr>
      </w:pPr>
      <w:r w:rsidRPr="009113A0">
        <w:t xml:space="preserve">2 </w:t>
      </w:r>
      <w:proofErr w:type="spellStart"/>
      <w:r w:rsidRPr="009113A0">
        <w:t>differents</w:t>
      </w:r>
      <w:proofErr w:type="spellEnd"/>
      <w:r w:rsidRPr="009113A0">
        <w:t xml:space="preserve"> validation strategies: </w:t>
      </w:r>
      <w:proofErr w:type="gramStart"/>
      <w:r w:rsidR="00E65F48" w:rsidRPr="009113A0">
        <w:t>use  of</w:t>
      </w:r>
      <w:proofErr w:type="gramEnd"/>
      <w:r w:rsidR="00E65F48" w:rsidRPr="009113A0">
        <w:t xml:space="preserve"> </w:t>
      </w:r>
      <w:r w:rsidRPr="009113A0">
        <w:t xml:space="preserve">a </w:t>
      </w:r>
      <w:r w:rsidR="00BF14C7" w:rsidRPr="009113A0">
        <w:t xml:space="preserve">basic </w:t>
      </w:r>
      <w:r w:rsidRPr="009113A0">
        <w:t xml:space="preserve">sample of the data set, </w:t>
      </w:r>
      <w:r w:rsidR="00E65F48" w:rsidRPr="009113A0">
        <w:t xml:space="preserve">use of a </w:t>
      </w:r>
      <w:proofErr w:type="spellStart"/>
      <w:r w:rsidRPr="009113A0">
        <w:t>KFold</w:t>
      </w:r>
      <w:proofErr w:type="spellEnd"/>
      <w:r w:rsidRPr="009113A0">
        <w:t xml:space="preserve"> sets of the data set.</w:t>
      </w:r>
    </w:p>
    <w:p w:rsidR="0096449B" w:rsidRPr="009113A0" w:rsidRDefault="0096449B" w:rsidP="004B4210">
      <w:pPr>
        <w:pStyle w:val="Paragraphedeliste"/>
        <w:numPr>
          <w:ilvl w:val="0"/>
          <w:numId w:val="24"/>
        </w:numPr>
      </w:pPr>
      <w:r w:rsidRPr="009113A0">
        <w:t>For SVM algorithm</w:t>
      </w:r>
      <w:r w:rsidR="00734B67" w:rsidRPr="009113A0">
        <w:t xml:space="preserve"> and decision tree algorithms</w:t>
      </w:r>
      <w:r w:rsidRPr="009113A0">
        <w:t>, a random selection based tuning will be used to limit computer CPU usage.</w:t>
      </w:r>
    </w:p>
    <w:p w:rsidR="0033003A" w:rsidRPr="009113A0" w:rsidRDefault="0033003A" w:rsidP="00672196"/>
    <w:p w:rsidR="0033003A" w:rsidRPr="009113A0" w:rsidRDefault="0033003A" w:rsidP="00672196"/>
    <w:p w:rsidR="0002762D" w:rsidRPr="009113A0" w:rsidRDefault="0002762D" w:rsidP="00672196">
      <w:r w:rsidRPr="009113A0">
        <w:t>For the PCA algorithm, the number of final component is part of the tuning activity.</w:t>
      </w:r>
    </w:p>
    <w:p w:rsidR="0002762D" w:rsidRPr="009113A0" w:rsidRDefault="0033003A" w:rsidP="0002762D">
      <w:r w:rsidRPr="009113A0">
        <w:t xml:space="preserve">For the SVM algorithm, the </w:t>
      </w:r>
      <w:r w:rsidR="0002762D" w:rsidRPr="009113A0">
        <w:t>kernel, C and gamma parameters are part of the tuning activity. The possible values will be:</w:t>
      </w:r>
    </w:p>
    <w:p w:rsidR="0002762D" w:rsidRPr="009113A0" w:rsidRDefault="0002762D" w:rsidP="0002762D">
      <w:pPr>
        <w:pStyle w:val="Paragraphedeliste"/>
        <w:numPr>
          <w:ilvl w:val="0"/>
          <w:numId w:val="22"/>
        </w:numPr>
      </w:pPr>
      <w:r w:rsidRPr="009113A0">
        <w:t>C</w:t>
      </w:r>
      <w:proofErr w:type="gramStart"/>
      <w:r w:rsidRPr="009113A0">
        <w:t>=[</w:t>
      </w:r>
      <w:proofErr w:type="gramEnd"/>
      <w:r w:rsidRPr="009113A0">
        <w:t>1,10,100,1000],</w:t>
      </w:r>
    </w:p>
    <w:p w:rsidR="0002762D" w:rsidRPr="009113A0" w:rsidRDefault="0002762D" w:rsidP="0002762D">
      <w:pPr>
        <w:pStyle w:val="Paragraphedeliste"/>
        <w:numPr>
          <w:ilvl w:val="0"/>
          <w:numId w:val="22"/>
        </w:numPr>
      </w:pPr>
      <w:r w:rsidRPr="009113A0">
        <w:t>gamma</w:t>
      </w:r>
      <w:proofErr w:type="gramStart"/>
      <w:r w:rsidRPr="009113A0">
        <w:t>=[</w:t>
      </w:r>
      <w:proofErr w:type="gramEnd"/>
      <w:r w:rsidRPr="009113A0">
        <w:t>0.01,0.001, 0.0001],</w:t>
      </w:r>
    </w:p>
    <w:p w:rsidR="0002762D" w:rsidRPr="009113A0" w:rsidRDefault="0002762D" w:rsidP="0002762D">
      <w:pPr>
        <w:pStyle w:val="Paragraphedeliste"/>
        <w:numPr>
          <w:ilvl w:val="0"/>
          <w:numId w:val="22"/>
        </w:numPr>
      </w:pPr>
      <w:r w:rsidRPr="009113A0">
        <w:t>kernel=['</w:t>
      </w:r>
      <w:proofErr w:type="spellStart"/>
      <w:r w:rsidRPr="009113A0">
        <w:t>rbf</w:t>
      </w:r>
      <w:proofErr w:type="spellEnd"/>
      <w:r w:rsidRPr="009113A0">
        <w:t>','</w:t>
      </w:r>
      <w:proofErr w:type="spellStart"/>
      <w:r w:rsidRPr="009113A0">
        <w:t>linear','poly</w:t>
      </w:r>
      <w:proofErr w:type="spellEnd"/>
      <w:r w:rsidRPr="009113A0">
        <w:t>'</w:t>
      </w:r>
      <w:r w:rsidR="0096449B" w:rsidRPr="009113A0">
        <w:t>]</w:t>
      </w:r>
    </w:p>
    <w:p w:rsidR="0033003A" w:rsidRPr="009113A0" w:rsidRDefault="0033003A" w:rsidP="00672196"/>
    <w:p w:rsidR="0002762D" w:rsidRPr="009113A0" w:rsidRDefault="0002762D" w:rsidP="0002762D">
      <w:r w:rsidRPr="009113A0">
        <w:t>For the decision tree algorithm, the criterion and max features parameters are part of the tuning activity. The possible values will be:</w:t>
      </w:r>
    </w:p>
    <w:p w:rsidR="0002762D" w:rsidRPr="009113A0" w:rsidRDefault="0002762D" w:rsidP="0002762D">
      <w:pPr>
        <w:pStyle w:val="Paragraphedeliste"/>
        <w:numPr>
          <w:ilvl w:val="0"/>
          <w:numId w:val="22"/>
        </w:numPr>
      </w:pPr>
      <w:r w:rsidRPr="009113A0">
        <w:t>criterion=['</w:t>
      </w:r>
      <w:proofErr w:type="spellStart"/>
      <w:r w:rsidRPr="009113A0">
        <w:t>gini</w:t>
      </w:r>
      <w:proofErr w:type="spellEnd"/>
      <w:r w:rsidRPr="009113A0">
        <w:t>','entropy'],</w:t>
      </w:r>
    </w:p>
    <w:p w:rsidR="0002762D" w:rsidRPr="009113A0" w:rsidRDefault="0002762D" w:rsidP="0002762D">
      <w:pPr>
        <w:pStyle w:val="Paragraphedeliste"/>
        <w:numPr>
          <w:ilvl w:val="0"/>
          <w:numId w:val="22"/>
        </w:numPr>
      </w:pPr>
      <w:proofErr w:type="spellStart"/>
      <w:r w:rsidRPr="009113A0">
        <w:t>max_features</w:t>
      </w:r>
      <w:proofErr w:type="spellEnd"/>
      <w:r w:rsidRPr="009113A0">
        <w:t>=['sqrt','log2</w:t>
      </w:r>
      <w:proofErr w:type="gramStart"/>
      <w:r w:rsidRPr="009113A0">
        <w:t>',None</w:t>
      </w:r>
      <w:proofErr w:type="gramEnd"/>
      <w:r w:rsidRPr="009113A0">
        <w:t>])</w:t>
      </w:r>
    </w:p>
    <w:p w:rsidR="0002762D" w:rsidRPr="009113A0" w:rsidRDefault="0002762D" w:rsidP="0002762D"/>
    <w:p w:rsidR="00923060" w:rsidRPr="009113A0" w:rsidRDefault="00923060" w:rsidP="00672196">
      <w:pPr>
        <w:rPr>
          <w:i/>
          <w:u w:val="single"/>
        </w:rPr>
      </w:pPr>
      <w:r w:rsidRPr="009113A0">
        <w:rPr>
          <w:i/>
          <w:u w:val="single"/>
        </w:rPr>
        <w:t>Algorithm validation and importance of this phase</w:t>
      </w:r>
      <w:r w:rsidR="00FD7F66" w:rsidRPr="009113A0">
        <w:rPr>
          <w:i/>
          <w:u w:val="single"/>
        </w:rPr>
        <w:t>:</w:t>
      </w:r>
    </w:p>
    <w:p w:rsidR="00FD7F66" w:rsidRPr="009113A0" w:rsidRDefault="00FD7F66" w:rsidP="00672196">
      <w:pPr>
        <w:rPr>
          <w:i/>
        </w:rPr>
      </w:pPr>
      <w:r w:rsidRPr="009113A0">
        <w:rPr>
          <w:i/>
        </w:rPr>
        <w:t xml:space="preserve">The validation phase consists of using a test dataset </w:t>
      </w:r>
      <w:proofErr w:type="gramStart"/>
      <w:r w:rsidRPr="009113A0">
        <w:rPr>
          <w:i/>
        </w:rPr>
        <w:t>in order to</w:t>
      </w:r>
      <w:proofErr w:type="gramEnd"/>
      <w:r w:rsidRPr="009113A0">
        <w:rPr>
          <w:i/>
        </w:rPr>
        <w:t xml:space="preserve"> evaluate the different performances of our machine learning algorithm. </w:t>
      </w:r>
      <w:proofErr w:type="gramStart"/>
      <w:r w:rsidRPr="009113A0">
        <w:rPr>
          <w:i/>
        </w:rPr>
        <w:t>In order to</w:t>
      </w:r>
      <w:proofErr w:type="gramEnd"/>
      <w:r w:rsidRPr="009113A0">
        <w:rPr>
          <w:i/>
        </w:rPr>
        <w:t xml:space="preserve"> avoid any bias, the test dataset has to be different from the learning dataset. This validation phase is important </w:t>
      </w:r>
      <w:proofErr w:type="gramStart"/>
      <w:r w:rsidRPr="009113A0">
        <w:rPr>
          <w:i/>
        </w:rPr>
        <w:t>in order to</w:t>
      </w:r>
      <w:proofErr w:type="gramEnd"/>
      <w:r w:rsidRPr="009113A0">
        <w:rPr>
          <w:i/>
        </w:rPr>
        <w:t xml:space="preserve"> know the performances of our machine learning algorithm, and to detect any possible misbehavior due to overfitting for instance.</w:t>
      </w:r>
    </w:p>
    <w:p w:rsidR="00FD7F66" w:rsidRPr="009113A0" w:rsidRDefault="00FD7F66" w:rsidP="00672196">
      <w:pPr>
        <w:rPr>
          <w:b/>
          <w:i/>
        </w:rPr>
      </w:pPr>
    </w:p>
    <w:p w:rsidR="00923060" w:rsidRPr="009113A0" w:rsidRDefault="00923060" w:rsidP="00672196"/>
    <w:p w:rsidR="004C4765" w:rsidRPr="009113A0" w:rsidRDefault="006A7924" w:rsidP="00672196">
      <w:r w:rsidRPr="009113A0">
        <w:t xml:space="preserve">For each of this test, we will use the f1 scoring function as value to be optimized. </w:t>
      </w:r>
      <w:r w:rsidR="004B4210" w:rsidRPr="009113A0">
        <w:t xml:space="preserve">This metrics offer </w:t>
      </w:r>
      <w:r w:rsidR="00B97A22" w:rsidRPr="009113A0">
        <w:t>a good</w:t>
      </w:r>
      <w:r w:rsidR="004B4210" w:rsidRPr="009113A0">
        <w:t xml:space="preserve"> balance between precision and recall. </w:t>
      </w:r>
      <w:r w:rsidRPr="009113A0">
        <w:t>We will have a look to precision and recall metrics</w:t>
      </w:r>
      <w:r w:rsidR="004C4765" w:rsidRPr="009113A0">
        <w:t xml:space="preserve"> for the selected algorithm</w:t>
      </w:r>
      <w:r w:rsidR="004B4210" w:rsidRPr="009113A0">
        <w:t>.</w:t>
      </w:r>
    </w:p>
    <w:p w:rsidR="004C4765" w:rsidRPr="009113A0" w:rsidRDefault="004C4765" w:rsidP="00672196"/>
    <w:p w:rsidR="00D51FFC" w:rsidRPr="009113A0" w:rsidRDefault="00D51FFC" w:rsidP="00672196">
      <w:r w:rsidRPr="009113A0">
        <w:t xml:space="preserve">We use two f1 computation. The one based on </w:t>
      </w:r>
      <w:proofErr w:type="spellStart"/>
      <w:proofErr w:type="gramStart"/>
      <w:r w:rsidRPr="009113A0">
        <w:t>estimator.best</w:t>
      </w:r>
      <w:proofErr w:type="gramEnd"/>
      <w:r w:rsidRPr="009113A0">
        <w:t>_score</w:t>
      </w:r>
      <w:proofErr w:type="spellEnd"/>
      <w:r w:rsidRPr="009113A0">
        <w:t>_ value</w:t>
      </w:r>
      <w:r w:rsidR="004C4765" w:rsidRPr="009113A0">
        <w:t xml:space="preserve"> (directly provided by </w:t>
      </w:r>
      <w:proofErr w:type="spellStart"/>
      <w:r w:rsidR="004C4765" w:rsidRPr="009113A0">
        <w:t>sklearn</w:t>
      </w:r>
      <w:proofErr w:type="spellEnd"/>
      <w:r w:rsidR="004C4765" w:rsidRPr="009113A0">
        <w:t>)</w:t>
      </w:r>
      <w:r w:rsidRPr="009113A0">
        <w:t xml:space="preserve">, and a second computed using a modified version of the </w:t>
      </w:r>
      <w:proofErr w:type="spellStart"/>
      <w:r w:rsidRPr="009113A0">
        <w:t>test_classifier</w:t>
      </w:r>
      <w:proofErr w:type="spellEnd"/>
      <w:r w:rsidRPr="009113A0">
        <w:t xml:space="preserve"> function from the tester.py.</w:t>
      </w:r>
    </w:p>
    <w:p w:rsidR="00D51FFC" w:rsidRPr="009113A0" w:rsidRDefault="00D51FFC" w:rsidP="00672196"/>
    <w:p w:rsidR="006A7924" w:rsidRPr="009113A0" w:rsidRDefault="006A7924" w:rsidP="00672196"/>
    <w:p w:rsidR="006A7924" w:rsidRPr="009113A0" w:rsidRDefault="006A7924" w:rsidP="00672196">
      <w:r w:rsidRPr="009113A0">
        <w:t>The results are provided in the following table:</w:t>
      </w:r>
    </w:p>
    <w:p w:rsidR="006A7924" w:rsidRPr="009113A0" w:rsidRDefault="006A7924" w:rsidP="00672196"/>
    <w:tbl>
      <w:tblPr>
        <w:tblStyle w:val="Grilledutableau"/>
        <w:tblW w:w="0" w:type="auto"/>
        <w:tblLook w:val="04A0" w:firstRow="1" w:lastRow="0" w:firstColumn="1" w:lastColumn="0" w:noHBand="0" w:noVBand="1"/>
      </w:tblPr>
      <w:tblGrid>
        <w:gridCol w:w="1596"/>
        <w:gridCol w:w="1596"/>
        <w:gridCol w:w="1596"/>
        <w:gridCol w:w="1596"/>
        <w:gridCol w:w="1596"/>
        <w:gridCol w:w="1596"/>
      </w:tblGrid>
      <w:tr w:rsidR="00BF14C7" w:rsidRPr="009113A0" w:rsidTr="005C275F">
        <w:tc>
          <w:tcPr>
            <w:tcW w:w="1596" w:type="dxa"/>
            <w:shd w:val="clear" w:color="auto" w:fill="F2F2F2" w:themeFill="background1" w:themeFillShade="F2"/>
          </w:tcPr>
          <w:p w:rsidR="00BF14C7" w:rsidRPr="009113A0" w:rsidRDefault="00BF14C7" w:rsidP="00672196">
            <w:r w:rsidRPr="009113A0">
              <w:t>Data set</w:t>
            </w:r>
          </w:p>
        </w:tc>
        <w:tc>
          <w:tcPr>
            <w:tcW w:w="1596" w:type="dxa"/>
            <w:shd w:val="clear" w:color="auto" w:fill="F2F2F2" w:themeFill="background1" w:themeFillShade="F2"/>
          </w:tcPr>
          <w:p w:rsidR="00BF14C7" w:rsidRPr="009113A0" w:rsidRDefault="00BF14C7" w:rsidP="00672196">
            <w:r w:rsidRPr="009113A0">
              <w:t>Log values</w:t>
            </w:r>
          </w:p>
        </w:tc>
        <w:tc>
          <w:tcPr>
            <w:tcW w:w="1596" w:type="dxa"/>
            <w:shd w:val="clear" w:color="auto" w:fill="F2F2F2" w:themeFill="background1" w:themeFillShade="F2"/>
          </w:tcPr>
          <w:p w:rsidR="00BF14C7" w:rsidRPr="009113A0" w:rsidRDefault="00BF14C7" w:rsidP="00672196">
            <w:r w:rsidRPr="009113A0">
              <w:t>Val strategy</w:t>
            </w:r>
          </w:p>
        </w:tc>
        <w:tc>
          <w:tcPr>
            <w:tcW w:w="1596" w:type="dxa"/>
            <w:shd w:val="clear" w:color="auto" w:fill="F2F2F2" w:themeFill="background1" w:themeFillShade="F2"/>
          </w:tcPr>
          <w:p w:rsidR="00BF14C7" w:rsidRPr="009113A0" w:rsidRDefault="00BF14C7" w:rsidP="00672196">
            <w:proofErr w:type="spellStart"/>
            <w:r w:rsidRPr="009113A0">
              <w:t>Algo</w:t>
            </w:r>
            <w:proofErr w:type="spellEnd"/>
          </w:p>
        </w:tc>
        <w:tc>
          <w:tcPr>
            <w:tcW w:w="1596" w:type="dxa"/>
            <w:shd w:val="clear" w:color="auto" w:fill="F2F2F2" w:themeFill="background1" w:themeFillShade="F2"/>
          </w:tcPr>
          <w:p w:rsidR="00BF14C7" w:rsidRPr="009113A0" w:rsidRDefault="00734B67" w:rsidP="00D51FFC">
            <w:r w:rsidRPr="009113A0">
              <w:t xml:space="preserve">F1 </w:t>
            </w:r>
            <w:r w:rsidR="00D51FFC" w:rsidRPr="009113A0">
              <w:lastRenderedPageBreak/>
              <w:t>(computed)</w:t>
            </w:r>
          </w:p>
        </w:tc>
        <w:tc>
          <w:tcPr>
            <w:tcW w:w="1596" w:type="dxa"/>
            <w:shd w:val="clear" w:color="auto" w:fill="F2F2F2" w:themeFill="background1" w:themeFillShade="F2"/>
          </w:tcPr>
          <w:p w:rsidR="00BF14C7" w:rsidRPr="009113A0" w:rsidRDefault="00D51FFC" w:rsidP="00672196">
            <w:r w:rsidRPr="009113A0">
              <w:lastRenderedPageBreak/>
              <w:t xml:space="preserve">F1 </w:t>
            </w:r>
            <w:r w:rsidRPr="009113A0">
              <w:lastRenderedPageBreak/>
              <w:t>(</w:t>
            </w:r>
            <w:proofErr w:type="spellStart"/>
            <w:r w:rsidRPr="009113A0">
              <w:t>best_score</w:t>
            </w:r>
            <w:proofErr w:type="spellEnd"/>
            <w:r w:rsidRPr="009113A0">
              <w:t>_)</w:t>
            </w:r>
          </w:p>
        </w:tc>
      </w:tr>
      <w:tr w:rsidR="00BF14C7" w:rsidRPr="009113A0" w:rsidTr="00BF14C7">
        <w:tc>
          <w:tcPr>
            <w:tcW w:w="1596" w:type="dxa"/>
          </w:tcPr>
          <w:p w:rsidR="00BF14C7" w:rsidRPr="009113A0" w:rsidRDefault="00BF14C7" w:rsidP="00672196">
            <w:r w:rsidRPr="009113A0">
              <w:lastRenderedPageBreak/>
              <w:t>Full</w:t>
            </w:r>
          </w:p>
        </w:tc>
        <w:tc>
          <w:tcPr>
            <w:tcW w:w="1596" w:type="dxa"/>
          </w:tcPr>
          <w:p w:rsidR="00BF14C7" w:rsidRPr="009113A0" w:rsidRDefault="0096449B" w:rsidP="00672196">
            <w:r w:rsidRPr="009113A0">
              <w:t>Yes</w:t>
            </w:r>
          </w:p>
        </w:tc>
        <w:tc>
          <w:tcPr>
            <w:tcW w:w="1596" w:type="dxa"/>
          </w:tcPr>
          <w:p w:rsidR="00BF14C7" w:rsidRPr="009113A0" w:rsidRDefault="0096449B" w:rsidP="00672196">
            <w:r w:rsidRPr="009113A0">
              <w:t>Basic</w:t>
            </w:r>
          </w:p>
        </w:tc>
        <w:tc>
          <w:tcPr>
            <w:tcW w:w="1596" w:type="dxa"/>
          </w:tcPr>
          <w:p w:rsidR="00BF14C7" w:rsidRPr="009113A0" w:rsidRDefault="0096449B" w:rsidP="00672196">
            <w:r w:rsidRPr="009113A0">
              <w:t>Naïve Bayes</w:t>
            </w:r>
          </w:p>
        </w:tc>
        <w:tc>
          <w:tcPr>
            <w:tcW w:w="1596" w:type="dxa"/>
          </w:tcPr>
          <w:p w:rsidR="00BF14C7" w:rsidRPr="009113A0" w:rsidRDefault="00D51FFC" w:rsidP="00672196">
            <w:r w:rsidRPr="009113A0">
              <w:t>0.31</w:t>
            </w:r>
          </w:p>
        </w:tc>
        <w:tc>
          <w:tcPr>
            <w:tcW w:w="1596" w:type="dxa"/>
          </w:tcPr>
          <w:p w:rsidR="00BF14C7" w:rsidRPr="009113A0" w:rsidRDefault="00D51FFC" w:rsidP="00672196">
            <w:r w:rsidRPr="009113A0">
              <w:t>0.39</w:t>
            </w:r>
          </w:p>
        </w:tc>
      </w:tr>
      <w:tr w:rsidR="00734B67" w:rsidRPr="009113A0" w:rsidTr="00BF14C7">
        <w:tc>
          <w:tcPr>
            <w:tcW w:w="1596" w:type="dxa"/>
          </w:tcPr>
          <w:p w:rsidR="00734B67" w:rsidRPr="009113A0" w:rsidRDefault="00734B67" w:rsidP="00125CAE">
            <w:r w:rsidRPr="009113A0">
              <w:t>Full</w:t>
            </w:r>
          </w:p>
        </w:tc>
        <w:tc>
          <w:tcPr>
            <w:tcW w:w="1596" w:type="dxa"/>
          </w:tcPr>
          <w:p w:rsidR="00734B67" w:rsidRPr="009113A0" w:rsidRDefault="00734B67" w:rsidP="00125CAE">
            <w:r w:rsidRPr="009113A0">
              <w:t>Yes</w:t>
            </w:r>
          </w:p>
        </w:tc>
        <w:tc>
          <w:tcPr>
            <w:tcW w:w="1596" w:type="dxa"/>
          </w:tcPr>
          <w:p w:rsidR="00734B67" w:rsidRPr="009113A0" w:rsidRDefault="00734B67" w:rsidP="00125CAE">
            <w:r w:rsidRPr="009113A0">
              <w:t>Basic</w:t>
            </w:r>
          </w:p>
        </w:tc>
        <w:tc>
          <w:tcPr>
            <w:tcW w:w="1596" w:type="dxa"/>
          </w:tcPr>
          <w:p w:rsidR="00734B67" w:rsidRPr="009113A0" w:rsidRDefault="00A3096B" w:rsidP="00672196">
            <w:r w:rsidRPr="009113A0">
              <w:t>SVM</w:t>
            </w:r>
          </w:p>
        </w:tc>
        <w:tc>
          <w:tcPr>
            <w:tcW w:w="1596" w:type="dxa"/>
          </w:tcPr>
          <w:p w:rsidR="00734B67" w:rsidRPr="009113A0" w:rsidRDefault="00D51FFC" w:rsidP="00672196">
            <w:r w:rsidRPr="009113A0">
              <w:t>0.03</w:t>
            </w:r>
          </w:p>
        </w:tc>
        <w:tc>
          <w:tcPr>
            <w:tcW w:w="1596" w:type="dxa"/>
          </w:tcPr>
          <w:p w:rsidR="00734B67" w:rsidRPr="009113A0" w:rsidRDefault="00D51FFC" w:rsidP="00672196">
            <w:r w:rsidRPr="009113A0">
              <w:t>0.61</w:t>
            </w:r>
          </w:p>
        </w:tc>
      </w:tr>
      <w:tr w:rsidR="00734B67" w:rsidRPr="009113A0" w:rsidTr="00BF14C7">
        <w:tc>
          <w:tcPr>
            <w:tcW w:w="1596" w:type="dxa"/>
          </w:tcPr>
          <w:p w:rsidR="00734B67" w:rsidRPr="009113A0" w:rsidRDefault="00734B67" w:rsidP="00125CAE">
            <w:r w:rsidRPr="009113A0">
              <w:t>Full</w:t>
            </w:r>
          </w:p>
        </w:tc>
        <w:tc>
          <w:tcPr>
            <w:tcW w:w="1596" w:type="dxa"/>
          </w:tcPr>
          <w:p w:rsidR="00734B67" w:rsidRPr="009113A0" w:rsidRDefault="00734B67" w:rsidP="00125CAE">
            <w:r w:rsidRPr="009113A0">
              <w:t>Yes</w:t>
            </w:r>
          </w:p>
        </w:tc>
        <w:tc>
          <w:tcPr>
            <w:tcW w:w="1596" w:type="dxa"/>
          </w:tcPr>
          <w:p w:rsidR="00734B67" w:rsidRPr="009113A0" w:rsidRDefault="00734B67" w:rsidP="00125CAE">
            <w:r w:rsidRPr="009113A0">
              <w:t>Basic</w:t>
            </w:r>
          </w:p>
        </w:tc>
        <w:tc>
          <w:tcPr>
            <w:tcW w:w="1596" w:type="dxa"/>
          </w:tcPr>
          <w:p w:rsidR="00734B67" w:rsidRPr="009113A0" w:rsidRDefault="00D51FFC" w:rsidP="00672196">
            <w:r w:rsidRPr="009113A0">
              <w:t>Decision tree</w:t>
            </w:r>
          </w:p>
        </w:tc>
        <w:tc>
          <w:tcPr>
            <w:tcW w:w="1596" w:type="dxa"/>
          </w:tcPr>
          <w:p w:rsidR="00734B67" w:rsidRPr="009113A0" w:rsidRDefault="00D51FFC" w:rsidP="00672196">
            <w:r w:rsidRPr="009113A0">
              <w:t>0.27</w:t>
            </w:r>
          </w:p>
        </w:tc>
        <w:tc>
          <w:tcPr>
            <w:tcW w:w="1596" w:type="dxa"/>
          </w:tcPr>
          <w:p w:rsidR="00734B67" w:rsidRPr="009113A0" w:rsidRDefault="00D51FFC" w:rsidP="00672196">
            <w:r w:rsidRPr="009113A0">
              <w:t>0.61</w:t>
            </w:r>
          </w:p>
        </w:tc>
      </w:tr>
      <w:tr w:rsidR="00D51FFC" w:rsidRPr="009113A0" w:rsidTr="00BF14C7">
        <w:tc>
          <w:tcPr>
            <w:tcW w:w="1596" w:type="dxa"/>
          </w:tcPr>
          <w:p w:rsidR="00D51FFC" w:rsidRPr="009113A0" w:rsidRDefault="00D51FFC" w:rsidP="00672196">
            <w:r w:rsidRPr="009113A0">
              <w:t>Full</w:t>
            </w:r>
          </w:p>
        </w:tc>
        <w:tc>
          <w:tcPr>
            <w:tcW w:w="1596" w:type="dxa"/>
          </w:tcPr>
          <w:p w:rsidR="00D51FFC" w:rsidRPr="009113A0" w:rsidRDefault="00D51FFC" w:rsidP="00672196">
            <w:r w:rsidRPr="009113A0">
              <w:t>Yes</w:t>
            </w:r>
          </w:p>
        </w:tc>
        <w:tc>
          <w:tcPr>
            <w:tcW w:w="1596" w:type="dxa"/>
          </w:tcPr>
          <w:p w:rsidR="00D51FFC" w:rsidRPr="009113A0" w:rsidRDefault="00D51FFC" w:rsidP="00672196">
            <w:proofErr w:type="spellStart"/>
            <w:r w:rsidRPr="009113A0">
              <w:t>KFold</w:t>
            </w:r>
            <w:proofErr w:type="spellEnd"/>
          </w:p>
        </w:tc>
        <w:tc>
          <w:tcPr>
            <w:tcW w:w="1596" w:type="dxa"/>
          </w:tcPr>
          <w:p w:rsidR="00D51FFC" w:rsidRPr="009113A0" w:rsidRDefault="00D51FFC" w:rsidP="00125CAE">
            <w:r w:rsidRPr="009113A0">
              <w:t>Naïve Bayes</w:t>
            </w:r>
          </w:p>
        </w:tc>
        <w:tc>
          <w:tcPr>
            <w:tcW w:w="1596" w:type="dxa"/>
          </w:tcPr>
          <w:p w:rsidR="00D51FFC" w:rsidRPr="009113A0" w:rsidRDefault="00D51FFC" w:rsidP="00672196">
            <w:r w:rsidRPr="009113A0">
              <w:t>0.43</w:t>
            </w:r>
          </w:p>
        </w:tc>
        <w:tc>
          <w:tcPr>
            <w:tcW w:w="1596" w:type="dxa"/>
          </w:tcPr>
          <w:p w:rsidR="00D51FFC" w:rsidRPr="009113A0" w:rsidRDefault="00D51FFC" w:rsidP="00672196">
            <w:r w:rsidRPr="009113A0">
              <w:t>0.47</w:t>
            </w:r>
          </w:p>
        </w:tc>
      </w:tr>
      <w:tr w:rsidR="00D51FFC" w:rsidRPr="009113A0" w:rsidTr="00BF14C7">
        <w:tc>
          <w:tcPr>
            <w:tcW w:w="1596" w:type="dxa"/>
          </w:tcPr>
          <w:p w:rsidR="00D51FFC" w:rsidRPr="009113A0" w:rsidRDefault="00D51FFC" w:rsidP="00125CAE">
            <w:r w:rsidRPr="009113A0">
              <w:t>Full</w:t>
            </w:r>
          </w:p>
        </w:tc>
        <w:tc>
          <w:tcPr>
            <w:tcW w:w="1596" w:type="dxa"/>
          </w:tcPr>
          <w:p w:rsidR="00D51FFC" w:rsidRPr="009113A0" w:rsidRDefault="00D51FFC" w:rsidP="00125CAE">
            <w:r w:rsidRPr="009113A0">
              <w:t>Yes</w:t>
            </w:r>
          </w:p>
        </w:tc>
        <w:tc>
          <w:tcPr>
            <w:tcW w:w="1596" w:type="dxa"/>
          </w:tcPr>
          <w:p w:rsidR="00D51FFC" w:rsidRPr="009113A0" w:rsidRDefault="00D51FFC" w:rsidP="00125CAE">
            <w:proofErr w:type="spellStart"/>
            <w:r w:rsidRPr="009113A0">
              <w:t>KFold</w:t>
            </w:r>
            <w:proofErr w:type="spellEnd"/>
          </w:p>
        </w:tc>
        <w:tc>
          <w:tcPr>
            <w:tcW w:w="1596" w:type="dxa"/>
          </w:tcPr>
          <w:p w:rsidR="00D51FFC" w:rsidRPr="009113A0" w:rsidRDefault="00A3096B" w:rsidP="00125CAE">
            <w:r w:rsidRPr="009113A0">
              <w:t>SVM</w:t>
            </w:r>
          </w:p>
        </w:tc>
        <w:tc>
          <w:tcPr>
            <w:tcW w:w="1596" w:type="dxa"/>
          </w:tcPr>
          <w:p w:rsidR="00D51FFC" w:rsidRPr="009113A0" w:rsidRDefault="00D51FFC" w:rsidP="00672196">
            <w:r w:rsidRPr="009113A0">
              <w:t>0.19</w:t>
            </w:r>
          </w:p>
        </w:tc>
        <w:tc>
          <w:tcPr>
            <w:tcW w:w="1596" w:type="dxa"/>
          </w:tcPr>
          <w:p w:rsidR="00D51FFC" w:rsidRPr="009113A0" w:rsidRDefault="00D51FFC" w:rsidP="00672196">
            <w:r w:rsidRPr="009113A0">
              <w:t>0.42</w:t>
            </w:r>
          </w:p>
        </w:tc>
      </w:tr>
      <w:tr w:rsidR="00D51FFC" w:rsidRPr="009113A0" w:rsidTr="00BF14C7">
        <w:tc>
          <w:tcPr>
            <w:tcW w:w="1596" w:type="dxa"/>
          </w:tcPr>
          <w:p w:rsidR="00D51FFC" w:rsidRPr="009113A0" w:rsidRDefault="00D51FFC" w:rsidP="00125CAE">
            <w:r w:rsidRPr="009113A0">
              <w:t>Full</w:t>
            </w:r>
          </w:p>
        </w:tc>
        <w:tc>
          <w:tcPr>
            <w:tcW w:w="1596" w:type="dxa"/>
          </w:tcPr>
          <w:p w:rsidR="00D51FFC" w:rsidRPr="009113A0" w:rsidRDefault="00D51FFC" w:rsidP="00125CAE">
            <w:r w:rsidRPr="009113A0">
              <w:t>Yes</w:t>
            </w:r>
          </w:p>
        </w:tc>
        <w:tc>
          <w:tcPr>
            <w:tcW w:w="1596" w:type="dxa"/>
          </w:tcPr>
          <w:p w:rsidR="00D51FFC" w:rsidRPr="009113A0" w:rsidRDefault="00D51FFC" w:rsidP="00125CAE">
            <w:proofErr w:type="spellStart"/>
            <w:r w:rsidRPr="009113A0">
              <w:t>KFold</w:t>
            </w:r>
            <w:proofErr w:type="spellEnd"/>
          </w:p>
        </w:tc>
        <w:tc>
          <w:tcPr>
            <w:tcW w:w="1596" w:type="dxa"/>
          </w:tcPr>
          <w:p w:rsidR="00D51FFC" w:rsidRPr="009113A0" w:rsidRDefault="00D51FFC" w:rsidP="00125CAE">
            <w:r w:rsidRPr="009113A0">
              <w:t>Decision tree</w:t>
            </w:r>
          </w:p>
        </w:tc>
        <w:tc>
          <w:tcPr>
            <w:tcW w:w="1596" w:type="dxa"/>
          </w:tcPr>
          <w:p w:rsidR="00D51FFC" w:rsidRPr="009113A0" w:rsidRDefault="00D51FFC" w:rsidP="00672196">
            <w:r w:rsidRPr="009113A0">
              <w:t>0.28</w:t>
            </w:r>
          </w:p>
        </w:tc>
        <w:tc>
          <w:tcPr>
            <w:tcW w:w="1596" w:type="dxa"/>
          </w:tcPr>
          <w:p w:rsidR="00D51FFC" w:rsidRPr="009113A0" w:rsidRDefault="00D51FFC" w:rsidP="00672196">
            <w:r w:rsidRPr="009113A0">
              <w:t>0.38</w:t>
            </w:r>
          </w:p>
        </w:tc>
      </w:tr>
      <w:tr w:rsidR="00D51FFC" w:rsidRPr="009113A0" w:rsidTr="00BF14C7">
        <w:tc>
          <w:tcPr>
            <w:tcW w:w="1596" w:type="dxa"/>
          </w:tcPr>
          <w:p w:rsidR="00D51FFC" w:rsidRPr="009113A0" w:rsidRDefault="00D51FFC" w:rsidP="00125CAE">
            <w:r w:rsidRPr="009113A0">
              <w:t>Full</w:t>
            </w:r>
          </w:p>
        </w:tc>
        <w:tc>
          <w:tcPr>
            <w:tcW w:w="1596" w:type="dxa"/>
          </w:tcPr>
          <w:p w:rsidR="00D51FFC" w:rsidRPr="009113A0" w:rsidRDefault="00D51FFC" w:rsidP="00672196">
            <w:r w:rsidRPr="009113A0">
              <w:t>No</w:t>
            </w:r>
          </w:p>
        </w:tc>
        <w:tc>
          <w:tcPr>
            <w:tcW w:w="1596" w:type="dxa"/>
          </w:tcPr>
          <w:p w:rsidR="00D51FFC" w:rsidRPr="009113A0" w:rsidRDefault="00D51FFC" w:rsidP="00125CAE">
            <w:r w:rsidRPr="009113A0">
              <w:t>Basic</w:t>
            </w:r>
          </w:p>
        </w:tc>
        <w:tc>
          <w:tcPr>
            <w:tcW w:w="1596" w:type="dxa"/>
          </w:tcPr>
          <w:p w:rsidR="00D51FFC" w:rsidRPr="009113A0" w:rsidRDefault="00D51FFC" w:rsidP="00125CAE">
            <w:r w:rsidRPr="009113A0">
              <w:t>Naïve Bayes</w:t>
            </w:r>
          </w:p>
        </w:tc>
        <w:tc>
          <w:tcPr>
            <w:tcW w:w="1596" w:type="dxa"/>
          </w:tcPr>
          <w:p w:rsidR="00D51FFC" w:rsidRPr="009113A0" w:rsidRDefault="00D51FFC" w:rsidP="00672196">
            <w:r w:rsidRPr="009113A0">
              <w:t>0.19</w:t>
            </w:r>
          </w:p>
        </w:tc>
        <w:tc>
          <w:tcPr>
            <w:tcW w:w="1596" w:type="dxa"/>
          </w:tcPr>
          <w:p w:rsidR="00D51FFC" w:rsidRPr="009113A0" w:rsidRDefault="00D51FFC" w:rsidP="00672196">
            <w:r w:rsidRPr="009113A0">
              <w:t>0.46</w:t>
            </w:r>
          </w:p>
        </w:tc>
      </w:tr>
      <w:tr w:rsidR="00D51FFC" w:rsidRPr="009113A0" w:rsidTr="00BF14C7">
        <w:tc>
          <w:tcPr>
            <w:tcW w:w="1596" w:type="dxa"/>
          </w:tcPr>
          <w:p w:rsidR="00D51FFC" w:rsidRPr="009113A0" w:rsidRDefault="00D51FFC" w:rsidP="00125CAE">
            <w:r w:rsidRPr="009113A0">
              <w:t>Full</w:t>
            </w:r>
          </w:p>
        </w:tc>
        <w:tc>
          <w:tcPr>
            <w:tcW w:w="1596" w:type="dxa"/>
          </w:tcPr>
          <w:p w:rsidR="00D51FFC" w:rsidRPr="009113A0" w:rsidRDefault="00D51FFC" w:rsidP="00672196">
            <w:r w:rsidRPr="009113A0">
              <w:t>No</w:t>
            </w:r>
          </w:p>
        </w:tc>
        <w:tc>
          <w:tcPr>
            <w:tcW w:w="1596" w:type="dxa"/>
          </w:tcPr>
          <w:p w:rsidR="00D51FFC" w:rsidRPr="009113A0" w:rsidRDefault="00D51FFC" w:rsidP="00125CAE">
            <w:r w:rsidRPr="009113A0">
              <w:t>Basic</w:t>
            </w:r>
          </w:p>
        </w:tc>
        <w:tc>
          <w:tcPr>
            <w:tcW w:w="1596" w:type="dxa"/>
          </w:tcPr>
          <w:p w:rsidR="00D51FFC" w:rsidRPr="009113A0" w:rsidRDefault="00A3096B" w:rsidP="00125CAE">
            <w:r w:rsidRPr="009113A0">
              <w:t>SVM</w:t>
            </w:r>
          </w:p>
        </w:tc>
        <w:tc>
          <w:tcPr>
            <w:tcW w:w="1596" w:type="dxa"/>
          </w:tcPr>
          <w:p w:rsidR="00D51FFC" w:rsidRPr="009113A0" w:rsidRDefault="00D51FFC" w:rsidP="00672196">
            <w:r w:rsidRPr="009113A0">
              <w:t>0.20</w:t>
            </w:r>
          </w:p>
        </w:tc>
        <w:tc>
          <w:tcPr>
            <w:tcW w:w="1596" w:type="dxa"/>
          </w:tcPr>
          <w:p w:rsidR="00D51FFC" w:rsidRPr="009113A0" w:rsidRDefault="00D51FFC" w:rsidP="00672196">
            <w:r w:rsidRPr="009113A0">
              <w:t>0.60</w:t>
            </w:r>
          </w:p>
        </w:tc>
      </w:tr>
      <w:tr w:rsidR="00D51FFC" w:rsidRPr="009113A0" w:rsidTr="00BF14C7">
        <w:tc>
          <w:tcPr>
            <w:tcW w:w="1596" w:type="dxa"/>
          </w:tcPr>
          <w:p w:rsidR="00D51FFC" w:rsidRPr="009113A0" w:rsidRDefault="00D51FFC" w:rsidP="00125CAE">
            <w:r w:rsidRPr="009113A0">
              <w:t>Full</w:t>
            </w:r>
          </w:p>
        </w:tc>
        <w:tc>
          <w:tcPr>
            <w:tcW w:w="1596" w:type="dxa"/>
          </w:tcPr>
          <w:p w:rsidR="00D51FFC" w:rsidRPr="009113A0" w:rsidRDefault="00D51FFC" w:rsidP="00672196">
            <w:r w:rsidRPr="009113A0">
              <w:t>No</w:t>
            </w:r>
          </w:p>
        </w:tc>
        <w:tc>
          <w:tcPr>
            <w:tcW w:w="1596" w:type="dxa"/>
          </w:tcPr>
          <w:p w:rsidR="00D51FFC" w:rsidRPr="009113A0" w:rsidRDefault="00D51FFC" w:rsidP="00125CAE">
            <w:r w:rsidRPr="009113A0">
              <w:t>Basic</w:t>
            </w:r>
          </w:p>
        </w:tc>
        <w:tc>
          <w:tcPr>
            <w:tcW w:w="1596" w:type="dxa"/>
          </w:tcPr>
          <w:p w:rsidR="00D51FFC" w:rsidRPr="009113A0" w:rsidRDefault="00D51FFC" w:rsidP="00125CAE">
            <w:r w:rsidRPr="009113A0">
              <w:t>Decision tree</w:t>
            </w:r>
          </w:p>
        </w:tc>
        <w:tc>
          <w:tcPr>
            <w:tcW w:w="1596" w:type="dxa"/>
          </w:tcPr>
          <w:p w:rsidR="00D51FFC" w:rsidRPr="009113A0" w:rsidRDefault="00D51FFC" w:rsidP="00672196">
            <w:r w:rsidRPr="009113A0">
              <w:t>0.28</w:t>
            </w:r>
          </w:p>
        </w:tc>
        <w:tc>
          <w:tcPr>
            <w:tcW w:w="1596" w:type="dxa"/>
          </w:tcPr>
          <w:p w:rsidR="00D51FFC" w:rsidRPr="009113A0" w:rsidRDefault="00D51FFC" w:rsidP="00672196">
            <w:r w:rsidRPr="009113A0">
              <w:t>0.52</w:t>
            </w:r>
          </w:p>
        </w:tc>
      </w:tr>
      <w:tr w:rsidR="00D51FFC" w:rsidRPr="009113A0" w:rsidTr="00BF14C7">
        <w:tc>
          <w:tcPr>
            <w:tcW w:w="1596" w:type="dxa"/>
          </w:tcPr>
          <w:p w:rsidR="00D51FFC" w:rsidRPr="009113A0" w:rsidRDefault="00D51FFC" w:rsidP="00125CAE">
            <w:r w:rsidRPr="009113A0">
              <w:t>Full</w:t>
            </w:r>
          </w:p>
        </w:tc>
        <w:tc>
          <w:tcPr>
            <w:tcW w:w="1596" w:type="dxa"/>
          </w:tcPr>
          <w:p w:rsidR="00D51FFC" w:rsidRPr="009113A0" w:rsidRDefault="00D51FFC" w:rsidP="00672196">
            <w:r w:rsidRPr="009113A0">
              <w:t>No</w:t>
            </w:r>
          </w:p>
        </w:tc>
        <w:tc>
          <w:tcPr>
            <w:tcW w:w="1596" w:type="dxa"/>
          </w:tcPr>
          <w:p w:rsidR="00D51FFC" w:rsidRPr="009113A0" w:rsidRDefault="00D51FFC" w:rsidP="00125CAE">
            <w:proofErr w:type="spellStart"/>
            <w:r w:rsidRPr="009113A0">
              <w:t>KFold</w:t>
            </w:r>
            <w:proofErr w:type="spellEnd"/>
          </w:p>
        </w:tc>
        <w:tc>
          <w:tcPr>
            <w:tcW w:w="1596" w:type="dxa"/>
          </w:tcPr>
          <w:p w:rsidR="00D51FFC" w:rsidRPr="009113A0" w:rsidRDefault="00D51FFC" w:rsidP="00125CAE">
            <w:r w:rsidRPr="009113A0">
              <w:t>Naïve Bayes</w:t>
            </w:r>
          </w:p>
        </w:tc>
        <w:tc>
          <w:tcPr>
            <w:tcW w:w="1596" w:type="dxa"/>
          </w:tcPr>
          <w:p w:rsidR="00D51FFC" w:rsidRPr="009113A0" w:rsidRDefault="00D51FFC" w:rsidP="00672196">
            <w:r w:rsidRPr="009113A0">
              <w:t>0.43</w:t>
            </w:r>
          </w:p>
        </w:tc>
        <w:tc>
          <w:tcPr>
            <w:tcW w:w="1596" w:type="dxa"/>
          </w:tcPr>
          <w:p w:rsidR="00D51FFC" w:rsidRPr="009113A0" w:rsidRDefault="00D51FFC" w:rsidP="00672196">
            <w:r w:rsidRPr="009113A0">
              <w:t>0.47</w:t>
            </w:r>
          </w:p>
        </w:tc>
      </w:tr>
      <w:tr w:rsidR="00D51FFC" w:rsidRPr="009113A0" w:rsidTr="00BF14C7">
        <w:tc>
          <w:tcPr>
            <w:tcW w:w="1596" w:type="dxa"/>
          </w:tcPr>
          <w:p w:rsidR="00D51FFC" w:rsidRPr="009113A0" w:rsidRDefault="00D51FFC" w:rsidP="00125CAE">
            <w:r w:rsidRPr="009113A0">
              <w:t>Full</w:t>
            </w:r>
          </w:p>
        </w:tc>
        <w:tc>
          <w:tcPr>
            <w:tcW w:w="1596" w:type="dxa"/>
          </w:tcPr>
          <w:p w:rsidR="00D51FFC" w:rsidRPr="009113A0" w:rsidRDefault="00D51FFC" w:rsidP="00672196">
            <w:r w:rsidRPr="009113A0">
              <w:t>No</w:t>
            </w:r>
          </w:p>
        </w:tc>
        <w:tc>
          <w:tcPr>
            <w:tcW w:w="1596" w:type="dxa"/>
          </w:tcPr>
          <w:p w:rsidR="00D51FFC" w:rsidRPr="009113A0" w:rsidRDefault="00D51FFC" w:rsidP="00125CAE">
            <w:proofErr w:type="spellStart"/>
            <w:r w:rsidRPr="009113A0">
              <w:t>KFold</w:t>
            </w:r>
            <w:proofErr w:type="spellEnd"/>
          </w:p>
        </w:tc>
        <w:tc>
          <w:tcPr>
            <w:tcW w:w="1596" w:type="dxa"/>
          </w:tcPr>
          <w:p w:rsidR="00D51FFC" w:rsidRPr="009113A0" w:rsidRDefault="00A3096B" w:rsidP="00125CAE">
            <w:r w:rsidRPr="009113A0">
              <w:t>SVM</w:t>
            </w:r>
          </w:p>
        </w:tc>
        <w:tc>
          <w:tcPr>
            <w:tcW w:w="1596" w:type="dxa"/>
          </w:tcPr>
          <w:p w:rsidR="00D51FFC" w:rsidRPr="009113A0" w:rsidRDefault="00D51FFC" w:rsidP="00672196">
            <w:r w:rsidRPr="009113A0">
              <w:t>0.20</w:t>
            </w:r>
          </w:p>
        </w:tc>
        <w:tc>
          <w:tcPr>
            <w:tcW w:w="1596" w:type="dxa"/>
          </w:tcPr>
          <w:p w:rsidR="00D51FFC" w:rsidRPr="009113A0" w:rsidRDefault="00D51FFC" w:rsidP="00672196">
            <w:r w:rsidRPr="009113A0">
              <w:t>0.42</w:t>
            </w:r>
          </w:p>
        </w:tc>
      </w:tr>
      <w:tr w:rsidR="00D51FFC" w:rsidRPr="009113A0" w:rsidTr="00BF14C7">
        <w:tc>
          <w:tcPr>
            <w:tcW w:w="1596" w:type="dxa"/>
          </w:tcPr>
          <w:p w:rsidR="00D51FFC" w:rsidRPr="009113A0" w:rsidRDefault="00D51FFC" w:rsidP="00125CAE">
            <w:r w:rsidRPr="009113A0">
              <w:t>Full</w:t>
            </w:r>
          </w:p>
        </w:tc>
        <w:tc>
          <w:tcPr>
            <w:tcW w:w="1596" w:type="dxa"/>
          </w:tcPr>
          <w:p w:rsidR="00D51FFC" w:rsidRPr="009113A0" w:rsidRDefault="00D51FFC" w:rsidP="00672196">
            <w:r w:rsidRPr="009113A0">
              <w:t>No</w:t>
            </w:r>
          </w:p>
        </w:tc>
        <w:tc>
          <w:tcPr>
            <w:tcW w:w="1596" w:type="dxa"/>
          </w:tcPr>
          <w:p w:rsidR="00D51FFC" w:rsidRPr="009113A0" w:rsidRDefault="00D51FFC" w:rsidP="00125CAE">
            <w:proofErr w:type="spellStart"/>
            <w:r w:rsidRPr="009113A0">
              <w:t>KFold</w:t>
            </w:r>
            <w:proofErr w:type="spellEnd"/>
          </w:p>
        </w:tc>
        <w:tc>
          <w:tcPr>
            <w:tcW w:w="1596" w:type="dxa"/>
          </w:tcPr>
          <w:p w:rsidR="00D51FFC" w:rsidRPr="009113A0" w:rsidRDefault="00D51FFC" w:rsidP="00125CAE">
            <w:r w:rsidRPr="009113A0">
              <w:t>Decision tree</w:t>
            </w:r>
          </w:p>
        </w:tc>
        <w:tc>
          <w:tcPr>
            <w:tcW w:w="1596" w:type="dxa"/>
          </w:tcPr>
          <w:p w:rsidR="00D51FFC" w:rsidRPr="009113A0" w:rsidRDefault="00D51FFC" w:rsidP="00672196">
            <w:r w:rsidRPr="009113A0">
              <w:t>0.29</w:t>
            </w:r>
          </w:p>
        </w:tc>
        <w:tc>
          <w:tcPr>
            <w:tcW w:w="1596" w:type="dxa"/>
          </w:tcPr>
          <w:p w:rsidR="00D51FFC" w:rsidRPr="009113A0" w:rsidRDefault="00D51FFC" w:rsidP="00672196">
            <w:r w:rsidRPr="009113A0">
              <w:t>0.32</w:t>
            </w:r>
          </w:p>
        </w:tc>
      </w:tr>
      <w:tr w:rsidR="00D51FFC" w:rsidRPr="009113A0" w:rsidTr="00BF14C7">
        <w:tc>
          <w:tcPr>
            <w:tcW w:w="1596" w:type="dxa"/>
          </w:tcPr>
          <w:p w:rsidR="00D51FFC" w:rsidRPr="009113A0" w:rsidRDefault="00D51FFC" w:rsidP="00125CAE">
            <w:r w:rsidRPr="009113A0">
              <w:t>Full with ratio</w:t>
            </w:r>
          </w:p>
        </w:tc>
        <w:tc>
          <w:tcPr>
            <w:tcW w:w="1596" w:type="dxa"/>
          </w:tcPr>
          <w:p w:rsidR="00D51FFC" w:rsidRPr="009113A0" w:rsidRDefault="00D51FFC" w:rsidP="00125CAE">
            <w:r w:rsidRPr="009113A0">
              <w:t>Yes</w:t>
            </w:r>
          </w:p>
        </w:tc>
        <w:tc>
          <w:tcPr>
            <w:tcW w:w="1596" w:type="dxa"/>
          </w:tcPr>
          <w:p w:rsidR="00D51FFC" w:rsidRPr="009113A0" w:rsidRDefault="00D51FFC" w:rsidP="00125CAE">
            <w:r w:rsidRPr="009113A0">
              <w:t>Basic</w:t>
            </w:r>
          </w:p>
        </w:tc>
        <w:tc>
          <w:tcPr>
            <w:tcW w:w="1596" w:type="dxa"/>
          </w:tcPr>
          <w:p w:rsidR="00D51FFC" w:rsidRPr="009113A0" w:rsidRDefault="00D51FFC" w:rsidP="00125CAE">
            <w:r w:rsidRPr="009113A0">
              <w:t>Naïve Bayes</w:t>
            </w:r>
          </w:p>
        </w:tc>
        <w:tc>
          <w:tcPr>
            <w:tcW w:w="1596" w:type="dxa"/>
          </w:tcPr>
          <w:p w:rsidR="00D51FFC" w:rsidRPr="009113A0" w:rsidRDefault="00D51FFC" w:rsidP="00672196">
            <w:r w:rsidRPr="009113A0">
              <w:t>0.27</w:t>
            </w:r>
          </w:p>
        </w:tc>
        <w:tc>
          <w:tcPr>
            <w:tcW w:w="1596" w:type="dxa"/>
          </w:tcPr>
          <w:p w:rsidR="00D51FFC" w:rsidRPr="009113A0" w:rsidRDefault="00D51FFC" w:rsidP="00672196">
            <w:r w:rsidRPr="009113A0">
              <w:t>0.39</w:t>
            </w:r>
          </w:p>
        </w:tc>
      </w:tr>
      <w:tr w:rsidR="00D51FFC" w:rsidRPr="009113A0" w:rsidTr="00BF14C7">
        <w:tc>
          <w:tcPr>
            <w:tcW w:w="1596" w:type="dxa"/>
          </w:tcPr>
          <w:p w:rsidR="00D51FFC" w:rsidRPr="009113A0" w:rsidRDefault="00D51FFC">
            <w:r w:rsidRPr="009113A0">
              <w:t>Full with ratio</w:t>
            </w:r>
          </w:p>
        </w:tc>
        <w:tc>
          <w:tcPr>
            <w:tcW w:w="1596" w:type="dxa"/>
          </w:tcPr>
          <w:p w:rsidR="00D51FFC" w:rsidRPr="009113A0" w:rsidRDefault="00D51FFC" w:rsidP="00125CAE">
            <w:r w:rsidRPr="009113A0">
              <w:t>Yes</w:t>
            </w:r>
          </w:p>
        </w:tc>
        <w:tc>
          <w:tcPr>
            <w:tcW w:w="1596" w:type="dxa"/>
          </w:tcPr>
          <w:p w:rsidR="00D51FFC" w:rsidRPr="009113A0" w:rsidRDefault="00D51FFC" w:rsidP="00125CAE">
            <w:r w:rsidRPr="009113A0">
              <w:t>Basic</w:t>
            </w:r>
          </w:p>
        </w:tc>
        <w:tc>
          <w:tcPr>
            <w:tcW w:w="1596" w:type="dxa"/>
          </w:tcPr>
          <w:p w:rsidR="00D51FFC" w:rsidRPr="009113A0" w:rsidRDefault="00A3096B" w:rsidP="00125CAE">
            <w:r w:rsidRPr="009113A0">
              <w:t>SVM</w:t>
            </w:r>
          </w:p>
        </w:tc>
        <w:tc>
          <w:tcPr>
            <w:tcW w:w="1596" w:type="dxa"/>
          </w:tcPr>
          <w:p w:rsidR="00D51FFC" w:rsidRPr="009113A0" w:rsidRDefault="00D51FFC" w:rsidP="00672196">
            <w:r w:rsidRPr="009113A0">
              <w:t>0.02</w:t>
            </w:r>
          </w:p>
        </w:tc>
        <w:tc>
          <w:tcPr>
            <w:tcW w:w="1596" w:type="dxa"/>
          </w:tcPr>
          <w:p w:rsidR="00D51FFC" w:rsidRPr="009113A0" w:rsidRDefault="00D51FFC" w:rsidP="00672196">
            <w:r w:rsidRPr="009113A0">
              <w:t>0.62</w:t>
            </w:r>
          </w:p>
        </w:tc>
      </w:tr>
      <w:tr w:rsidR="00D51FFC" w:rsidRPr="009113A0" w:rsidTr="00BF14C7">
        <w:tc>
          <w:tcPr>
            <w:tcW w:w="1596" w:type="dxa"/>
          </w:tcPr>
          <w:p w:rsidR="00D51FFC" w:rsidRPr="009113A0" w:rsidRDefault="00D51FFC">
            <w:r w:rsidRPr="009113A0">
              <w:t>Full with ratio</w:t>
            </w:r>
          </w:p>
        </w:tc>
        <w:tc>
          <w:tcPr>
            <w:tcW w:w="1596" w:type="dxa"/>
          </w:tcPr>
          <w:p w:rsidR="00D51FFC" w:rsidRPr="009113A0" w:rsidRDefault="00D51FFC" w:rsidP="00125CAE">
            <w:r w:rsidRPr="009113A0">
              <w:t>Yes</w:t>
            </w:r>
          </w:p>
        </w:tc>
        <w:tc>
          <w:tcPr>
            <w:tcW w:w="1596" w:type="dxa"/>
          </w:tcPr>
          <w:p w:rsidR="00D51FFC" w:rsidRPr="009113A0" w:rsidRDefault="00D51FFC" w:rsidP="00125CAE">
            <w:r w:rsidRPr="009113A0">
              <w:t>Basic</w:t>
            </w:r>
          </w:p>
        </w:tc>
        <w:tc>
          <w:tcPr>
            <w:tcW w:w="1596" w:type="dxa"/>
          </w:tcPr>
          <w:p w:rsidR="00D51FFC" w:rsidRPr="009113A0" w:rsidRDefault="00D51FFC" w:rsidP="00125CAE">
            <w:r w:rsidRPr="009113A0">
              <w:t>Decision tree</w:t>
            </w:r>
          </w:p>
        </w:tc>
        <w:tc>
          <w:tcPr>
            <w:tcW w:w="1596" w:type="dxa"/>
          </w:tcPr>
          <w:p w:rsidR="00D51FFC" w:rsidRPr="009113A0" w:rsidRDefault="00D51FFC" w:rsidP="00672196">
            <w:r w:rsidRPr="009113A0">
              <w:t>0.28</w:t>
            </w:r>
          </w:p>
        </w:tc>
        <w:tc>
          <w:tcPr>
            <w:tcW w:w="1596" w:type="dxa"/>
          </w:tcPr>
          <w:p w:rsidR="00D51FFC" w:rsidRPr="009113A0" w:rsidRDefault="00D51FFC" w:rsidP="00672196">
            <w:r w:rsidRPr="009113A0">
              <w:t>0.46</w:t>
            </w:r>
          </w:p>
        </w:tc>
      </w:tr>
      <w:tr w:rsidR="00D51FFC" w:rsidRPr="009113A0" w:rsidTr="00BF14C7">
        <w:tc>
          <w:tcPr>
            <w:tcW w:w="1596" w:type="dxa"/>
          </w:tcPr>
          <w:p w:rsidR="00D51FFC" w:rsidRPr="009113A0" w:rsidRDefault="00D51FFC">
            <w:r w:rsidRPr="009113A0">
              <w:t>Full with ratio</w:t>
            </w:r>
          </w:p>
        </w:tc>
        <w:tc>
          <w:tcPr>
            <w:tcW w:w="1596" w:type="dxa"/>
          </w:tcPr>
          <w:p w:rsidR="00D51FFC" w:rsidRPr="009113A0" w:rsidRDefault="00D51FFC" w:rsidP="00125CAE">
            <w:r w:rsidRPr="009113A0">
              <w:t>Yes</w:t>
            </w:r>
          </w:p>
        </w:tc>
        <w:tc>
          <w:tcPr>
            <w:tcW w:w="1596" w:type="dxa"/>
          </w:tcPr>
          <w:p w:rsidR="00D51FFC" w:rsidRPr="009113A0" w:rsidRDefault="00D51FFC" w:rsidP="00125CAE">
            <w:proofErr w:type="spellStart"/>
            <w:r w:rsidRPr="009113A0">
              <w:t>KFold</w:t>
            </w:r>
            <w:proofErr w:type="spellEnd"/>
          </w:p>
        </w:tc>
        <w:tc>
          <w:tcPr>
            <w:tcW w:w="1596" w:type="dxa"/>
          </w:tcPr>
          <w:p w:rsidR="00D51FFC" w:rsidRPr="009113A0" w:rsidRDefault="00D51FFC" w:rsidP="00125CAE">
            <w:r w:rsidRPr="009113A0">
              <w:t>Naïve Bayes</w:t>
            </w:r>
          </w:p>
        </w:tc>
        <w:tc>
          <w:tcPr>
            <w:tcW w:w="1596" w:type="dxa"/>
          </w:tcPr>
          <w:p w:rsidR="00D51FFC" w:rsidRPr="009113A0" w:rsidRDefault="00D51FFC" w:rsidP="00672196">
            <w:r w:rsidRPr="009113A0">
              <w:t>0.27</w:t>
            </w:r>
          </w:p>
        </w:tc>
        <w:tc>
          <w:tcPr>
            <w:tcW w:w="1596" w:type="dxa"/>
          </w:tcPr>
          <w:p w:rsidR="00D51FFC" w:rsidRPr="009113A0" w:rsidRDefault="00D51FFC" w:rsidP="00672196">
            <w:r w:rsidRPr="009113A0">
              <w:t>0.4</w:t>
            </w:r>
          </w:p>
        </w:tc>
      </w:tr>
      <w:tr w:rsidR="00D51FFC" w:rsidRPr="009113A0" w:rsidTr="00BF14C7">
        <w:tc>
          <w:tcPr>
            <w:tcW w:w="1596" w:type="dxa"/>
          </w:tcPr>
          <w:p w:rsidR="00D51FFC" w:rsidRPr="009113A0" w:rsidRDefault="00D51FFC">
            <w:r w:rsidRPr="009113A0">
              <w:t>Full with ratio</w:t>
            </w:r>
          </w:p>
        </w:tc>
        <w:tc>
          <w:tcPr>
            <w:tcW w:w="1596" w:type="dxa"/>
          </w:tcPr>
          <w:p w:rsidR="00D51FFC" w:rsidRPr="009113A0" w:rsidRDefault="00D51FFC" w:rsidP="00125CAE">
            <w:r w:rsidRPr="009113A0">
              <w:t>Yes</w:t>
            </w:r>
          </w:p>
        </w:tc>
        <w:tc>
          <w:tcPr>
            <w:tcW w:w="1596" w:type="dxa"/>
          </w:tcPr>
          <w:p w:rsidR="00D51FFC" w:rsidRPr="009113A0" w:rsidRDefault="00D51FFC" w:rsidP="00125CAE">
            <w:proofErr w:type="spellStart"/>
            <w:r w:rsidRPr="009113A0">
              <w:t>KFold</w:t>
            </w:r>
            <w:proofErr w:type="spellEnd"/>
          </w:p>
        </w:tc>
        <w:tc>
          <w:tcPr>
            <w:tcW w:w="1596" w:type="dxa"/>
          </w:tcPr>
          <w:p w:rsidR="00D51FFC" w:rsidRPr="009113A0" w:rsidRDefault="00A3096B" w:rsidP="00125CAE">
            <w:r w:rsidRPr="009113A0">
              <w:t>SVM</w:t>
            </w:r>
          </w:p>
        </w:tc>
        <w:tc>
          <w:tcPr>
            <w:tcW w:w="1596" w:type="dxa"/>
          </w:tcPr>
          <w:p w:rsidR="00D51FFC" w:rsidRPr="009113A0" w:rsidRDefault="00D51FFC" w:rsidP="00672196">
            <w:r w:rsidRPr="009113A0">
              <w:t>0.02</w:t>
            </w:r>
          </w:p>
        </w:tc>
        <w:tc>
          <w:tcPr>
            <w:tcW w:w="1596" w:type="dxa"/>
          </w:tcPr>
          <w:p w:rsidR="00D51FFC" w:rsidRPr="009113A0" w:rsidRDefault="00D51FFC" w:rsidP="00672196">
            <w:r w:rsidRPr="009113A0">
              <w:t>0.4</w:t>
            </w:r>
            <w:r w:rsidR="00AF685C" w:rsidRPr="009113A0">
              <w:t>7</w:t>
            </w:r>
          </w:p>
        </w:tc>
      </w:tr>
      <w:tr w:rsidR="00D51FFC" w:rsidRPr="009113A0" w:rsidTr="00BF14C7">
        <w:tc>
          <w:tcPr>
            <w:tcW w:w="1596" w:type="dxa"/>
          </w:tcPr>
          <w:p w:rsidR="00D51FFC" w:rsidRPr="009113A0" w:rsidRDefault="00D51FFC">
            <w:r w:rsidRPr="009113A0">
              <w:t>Full with ratio</w:t>
            </w:r>
          </w:p>
        </w:tc>
        <w:tc>
          <w:tcPr>
            <w:tcW w:w="1596" w:type="dxa"/>
          </w:tcPr>
          <w:p w:rsidR="00D51FFC" w:rsidRPr="009113A0" w:rsidRDefault="00D51FFC" w:rsidP="00125CAE">
            <w:r w:rsidRPr="009113A0">
              <w:t>Yes</w:t>
            </w:r>
          </w:p>
        </w:tc>
        <w:tc>
          <w:tcPr>
            <w:tcW w:w="1596" w:type="dxa"/>
          </w:tcPr>
          <w:p w:rsidR="00D51FFC" w:rsidRPr="009113A0" w:rsidRDefault="00D51FFC" w:rsidP="00125CAE">
            <w:proofErr w:type="spellStart"/>
            <w:r w:rsidRPr="009113A0">
              <w:t>KFold</w:t>
            </w:r>
            <w:proofErr w:type="spellEnd"/>
          </w:p>
        </w:tc>
        <w:tc>
          <w:tcPr>
            <w:tcW w:w="1596" w:type="dxa"/>
          </w:tcPr>
          <w:p w:rsidR="00D51FFC" w:rsidRPr="009113A0" w:rsidRDefault="00D51FFC" w:rsidP="00125CAE">
            <w:r w:rsidRPr="009113A0">
              <w:t>Decision tree</w:t>
            </w:r>
          </w:p>
        </w:tc>
        <w:tc>
          <w:tcPr>
            <w:tcW w:w="1596" w:type="dxa"/>
          </w:tcPr>
          <w:p w:rsidR="00D51FFC" w:rsidRPr="009113A0" w:rsidRDefault="00AF685C" w:rsidP="00672196">
            <w:r w:rsidRPr="009113A0">
              <w:t>0.28</w:t>
            </w:r>
          </w:p>
        </w:tc>
        <w:tc>
          <w:tcPr>
            <w:tcW w:w="1596" w:type="dxa"/>
          </w:tcPr>
          <w:p w:rsidR="00D51FFC" w:rsidRPr="009113A0" w:rsidRDefault="00AF685C" w:rsidP="00672196">
            <w:r w:rsidRPr="009113A0">
              <w:t>0.48</w:t>
            </w:r>
          </w:p>
        </w:tc>
      </w:tr>
      <w:tr w:rsidR="00D51FFC" w:rsidRPr="009113A0" w:rsidTr="00BF14C7">
        <w:tc>
          <w:tcPr>
            <w:tcW w:w="1596" w:type="dxa"/>
          </w:tcPr>
          <w:p w:rsidR="00D51FFC" w:rsidRPr="009113A0" w:rsidRDefault="00D51FFC">
            <w:r w:rsidRPr="009113A0">
              <w:t>Full with ratio</w:t>
            </w:r>
          </w:p>
        </w:tc>
        <w:tc>
          <w:tcPr>
            <w:tcW w:w="1596" w:type="dxa"/>
          </w:tcPr>
          <w:p w:rsidR="00D51FFC" w:rsidRPr="009113A0" w:rsidRDefault="00D51FFC" w:rsidP="00125CAE">
            <w:r w:rsidRPr="009113A0">
              <w:t>No</w:t>
            </w:r>
          </w:p>
        </w:tc>
        <w:tc>
          <w:tcPr>
            <w:tcW w:w="1596" w:type="dxa"/>
          </w:tcPr>
          <w:p w:rsidR="00D51FFC" w:rsidRPr="009113A0" w:rsidRDefault="00D51FFC" w:rsidP="00125CAE">
            <w:r w:rsidRPr="009113A0">
              <w:t>Basic</w:t>
            </w:r>
          </w:p>
        </w:tc>
        <w:tc>
          <w:tcPr>
            <w:tcW w:w="1596" w:type="dxa"/>
          </w:tcPr>
          <w:p w:rsidR="00D51FFC" w:rsidRPr="009113A0" w:rsidRDefault="00D51FFC" w:rsidP="00125CAE">
            <w:r w:rsidRPr="009113A0">
              <w:t>Naïve Bayes</w:t>
            </w:r>
          </w:p>
        </w:tc>
        <w:tc>
          <w:tcPr>
            <w:tcW w:w="1596" w:type="dxa"/>
          </w:tcPr>
          <w:p w:rsidR="00D51FFC" w:rsidRPr="009113A0" w:rsidRDefault="00AF685C" w:rsidP="00672196">
            <w:r w:rsidRPr="009113A0">
              <w:t>0.27</w:t>
            </w:r>
          </w:p>
        </w:tc>
        <w:tc>
          <w:tcPr>
            <w:tcW w:w="1596" w:type="dxa"/>
          </w:tcPr>
          <w:p w:rsidR="00D51FFC" w:rsidRPr="009113A0" w:rsidRDefault="00AF685C" w:rsidP="00672196">
            <w:r w:rsidRPr="009113A0">
              <w:t>0.39</w:t>
            </w:r>
          </w:p>
        </w:tc>
      </w:tr>
      <w:tr w:rsidR="00D51FFC" w:rsidRPr="009113A0" w:rsidTr="00BF14C7">
        <w:tc>
          <w:tcPr>
            <w:tcW w:w="1596" w:type="dxa"/>
          </w:tcPr>
          <w:p w:rsidR="00D51FFC" w:rsidRPr="009113A0" w:rsidRDefault="00D51FFC">
            <w:r w:rsidRPr="009113A0">
              <w:t>Full with ratio</w:t>
            </w:r>
          </w:p>
        </w:tc>
        <w:tc>
          <w:tcPr>
            <w:tcW w:w="1596" w:type="dxa"/>
          </w:tcPr>
          <w:p w:rsidR="00D51FFC" w:rsidRPr="009113A0" w:rsidRDefault="00D51FFC" w:rsidP="00125CAE">
            <w:r w:rsidRPr="009113A0">
              <w:t>No</w:t>
            </w:r>
          </w:p>
        </w:tc>
        <w:tc>
          <w:tcPr>
            <w:tcW w:w="1596" w:type="dxa"/>
          </w:tcPr>
          <w:p w:rsidR="00D51FFC" w:rsidRPr="009113A0" w:rsidRDefault="00D51FFC" w:rsidP="00125CAE">
            <w:r w:rsidRPr="009113A0">
              <w:t>Basic</w:t>
            </w:r>
          </w:p>
        </w:tc>
        <w:tc>
          <w:tcPr>
            <w:tcW w:w="1596" w:type="dxa"/>
          </w:tcPr>
          <w:p w:rsidR="00D51FFC" w:rsidRPr="009113A0" w:rsidRDefault="00A3096B" w:rsidP="00125CAE">
            <w:r w:rsidRPr="009113A0">
              <w:t>SVM</w:t>
            </w:r>
          </w:p>
        </w:tc>
        <w:tc>
          <w:tcPr>
            <w:tcW w:w="1596" w:type="dxa"/>
          </w:tcPr>
          <w:p w:rsidR="00D51FFC" w:rsidRPr="009113A0" w:rsidRDefault="00AF685C" w:rsidP="00672196">
            <w:r w:rsidRPr="009113A0">
              <w:t>0.02</w:t>
            </w:r>
          </w:p>
        </w:tc>
        <w:tc>
          <w:tcPr>
            <w:tcW w:w="1596" w:type="dxa"/>
          </w:tcPr>
          <w:p w:rsidR="00D51FFC" w:rsidRPr="009113A0" w:rsidRDefault="00AF685C" w:rsidP="00672196">
            <w:r w:rsidRPr="009113A0">
              <w:t>0.62</w:t>
            </w:r>
          </w:p>
        </w:tc>
      </w:tr>
      <w:tr w:rsidR="00D51FFC" w:rsidRPr="009113A0" w:rsidTr="00BF14C7">
        <w:tc>
          <w:tcPr>
            <w:tcW w:w="1596" w:type="dxa"/>
          </w:tcPr>
          <w:p w:rsidR="00D51FFC" w:rsidRPr="009113A0" w:rsidRDefault="00D51FFC">
            <w:r w:rsidRPr="009113A0">
              <w:t>Full with ratio</w:t>
            </w:r>
          </w:p>
        </w:tc>
        <w:tc>
          <w:tcPr>
            <w:tcW w:w="1596" w:type="dxa"/>
          </w:tcPr>
          <w:p w:rsidR="00D51FFC" w:rsidRPr="009113A0" w:rsidRDefault="00D51FFC" w:rsidP="00125CAE">
            <w:r w:rsidRPr="009113A0">
              <w:t>No</w:t>
            </w:r>
          </w:p>
        </w:tc>
        <w:tc>
          <w:tcPr>
            <w:tcW w:w="1596" w:type="dxa"/>
          </w:tcPr>
          <w:p w:rsidR="00D51FFC" w:rsidRPr="009113A0" w:rsidRDefault="00D51FFC" w:rsidP="00125CAE">
            <w:r w:rsidRPr="009113A0">
              <w:t>Basic</w:t>
            </w:r>
          </w:p>
        </w:tc>
        <w:tc>
          <w:tcPr>
            <w:tcW w:w="1596" w:type="dxa"/>
          </w:tcPr>
          <w:p w:rsidR="00D51FFC" w:rsidRPr="009113A0" w:rsidRDefault="00D51FFC" w:rsidP="00125CAE">
            <w:r w:rsidRPr="009113A0">
              <w:t>Decision tree</w:t>
            </w:r>
          </w:p>
        </w:tc>
        <w:tc>
          <w:tcPr>
            <w:tcW w:w="1596" w:type="dxa"/>
          </w:tcPr>
          <w:p w:rsidR="00D51FFC" w:rsidRPr="009113A0" w:rsidRDefault="00AF685C" w:rsidP="00672196">
            <w:r w:rsidRPr="009113A0">
              <w:t>0.28</w:t>
            </w:r>
          </w:p>
        </w:tc>
        <w:tc>
          <w:tcPr>
            <w:tcW w:w="1596" w:type="dxa"/>
          </w:tcPr>
          <w:p w:rsidR="00D51FFC" w:rsidRPr="009113A0" w:rsidRDefault="00AF685C" w:rsidP="00672196">
            <w:r w:rsidRPr="009113A0">
              <w:t>0.42</w:t>
            </w:r>
          </w:p>
        </w:tc>
      </w:tr>
      <w:tr w:rsidR="00D51FFC" w:rsidRPr="009113A0" w:rsidTr="00BF14C7">
        <w:tc>
          <w:tcPr>
            <w:tcW w:w="1596" w:type="dxa"/>
          </w:tcPr>
          <w:p w:rsidR="00D51FFC" w:rsidRPr="009113A0" w:rsidRDefault="00D51FFC">
            <w:r w:rsidRPr="009113A0">
              <w:t>Full with ratio</w:t>
            </w:r>
          </w:p>
        </w:tc>
        <w:tc>
          <w:tcPr>
            <w:tcW w:w="1596" w:type="dxa"/>
          </w:tcPr>
          <w:p w:rsidR="00D51FFC" w:rsidRPr="009113A0" w:rsidRDefault="00D51FFC" w:rsidP="00125CAE">
            <w:r w:rsidRPr="009113A0">
              <w:t>No</w:t>
            </w:r>
          </w:p>
        </w:tc>
        <w:tc>
          <w:tcPr>
            <w:tcW w:w="1596" w:type="dxa"/>
          </w:tcPr>
          <w:p w:rsidR="00D51FFC" w:rsidRPr="009113A0" w:rsidRDefault="00D51FFC" w:rsidP="00125CAE">
            <w:proofErr w:type="spellStart"/>
            <w:r w:rsidRPr="009113A0">
              <w:t>KFold</w:t>
            </w:r>
            <w:proofErr w:type="spellEnd"/>
          </w:p>
        </w:tc>
        <w:tc>
          <w:tcPr>
            <w:tcW w:w="1596" w:type="dxa"/>
          </w:tcPr>
          <w:p w:rsidR="00D51FFC" w:rsidRPr="009113A0" w:rsidRDefault="00D51FFC" w:rsidP="00125CAE">
            <w:r w:rsidRPr="009113A0">
              <w:t>Naïve Bayes</w:t>
            </w:r>
          </w:p>
        </w:tc>
        <w:tc>
          <w:tcPr>
            <w:tcW w:w="1596" w:type="dxa"/>
          </w:tcPr>
          <w:p w:rsidR="00D51FFC" w:rsidRPr="009113A0" w:rsidRDefault="00AF685C" w:rsidP="00672196">
            <w:r w:rsidRPr="009113A0">
              <w:t>0.27</w:t>
            </w:r>
          </w:p>
        </w:tc>
        <w:tc>
          <w:tcPr>
            <w:tcW w:w="1596" w:type="dxa"/>
          </w:tcPr>
          <w:p w:rsidR="00D51FFC" w:rsidRPr="009113A0" w:rsidRDefault="00AF685C" w:rsidP="00672196">
            <w:r w:rsidRPr="009113A0">
              <w:t>0.4</w:t>
            </w:r>
          </w:p>
        </w:tc>
      </w:tr>
      <w:tr w:rsidR="00D51FFC" w:rsidRPr="009113A0" w:rsidTr="00BF14C7">
        <w:tc>
          <w:tcPr>
            <w:tcW w:w="1596" w:type="dxa"/>
          </w:tcPr>
          <w:p w:rsidR="00D51FFC" w:rsidRPr="009113A0" w:rsidRDefault="00D51FFC">
            <w:r w:rsidRPr="009113A0">
              <w:t>Full with ratio</w:t>
            </w:r>
          </w:p>
        </w:tc>
        <w:tc>
          <w:tcPr>
            <w:tcW w:w="1596" w:type="dxa"/>
          </w:tcPr>
          <w:p w:rsidR="00D51FFC" w:rsidRPr="009113A0" w:rsidRDefault="00D51FFC" w:rsidP="00125CAE">
            <w:r w:rsidRPr="009113A0">
              <w:t>No</w:t>
            </w:r>
          </w:p>
        </w:tc>
        <w:tc>
          <w:tcPr>
            <w:tcW w:w="1596" w:type="dxa"/>
          </w:tcPr>
          <w:p w:rsidR="00D51FFC" w:rsidRPr="009113A0" w:rsidRDefault="00D51FFC" w:rsidP="00125CAE">
            <w:proofErr w:type="spellStart"/>
            <w:r w:rsidRPr="009113A0">
              <w:t>KFold</w:t>
            </w:r>
            <w:proofErr w:type="spellEnd"/>
          </w:p>
        </w:tc>
        <w:tc>
          <w:tcPr>
            <w:tcW w:w="1596" w:type="dxa"/>
          </w:tcPr>
          <w:p w:rsidR="00D51FFC" w:rsidRPr="009113A0" w:rsidRDefault="00A3096B" w:rsidP="00125CAE">
            <w:r w:rsidRPr="009113A0">
              <w:t>SVM</w:t>
            </w:r>
          </w:p>
        </w:tc>
        <w:tc>
          <w:tcPr>
            <w:tcW w:w="1596" w:type="dxa"/>
          </w:tcPr>
          <w:p w:rsidR="00D51FFC" w:rsidRPr="009113A0" w:rsidRDefault="00AF685C" w:rsidP="00672196">
            <w:r w:rsidRPr="009113A0">
              <w:t>0.02</w:t>
            </w:r>
          </w:p>
        </w:tc>
        <w:tc>
          <w:tcPr>
            <w:tcW w:w="1596" w:type="dxa"/>
          </w:tcPr>
          <w:p w:rsidR="00D51FFC" w:rsidRPr="009113A0" w:rsidRDefault="00AF685C" w:rsidP="00672196">
            <w:r w:rsidRPr="009113A0">
              <w:t>0.47</w:t>
            </w:r>
          </w:p>
        </w:tc>
      </w:tr>
      <w:tr w:rsidR="00D51FFC" w:rsidRPr="009113A0" w:rsidTr="00BF14C7">
        <w:tc>
          <w:tcPr>
            <w:tcW w:w="1596" w:type="dxa"/>
          </w:tcPr>
          <w:p w:rsidR="00D51FFC" w:rsidRPr="009113A0" w:rsidRDefault="00D51FFC">
            <w:r w:rsidRPr="009113A0">
              <w:t>Full with ratio</w:t>
            </w:r>
          </w:p>
        </w:tc>
        <w:tc>
          <w:tcPr>
            <w:tcW w:w="1596" w:type="dxa"/>
          </w:tcPr>
          <w:p w:rsidR="00D51FFC" w:rsidRPr="009113A0" w:rsidRDefault="00D51FFC" w:rsidP="00125CAE">
            <w:r w:rsidRPr="009113A0">
              <w:t>No</w:t>
            </w:r>
          </w:p>
        </w:tc>
        <w:tc>
          <w:tcPr>
            <w:tcW w:w="1596" w:type="dxa"/>
          </w:tcPr>
          <w:p w:rsidR="00D51FFC" w:rsidRPr="009113A0" w:rsidRDefault="00D51FFC" w:rsidP="00125CAE">
            <w:proofErr w:type="spellStart"/>
            <w:r w:rsidRPr="009113A0">
              <w:t>KFold</w:t>
            </w:r>
            <w:proofErr w:type="spellEnd"/>
          </w:p>
        </w:tc>
        <w:tc>
          <w:tcPr>
            <w:tcW w:w="1596" w:type="dxa"/>
          </w:tcPr>
          <w:p w:rsidR="00D51FFC" w:rsidRPr="009113A0" w:rsidRDefault="00D51FFC" w:rsidP="00125CAE">
            <w:r w:rsidRPr="009113A0">
              <w:t>Decision tree</w:t>
            </w:r>
          </w:p>
        </w:tc>
        <w:tc>
          <w:tcPr>
            <w:tcW w:w="1596" w:type="dxa"/>
          </w:tcPr>
          <w:p w:rsidR="00D51FFC" w:rsidRPr="009113A0" w:rsidRDefault="00AF685C" w:rsidP="00672196">
            <w:r w:rsidRPr="009113A0">
              <w:t>0.28</w:t>
            </w:r>
          </w:p>
        </w:tc>
        <w:tc>
          <w:tcPr>
            <w:tcW w:w="1596" w:type="dxa"/>
          </w:tcPr>
          <w:p w:rsidR="00D51FFC" w:rsidRPr="009113A0" w:rsidRDefault="00AF685C" w:rsidP="00672196">
            <w:r w:rsidRPr="009113A0">
              <w:t>0.5</w:t>
            </w:r>
          </w:p>
        </w:tc>
      </w:tr>
      <w:tr w:rsidR="00D51FFC" w:rsidRPr="009113A0" w:rsidTr="00BF14C7">
        <w:tc>
          <w:tcPr>
            <w:tcW w:w="1596" w:type="dxa"/>
          </w:tcPr>
          <w:p w:rsidR="00D51FFC" w:rsidRPr="009113A0" w:rsidRDefault="00D51FFC">
            <w:r w:rsidRPr="009113A0">
              <w:t>Limited</w:t>
            </w:r>
          </w:p>
        </w:tc>
        <w:tc>
          <w:tcPr>
            <w:tcW w:w="1596" w:type="dxa"/>
          </w:tcPr>
          <w:p w:rsidR="00D51FFC" w:rsidRPr="009113A0" w:rsidRDefault="00D51FFC" w:rsidP="00125CAE">
            <w:r w:rsidRPr="009113A0">
              <w:t>Yes</w:t>
            </w:r>
          </w:p>
        </w:tc>
        <w:tc>
          <w:tcPr>
            <w:tcW w:w="1596" w:type="dxa"/>
          </w:tcPr>
          <w:p w:rsidR="00D51FFC" w:rsidRPr="009113A0" w:rsidRDefault="00D51FFC" w:rsidP="00125CAE">
            <w:r w:rsidRPr="009113A0">
              <w:t>Basic</w:t>
            </w:r>
          </w:p>
        </w:tc>
        <w:tc>
          <w:tcPr>
            <w:tcW w:w="1596" w:type="dxa"/>
          </w:tcPr>
          <w:p w:rsidR="00D51FFC" w:rsidRPr="009113A0" w:rsidRDefault="00D51FFC" w:rsidP="00125CAE">
            <w:r w:rsidRPr="009113A0">
              <w:t>Naïve Bayes</w:t>
            </w:r>
          </w:p>
        </w:tc>
        <w:tc>
          <w:tcPr>
            <w:tcW w:w="1596" w:type="dxa"/>
          </w:tcPr>
          <w:p w:rsidR="00D51FFC" w:rsidRPr="009113A0" w:rsidRDefault="00AF685C" w:rsidP="00672196">
            <w:r w:rsidRPr="009113A0">
              <w:t>0.37</w:t>
            </w:r>
          </w:p>
        </w:tc>
        <w:tc>
          <w:tcPr>
            <w:tcW w:w="1596" w:type="dxa"/>
          </w:tcPr>
          <w:p w:rsidR="00D51FFC" w:rsidRPr="009113A0" w:rsidRDefault="00AF685C" w:rsidP="00672196">
            <w:r w:rsidRPr="009113A0">
              <w:t>0.35</w:t>
            </w:r>
          </w:p>
        </w:tc>
      </w:tr>
      <w:tr w:rsidR="00D51FFC" w:rsidRPr="009113A0" w:rsidTr="00BF14C7">
        <w:tc>
          <w:tcPr>
            <w:tcW w:w="1596" w:type="dxa"/>
          </w:tcPr>
          <w:p w:rsidR="00D51FFC" w:rsidRPr="009113A0" w:rsidRDefault="00D51FFC">
            <w:r w:rsidRPr="009113A0">
              <w:t>Limited</w:t>
            </w:r>
          </w:p>
        </w:tc>
        <w:tc>
          <w:tcPr>
            <w:tcW w:w="1596" w:type="dxa"/>
          </w:tcPr>
          <w:p w:rsidR="00D51FFC" w:rsidRPr="009113A0" w:rsidRDefault="00D51FFC" w:rsidP="00125CAE">
            <w:r w:rsidRPr="009113A0">
              <w:t>Yes</w:t>
            </w:r>
          </w:p>
        </w:tc>
        <w:tc>
          <w:tcPr>
            <w:tcW w:w="1596" w:type="dxa"/>
          </w:tcPr>
          <w:p w:rsidR="00D51FFC" w:rsidRPr="009113A0" w:rsidRDefault="00D51FFC" w:rsidP="00125CAE">
            <w:r w:rsidRPr="009113A0">
              <w:t>Basic</w:t>
            </w:r>
          </w:p>
        </w:tc>
        <w:tc>
          <w:tcPr>
            <w:tcW w:w="1596" w:type="dxa"/>
          </w:tcPr>
          <w:p w:rsidR="00D51FFC" w:rsidRPr="009113A0" w:rsidRDefault="00A3096B" w:rsidP="00125CAE">
            <w:r w:rsidRPr="009113A0">
              <w:t>SVM</w:t>
            </w:r>
          </w:p>
        </w:tc>
        <w:tc>
          <w:tcPr>
            <w:tcW w:w="1596" w:type="dxa"/>
          </w:tcPr>
          <w:p w:rsidR="00D51FFC" w:rsidRPr="009113A0" w:rsidRDefault="00AF685C" w:rsidP="00672196">
            <w:r w:rsidRPr="009113A0">
              <w:t>0</w:t>
            </w:r>
          </w:p>
        </w:tc>
        <w:tc>
          <w:tcPr>
            <w:tcW w:w="1596" w:type="dxa"/>
          </w:tcPr>
          <w:p w:rsidR="00D51FFC" w:rsidRPr="009113A0" w:rsidRDefault="00AF685C" w:rsidP="00672196">
            <w:r w:rsidRPr="009113A0">
              <w:t>0</w:t>
            </w:r>
          </w:p>
        </w:tc>
      </w:tr>
      <w:tr w:rsidR="00D51FFC" w:rsidRPr="009113A0" w:rsidTr="00BF14C7">
        <w:tc>
          <w:tcPr>
            <w:tcW w:w="1596" w:type="dxa"/>
          </w:tcPr>
          <w:p w:rsidR="00D51FFC" w:rsidRPr="009113A0" w:rsidRDefault="00D51FFC">
            <w:r w:rsidRPr="009113A0">
              <w:t>Limited</w:t>
            </w:r>
          </w:p>
        </w:tc>
        <w:tc>
          <w:tcPr>
            <w:tcW w:w="1596" w:type="dxa"/>
          </w:tcPr>
          <w:p w:rsidR="00D51FFC" w:rsidRPr="009113A0" w:rsidRDefault="00D51FFC" w:rsidP="00125CAE">
            <w:r w:rsidRPr="009113A0">
              <w:t>Yes</w:t>
            </w:r>
          </w:p>
        </w:tc>
        <w:tc>
          <w:tcPr>
            <w:tcW w:w="1596" w:type="dxa"/>
          </w:tcPr>
          <w:p w:rsidR="00D51FFC" w:rsidRPr="009113A0" w:rsidRDefault="00D51FFC" w:rsidP="00125CAE">
            <w:r w:rsidRPr="009113A0">
              <w:t>Basic</w:t>
            </w:r>
          </w:p>
        </w:tc>
        <w:tc>
          <w:tcPr>
            <w:tcW w:w="1596" w:type="dxa"/>
          </w:tcPr>
          <w:p w:rsidR="00D51FFC" w:rsidRPr="009113A0" w:rsidRDefault="00D51FFC" w:rsidP="00125CAE">
            <w:r w:rsidRPr="009113A0">
              <w:t>Decision tree</w:t>
            </w:r>
          </w:p>
        </w:tc>
        <w:tc>
          <w:tcPr>
            <w:tcW w:w="1596" w:type="dxa"/>
          </w:tcPr>
          <w:p w:rsidR="00D51FFC" w:rsidRPr="009113A0" w:rsidRDefault="00AF685C" w:rsidP="00672196">
            <w:r w:rsidRPr="009113A0">
              <w:t>0.22</w:t>
            </w:r>
          </w:p>
        </w:tc>
        <w:tc>
          <w:tcPr>
            <w:tcW w:w="1596" w:type="dxa"/>
          </w:tcPr>
          <w:p w:rsidR="00D51FFC" w:rsidRPr="009113A0" w:rsidRDefault="00AF685C" w:rsidP="00672196">
            <w:r w:rsidRPr="009113A0">
              <w:t>0.28</w:t>
            </w:r>
          </w:p>
        </w:tc>
      </w:tr>
      <w:tr w:rsidR="00D51FFC" w:rsidRPr="009113A0" w:rsidTr="00BF14C7">
        <w:tc>
          <w:tcPr>
            <w:tcW w:w="1596" w:type="dxa"/>
          </w:tcPr>
          <w:p w:rsidR="00D51FFC" w:rsidRPr="009113A0" w:rsidRDefault="00D51FFC">
            <w:r w:rsidRPr="009113A0">
              <w:t>Limited</w:t>
            </w:r>
          </w:p>
        </w:tc>
        <w:tc>
          <w:tcPr>
            <w:tcW w:w="1596" w:type="dxa"/>
          </w:tcPr>
          <w:p w:rsidR="00D51FFC" w:rsidRPr="009113A0" w:rsidRDefault="00D51FFC" w:rsidP="00125CAE">
            <w:r w:rsidRPr="009113A0">
              <w:t>Yes</w:t>
            </w:r>
          </w:p>
        </w:tc>
        <w:tc>
          <w:tcPr>
            <w:tcW w:w="1596" w:type="dxa"/>
          </w:tcPr>
          <w:p w:rsidR="00D51FFC" w:rsidRPr="009113A0" w:rsidRDefault="00D51FFC" w:rsidP="00125CAE">
            <w:proofErr w:type="spellStart"/>
            <w:r w:rsidRPr="009113A0">
              <w:t>KFold</w:t>
            </w:r>
            <w:proofErr w:type="spellEnd"/>
          </w:p>
        </w:tc>
        <w:tc>
          <w:tcPr>
            <w:tcW w:w="1596" w:type="dxa"/>
          </w:tcPr>
          <w:p w:rsidR="00D51FFC" w:rsidRPr="009113A0" w:rsidRDefault="00D51FFC" w:rsidP="00125CAE">
            <w:r w:rsidRPr="009113A0">
              <w:t>Naïve Bayes</w:t>
            </w:r>
          </w:p>
        </w:tc>
        <w:tc>
          <w:tcPr>
            <w:tcW w:w="1596" w:type="dxa"/>
          </w:tcPr>
          <w:p w:rsidR="00D51FFC" w:rsidRPr="009113A0" w:rsidRDefault="00AF685C" w:rsidP="00672196">
            <w:r w:rsidRPr="009113A0">
              <w:t>0.35</w:t>
            </w:r>
          </w:p>
        </w:tc>
        <w:tc>
          <w:tcPr>
            <w:tcW w:w="1596" w:type="dxa"/>
          </w:tcPr>
          <w:p w:rsidR="00D51FFC" w:rsidRPr="009113A0" w:rsidRDefault="00AF685C" w:rsidP="00672196">
            <w:r w:rsidRPr="009113A0">
              <w:t>0.32</w:t>
            </w:r>
          </w:p>
        </w:tc>
      </w:tr>
      <w:tr w:rsidR="00D51FFC" w:rsidRPr="009113A0" w:rsidTr="00BF14C7">
        <w:tc>
          <w:tcPr>
            <w:tcW w:w="1596" w:type="dxa"/>
          </w:tcPr>
          <w:p w:rsidR="00D51FFC" w:rsidRPr="009113A0" w:rsidRDefault="00D51FFC">
            <w:r w:rsidRPr="009113A0">
              <w:t>Limited</w:t>
            </w:r>
          </w:p>
        </w:tc>
        <w:tc>
          <w:tcPr>
            <w:tcW w:w="1596" w:type="dxa"/>
          </w:tcPr>
          <w:p w:rsidR="00D51FFC" w:rsidRPr="009113A0" w:rsidRDefault="00D51FFC" w:rsidP="00125CAE">
            <w:r w:rsidRPr="009113A0">
              <w:t>Yes</w:t>
            </w:r>
          </w:p>
        </w:tc>
        <w:tc>
          <w:tcPr>
            <w:tcW w:w="1596" w:type="dxa"/>
          </w:tcPr>
          <w:p w:rsidR="00D51FFC" w:rsidRPr="009113A0" w:rsidRDefault="00D51FFC" w:rsidP="00125CAE">
            <w:proofErr w:type="spellStart"/>
            <w:r w:rsidRPr="009113A0">
              <w:t>KFold</w:t>
            </w:r>
            <w:proofErr w:type="spellEnd"/>
          </w:p>
        </w:tc>
        <w:tc>
          <w:tcPr>
            <w:tcW w:w="1596" w:type="dxa"/>
          </w:tcPr>
          <w:p w:rsidR="00D51FFC" w:rsidRPr="009113A0" w:rsidRDefault="00A3096B" w:rsidP="00125CAE">
            <w:r w:rsidRPr="009113A0">
              <w:t>SVM</w:t>
            </w:r>
          </w:p>
        </w:tc>
        <w:tc>
          <w:tcPr>
            <w:tcW w:w="1596" w:type="dxa"/>
          </w:tcPr>
          <w:p w:rsidR="00D51FFC" w:rsidRPr="009113A0" w:rsidRDefault="00AF685C" w:rsidP="00672196">
            <w:r w:rsidRPr="009113A0">
              <w:t>0</w:t>
            </w:r>
          </w:p>
        </w:tc>
        <w:tc>
          <w:tcPr>
            <w:tcW w:w="1596" w:type="dxa"/>
          </w:tcPr>
          <w:p w:rsidR="00D51FFC" w:rsidRPr="009113A0" w:rsidRDefault="00AF685C" w:rsidP="00672196">
            <w:r w:rsidRPr="009113A0">
              <w:t>0</w:t>
            </w:r>
          </w:p>
        </w:tc>
      </w:tr>
      <w:tr w:rsidR="00D51FFC" w:rsidRPr="009113A0" w:rsidTr="00BF14C7">
        <w:tc>
          <w:tcPr>
            <w:tcW w:w="1596" w:type="dxa"/>
          </w:tcPr>
          <w:p w:rsidR="00D51FFC" w:rsidRPr="009113A0" w:rsidRDefault="00D51FFC">
            <w:r w:rsidRPr="009113A0">
              <w:t>Limited</w:t>
            </w:r>
          </w:p>
        </w:tc>
        <w:tc>
          <w:tcPr>
            <w:tcW w:w="1596" w:type="dxa"/>
          </w:tcPr>
          <w:p w:rsidR="00D51FFC" w:rsidRPr="009113A0" w:rsidRDefault="00D51FFC" w:rsidP="00125CAE">
            <w:r w:rsidRPr="009113A0">
              <w:t>Yes</w:t>
            </w:r>
          </w:p>
        </w:tc>
        <w:tc>
          <w:tcPr>
            <w:tcW w:w="1596" w:type="dxa"/>
          </w:tcPr>
          <w:p w:rsidR="00D51FFC" w:rsidRPr="009113A0" w:rsidRDefault="00D51FFC" w:rsidP="00125CAE">
            <w:proofErr w:type="spellStart"/>
            <w:r w:rsidRPr="009113A0">
              <w:t>KFold</w:t>
            </w:r>
            <w:proofErr w:type="spellEnd"/>
          </w:p>
        </w:tc>
        <w:tc>
          <w:tcPr>
            <w:tcW w:w="1596" w:type="dxa"/>
          </w:tcPr>
          <w:p w:rsidR="00D51FFC" w:rsidRPr="009113A0" w:rsidRDefault="00D51FFC" w:rsidP="00125CAE">
            <w:r w:rsidRPr="009113A0">
              <w:t>Decision tree</w:t>
            </w:r>
          </w:p>
        </w:tc>
        <w:tc>
          <w:tcPr>
            <w:tcW w:w="1596" w:type="dxa"/>
          </w:tcPr>
          <w:p w:rsidR="00D51FFC" w:rsidRPr="009113A0" w:rsidRDefault="00AF685C" w:rsidP="00672196">
            <w:r w:rsidRPr="009113A0">
              <w:t>0.22</w:t>
            </w:r>
          </w:p>
        </w:tc>
        <w:tc>
          <w:tcPr>
            <w:tcW w:w="1596" w:type="dxa"/>
          </w:tcPr>
          <w:p w:rsidR="00D51FFC" w:rsidRPr="009113A0" w:rsidRDefault="00AF685C" w:rsidP="00672196">
            <w:r w:rsidRPr="009113A0">
              <w:t>0.26</w:t>
            </w:r>
          </w:p>
        </w:tc>
      </w:tr>
      <w:tr w:rsidR="00D51FFC" w:rsidRPr="009113A0" w:rsidTr="00BF14C7">
        <w:tc>
          <w:tcPr>
            <w:tcW w:w="1596" w:type="dxa"/>
          </w:tcPr>
          <w:p w:rsidR="00D51FFC" w:rsidRPr="009113A0" w:rsidRDefault="00D51FFC">
            <w:r w:rsidRPr="009113A0">
              <w:t>Limited</w:t>
            </w:r>
          </w:p>
        </w:tc>
        <w:tc>
          <w:tcPr>
            <w:tcW w:w="1596" w:type="dxa"/>
          </w:tcPr>
          <w:p w:rsidR="00D51FFC" w:rsidRPr="009113A0" w:rsidRDefault="00D51FFC" w:rsidP="00125CAE">
            <w:r w:rsidRPr="009113A0">
              <w:t>No</w:t>
            </w:r>
          </w:p>
        </w:tc>
        <w:tc>
          <w:tcPr>
            <w:tcW w:w="1596" w:type="dxa"/>
          </w:tcPr>
          <w:p w:rsidR="00D51FFC" w:rsidRPr="009113A0" w:rsidRDefault="00D51FFC" w:rsidP="00125CAE">
            <w:r w:rsidRPr="009113A0">
              <w:t>Basic</w:t>
            </w:r>
          </w:p>
        </w:tc>
        <w:tc>
          <w:tcPr>
            <w:tcW w:w="1596" w:type="dxa"/>
          </w:tcPr>
          <w:p w:rsidR="00D51FFC" w:rsidRPr="009113A0" w:rsidRDefault="00D51FFC" w:rsidP="00125CAE">
            <w:r w:rsidRPr="009113A0">
              <w:t>Naïve Bayes</w:t>
            </w:r>
          </w:p>
        </w:tc>
        <w:tc>
          <w:tcPr>
            <w:tcW w:w="1596" w:type="dxa"/>
          </w:tcPr>
          <w:p w:rsidR="00D51FFC" w:rsidRPr="009113A0" w:rsidRDefault="00AF685C" w:rsidP="00672196">
            <w:r w:rsidRPr="009113A0">
              <w:t>0.38</w:t>
            </w:r>
          </w:p>
        </w:tc>
        <w:tc>
          <w:tcPr>
            <w:tcW w:w="1596" w:type="dxa"/>
          </w:tcPr>
          <w:p w:rsidR="00D51FFC" w:rsidRPr="009113A0" w:rsidRDefault="00AF685C" w:rsidP="00672196">
            <w:r w:rsidRPr="009113A0">
              <w:t>0.35</w:t>
            </w:r>
          </w:p>
        </w:tc>
      </w:tr>
      <w:tr w:rsidR="00D51FFC" w:rsidRPr="009113A0" w:rsidTr="00BF14C7">
        <w:tc>
          <w:tcPr>
            <w:tcW w:w="1596" w:type="dxa"/>
          </w:tcPr>
          <w:p w:rsidR="00D51FFC" w:rsidRPr="009113A0" w:rsidRDefault="00D51FFC">
            <w:r w:rsidRPr="009113A0">
              <w:t>Limited</w:t>
            </w:r>
          </w:p>
        </w:tc>
        <w:tc>
          <w:tcPr>
            <w:tcW w:w="1596" w:type="dxa"/>
          </w:tcPr>
          <w:p w:rsidR="00D51FFC" w:rsidRPr="009113A0" w:rsidRDefault="00D51FFC" w:rsidP="00125CAE">
            <w:r w:rsidRPr="009113A0">
              <w:t>No</w:t>
            </w:r>
          </w:p>
        </w:tc>
        <w:tc>
          <w:tcPr>
            <w:tcW w:w="1596" w:type="dxa"/>
          </w:tcPr>
          <w:p w:rsidR="00D51FFC" w:rsidRPr="009113A0" w:rsidRDefault="00D51FFC" w:rsidP="00125CAE">
            <w:r w:rsidRPr="009113A0">
              <w:t>Basic</w:t>
            </w:r>
          </w:p>
        </w:tc>
        <w:tc>
          <w:tcPr>
            <w:tcW w:w="1596" w:type="dxa"/>
          </w:tcPr>
          <w:p w:rsidR="00D51FFC" w:rsidRPr="009113A0" w:rsidRDefault="00A3096B" w:rsidP="00125CAE">
            <w:r w:rsidRPr="009113A0">
              <w:t>SVM</w:t>
            </w:r>
          </w:p>
        </w:tc>
        <w:tc>
          <w:tcPr>
            <w:tcW w:w="1596" w:type="dxa"/>
          </w:tcPr>
          <w:p w:rsidR="00D51FFC" w:rsidRPr="009113A0" w:rsidRDefault="00AF685C" w:rsidP="00672196">
            <w:r w:rsidRPr="009113A0">
              <w:t>0</w:t>
            </w:r>
          </w:p>
        </w:tc>
        <w:tc>
          <w:tcPr>
            <w:tcW w:w="1596" w:type="dxa"/>
          </w:tcPr>
          <w:p w:rsidR="00D51FFC" w:rsidRPr="009113A0" w:rsidRDefault="00AF685C" w:rsidP="00672196">
            <w:r w:rsidRPr="009113A0">
              <w:t>0</w:t>
            </w:r>
          </w:p>
        </w:tc>
      </w:tr>
      <w:tr w:rsidR="00D51FFC" w:rsidRPr="009113A0" w:rsidTr="00BF14C7">
        <w:tc>
          <w:tcPr>
            <w:tcW w:w="1596" w:type="dxa"/>
          </w:tcPr>
          <w:p w:rsidR="00D51FFC" w:rsidRPr="009113A0" w:rsidRDefault="00D51FFC">
            <w:r w:rsidRPr="009113A0">
              <w:t>Limited</w:t>
            </w:r>
          </w:p>
        </w:tc>
        <w:tc>
          <w:tcPr>
            <w:tcW w:w="1596" w:type="dxa"/>
          </w:tcPr>
          <w:p w:rsidR="00D51FFC" w:rsidRPr="009113A0" w:rsidRDefault="00D51FFC" w:rsidP="00125CAE">
            <w:r w:rsidRPr="009113A0">
              <w:t>No</w:t>
            </w:r>
          </w:p>
        </w:tc>
        <w:tc>
          <w:tcPr>
            <w:tcW w:w="1596" w:type="dxa"/>
          </w:tcPr>
          <w:p w:rsidR="00D51FFC" w:rsidRPr="009113A0" w:rsidRDefault="00D51FFC" w:rsidP="00125CAE">
            <w:r w:rsidRPr="009113A0">
              <w:t>Basic</w:t>
            </w:r>
          </w:p>
        </w:tc>
        <w:tc>
          <w:tcPr>
            <w:tcW w:w="1596" w:type="dxa"/>
          </w:tcPr>
          <w:p w:rsidR="00D51FFC" w:rsidRPr="009113A0" w:rsidRDefault="00D51FFC" w:rsidP="00125CAE">
            <w:r w:rsidRPr="009113A0">
              <w:t>Decision tree</w:t>
            </w:r>
          </w:p>
        </w:tc>
        <w:tc>
          <w:tcPr>
            <w:tcW w:w="1596" w:type="dxa"/>
          </w:tcPr>
          <w:p w:rsidR="00D51FFC" w:rsidRPr="009113A0" w:rsidRDefault="00AF685C" w:rsidP="00672196">
            <w:r w:rsidRPr="009113A0">
              <w:t>0.22</w:t>
            </w:r>
          </w:p>
        </w:tc>
        <w:tc>
          <w:tcPr>
            <w:tcW w:w="1596" w:type="dxa"/>
          </w:tcPr>
          <w:p w:rsidR="00D51FFC" w:rsidRPr="009113A0" w:rsidRDefault="00AF685C" w:rsidP="00672196">
            <w:r w:rsidRPr="009113A0">
              <w:t>0.28</w:t>
            </w:r>
          </w:p>
        </w:tc>
      </w:tr>
      <w:tr w:rsidR="00D51FFC" w:rsidRPr="009113A0" w:rsidTr="00BF14C7">
        <w:tc>
          <w:tcPr>
            <w:tcW w:w="1596" w:type="dxa"/>
          </w:tcPr>
          <w:p w:rsidR="00D51FFC" w:rsidRPr="009113A0" w:rsidRDefault="00D51FFC">
            <w:r w:rsidRPr="009113A0">
              <w:t>Limited</w:t>
            </w:r>
          </w:p>
        </w:tc>
        <w:tc>
          <w:tcPr>
            <w:tcW w:w="1596" w:type="dxa"/>
          </w:tcPr>
          <w:p w:rsidR="00D51FFC" w:rsidRPr="009113A0" w:rsidRDefault="00D51FFC" w:rsidP="00125CAE">
            <w:r w:rsidRPr="009113A0">
              <w:t>No</w:t>
            </w:r>
          </w:p>
        </w:tc>
        <w:tc>
          <w:tcPr>
            <w:tcW w:w="1596" w:type="dxa"/>
          </w:tcPr>
          <w:p w:rsidR="00D51FFC" w:rsidRPr="009113A0" w:rsidRDefault="00D51FFC" w:rsidP="00125CAE">
            <w:proofErr w:type="spellStart"/>
            <w:r w:rsidRPr="009113A0">
              <w:t>KFold</w:t>
            </w:r>
            <w:proofErr w:type="spellEnd"/>
          </w:p>
        </w:tc>
        <w:tc>
          <w:tcPr>
            <w:tcW w:w="1596" w:type="dxa"/>
          </w:tcPr>
          <w:p w:rsidR="00D51FFC" w:rsidRPr="009113A0" w:rsidRDefault="00D51FFC" w:rsidP="00125CAE">
            <w:r w:rsidRPr="009113A0">
              <w:t>Naïve Bayes</w:t>
            </w:r>
          </w:p>
        </w:tc>
        <w:tc>
          <w:tcPr>
            <w:tcW w:w="1596" w:type="dxa"/>
          </w:tcPr>
          <w:p w:rsidR="00D51FFC" w:rsidRPr="009113A0" w:rsidRDefault="00AF685C" w:rsidP="00672196">
            <w:r w:rsidRPr="009113A0">
              <w:t>0.35</w:t>
            </w:r>
          </w:p>
        </w:tc>
        <w:tc>
          <w:tcPr>
            <w:tcW w:w="1596" w:type="dxa"/>
          </w:tcPr>
          <w:p w:rsidR="00D51FFC" w:rsidRPr="009113A0" w:rsidRDefault="00AF685C" w:rsidP="00672196">
            <w:r w:rsidRPr="009113A0">
              <w:t>0.32</w:t>
            </w:r>
          </w:p>
        </w:tc>
      </w:tr>
      <w:tr w:rsidR="00D51FFC" w:rsidRPr="009113A0" w:rsidTr="00BF14C7">
        <w:tc>
          <w:tcPr>
            <w:tcW w:w="1596" w:type="dxa"/>
          </w:tcPr>
          <w:p w:rsidR="00D51FFC" w:rsidRPr="009113A0" w:rsidRDefault="00D51FFC">
            <w:r w:rsidRPr="009113A0">
              <w:t>Limited</w:t>
            </w:r>
          </w:p>
        </w:tc>
        <w:tc>
          <w:tcPr>
            <w:tcW w:w="1596" w:type="dxa"/>
          </w:tcPr>
          <w:p w:rsidR="00D51FFC" w:rsidRPr="009113A0" w:rsidRDefault="00D51FFC" w:rsidP="00125CAE">
            <w:r w:rsidRPr="009113A0">
              <w:t>No</w:t>
            </w:r>
          </w:p>
        </w:tc>
        <w:tc>
          <w:tcPr>
            <w:tcW w:w="1596" w:type="dxa"/>
          </w:tcPr>
          <w:p w:rsidR="00D51FFC" w:rsidRPr="009113A0" w:rsidRDefault="00D51FFC" w:rsidP="00125CAE">
            <w:proofErr w:type="spellStart"/>
            <w:r w:rsidRPr="009113A0">
              <w:t>KFold</w:t>
            </w:r>
            <w:proofErr w:type="spellEnd"/>
          </w:p>
        </w:tc>
        <w:tc>
          <w:tcPr>
            <w:tcW w:w="1596" w:type="dxa"/>
          </w:tcPr>
          <w:p w:rsidR="00D51FFC" w:rsidRPr="009113A0" w:rsidRDefault="00A3096B" w:rsidP="00125CAE">
            <w:r w:rsidRPr="009113A0">
              <w:t>SVM</w:t>
            </w:r>
          </w:p>
        </w:tc>
        <w:tc>
          <w:tcPr>
            <w:tcW w:w="1596" w:type="dxa"/>
          </w:tcPr>
          <w:p w:rsidR="00D51FFC" w:rsidRPr="009113A0" w:rsidRDefault="00AF685C" w:rsidP="00672196">
            <w:r w:rsidRPr="009113A0">
              <w:t>0</w:t>
            </w:r>
          </w:p>
        </w:tc>
        <w:tc>
          <w:tcPr>
            <w:tcW w:w="1596" w:type="dxa"/>
          </w:tcPr>
          <w:p w:rsidR="00D51FFC" w:rsidRPr="009113A0" w:rsidRDefault="00AF685C" w:rsidP="00672196">
            <w:r w:rsidRPr="009113A0">
              <w:t>0</w:t>
            </w:r>
          </w:p>
        </w:tc>
      </w:tr>
      <w:tr w:rsidR="00D51FFC" w:rsidRPr="009113A0" w:rsidTr="00BF14C7">
        <w:tc>
          <w:tcPr>
            <w:tcW w:w="1596" w:type="dxa"/>
          </w:tcPr>
          <w:p w:rsidR="00D51FFC" w:rsidRPr="009113A0" w:rsidRDefault="00D51FFC">
            <w:r w:rsidRPr="009113A0">
              <w:t>Limited</w:t>
            </w:r>
          </w:p>
        </w:tc>
        <w:tc>
          <w:tcPr>
            <w:tcW w:w="1596" w:type="dxa"/>
          </w:tcPr>
          <w:p w:rsidR="00D51FFC" w:rsidRPr="009113A0" w:rsidRDefault="00D51FFC" w:rsidP="00125CAE">
            <w:r w:rsidRPr="009113A0">
              <w:t>No</w:t>
            </w:r>
          </w:p>
        </w:tc>
        <w:tc>
          <w:tcPr>
            <w:tcW w:w="1596" w:type="dxa"/>
          </w:tcPr>
          <w:p w:rsidR="00D51FFC" w:rsidRPr="009113A0" w:rsidRDefault="00D51FFC" w:rsidP="00125CAE">
            <w:proofErr w:type="spellStart"/>
            <w:r w:rsidRPr="009113A0">
              <w:t>KFold</w:t>
            </w:r>
            <w:proofErr w:type="spellEnd"/>
          </w:p>
        </w:tc>
        <w:tc>
          <w:tcPr>
            <w:tcW w:w="1596" w:type="dxa"/>
          </w:tcPr>
          <w:p w:rsidR="00D51FFC" w:rsidRPr="009113A0" w:rsidRDefault="00D51FFC" w:rsidP="00125CAE">
            <w:r w:rsidRPr="009113A0">
              <w:t>Decision tree</w:t>
            </w:r>
          </w:p>
        </w:tc>
        <w:tc>
          <w:tcPr>
            <w:tcW w:w="1596" w:type="dxa"/>
          </w:tcPr>
          <w:p w:rsidR="00D51FFC" w:rsidRPr="009113A0" w:rsidRDefault="00AF685C" w:rsidP="00672196">
            <w:r w:rsidRPr="009113A0">
              <w:t>0.21</w:t>
            </w:r>
          </w:p>
        </w:tc>
        <w:tc>
          <w:tcPr>
            <w:tcW w:w="1596" w:type="dxa"/>
          </w:tcPr>
          <w:p w:rsidR="00D51FFC" w:rsidRPr="009113A0" w:rsidRDefault="00AF685C" w:rsidP="00672196">
            <w:r w:rsidRPr="009113A0">
              <w:t>0.22</w:t>
            </w:r>
          </w:p>
        </w:tc>
      </w:tr>
    </w:tbl>
    <w:p w:rsidR="006A7924" w:rsidRPr="009113A0" w:rsidRDefault="006A7924" w:rsidP="00672196"/>
    <w:p w:rsidR="00334C61" w:rsidRPr="009113A0" w:rsidRDefault="00334C61" w:rsidP="00672196"/>
    <w:p w:rsidR="00334C61" w:rsidRPr="009113A0" w:rsidRDefault="00334C61" w:rsidP="00672196"/>
    <w:p w:rsidR="000E0AD9" w:rsidRPr="009113A0" w:rsidRDefault="000E0AD9" w:rsidP="00672196">
      <w:pPr>
        <w:rPr>
          <w:b/>
          <w:u w:val="single"/>
        </w:rPr>
      </w:pPr>
      <w:r w:rsidRPr="009113A0">
        <w:rPr>
          <w:b/>
          <w:u w:val="single"/>
        </w:rPr>
        <w:t>Interpretation</w:t>
      </w:r>
    </w:p>
    <w:p w:rsidR="000E0AD9" w:rsidRPr="009113A0" w:rsidRDefault="000E0AD9" w:rsidP="00672196"/>
    <w:p w:rsidR="000E0AD9" w:rsidRPr="009113A0" w:rsidRDefault="000E0AD9" w:rsidP="00672196"/>
    <w:p w:rsidR="000E0AD9" w:rsidRPr="009113A0" w:rsidRDefault="000E0AD9" w:rsidP="00672196">
      <w:pPr>
        <w:rPr>
          <w:b/>
        </w:rPr>
      </w:pPr>
      <w:r w:rsidRPr="009113A0">
        <w:rPr>
          <w:b/>
        </w:rPr>
        <w:t>Validation strategy</w:t>
      </w:r>
    </w:p>
    <w:p w:rsidR="000E0AD9" w:rsidRPr="009113A0" w:rsidRDefault="000E0AD9" w:rsidP="00672196"/>
    <w:p w:rsidR="000E0AD9" w:rsidRPr="009113A0" w:rsidRDefault="000E0AD9" w:rsidP="00672196">
      <w:r w:rsidRPr="009113A0">
        <w:t>We see that when tuned, the SVM algorithm including all features (+ additional ratios) is the better performance using a basic validation strategy.</w:t>
      </w:r>
    </w:p>
    <w:p w:rsidR="000E0AD9" w:rsidRPr="009113A0" w:rsidRDefault="000E0AD9" w:rsidP="00672196"/>
    <w:tbl>
      <w:tblPr>
        <w:tblW w:w="6460" w:type="dxa"/>
        <w:tblInd w:w="93" w:type="dxa"/>
        <w:tblLook w:val="04A0" w:firstRow="1" w:lastRow="0" w:firstColumn="1" w:lastColumn="0" w:noHBand="0" w:noVBand="1"/>
      </w:tblPr>
      <w:tblGrid>
        <w:gridCol w:w="1060"/>
        <w:gridCol w:w="880"/>
        <w:gridCol w:w="980"/>
        <w:gridCol w:w="1040"/>
        <w:gridCol w:w="1160"/>
        <w:gridCol w:w="1340"/>
      </w:tblGrid>
      <w:tr w:rsidR="00EF3E55" w:rsidRPr="009113A0" w:rsidTr="00EF3E55">
        <w:trPr>
          <w:trHeight w:val="300"/>
        </w:trPr>
        <w:tc>
          <w:tcPr>
            <w:tcW w:w="1060" w:type="dxa"/>
            <w:tcBorders>
              <w:top w:val="single" w:sz="8" w:space="0" w:color="auto"/>
              <w:left w:val="single" w:sz="8" w:space="0" w:color="auto"/>
              <w:bottom w:val="single" w:sz="8" w:space="0" w:color="auto"/>
              <w:right w:val="single" w:sz="8" w:space="0" w:color="auto"/>
            </w:tcBorders>
            <w:shd w:val="clear" w:color="000000" w:fill="F2F2F2"/>
            <w:vAlign w:val="center"/>
            <w:hideMark/>
          </w:tcPr>
          <w:p w:rsidR="00EF3E55" w:rsidRPr="009113A0" w:rsidRDefault="00EF3E55" w:rsidP="00EF3E55">
            <w:pPr>
              <w:rPr>
                <w:rFonts w:ascii="Tahoma" w:hAnsi="Tahoma" w:cs="Tahoma"/>
                <w:color w:val="000000"/>
                <w:sz w:val="16"/>
                <w:szCs w:val="16"/>
                <w:lang w:eastAsia="en-GB"/>
              </w:rPr>
            </w:pPr>
            <w:r w:rsidRPr="009113A0">
              <w:rPr>
                <w:rFonts w:ascii="Tahoma" w:hAnsi="Tahoma" w:cs="Tahoma"/>
                <w:color w:val="000000"/>
                <w:sz w:val="16"/>
                <w:szCs w:val="16"/>
                <w:lang w:eastAsia="en-GB"/>
              </w:rPr>
              <w:t>Data set</w:t>
            </w:r>
          </w:p>
        </w:tc>
        <w:tc>
          <w:tcPr>
            <w:tcW w:w="880" w:type="dxa"/>
            <w:tcBorders>
              <w:top w:val="single" w:sz="8" w:space="0" w:color="auto"/>
              <w:left w:val="nil"/>
              <w:bottom w:val="single" w:sz="8" w:space="0" w:color="auto"/>
              <w:right w:val="single" w:sz="8" w:space="0" w:color="auto"/>
            </w:tcBorders>
            <w:shd w:val="clear" w:color="000000" w:fill="F2F2F2"/>
            <w:vAlign w:val="center"/>
            <w:hideMark/>
          </w:tcPr>
          <w:p w:rsidR="00EF3E55" w:rsidRPr="009113A0" w:rsidRDefault="00EF3E55" w:rsidP="00EF3E55">
            <w:pPr>
              <w:rPr>
                <w:rFonts w:ascii="Tahoma" w:hAnsi="Tahoma" w:cs="Tahoma"/>
                <w:color w:val="000000"/>
                <w:sz w:val="16"/>
                <w:szCs w:val="16"/>
                <w:lang w:eastAsia="en-GB"/>
              </w:rPr>
            </w:pPr>
            <w:r w:rsidRPr="009113A0">
              <w:rPr>
                <w:rFonts w:ascii="Tahoma" w:hAnsi="Tahoma" w:cs="Tahoma"/>
                <w:color w:val="000000"/>
                <w:sz w:val="16"/>
                <w:szCs w:val="16"/>
                <w:lang w:eastAsia="en-GB"/>
              </w:rPr>
              <w:t xml:space="preserve">Log </w:t>
            </w:r>
            <w:r w:rsidRPr="009113A0">
              <w:rPr>
                <w:rFonts w:ascii="Tahoma" w:hAnsi="Tahoma" w:cs="Tahoma"/>
                <w:color w:val="000000"/>
                <w:sz w:val="16"/>
                <w:szCs w:val="16"/>
                <w:lang w:eastAsia="en-GB"/>
              </w:rPr>
              <w:lastRenderedPageBreak/>
              <w:t>values</w:t>
            </w:r>
          </w:p>
        </w:tc>
        <w:tc>
          <w:tcPr>
            <w:tcW w:w="980" w:type="dxa"/>
            <w:tcBorders>
              <w:top w:val="single" w:sz="8" w:space="0" w:color="auto"/>
              <w:left w:val="nil"/>
              <w:bottom w:val="single" w:sz="8" w:space="0" w:color="auto"/>
              <w:right w:val="single" w:sz="8" w:space="0" w:color="auto"/>
            </w:tcBorders>
            <w:shd w:val="clear" w:color="000000" w:fill="F2F2F2"/>
            <w:vAlign w:val="center"/>
            <w:hideMark/>
          </w:tcPr>
          <w:p w:rsidR="00EF3E55" w:rsidRPr="009113A0" w:rsidRDefault="00EF3E55" w:rsidP="00EF3E55">
            <w:pPr>
              <w:rPr>
                <w:rFonts w:ascii="Tahoma" w:hAnsi="Tahoma" w:cs="Tahoma"/>
                <w:color w:val="000000"/>
                <w:sz w:val="16"/>
                <w:szCs w:val="16"/>
                <w:lang w:eastAsia="en-GB"/>
              </w:rPr>
            </w:pPr>
            <w:r w:rsidRPr="009113A0">
              <w:rPr>
                <w:rFonts w:ascii="Tahoma" w:hAnsi="Tahoma" w:cs="Tahoma"/>
                <w:color w:val="000000"/>
                <w:sz w:val="16"/>
                <w:szCs w:val="16"/>
                <w:lang w:eastAsia="en-GB"/>
              </w:rPr>
              <w:lastRenderedPageBreak/>
              <w:t xml:space="preserve">Val </w:t>
            </w:r>
            <w:r w:rsidRPr="009113A0">
              <w:rPr>
                <w:rFonts w:ascii="Tahoma" w:hAnsi="Tahoma" w:cs="Tahoma"/>
                <w:color w:val="000000"/>
                <w:sz w:val="16"/>
                <w:szCs w:val="16"/>
                <w:lang w:eastAsia="en-GB"/>
              </w:rPr>
              <w:lastRenderedPageBreak/>
              <w:t>strategy</w:t>
            </w:r>
          </w:p>
        </w:tc>
        <w:tc>
          <w:tcPr>
            <w:tcW w:w="1040" w:type="dxa"/>
            <w:tcBorders>
              <w:top w:val="single" w:sz="8" w:space="0" w:color="auto"/>
              <w:left w:val="nil"/>
              <w:bottom w:val="single" w:sz="8" w:space="0" w:color="auto"/>
              <w:right w:val="single" w:sz="8" w:space="0" w:color="auto"/>
            </w:tcBorders>
            <w:shd w:val="clear" w:color="000000" w:fill="F2F2F2"/>
            <w:vAlign w:val="center"/>
            <w:hideMark/>
          </w:tcPr>
          <w:p w:rsidR="00EF3E55" w:rsidRPr="009113A0" w:rsidRDefault="00EF3E55" w:rsidP="00EF3E55">
            <w:pPr>
              <w:rPr>
                <w:rFonts w:ascii="Tahoma" w:hAnsi="Tahoma" w:cs="Tahoma"/>
                <w:color w:val="000000"/>
                <w:sz w:val="16"/>
                <w:szCs w:val="16"/>
                <w:lang w:eastAsia="en-GB"/>
              </w:rPr>
            </w:pPr>
            <w:proofErr w:type="spellStart"/>
            <w:r w:rsidRPr="009113A0">
              <w:rPr>
                <w:rFonts w:ascii="Tahoma" w:hAnsi="Tahoma" w:cs="Tahoma"/>
                <w:color w:val="000000"/>
                <w:sz w:val="16"/>
                <w:szCs w:val="16"/>
                <w:lang w:eastAsia="en-GB"/>
              </w:rPr>
              <w:lastRenderedPageBreak/>
              <w:t>Algo</w:t>
            </w:r>
            <w:proofErr w:type="spellEnd"/>
          </w:p>
        </w:tc>
        <w:tc>
          <w:tcPr>
            <w:tcW w:w="1160" w:type="dxa"/>
            <w:tcBorders>
              <w:top w:val="single" w:sz="8" w:space="0" w:color="auto"/>
              <w:left w:val="nil"/>
              <w:bottom w:val="single" w:sz="8" w:space="0" w:color="auto"/>
              <w:right w:val="single" w:sz="8" w:space="0" w:color="auto"/>
            </w:tcBorders>
            <w:shd w:val="clear" w:color="000000" w:fill="F2F2F2"/>
            <w:vAlign w:val="center"/>
            <w:hideMark/>
          </w:tcPr>
          <w:p w:rsidR="00EF3E55" w:rsidRPr="009113A0" w:rsidRDefault="00EF3E55" w:rsidP="00EF3E55">
            <w:pPr>
              <w:rPr>
                <w:rFonts w:ascii="Tahoma" w:hAnsi="Tahoma" w:cs="Tahoma"/>
                <w:color w:val="000000"/>
                <w:sz w:val="16"/>
                <w:szCs w:val="16"/>
                <w:lang w:eastAsia="en-GB"/>
              </w:rPr>
            </w:pPr>
            <w:r w:rsidRPr="009113A0">
              <w:rPr>
                <w:rFonts w:ascii="Tahoma" w:hAnsi="Tahoma" w:cs="Tahoma"/>
                <w:color w:val="000000"/>
                <w:sz w:val="16"/>
                <w:szCs w:val="16"/>
                <w:lang w:eastAsia="en-GB"/>
              </w:rPr>
              <w:t xml:space="preserve">F1 </w:t>
            </w:r>
            <w:r w:rsidRPr="009113A0">
              <w:rPr>
                <w:rFonts w:ascii="Tahoma" w:hAnsi="Tahoma" w:cs="Tahoma"/>
                <w:color w:val="000000"/>
                <w:sz w:val="16"/>
                <w:szCs w:val="16"/>
                <w:lang w:eastAsia="en-GB"/>
              </w:rPr>
              <w:lastRenderedPageBreak/>
              <w:t>(computed)</w:t>
            </w:r>
          </w:p>
        </w:tc>
        <w:tc>
          <w:tcPr>
            <w:tcW w:w="1340" w:type="dxa"/>
            <w:tcBorders>
              <w:top w:val="single" w:sz="8" w:space="0" w:color="auto"/>
              <w:left w:val="nil"/>
              <w:bottom w:val="single" w:sz="8" w:space="0" w:color="auto"/>
              <w:right w:val="single" w:sz="8" w:space="0" w:color="auto"/>
            </w:tcBorders>
            <w:shd w:val="clear" w:color="000000" w:fill="F2F2F2"/>
            <w:vAlign w:val="center"/>
            <w:hideMark/>
          </w:tcPr>
          <w:p w:rsidR="00EF3E55" w:rsidRPr="009113A0" w:rsidRDefault="00EF3E55" w:rsidP="00EF3E55">
            <w:pPr>
              <w:rPr>
                <w:rFonts w:ascii="Tahoma" w:hAnsi="Tahoma" w:cs="Tahoma"/>
                <w:color w:val="000000"/>
                <w:sz w:val="16"/>
                <w:szCs w:val="16"/>
                <w:lang w:eastAsia="en-GB"/>
              </w:rPr>
            </w:pPr>
            <w:r w:rsidRPr="009113A0">
              <w:rPr>
                <w:rFonts w:ascii="Tahoma" w:hAnsi="Tahoma" w:cs="Tahoma"/>
                <w:color w:val="000000"/>
                <w:sz w:val="16"/>
                <w:szCs w:val="16"/>
                <w:lang w:eastAsia="en-GB"/>
              </w:rPr>
              <w:lastRenderedPageBreak/>
              <w:t xml:space="preserve">F1 </w:t>
            </w:r>
            <w:r w:rsidRPr="009113A0">
              <w:rPr>
                <w:rFonts w:ascii="Tahoma" w:hAnsi="Tahoma" w:cs="Tahoma"/>
                <w:color w:val="000000"/>
                <w:sz w:val="16"/>
                <w:szCs w:val="16"/>
                <w:lang w:eastAsia="en-GB"/>
              </w:rPr>
              <w:lastRenderedPageBreak/>
              <w:t>(</w:t>
            </w:r>
            <w:proofErr w:type="spellStart"/>
            <w:r w:rsidRPr="009113A0">
              <w:rPr>
                <w:rFonts w:ascii="Tahoma" w:hAnsi="Tahoma" w:cs="Tahoma"/>
                <w:color w:val="000000"/>
                <w:sz w:val="16"/>
                <w:szCs w:val="16"/>
                <w:lang w:eastAsia="en-GB"/>
              </w:rPr>
              <w:t>best_score</w:t>
            </w:r>
            <w:proofErr w:type="spellEnd"/>
            <w:r w:rsidRPr="009113A0">
              <w:rPr>
                <w:rFonts w:ascii="Tahoma" w:hAnsi="Tahoma" w:cs="Tahoma"/>
                <w:color w:val="000000"/>
                <w:sz w:val="16"/>
                <w:szCs w:val="16"/>
                <w:lang w:eastAsia="en-GB"/>
              </w:rPr>
              <w:t>_)</w:t>
            </w:r>
          </w:p>
        </w:tc>
      </w:tr>
      <w:tr w:rsidR="00EF3E55" w:rsidRPr="009113A0" w:rsidTr="00EF3E55">
        <w:trPr>
          <w:trHeight w:val="300"/>
        </w:trPr>
        <w:tc>
          <w:tcPr>
            <w:tcW w:w="1060" w:type="dxa"/>
            <w:tcBorders>
              <w:top w:val="nil"/>
              <w:left w:val="single" w:sz="8" w:space="0" w:color="auto"/>
              <w:bottom w:val="single" w:sz="8" w:space="0" w:color="auto"/>
              <w:right w:val="single" w:sz="8" w:space="0" w:color="auto"/>
            </w:tcBorders>
            <w:shd w:val="clear" w:color="auto" w:fill="auto"/>
            <w:vAlign w:val="center"/>
            <w:hideMark/>
          </w:tcPr>
          <w:p w:rsidR="00EF3E55" w:rsidRPr="009113A0" w:rsidRDefault="00EF3E55" w:rsidP="00EF3E55">
            <w:pPr>
              <w:rPr>
                <w:rFonts w:ascii="Tahoma" w:hAnsi="Tahoma" w:cs="Tahoma"/>
                <w:color w:val="000000"/>
                <w:sz w:val="16"/>
                <w:szCs w:val="16"/>
                <w:lang w:eastAsia="en-GB"/>
              </w:rPr>
            </w:pPr>
            <w:r w:rsidRPr="009113A0">
              <w:rPr>
                <w:rFonts w:ascii="Tahoma" w:hAnsi="Tahoma" w:cs="Tahoma"/>
                <w:color w:val="000000"/>
                <w:sz w:val="16"/>
                <w:szCs w:val="16"/>
                <w:lang w:eastAsia="en-GB"/>
              </w:rPr>
              <w:lastRenderedPageBreak/>
              <w:t>Full with ratio</w:t>
            </w:r>
          </w:p>
        </w:tc>
        <w:tc>
          <w:tcPr>
            <w:tcW w:w="880" w:type="dxa"/>
            <w:tcBorders>
              <w:top w:val="nil"/>
              <w:left w:val="nil"/>
              <w:bottom w:val="single" w:sz="8" w:space="0" w:color="auto"/>
              <w:right w:val="single" w:sz="8" w:space="0" w:color="auto"/>
            </w:tcBorders>
            <w:shd w:val="clear" w:color="auto" w:fill="auto"/>
            <w:vAlign w:val="center"/>
            <w:hideMark/>
          </w:tcPr>
          <w:p w:rsidR="00EF3E55" w:rsidRPr="009113A0" w:rsidRDefault="00EF3E55" w:rsidP="00EF3E55">
            <w:pPr>
              <w:rPr>
                <w:rFonts w:ascii="Tahoma" w:hAnsi="Tahoma" w:cs="Tahoma"/>
                <w:color w:val="000000"/>
                <w:sz w:val="16"/>
                <w:szCs w:val="16"/>
                <w:lang w:eastAsia="en-GB"/>
              </w:rPr>
            </w:pPr>
            <w:r w:rsidRPr="009113A0">
              <w:rPr>
                <w:rFonts w:ascii="Tahoma" w:hAnsi="Tahoma" w:cs="Tahoma"/>
                <w:color w:val="000000"/>
                <w:sz w:val="16"/>
                <w:szCs w:val="16"/>
                <w:lang w:eastAsia="en-GB"/>
              </w:rPr>
              <w:t>Yes</w:t>
            </w:r>
          </w:p>
        </w:tc>
        <w:tc>
          <w:tcPr>
            <w:tcW w:w="980" w:type="dxa"/>
            <w:tcBorders>
              <w:top w:val="nil"/>
              <w:left w:val="nil"/>
              <w:bottom w:val="single" w:sz="8" w:space="0" w:color="auto"/>
              <w:right w:val="single" w:sz="8" w:space="0" w:color="auto"/>
            </w:tcBorders>
            <w:shd w:val="clear" w:color="auto" w:fill="auto"/>
            <w:vAlign w:val="center"/>
            <w:hideMark/>
          </w:tcPr>
          <w:p w:rsidR="00EF3E55" w:rsidRPr="009113A0" w:rsidRDefault="00EF3E55" w:rsidP="00EF3E55">
            <w:pPr>
              <w:rPr>
                <w:rFonts w:ascii="Tahoma" w:hAnsi="Tahoma" w:cs="Tahoma"/>
                <w:color w:val="000000"/>
                <w:sz w:val="16"/>
                <w:szCs w:val="16"/>
                <w:lang w:eastAsia="en-GB"/>
              </w:rPr>
            </w:pPr>
            <w:r w:rsidRPr="009113A0">
              <w:rPr>
                <w:rFonts w:ascii="Tahoma" w:hAnsi="Tahoma" w:cs="Tahoma"/>
                <w:color w:val="000000"/>
                <w:sz w:val="16"/>
                <w:szCs w:val="16"/>
                <w:lang w:eastAsia="en-GB"/>
              </w:rPr>
              <w:t>Basic</w:t>
            </w:r>
          </w:p>
        </w:tc>
        <w:tc>
          <w:tcPr>
            <w:tcW w:w="1040" w:type="dxa"/>
            <w:tcBorders>
              <w:top w:val="nil"/>
              <w:left w:val="nil"/>
              <w:bottom w:val="single" w:sz="8" w:space="0" w:color="auto"/>
              <w:right w:val="single" w:sz="8" w:space="0" w:color="auto"/>
            </w:tcBorders>
            <w:shd w:val="clear" w:color="auto" w:fill="auto"/>
            <w:vAlign w:val="center"/>
            <w:hideMark/>
          </w:tcPr>
          <w:p w:rsidR="00EF3E55" w:rsidRPr="009113A0" w:rsidRDefault="00EF3E55" w:rsidP="00EF3E55">
            <w:pPr>
              <w:rPr>
                <w:rFonts w:ascii="Tahoma" w:hAnsi="Tahoma" w:cs="Tahoma"/>
                <w:color w:val="000000"/>
                <w:sz w:val="16"/>
                <w:szCs w:val="16"/>
                <w:lang w:eastAsia="en-GB"/>
              </w:rPr>
            </w:pPr>
            <w:r w:rsidRPr="009113A0">
              <w:rPr>
                <w:rFonts w:ascii="Tahoma" w:hAnsi="Tahoma" w:cs="Tahoma"/>
                <w:color w:val="000000"/>
                <w:sz w:val="16"/>
                <w:szCs w:val="16"/>
                <w:lang w:eastAsia="en-GB"/>
              </w:rPr>
              <w:t>SVM</w:t>
            </w:r>
          </w:p>
        </w:tc>
        <w:tc>
          <w:tcPr>
            <w:tcW w:w="1160" w:type="dxa"/>
            <w:tcBorders>
              <w:top w:val="nil"/>
              <w:left w:val="nil"/>
              <w:bottom w:val="single" w:sz="8" w:space="0" w:color="auto"/>
              <w:right w:val="single" w:sz="8" w:space="0" w:color="auto"/>
            </w:tcBorders>
            <w:shd w:val="clear" w:color="auto" w:fill="auto"/>
            <w:vAlign w:val="center"/>
            <w:hideMark/>
          </w:tcPr>
          <w:p w:rsidR="00EF3E55" w:rsidRPr="009113A0" w:rsidRDefault="00EF3E55" w:rsidP="00EF3E55">
            <w:pPr>
              <w:jc w:val="right"/>
              <w:rPr>
                <w:rFonts w:ascii="Tahoma" w:hAnsi="Tahoma" w:cs="Tahoma"/>
                <w:color w:val="000000"/>
                <w:sz w:val="16"/>
                <w:szCs w:val="16"/>
                <w:lang w:eastAsia="en-GB"/>
              </w:rPr>
            </w:pPr>
            <w:r w:rsidRPr="009113A0">
              <w:rPr>
                <w:rFonts w:ascii="Tahoma" w:hAnsi="Tahoma" w:cs="Tahoma"/>
                <w:color w:val="000000"/>
                <w:sz w:val="16"/>
                <w:szCs w:val="16"/>
                <w:lang w:eastAsia="en-GB"/>
              </w:rPr>
              <w:t>0.02</w:t>
            </w:r>
          </w:p>
        </w:tc>
        <w:tc>
          <w:tcPr>
            <w:tcW w:w="1340" w:type="dxa"/>
            <w:tcBorders>
              <w:top w:val="nil"/>
              <w:left w:val="nil"/>
              <w:bottom w:val="single" w:sz="8" w:space="0" w:color="auto"/>
              <w:right w:val="single" w:sz="8" w:space="0" w:color="auto"/>
            </w:tcBorders>
            <w:shd w:val="clear" w:color="auto" w:fill="auto"/>
            <w:vAlign w:val="center"/>
            <w:hideMark/>
          </w:tcPr>
          <w:p w:rsidR="00EF3E55" w:rsidRPr="009113A0" w:rsidRDefault="00EF3E55" w:rsidP="00EF3E55">
            <w:pPr>
              <w:jc w:val="right"/>
              <w:rPr>
                <w:rFonts w:ascii="Tahoma" w:hAnsi="Tahoma" w:cs="Tahoma"/>
                <w:color w:val="000000"/>
                <w:sz w:val="16"/>
                <w:szCs w:val="16"/>
                <w:lang w:eastAsia="en-GB"/>
              </w:rPr>
            </w:pPr>
            <w:r w:rsidRPr="009113A0">
              <w:rPr>
                <w:rFonts w:ascii="Tahoma" w:hAnsi="Tahoma" w:cs="Tahoma"/>
                <w:color w:val="000000"/>
                <w:sz w:val="16"/>
                <w:szCs w:val="16"/>
                <w:lang w:eastAsia="en-GB"/>
              </w:rPr>
              <w:t>0.62</w:t>
            </w:r>
          </w:p>
        </w:tc>
      </w:tr>
      <w:tr w:rsidR="00EF3E55" w:rsidRPr="009113A0" w:rsidTr="00EF3E55">
        <w:trPr>
          <w:trHeight w:val="300"/>
        </w:trPr>
        <w:tc>
          <w:tcPr>
            <w:tcW w:w="1060" w:type="dxa"/>
            <w:tcBorders>
              <w:top w:val="nil"/>
              <w:left w:val="single" w:sz="8" w:space="0" w:color="auto"/>
              <w:bottom w:val="single" w:sz="8" w:space="0" w:color="auto"/>
              <w:right w:val="single" w:sz="8" w:space="0" w:color="auto"/>
            </w:tcBorders>
            <w:shd w:val="clear" w:color="auto" w:fill="auto"/>
            <w:vAlign w:val="center"/>
            <w:hideMark/>
          </w:tcPr>
          <w:p w:rsidR="00EF3E55" w:rsidRPr="009113A0" w:rsidRDefault="00EF3E55" w:rsidP="00EF3E55">
            <w:pPr>
              <w:rPr>
                <w:rFonts w:ascii="Tahoma" w:hAnsi="Tahoma" w:cs="Tahoma"/>
                <w:color w:val="000000"/>
                <w:sz w:val="16"/>
                <w:szCs w:val="16"/>
                <w:lang w:eastAsia="en-GB"/>
              </w:rPr>
            </w:pPr>
            <w:r w:rsidRPr="009113A0">
              <w:rPr>
                <w:rFonts w:ascii="Tahoma" w:hAnsi="Tahoma" w:cs="Tahoma"/>
                <w:color w:val="000000"/>
                <w:sz w:val="16"/>
                <w:szCs w:val="16"/>
                <w:lang w:eastAsia="en-GB"/>
              </w:rPr>
              <w:t>Full with ratio</w:t>
            </w:r>
          </w:p>
        </w:tc>
        <w:tc>
          <w:tcPr>
            <w:tcW w:w="880" w:type="dxa"/>
            <w:tcBorders>
              <w:top w:val="nil"/>
              <w:left w:val="nil"/>
              <w:bottom w:val="single" w:sz="8" w:space="0" w:color="auto"/>
              <w:right w:val="single" w:sz="8" w:space="0" w:color="auto"/>
            </w:tcBorders>
            <w:shd w:val="clear" w:color="auto" w:fill="auto"/>
            <w:vAlign w:val="center"/>
            <w:hideMark/>
          </w:tcPr>
          <w:p w:rsidR="00EF3E55" w:rsidRPr="009113A0" w:rsidRDefault="00EF3E55" w:rsidP="00EF3E55">
            <w:pPr>
              <w:rPr>
                <w:rFonts w:ascii="Tahoma" w:hAnsi="Tahoma" w:cs="Tahoma"/>
                <w:color w:val="000000"/>
                <w:sz w:val="16"/>
                <w:szCs w:val="16"/>
                <w:lang w:eastAsia="en-GB"/>
              </w:rPr>
            </w:pPr>
            <w:r w:rsidRPr="009113A0">
              <w:rPr>
                <w:rFonts w:ascii="Tahoma" w:hAnsi="Tahoma" w:cs="Tahoma"/>
                <w:color w:val="000000"/>
                <w:sz w:val="16"/>
                <w:szCs w:val="16"/>
                <w:lang w:eastAsia="en-GB"/>
              </w:rPr>
              <w:t>No</w:t>
            </w:r>
          </w:p>
        </w:tc>
        <w:tc>
          <w:tcPr>
            <w:tcW w:w="980" w:type="dxa"/>
            <w:tcBorders>
              <w:top w:val="nil"/>
              <w:left w:val="nil"/>
              <w:bottom w:val="single" w:sz="8" w:space="0" w:color="auto"/>
              <w:right w:val="single" w:sz="8" w:space="0" w:color="auto"/>
            </w:tcBorders>
            <w:shd w:val="clear" w:color="auto" w:fill="auto"/>
            <w:vAlign w:val="center"/>
            <w:hideMark/>
          </w:tcPr>
          <w:p w:rsidR="00EF3E55" w:rsidRPr="009113A0" w:rsidRDefault="00EF3E55" w:rsidP="00EF3E55">
            <w:pPr>
              <w:rPr>
                <w:rFonts w:ascii="Tahoma" w:hAnsi="Tahoma" w:cs="Tahoma"/>
                <w:color w:val="000000"/>
                <w:sz w:val="16"/>
                <w:szCs w:val="16"/>
                <w:lang w:eastAsia="en-GB"/>
              </w:rPr>
            </w:pPr>
            <w:r w:rsidRPr="009113A0">
              <w:rPr>
                <w:rFonts w:ascii="Tahoma" w:hAnsi="Tahoma" w:cs="Tahoma"/>
                <w:color w:val="000000"/>
                <w:sz w:val="16"/>
                <w:szCs w:val="16"/>
                <w:lang w:eastAsia="en-GB"/>
              </w:rPr>
              <w:t>Basic</w:t>
            </w:r>
          </w:p>
        </w:tc>
        <w:tc>
          <w:tcPr>
            <w:tcW w:w="1040" w:type="dxa"/>
            <w:tcBorders>
              <w:top w:val="nil"/>
              <w:left w:val="nil"/>
              <w:bottom w:val="single" w:sz="8" w:space="0" w:color="auto"/>
              <w:right w:val="single" w:sz="8" w:space="0" w:color="auto"/>
            </w:tcBorders>
            <w:shd w:val="clear" w:color="auto" w:fill="auto"/>
            <w:vAlign w:val="center"/>
            <w:hideMark/>
          </w:tcPr>
          <w:p w:rsidR="00EF3E55" w:rsidRPr="009113A0" w:rsidRDefault="00EF3E55" w:rsidP="00EF3E55">
            <w:pPr>
              <w:rPr>
                <w:rFonts w:ascii="Tahoma" w:hAnsi="Tahoma" w:cs="Tahoma"/>
                <w:color w:val="000000"/>
                <w:sz w:val="16"/>
                <w:szCs w:val="16"/>
                <w:lang w:eastAsia="en-GB"/>
              </w:rPr>
            </w:pPr>
            <w:r w:rsidRPr="009113A0">
              <w:rPr>
                <w:rFonts w:ascii="Tahoma" w:hAnsi="Tahoma" w:cs="Tahoma"/>
                <w:color w:val="000000"/>
                <w:sz w:val="16"/>
                <w:szCs w:val="16"/>
                <w:lang w:eastAsia="en-GB"/>
              </w:rPr>
              <w:t>SVM</w:t>
            </w:r>
          </w:p>
        </w:tc>
        <w:tc>
          <w:tcPr>
            <w:tcW w:w="1160" w:type="dxa"/>
            <w:tcBorders>
              <w:top w:val="nil"/>
              <w:left w:val="nil"/>
              <w:bottom w:val="single" w:sz="8" w:space="0" w:color="auto"/>
              <w:right w:val="single" w:sz="8" w:space="0" w:color="auto"/>
            </w:tcBorders>
            <w:shd w:val="clear" w:color="auto" w:fill="auto"/>
            <w:vAlign w:val="center"/>
            <w:hideMark/>
          </w:tcPr>
          <w:p w:rsidR="00EF3E55" w:rsidRPr="009113A0" w:rsidRDefault="00EF3E55" w:rsidP="00EF3E55">
            <w:pPr>
              <w:jc w:val="right"/>
              <w:rPr>
                <w:rFonts w:ascii="Tahoma" w:hAnsi="Tahoma" w:cs="Tahoma"/>
                <w:color w:val="000000"/>
                <w:sz w:val="16"/>
                <w:szCs w:val="16"/>
                <w:lang w:eastAsia="en-GB"/>
              </w:rPr>
            </w:pPr>
            <w:r w:rsidRPr="009113A0">
              <w:rPr>
                <w:rFonts w:ascii="Tahoma" w:hAnsi="Tahoma" w:cs="Tahoma"/>
                <w:color w:val="000000"/>
                <w:sz w:val="16"/>
                <w:szCs w:val="16"/>
                <w:lang w:eastAsia="en-GB"/>
              </w:rPr>
              <w:t>0.02</w:t>
            </w:r>
          </w:p>
        </w:tc>
        <w:tc>
          <w:tcPr>
            <w:tcW w:w="1340" w:type="dxa"/>
            <w:tcBorders>
              <w:top w:val="nil"/>
              <w:left w:val="nil"/>
              <w:bottom w:val="single" w:sz="8" w:space="0" w:color="auto"/>
              <w:right w:val="single" w:sz="8" w:space="0" w:color="auto"/>
            </w:tcBorders>
            <w:shd w:val="clear" w:color="auto" w:fill="auto"/>
            <w:vAlign w:val="center"/>
            <w:hideMark/>
          </w:tcPr>
          <w:p w:rsidR="00EF3E55" w:rsidRPr="009113A0" w:rsidRDefault="00EF3E55" w:rsidP="00EF3E55">
            <w:pPr>
              <w:jc w:val="right"/>
              <w:rPr>
                <w:rFonts w:ascii="Tahoma" w:hAnsi="Tahoma" w:cs="Tahoma"/>
                <w:color w:val="000000"/>
                <w:sz w:val="16"/>
                <w:szCs w:val="16"/>
                <w:lang w:eastAsia="en-GB"/>
              </w:rPr>
            </w:pPr>
            <w:r w:rsidRPr="009113A0">
              <w:rPr>
                <w:rFonts w:ascii="Tahoma" w:hAnsi="Tahoma" w:cs="Tahoma"/>
                <w:color w:val="000000"/>
                <w:sz w:val="16"/>
                <w:szCs w:val="16"/>
                <w:lang w:eastAsia="en-GB"/>
              </w:rPr>
              <w:t>0.62</w:t>
            </w:r>
          </w:p>
        </w:tc>
      </w:tr>
    </w:tbl>
    <w:p w:rsidR="00EF3E55" w:rsidRPr="009113A0" w:rsidRDefault="00EF3E55" w:rsidP="00672196"/>
    <w:p w:rsidR="00EF3E55" w:rsidRPr="009113A0" w:rsidRDefault="00EF3E55" w:rsidP="00672196"/>
    <w:p w:rsidR="000E0AD9" w:rsidRPr="009113A0" w:rsidRDefault="000E0AD9" w:rsidP="00672196">
      <w:r w:rsidRPr="009113A0">
        <w:t xml:space="preserve">But we see that when applying the </w:t>
      </w:r>
      <w:proofErr w:type="spellStart"/>
      <w:r w:rsidRPr="009113A0">
        <w:t>Udacity</w:t>
      </w:r>
      <w:proofErr w:type="spellEnd"/>
      <w:r w:rsidRPr="009113A0">
        <w:t xml:space="preserve"> validation strategy, this algorithm </w:t>
      </w:r>
      <w:proofErr w:type="gramStart"/>
      <w:r w:rsidRPr="009113A0">
        <w:t>behave</w:t>
      </w:r>
      <w:proofErr w:type="gramEnd"/>
      <w:r w:rsidRPr="009113A0">
        <w:t xml:space="preserve"> b</w:t>
      </w:r>
      <w:bookmarkStart w:id="0" w:name="_GoBack"/>
      <w:bookmarkEnd w:id="0"/>
      <w:r w:rsidRPr="009113A0">
        <w:t>adly.</w:t>
      </w:r>
    </w:p>
    <w:p w:rsidR="000E0AD9" w:rsidRPr="009113A0" w:rsidRDefault="000E0AD9" w:rsidP="00672196"/>
    <w:p w:rsidR="000E0AD9" w:rsidRPr="009113A0" w:rsidRDefault="000E0AD9" w:rsidP="00672196">
      <w:r w:rsidRPr="009113A0">
        <w:t xml:space="preserve">This is clearly important to perform validation in the way the algorithm will be used in operation condition. </w:t>
      </w:r>
    </w:p>
    <w:p w:rsidR="005C275F" w:rsidRPr="009113A0" w:rsidRDefault="005C275F" w:rsidP="00672196"/>
    <w:p w:rsidR="000E0AD9" w:rsidRPr="009113A0" w:rsidRDefault="0033008D" w:rsidP="00672196">
      <w:r w:rsidRPr="009113A0">
        <w:t>At the end, the best algorithm is not the one providing the best tuned result.</w:t>
      </w:r>
    </w:p>
    <w:p w:rsidR="0033008D" w:rsidRPr="009113A0" w:rsidRDefault="0033008D" w:rsidP="00672196"/>
    <w:tbl>
      <w:tblPr>
        <w:tblW w:w="6460" w:type="dxa"/>
        <w:tblInd w:w="93" w:type="dxa"/>
        <w:tblLook w:val="04A0" w:firstRow="1" w:lastRow="0" w:firstColumn="1" w:lastColumn="0" w:noHBand="0" w:noVBand="1"/>
      </w:tblPr>
      <w:tblGrid>
        <w:gridCol w:w="1060"/>
        <w:gridCol w:w="880"/>
        <w:gridCol w:w="980"/>
        <w:gridCol w:w="1040"/>
        <w:gridCol w:w="1160"/>
        <w:gridCol w:w="1340"/>
      </w:tblGrid>
      <w:tr w:rsidR="0033008D" w:rsidRPr="009113A0" w:rsidTr="0033008D">
        <w:trPr>
          <w:trHeight w:val="300"/>
        </w:trPr>
        <w:tc>
          <w:tcPr>
            <w:tcW w:w="1060" w:type="dxa"/>
            <w:tcBorders>
              <w:top w:val="single" w:sz="8" w:space="0" w:color="auto"/>
              <w:left w:val="single" w:sz="8" w:space="0" w:color="auto"/>
              <w:bottom w:val="single" w:sz="8" w:space="0" w:color="auto"/>
              <w:right w:val="single" w:sz="8" w:space="0" w:color="auto"/>
            </w:tcBorders>
            <w:shd w:val="clear" w:color="000000" w:fill="F2F2F2"/>
            <w:vAlign w:val="center"/>
            <w:hideMark/>
          </w:tcPr>
          <w:p w:rsidR="0033008D" w:rsidRPr="009113A0" w:rsidRDefault="0033008D" w:rsidP="0033008D">
            <w:pPr>
              <w:rPr>
                <w:rFonts w:ascii="Tahoma" w:hAnsi="Tahoma" w:cs="Tahoma"/>
                <w:color w:val="000000"/>
                <w:sz w:val="16"/>
                <w:szCs w:val="16"/>
                <w:lang w:eastAsia="en-GB"/>
              </w:rPr>
            </w:pPr>
            <w:r w:rsidRPr="009113A0">
              <w:rPr>
                <w:rFonts w:ascii="Tahoma" w:hAnsi="Tahoma" w:cs="Tahoma"/>
                <w:color w:val="000000"/>
                <w:sz w:val="16"/>
                <w:szCs w:val="16"/>
                <w:lang w:eastAsia="en-GB"/>
              </w:rPr>
              <w:t>Data set</w:t>
            </w:r>
          </w:p>
        </w:tc>
        <w:tc>
          <w:tcPr>
            <w:tcW w:w="880" w:type="dxa"/>
            <w:tcBorders>
              <w:top w:val="single" w:sz="8" w:space="0" w:color="auto"/>
              <w:left w:val="nil"/>
              <w:bottom w:val="single" w:sz="8" w:space="0" w:color="auto"/>
              <w:right w:val="single" w:sz="8" w:space="0" w:color="auto"/>
            </w:tcBorders>
            <w:shd w:val="clear" w:color="000000" w:fill="F2F2F2"/>
            <w:vAlign w:val="center"/>
            <w:hideMark/>
          </w:tcPr>
          <w:p w:rsidR="0033008D" w:rsidRPr="009113A0" w:rsidRDefault="0033008D" w:rsidP="0033008D">
            <w:pPr>
              <w:rPr>
                <w:rFonts w:ascii="Tahoma" w:hAnsi="Tahoma" w:cs="Tahoma"/>
                <w:color w:val="000000"/>
                <w:sz w:val="16"/>
                <w:szCs w:val="16"/>
                <w:lang w:eastAsia="en-GB"/>
              </w:rPr>
            </w:pPr>
            <w:r w:rsidRPr="009113A0">
              <w:rPr>
                <w:rFonts w:ascii="Tahoma" w:hAnsi="Tahoma" w:cs="Tahoma"/>
                <w:color w:val="000000"/>
                <w:sz w:val="16"/>
                <w:szCs w:val="16"/>
                <w:lang w:eastAsia="en-GB"/>
              </w:rPr>
              <w:t>Log values</w:t>
            </w:r>
          </w:p>
        </w:tc>
        <w:tc>
          <w:tcPr>
            <w:tcW w:w="980" w:type="dxa"/>
            <w:tcBorders>
              <w:top w:val="single" w:sz="8" w:space="0" w:color="auto"/>
              <w:left w:val="nil"/>
              <w:bottom w:val="single" w:sz="8" w:space="0" w:color="auto"/>
              <w:right w:val="single" w:sz="8" w:space="0" w:color="auto"/>
            </w:tcBorders>
            <w:shd w:val="clear" w:color="000000" w:fill="F2F2F2"/>
            <w:vAlign w:val="center"/>
            <w:hideMark/>
          </w:tcPr>
          <w:p w:rsidR="0033008D" w:rsidRPr="009113A0" w:rsidRDefault="0033008D" w:rsidP="0033008D">
            <w:pPr>
              <w:rPr>
                <w:rFonts w:ascii="Tahoma" w:hAnsi="Tahoma" w:cs="Tahoma"/>
                <w:color w:val="000000"/>
                <w:sz w:val="16"/>
                <w:szCs w:val="16"/>
                <w:lang w:eastAsia="en-GB"/>
              </w:rPr>
            </w:pPr>
            <w:r w:rsidRPr="009113A0">
              <w:rPr>
                <w:rFonts w:ascii="Tahoma" w:hAnsi="Tahoma" w:cs="Tahoma"/>
                <w:color w:val="000000"/>
                <w:sz w:val="16"/>
                <w:szCs w:val="16"/>
                <w:lang w:eastAsia="en-GB"/>
              </w:rPr>
              <w:t>Val strategy</w:t>
            </w:r>
          </w:p>
        </w:tc>
        <w:tc>
          <w:tcPr>
            <w:tcW w:w="1040" w:type="dxa"/>
            <w:tcBorders>
              <w:top w:val="single" w:sz="8" w:space="0" w:color="auto"/>
              <w:left w:val="nil"/>
              <w:bottom w:val="single" w:sz="8" w:space="0" w:color="auto"/>
              <w:right w:val="single" w:sz="8" w:space="0" w:color="auto"/>
            </w:tcBorders>
            <w:shd w:val="clear" w:color="000000" w:fill="F2F2F2"/>
            <w:vAlign w:val="center"/>
            <w:hideMark/>
          </w:tcPr>
          <w:p w:rsidR="0033008D" w:rsidRPr="009113A0" w:rsidRDefault="0033008D" w:rsidP="0033008D">
            <w:pPr>
              <w:rPr>
                <w:rFonts w:ascii="Tahoma" w:hAnsi="Tahoma" w:cs="Tahoma"/>
                <w:color w:val="000000"/>
                <w:sz w:val="16"/>
                <w:szCs w:val="16"/>
                <w:lang w:eastAsia="en-GB"/>
              </w:rPr>
            </w:pPr>
            <w:proofErr w:type="spellStart"/>
            <w:r w:rsidRPr="009113A0">
              <w:rPr>
                <w:rFonts w:ascii="Tahoma" w:hAnsi="Tahoma" w:cs="Tahoma"/>
                <w:color w:val="000000"/>
                <w:sz w:val="16"/>
                <w:szCs w:val="16"/>
                <w:lang w:eastAsia="en-GB"/>
              </w:rPr>
              <w:t>Algo</w:t>
            </w:r>
            <w:proofErr w:type="spellEnd"/>
          </w:p>
        </w:tc>
        <w:tc>
          <w:tcPr>
            <w:tcW w:w="1160" w:type="dxa"/>
            <w:tcBorders>
              <w:top w:val="single" w:sz="8" w:space="0" w:color="auto"/>
              <w:left w:val="nil"/>
              <w:bottom w:val="single" w:sz="8" w:space="0" w:color="auto"/>
              <w:right w:val="single" w:sz="8" w:space="0" w:color="auto"/>
            </w:tcBorders>
            <w:shd w:val="clear" w:color="000000" w:fill="F2F2F2"/>
            <w:vAlign w:val="center"/>
            <w:hideMark/>
          </w:tcPr>
          <w:p w:rsidR="0033008D" w:rsidRPr="009113A0" w:rsidRDefault="0033008D" w:rsidP="0033008D">
            <w:pPr>
              <w:rPr>
                <w:rFonts w:ascii="Tahoma" w:hAnsi="Tahoma" w:cs="Tahoma"/>
                <w:color w:val="000000"/>
                <w:sz w:val="16"/>
                <w:szCs w:val="16"/>
                <w:lang w:eastAsia="en-GB"/>
              </w:rPr>
            </w:pPr>
            <w:r w:rsidRPr="009113A0">
              <w:rPr>
                <w:rFonts w:ascii="Tahoma" w:hAnsi="Tahoma" w:cs="Tahoma"/>
                <w:color w:val="000000"/>
                <w:sz w:val="16"/>
                <w:szCs w:val="16"/>
                <w:lang w:eastAsia="en-GB"/>
              </w:rPr>
              <w:t>F1 (computed)</w:t>
            </w:r>
          </w:p>
        </w:tc>
        <w:tc>
          <w:tcPr>
            <w:tcW w:w="1340" w:type="dxa"/>
            <w:tcBorders>
              <w:top w:val="single" w:sz="8" w:space="0" w:color="auto"/>
              <w:left w:val="nil"/>
              <w:bottom w:val="single" w:sz="8" w:space="0" w:color="auto"/>
              <w:right w:val="single" w:sz="8" w:space="0" w:color="auto"/>
            </w:tcBorders>
            <w:shd w:val="clear" w:color="000000" w:fill="F2F2F2"/>
            <w:vAlign w:val="center"/>
            <w:hideMark/>
          </w:tcPr>
          <w:p w:rsidR="0033008D" w:rsidRPr="009113A0" w:rsidRDefault="0033008D" w:rsidP="0033008D">
            <w:pPr>
              <w:rPr>
                <w:rFonts w:ascii="Tahoma" w:hAnsi="Tahoma" w:cs="Tahoma"/>
                <w:color w:val="000000"/>
                <w:sz w:val="16"/>
                <w:szCs w:val="16"/>
                <w:lang w:eastAsia="en-GB"/>
              </w:rPr>
            </w:pPr>
            <w:r w:rsidRPr="009113A0">
              <w:rPr>
                <w:rFonts w:ascii="Tahoma" w:hAnsi="Tahoma" w:cs="Tahoma"/>
                <w:color w:val="000000"/>
                <w:sz w:val="16"/>
                <w:szCs w:val="16"/>
                <w:lang w:eastAsia="en-GB"/>
              </w:rPr>
              <w:t>F1 (</w:t>
            </w:r>
            <w:proofErr w:type="spellStart"/>
            <w:r w:rsidRPr="009113A0">
              <w:rPr>
                <w:rFonts w:ascii="Tahoma" w:hAnsi="Tahoma" w:cs="Tahoma"/>
                <w:color w:val="000000"/>
                <w:sz w:val="16"/>
                <w:szCs w:val="16"/>
                <w:lang w:eastAsia="en-GB"/>
              </w:rPr>
              <w:t>best_score</w:t>
            </w:r>
            <w:proofErr w:type="spellEnd"/>
            <w:r w:rsidRPr="009113A0">
              <w:rPr>
                <w:rFonts w:ascii="Tahoma" w:hAnsi="Tahoma" w:cs="Tahoma"/>
                <w:color w:val="000000"/>
                <w:sz w:val="16"/>
                <w:szCs w:val="16"/>
                <w:lang w:eastAsia="en-GB"/>
              </w:rPr>
              <w:t>_)</w:t>
            </w:r>
          </w:p>
        </w:tc>
      </w:tr>
      <w:tr w:rsidR="0033008D" w:rsidRPr="009113A0" w:rsidTr="0033008D">
        <w:trPr>
          <w:trHeight w:val="300"/>
        </w:trPr>
        <w:tc>
          <w:tcPr>
            <w:tcW w:w="1060" w:type="dxa"/>
            <w:tcBorders>
              <w:top w:val="nil"/>
              <w:left w:val="single" w:sz="8" w:space="0" w:color="auto"/>
              <w:bottom w:val="single" w:sz="8" w:space="0" w:color="auto"/>
              <w:right w:val="single" w:sz="8" w:space="0" w:color="auto"/>
            </w:tcBorders>
            <w:shd w:val="clear" w:color="auto" w:fill="auto"/>
            <w:vAlign w:val="center"/>
            <w:hideMark/>
          </w:tcPr>
          <w:p w:rsidR="0033008D" w:rsidRPr="009113A0" w:rsidRDefault="0033008D" w:rsidP="0033008D">
            <w:pPr>
              <w:rPr>
                <w:rFonts w:ascii="Tahoma" w:hAnsi="Tahoma" w:cs="Tahoma"/>
                <w:color w:val="000000"/>
                <w:sz w:val="16"/>
                <w:szCs w:val="16"/>
                <w:lang w:eastAsia="en-GB"/>
              </w:rPr>
            </w:pPr>
            <w:r w:rsidRPr="009113A0">
              <w:rPr>
                <w:rFonts w:ascii="Tahoma" w:hAnsi="Tahoma" w:cs="Tahoma"/>
                <w:color w:val="000000"/>
                <w:sz w:val="16"/>
                <w:szCs w:val="16"/>
                <w:lang w:eastAsia="en-GB"/>
              </w:rPr>
              <w:t>Full</w:t>
            </w:r>
          </w:p>
        </w:tc>
        <w:tc>
          <w:tcPr>
            <w:tcW w:w="880" w:type="dxa"/>
            <w:tcBorders>
              <w:top w:val="nil"/>
              <w:left w:val="nil"/>
              <w:bottom w:val="single" w:sz="8" w:space="0" w:color="auto"/>
              <w:right w:val="single" w:sz="8" w:space="0" w:color="auto"/>
            </w:tcBorders>
            <w:shd w:val="clear" w:color="auto" w:fill="auto"/>
            <w:vAlign w:val="center"/>
            <w:hideMark/>
          </w:tcPr>
          <w:p w:rsidR="0033008D" w:rsidRPr="009113A0" w:rsidRDefault="0033008D" w:rsidP="0033008D">
            <w:pPr>
              <w:rPr>
                <w:rFonts w:ascii="Tahoma" w:hAnsi="Tahoma" w:cs="Tahoma"/>
                <w:color w:val="000000"/>
                <w:sz w:val="16"/>
                <w:szCs w:val="16"/>
                <w:lang w:eastAsia="en-GB"/>
              </w:rPr>
            </w:pPr>
            <w:r w:rsidRPr="009113A0">
              <w:rPr>
                <w:rFonts w:ascii="Tahoma" w:hAnsi="Tahoma" w:cs="Tahoma"/>
                <w:color w:val="000000"/>
                <w:sz w:val="16"/>
                <w:szCs w:val="16"/>
                <w:lang w:eastAsia="en-GB"/>
              </w:rPr>
              <w:t>Yes</w:t>
            </w:r>
          </w:p>
        </w:tc>
        <w:tc>
          <w:tcPr>
            <w:tcW w:w="980" w:type="dxa"/>
            <w:tcBorders>
              <w:top w:val="nil"/>
              <w:left w:val="nil"/>
              <w:bottom w:val="single" w:sz="8" w:space="0" w:color="auto"/>
              <w:right w:val="single" w:sz="8" w:space="0" w:color="auto"/>
            </w:tcBorders>
            <w:shd w:val="clear" w:color="auto" w:fill="auto"/>
            <w:vAlign w:val="center"/>
            <w:hideMark/>
          </w:tcPr>
          <w:p w:rsidR="0033008D" w:rsidRPr="009113A0" w:rsidRDefault="0033008D" w:rsidP="0033008D">
            <w:pPr>
              <w:rPr>
                <w:rFonts w:ascii="Tahoma" w:hAnsi="Tahoma" w:cs="Tahoma"/>
                <w:color w:val="000000"/>
                <w:sz w:val="16"/>
                <w:szCs w:val="16"/>
                <w:lang w:eastAsia="en-GB"/>
              </w:rPr>
            </w:pPr>
            <w:proofErr w:type="spellStart"/>
            <w:r w:rsidRPr="009113A0">
              <w:rPr>
                <w:rFonts w:ascii="Tahoma" w:hAnsi="Tahoma" w:cs="Tahoma"/>
                <w:color w:val="000000"/>
                <w:sz w:val="16"/>
                <w:szCs w:val="16"/>
                <w:lang w:eastAsia="en-GB"/>
              </w:rPr>
              <w:t>KFold</w:t>
            </w:r>
            <w:proofErr w:type="spellEnd"/>
          </w:p>
        </w:tc>
        <w:tc>
          <w:tcPr>
            <w:tcW w:w="1040" w:type="dxa"/>
            <w:tcBorders>
              <w:top w:val="nil"/>
              <w:left w:val="nil"/>
              <w:bottom w:val="single" w:sz="8" w:space="0" w:color="auto"/>
              <w:right w:val="single" w:sz="8" w:space="0" w:color="auto"/>
            </w:tcBorders>
            <w:shd w:val="clear" w:color="auto" w:fill="auto"/>
            <w:vAlign w:val="center"/>
            <w:hideMark/>
          </w:tcPr>
          <w:p w:rsidR="0033008D" w:rsidRPr="009113A0" w:rsidRDefault="0033008D" w:rsidP="0033008D">
            <w:pPr>
              <w:rPr>
                <w:rFonts w:ascii="Tahoma" w:hAnsi="Tahoma" w:cs="Tahoma"/>
                <w:color w:val="000000"/>
                <w:sz w:val="16"/>
                <w:szCs w:val="16"/>
                <w:lang w:eastAsia="en-GB"/>
              </w:rPr>
            </w:pPr>
            <w:r w:rsidRPr="009113A0">
              <w:rPr>
                <w:rFonts w:ascii="Tahoma" w:hAnsi="Tahoma" w:cs="Tahoma"/>
                <w:color w:val="000000"/>
                <w:sz w:val="16"/>
                <w:szCs w:val="16"/>
                <w:lang w:eastAsia="en-GB"/>
              </w:rPr>
              <w:t>Naïve Bayes</w:t>
            </w:r>
          </w:p>
        </w:tc>
        <w:tc>
          <w:tcPr>
            <w:tcW w:w="1160" w:type="dxa"/>
            <w:tcBorders>
              <w:top w:val="nil"/>
              <w:left w:val="nil"/>
              <w:bottom w:val="single" w:sz="8" w:space="0" w:color="auto"/>
              <w:right w:val="single" w:sz="8" w:space="0" w:color="auto"/>
            </w:tcBorders>
            <w:shd w:val="clear" w:color="auto" w:fill="auto"/>
            <w:vAlign w:val="center"/>
            <w:hideMark/>
          </w:tcPr>
          <w:p w:rsidR="0033008D" w:rsidRPr="009113A0" w:rsidRDefault="0033008D" w:rsidP="0033008D">
            <w:pPr>
              <w:jc w:val="right"/>
              <w:rPr>
                <w:rFonts w:ascii="Tahoma" w:hAnsi="Tahoma" w:cs="Tahoma"/>
                <w:color w:val="000000"/>
                <w:sz w:val="16"/>
                <w:szCs w:val="16"/>
                <w:lang w:eastAsia="en-GB"/>
              </w:rPr>
            </w:pPr>
            <w:r w:rsidRPr="009113A0">
              <w:rPr>
                <w:rFonts w:ascii="Tahoma" w:hAnsi="Tahoma" w:cs="Tahoma"/>
                <w:color w:val="000000"/>
                <w:sz w:val="16"/>
                <w:szCs w:val="16"/>
                <w:lang w:eastAsia="en-GB"/>
              </w:rPr>
              <w:t>0.43</w:t>
            </w:r>
          </w:p>
        </w:tc>
        <w:tc>
          <w:tcPr>
            <w:tcW w:w="1340" w:type="dxa"/>
            <w:tcBorders>
              <w:top w:val="nil"/>
              <w:left w:val="nil"/>
              <w:bottom w:val="single" w:sz="8" w:space="0" w:color="auto"/>
              <w:right w:val="single" w:sz="8" w:space="0" w:color="auto"/>
            </w:tcBorders>
            <w:shd w:val="clear" w:color="auto" w:fill="auto"/>
            <w:vAlign w:val="center"/>
            <w:hideMark/>
          </w:tcPr>
          <w:p w:rsidR="0033008D" w:rsidRPr="009113A0" w:rsidRDefault="0033008D" w:rsidP="0033008D">
            <w:pPr>
              <w:jc w:val="right"/>
              <w:rPr>
                <w:rFonts w:ascii="Tahoma" w:hAnsi="Tahoma" w:cs="Tahoma"/>
                <w:color w:val="000000"/>
                <w:sz w:val="16"/>
                <w:szCs w:val="16"/>
                <w:lang w:eastAsia="en-GB"/>
              </w:rPr>
            </w:pPr>
            <w:r w:rsidRPr="009113A0">
              <w:rPr>
                <w:rFonts w:ascii="Tahoma" w:hAnsi="Tahoma" w:cs="Tahoma"/>
                <w:color w:val="000000"/>
                <w:sz w:val="16"/>
                <w:szCs w:val="16"/>
                <w:lang w:eastAsia="en-GB"/>
              </w:rPr>
              <w:t>0.47</w:t>
            </w:r>
          </w:p>
        </w:tc>
      </w:tr>
      <w:tr w:rsidR="0033008D" w:rsidRPr="009113A0" w:rsidTr="0033008D">
        <w:trPr>
          <w:trHeight w:val="300"/>
        </w:trPr>
        <w:tc>
          <w:tcPr>
            <w:tcW w:w="1060" w:type="dxa"/>
            <w:tcBorders>
              <w:top w:val="nil"/>
              <w:left w:val="single" w:sz="8" w:space="0" w:color="auto"/>
              <w:bottom w:val="single" w:sz="8" w:space="0" w:color="auto"/>
              <w:right w:val="single" w:sz="8" w:space="0" w:color="auto"/>
            </w:tcBorders>
            <w:shd w:val="clear" w:color="auto" w:fill="auto"/>
            <w:vAlign w:val="center"/>
            <w:hideMark/>
          </w:tcPr>
          <w:p w:rsidR="0033008D" w:rsidRPr="009113A0" w:rsidRDefault="0033008D" w:rsidP="0033008D">
            <w:pPr>
              <w:rPr>
                <w:rFonts w:ascii="Tahoma" w:hAnsi="Tahoma" w:cs="Tahoma"/>
                <w:color w:val="000000"/>
                <w:sz w:val="16"/>
                <w:szCs w:val="16"/>
                <w:lang w:eastAsia="en-GB"/>
              </w:rPr>
            </w:pPr>
            <w:r w:rsidRPr="009113A0">
              <w:rPr>
                <w:rFonts w:ascii="Tahoma" w:hAnsi="Tahoma" w:cs="Tahoma"/>
                <w:color w:val="000000"/>
                <w:sz w:val="16"/>
                <w:szCs w:val="16"/>
                <w:lang w:eastAsia="en-GB"/>
              </w:rPr>
              <w:t>Full</w:t>
            </w:r>
          </w:p>
        </w:tc>
        <w:tc>
          <w:tcPr>
            <w:tcW w:w="880" w:type="dxa"/>
            <w:tcBorders>
              <w:top w:val="nil"/>
              <w:left w:val="nil"/>
              <w:bottom w:val="single" w:sz="8" w:space="0" w:color="auto"/>
              <w:right w:val="single" w:sz="8" w:space="0" w:color="auto"/>
            </w:tcBorders>
            <w:shd w:val="clear" w:color="auto" w:fill="auto"/>
            <w:vAlign w:val="center"/>
            <w:hideMark/>
          </w:tcPr>
          <w:p w:rsidR="0033008D" w:rsidRPr="009113A0" w:rsidRDefault="0033008D" w:rsidP="0033008D">
            <w:pPr>
              <w:rPr>
                <w:rFonts w:ascii="Tahoma" w:hAnsi="Tahoma" w:cs="Tahoma"/>
                <w:color w:val="000000"/>
                <w:sz w:val="16"/>
                <w:szCs w:val="16"/>
                <w:lang w:eastAsia="en-GB"/>
              </w:rPr>
            </w:pPr>
            <w:r w:rsidRPr="009113A0">
              <w:rPr>
                <w:rFonts w:ascii="Tahoma" w:hAnsi="Tahoma" w:cs="Tahoma"/>
                <w:color w:val="000000"/>
                <w:sz w:val="16"/>
                <w:szCs w:val="16"/>
                <w:lang w:eastAsia="en-GB"/>
              </w:rPr>
              <w:t>No</w:t>
            </w:r>
          </w:p>
        </w:tc>
        <w:tc>
          <w:tcPr>
            <w:tcW w:w="980" w:type="dxa"/>
            <w:tcBorders>
              <w:top w:val="nil"/>
              <w:left w:val="nil"/>
              <w:bottom w:val="single" w:sz="8" w:space="0" w:color="auto"/>
              <w:right w:val="single" w:sz="8" w:space="0" w:color="auto"/>
            </w:tcBorders>
            <w:shd w:val="clear" w:color="auto" w:fill="auto"/>
            <w:vAlign w:val="center"/>
            <w:hideMark/>
          </w:tcPr>
          <w:p w:rsidR="0033008D" w:rsidRPr="009113A0" w:rsidRDefault="0033008D" w:rsidP="0033008D">
            <w:pPr>
              <w:rPr>
                <w:rFonts w:ascii="Tahoma" w:hAnsi="Tahoma" w:cs="Tahoma"/>
                <w:color w:val="000000"/>
                <w:sz w:val="16"/>
                <w:szCs w:val="16"/>
                <w:lang w:eastAsia="en-GB"/>
              </w:rPr>
            </w:pPr>
            <w:proofErr w:type="spellStart"/>
            <w:r w:rsidRPr="009113A0">
              <w:rPr>
                <w:rFonts w:ascii="Tahoma" w:hAnsi="Tahoma" w:cs="Tahoma"/>
                <w:color w:val="000000"/>
                <w:sz w:val="16"/>
                <w:szCs w:val="16"/>
                <w:lang w:eastAsia="en-GB"/>
              </w:rPr>
              <w:t>KFold</w:t>
            </w:r>
            <w:proofErr w:type="spellEnd"/>
          </w:p>
        </w:tc>
        <w:tc>
          <w:tcPr>
            <w:tcW w:w="1040" w:type="dxa"/>
            <w:tcBorders>
              <w:top w:val="nil"/>
              <w:left w:val="nil"/>
              <w:bottom w:val="single" w:sz="8" w:space="0" w:color="auto"/>
              <w:right w:val="single" w:sz="8" w:space="0" w:color="auto"/>
            </w:tcBorders>
            <w:shd w:val="clear" w:color="auto" w:fill="auto"/>
            <w:vAlign w:val="center"/>
            <w:hideMark/>
          </w:tcPr>
          <w:p w:rsidR="0033008D" w:rsidRPr="009113A0" w:rsidRDefault="0033008D" w:rsidP="0033008D">
            <w:pPr>
              <w:rPr>
                <w:rFonts w:ascii="Tahoma" w:hAnsi="Tahoma" w:cs="Tahoma"/>
                <w:color w:val="000000"/>
                <w:sz w:val="16"/>
                <w:szCs w:val="16"/>
                <w:lang w:eastAsia="en-GB"/>
              </w:rPr>
            </w:pPr>
            <w:r w:rsidRPr="009113A0">
              <w:rPr>
                <w:rFonts w:ascii="Tahoma" w:hAnsi="Tahoma" w:cs="Tahoma"/>
                <w:color w:val="000000"/>
                <w:sz w:val="16"/>
                <w:szCs w:val="16"/>
                <w:lang w:eastAsia="en-GB"/>
              </w:rPr>
              <w:t>Naïve Bayes</w:t>
            </w:r>
          </w:p>
        </w:tc>
        <w:tc>
          <w:tcPr>
            <w:tcW w:w="1160" w:type="dxa"/>
            <w:tcBorders>
              <w:top w:val="nil"/>
              <w:left w:val="nil"/>
              <w:bottom w:val="single" w:sz="8" w:space="0" w:color="auto"/>
              <w:right w:val="single" w:sz="8" w:space="0" w:color="auto"/>
            </w:tcBorders>
            <w:shd w:val="clear" w:color="auto" w:fill="auto"/>
            <w:vAlign w:val="center"/>
            <w:hideMark/>
          </w:tcPr>
          <w:p w:rsidR="0033008D" w:rsidRPr="009113A0" w:rsidRDefault="0033008D" w:rsidP="0033008D">
            <w:pPr>
              <w:jc w:val="right"/>
              <w:rPr>
                <w:rFonts w:ascii="Tahoma" w:hAnsi="Tahoma" w:cs="Tahoma"/>
                <w:color w:val="000000"/>
                <w:sz w:val="16"/>
                <w:szCs w:val="16"/>
                <w:lang w:eastAsia="en-GB"/>
              </w:rPr>
            </w:pPr>
            <w:r w:rsidRPr="009113A0">
              <w:rPr>
                <w:rFonts w:ascii="Tahoma" w:hAnsi="Tahoma" w:cs="Tahoma"/>
                <w:color w:val="000000"/>
                <w:sz w:val="16"/>
                <w:szCs w:val="16"/>
                <w:lang w:eastAsia="en-GB"/>
              </w:rPr>
              <w:t>0.43</w:t>
            </w:r>
          </w:p>
        </w:tc>
        <w:tc>
          <w:tcPr>
            <w:tcW w:w="1340" w:type="dxa"/>
            <w:tcBorders>
              <w:top w:val="nil"/>
              <w:left w:val="nil"/>
              <w:bottom w:val="single" w:sz="8" w:space="0" w:color="auto"/>
              <w:right w:val="single" w:sz="8" w:space="0" w:color="auto"/>
            </w:tcBorders>
            <w:shd w:val="clear" w:color="auto" w:fill="auto"/>
            <w:vAlign w:val="center"/>
            <w:hideMark/>
          </w:tcPr>
          <w:p w:rsidR="0033008D" w:rsidRPr="009113A0" w:rsidRDefault="0033008D" w:rsidP="0033008D">
            <w:pPr>
              <w:jc w:val="right"/>
              <w:rPr>
                <w:rFonts w:ascii="Tahoma" w:hAnsi="Tahoma" w:cs="Tahoma"/>
                <w:color w:val="000000"/>
                <w:sz w:val="16"/>
                <w:szCs w:val="16"/>
                <w:lang w:eastAsia="en-GB"/>
              </w:rPr>
            </w:pPr>
            <w:r w:rsidRPr="009113A0">
              <w:rPr>
                <w:rFonts w:ascii="Tahoma" w:hAnsi="Tahoma" w:cs="Tahoma"/>
                <w:color w:val="000000"/>
                <w:sz w:val="16"/>
                <w:szCs w:val="16"/>
                <w:lang w:eastAsia="en-GB"/>
              </w:rPr>
              <w:t>0.47</w:t>
            </w:r>
          </w:p>
        </w:tc>
      </w:tr>
    </w:tbl>
    <w:p w:rsidR="0033008D" w:rsidRPr="009113A0" w:rsidRDefault="0033008D" w:rsidP="00672196"/>
    <w:p w:rsidR="0033008D" w:rsidRPr="009113A0" w:rsidRDefault="0033008D" w:rsidP="00672196"/>
    <w:p w:rsidR="0033008D" w:rsidRPr="009113A0" w:rsidRDefault="0033008D" w:rsidP="00672196">
      <w:r w:rsidRPr="009113A0">
        <w:t>The final selected algorithm is a pipeline of:</w:t>
      </w:r>
    </w:p>
    <w:p w:rsidR="0033008D" w:rsidRPr="009113A0" w:rsidRDefault="0033008D" w:rsidP="0033008D">
      <w:pPr>
        <w:pStyle w:val="Paragraphedeliste"/>
        <w:numPr>
          <w:ilvl w:val="0"/>
          <w:numId w:val="25"/>
        </w:numPr>
      </w:pPr>
      <w:r w:rsidRPr="009113A0">
        <w:t>Min Max scaler</w:t>
      </w:r>
    </w:p>
    <w:p w:rsidR="0033008D" w:rsidRPr="009113A0" w:rsidRDefault="0033008D" w:rsidP="0033008D">
      <w:pPr>
        <w:pStyle w:val="Paragraphedeliste"/>
        <w:numPr>
          <w:ilvl w:val="0"/>
          <w:numId w:val="25"/>
        </w:numPr>
      </w:pPr>
      <w:r w:rsidRPr="009113A0">
        <w:t>PCA with 12 components</w:t>
      </w:r>
    </w:p>
    <w:p w:rsidR="0033008D" w:rsidRPr="009113A0" w:rsidRDefault="0033008D" w:rsidP="0033008D">
      <w:pPr>
        <w:pStyle w:val="Paragraphedeliste"/>
        <w:numPr>
          <w:ilvl w:val="0"/>
          <w:numId w:val="25"/>
        </w:numPr>
      </w:pPr>
      <w:r w:rsidRPr="009113A0">
        <w:t>Naïve Bayes classifier</w:t>
      </w:r>
    </w:p>
    <w:p w:rsidR="0033008D" w:rsidRDefault="0033008D" w:rsidP="00672196"/>
    <w:p w:rsidR="00CA6D54" w:rsidRPr="00CA6D54" w:rsidRDefault="00CA6D54" w:rsidP="00672196">
      <w:pPr>
        <w:rPr>
          <w:i/>
        </w:rPr>
      </w:pPr>
      <w:r w:rsidRPr="00CA6D54">
        <w:rPr>
          <w:i/>
        </w:rPr>
        <w:t>The following chart shows the explained variance for the 12 components:</w:t>
      </w:r>
    </w:p>
    <w:p w:rsidR="00CA6D54" w:rsidRDefault="00CA6D54" w:rsidP="00672196"/>
    <w:p w:rsidR="00CA6D54" w:rsidRPr="009113A0" w:rsidRDefault="00C522F7" w:rsidP="00672196">
      <w:r>
        <w:rPr>
          <w:noProof/>
          <w:lang w:val="fr-FR" w:eastAsia="fr-FR"/>
        </w:rPr>
        <w:lastRenderedPageBreak/>
        <w:drawing>
          <wp:inline distT="0" distB="0" distL="0" distR="0">
            <wp:extent cx="5943600" cy="4671060"/>
            <wp:effectExtent l="0" t="0" r="0" b="0"/>
            <wp:docPr id="3" name="Image 3" descr="Fig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6C36FC.tmp"/>
                    <pic:cNvPicPr/>
                  </pic:nvPicPr>
                  <pic:blipFill>
                    <a:blip r:embed="rId10">
                      <a:extLst>
                        <a:ext uri="{28A0092B-C50C-407E-A947-70E740481C1C}">
                          <a14:useLocalDpi xmlns:a14="http://schemas.microsoft.com/office/drawing/2010/main" val="0"/>
                        </a:ext>
                      </a:extLst>
                    </a:blip>
                    <a:stretch>
                      <a:fillRect/>
                    </a:stretch>
                  </pic:blipFill>
                  <pic:spPr>
                    <a:xfrm>
                      <a:off x="0" y="0"/>
                      <a:ext cx="5943600" cy="4671060"/>
                    </a:xfrm>
                    <a:prstGeom prst="rect">
                      <a:avLst/>
                    </a:prstGeom>
                  </pic:spPr>
                </pic:pic>
              </a:graphicData>
            </a:graphic>
          </wp:inline>
        </w:drawing>
      </w:r>
    </w:p>
    <w:p w:rsidR="00C522F7" w:rsidRDefault="00C522F7" w:rsidP="00672196"/>
    <w:p w:rsidR="0033008D" w:rsidRPr="009113A0" w:rsidRDefault="0033008D" w:rsidP="00672196">
      <w:r w:rsidRPr="009113A0">
        <w:t xml:space="preserve">Output from the tester.py script </w:t>
      </w:r>
      <w:proofErr w:type="gramStart"/>
      <w:r w:rsidRPr="009113A0">
        <w:t>are</w:t>
      </w:r>
      <w:proofErr w:type="gramEnd"/>
      <w:r w:rsidRPr="009113A0">
        <w:t>:</w:t>
      </w:r>
    </w:p>
    <w:p w:rsidR="0033008D" w:rsidRPr="009113A0" w:rsidRDefault="0033008D" w:rsidP="00672196"/>
    <w:p w:rsidR="0033008D" w:rsidRPr="009113A0" w:rsidRDefault="0033008D" w:rsidP="0033008D">
      <w:pPr>
        <w:rPr>
          <w:rFonts w:ascii="Courier New" w:hAnsi="Courier New" w:cs="Courier New"/>
          <w:sz w:val="16"/>
          <w:szCs w:val="16"/>
        </w:rPr>
      </w:pPr>
      <w:r w:rsidRPr="009113A0">
        <w:rPr>
          <w:rFonts w:ascii="Courier New" w:hAnsi="Courier New" w:cs="Courier New"/>
          <w:sz w:val="16"/>
          <w:szCs w:val="16"/>
        </w:rPr>
        <w:t>Accuracy: 0.83440</w:t>
      </w:r>
      <w:r w:rsidRPr="009113A0">
        <w:rPr>
          <w:rFonts w:ascii="Courier New" w:hAnsi="Courier New" w:cs="Courier New"/>
          <w:sz w:val="16"/>
          <w:szCs w:val="16"/>
        </w:rPr>
        <w:tab/>
        <w:t>Precision: 0.39702</w:t>
      </w:r>
      <w:r w:rsidRPr="009113A0">
        <w:rPr>
          <w:rFonts w:ascii="Courier New" w:hAnsi="Courier New" w:cs="Courier New"/>
          <w:sz w:val="16"/>
          <w:szCs w:val="16"/>
        </w:rPr>
        <w:tab/>
        <w:t>Recall: 0.46650</w:t>
      </w:r>
      <w:r w:rsidRPr="009113A0">
        <w:rPr>
          <w:rFonts w:ascii="Courier New" w:hAnsi="Courier New" w:cs="Courier New"/>
          <w:sz w:val="16"/>
          <w:szCs w:val="16"/>
        </w:rPr>
        <w:tab/>
        <w:t>F1: 0.42897</w:t>
      </w:r>
      <w:r w:rsidRPr="009113A0">
        <w:rPr>
          <w:rFonts w:ascii="Courier New" w:hAnsi="Courier New" w:cs="Courier New"/>
          <w:sz w:val="16"/>
          <w:szCs w:val="16"/>
        </w:rPr>
        <w:tab/>
        <w:t>F2: 0.45072</w:t>
      </w:r>
    </w:p>
    <w:p w:rsidR="0033008D" w:rsidRPr="009113A0" w:rsidRDefault="0033008D" w:rsidP="0033008D">
      <w:pPr>
        <w:rPr>
          <w:rFonts w:ascii="Courier New" w:hAnsi="Courier New" w:cs="Courier New"/>
          <w:sz w:val="16"/>
          <w:szCs w:val="16"/>
        </w:rPr>
      </w:pPr>
      <w:r w:rsidRPr="009113A0">
        <w:rPr>
          <w:rFonts w:ascii="Courier New" w:hAnsi="Courier New" w:cs="Courier New"/>
          <w:sz w:val="16"/>
          <w:szCs w:val="16"/>
        </w:rPr>
        <w:t>Total predictions: 15000</w:t>
      </w:r>
      <w:r w:rsidRPr="009113A0">
        <w:rPr>
          <w:rFonts w:ascii="Courier New" w:hAnsi="Courier New" w:cs="Courier New"/>
          <w:sz w:val="16"/>
          <w:szCs w:val="16"/>
        </w:rPr>
        <w:tab/>
      </w:r>
    </w:p>
    <w:p w:rsidR="0033008D" w:rsidRPr="009113A0" w:rsidRDefault="0033008D" w:rsidP="0033008D">
      <w:pPr>
        <w:rPr>
          <w:rFonts w:ascii="Courier New" w:hAnsi="Courier New" w:cs="Courier New"/>
          <w:sz w:val="16"/>
          <w:szCs w:val="16"/>
        </w:rPr>
      </w:pPr>
      <w:r w:rsidRPr="009113A0">
        <w:rPr>
          <w:rFonts w:ascii="Courier New" w:hAnsi="Courier New" w:cs="Courier New"/>
          <w:sz w:val="16"/>
          <w:szCs w:val="16"/>
        </w:rPr>
        <w:t>True positives:  933</w:t>
      </w:r>
      <w:r w:rsidRPr="009113A0">
        <w:rPr>
          <w:rFonts w:ascii="Courier New" w:hAnsi="Courier New" w:cs="Courier New"/>
          <w:sz w:val="16"/>
          <w:szCs w:val="16"/>
        </w:rPr>
        <w:tab/>
        <w:t>False positives: 1417</w:t>
      </w:r>
      <w:r w:rsidRPr="009113A0">
        <w:rPr>
          <w:rFonts w:ascii="Courier New" w:hAnsi="Courier New" w:cs="Courier New"/>
          <w:sz w:val="16"/>
          <w:szCs w:val="16"/>
        </w:rPr>
        <w:tab/>
        <w:t>False negatives: 1067</w:t>
      </w:r>
      <w:r w:rsidRPr="009113A0">
        <w:rPr>
          <w:rFonts w:ascii="Courier New" w:hAnsi="Courier New" w:cs="Courier New"/>
          <w:sz w:val="16"/>
          <w:szCs w:val="16"/>
        </w:rPr>
        <w:tab/>
        <w:t>True negatives: 11583</w:t>
      </w:r>
    </w:p>
    <w:p w:rsidR="0033008D" w:rsidRPr="009113A0" w:rsidRDefault="0033008D" w:rsidP="0033008D"/>
    <w:p w:rsidR="0033008D" w:rsidRPr="009113A0" w:rsidRDefault="007C2906" w:rsidP="007C2906">
      <w:r w:rsidRPr="009113A0">
        <w:t xml:space="preserve">POIs were identified in 47% of the cases, and when identified, we were </w:t>
      </w:r>
      <w:r w:rsidR="0033008D" w:rsidRPr="009113A0">
        <w:t>right in 40% of cases.</w:t>
      </w:r>
    </w:p>
    <w:p w:rsidR="007C2906" w:rsidRPr="009113A0" w:rsidRDefault="007C2906" w:rsidP="0033008D"/>
    <w:p w:rsidR="007C2906" w:rsidRPr="009113A0" w:rsidRDefault="007C2906" w:rsidP="0033008D">
      <w:r w:rsidRPr="009113A0">
        <w:t>http://www.h5.com/document-review-accuracy-the-recall-precision-tradeoff/</w:t>
      </w:r>
    </w:p>
    <w:p w:rsidR="0033008D" w:rsidRPr="009113A0" w:rsidRDefault="0033008D" w:rsidP="00672196"/>
    <w:p w:rsidR="007C2906" w:rsidRPr="009113A0" w:rsidRDefault="007C2906" w:rsidP="00672196">
      <w:r w:rsidRPr="009113A0">
        <w:t>Globally, I consider this algorithm a bit weak.</w:t>
      </w:r>
    </w:p>
    <w:p w:rsidR="007C2906" w:rsidRPr="009113A0" w:rsidRDefault="007C2906" w:rsidP="00672196"/>
    <w:p w:rsidR="00125CAE" w:rsidRPr="009113A0" w:rsidRDefault="00125CAE" w:rsidP="00672196">
      <w:r w:rsidRPr="009113A0">
        <w:t>When we run a simple test strategy, we can find results looking like the following one:</w:t>
      </w:r>
    </w:p>
    <w:p w:rsidR="00125CAE" w:rsidRPr="009113A0" w:rsidRDefault="00125CAE" w:rsidP="00672196"/>
    <w:p w:rsidR="00125CAE" w:rsidRPr="009113A0" w:rsidRDefault="00125CAE" w:rsidP="00125CAE">
      <w:pPr>
        <w:rPr>
          <w:rFonts w:ascii="Courier New" w:hAnsi="Courier New" w:cs="Courier New"/>
          <w:sz w:val="16"/>
          <w:szCs w:val="16"/>
        </w:rPr>
      </w:pPr>
      <w:r w:rsidRPr="009113A0">
        <w:rPr>
          <w:rFonts w:ascii="Courier New" w:hAnsi="Courier New" w:cs="Courier New"/>
          <w:sz w:val="16"/>
          <w:szCs w:val="16"/>
        </w:rPr>
        <w:t xml:space="preserve">             precision    </w:t>
      </w:r>
      <w:proofErr w:type="gramStart"/>
      <w:r w:rsidRPr="009113A0">
        <w:rPr>
          <w:rFonts w:ascii="Courier New" w:hAnsi="Courier New" w:cs="Courier New"/>
          <w:sz w:val="16"/>
          <w:szCs w:val="16"/>
        </w:rPr>
        <w:t>recall  f</w:t>
      </w:r>
      <w:proofErr w:type="gramEnd"/>
      <w:r w:rsidRPr="009113A0">
        <w:rPr>
          <w:rFonts w:ascii="Courier New" w:hAnsi="Courier New" w:cs="Courier New"/>
          <w:sz w:val="16"/>
          <w:szCs w:val="16"/>
        </w:rPr>
        <w:t>1-score   support</w:t>
      </w:r>
    </w:p>
    <w:p w:rsidR="00125CAE" w:rsidRPr="009113A0" w:rsidRDefault="00125CAE" w:rsidP="00125CAE">
      <w:pPr>
        <w:rPr>
          <w:rFonts w:ascii="Courier New" w:hAnsi="Courier New" w:cs="Courier New"/>
          <w:sz w:val="16"/>
          <w:szCs w:val="16"/>
        </w:rPr>
      </w:pPr>
    </w:p>
    <w:p w:rsidR="00125CAE" w:rsidRPr="009113A0" w:rsidRDefault="00125CAE" w:rsidP="00125CAE">
      <w:pPr>
        <w:rPr>
          <w:rFonts w:ascii="Courier New" w:hAnsi="Courier New" w:cs="Courier New"/>
          <w:sz w:val="16"/>
          <w:szCs w:val="16"/>
        </w:rPr>
      </w:pPr>
      <w:r w:rsidRPr="009113A0">
        <w:rPr>
          <w:rFonts w:ascii="Courier New" w:hAnsi="Courier New" w:cs="Courier New"/>
          <w:sz w:val="16"/>
          <w:szCs w:val="16"/>
        </w:rPr>
        <w:t xml:space="preserve">        0.0       0.89      1.00      0.94        39</w:t>
      </w:r>
    </w:p>
    <w:p w:rsidR="00125CAE" w:rsidRPr="009113A0" w:rsidRDefault="00125CAE" w:rsidP="00125CAE">
      <w:pPr>
        <w:rPr>
          <w:rFonts w:ascii="Courier New" w:hAnsi="Courier New" w:cs="Courier New"/>
          <w:sz w:val="16"/>
          <w:szCs w:val="16"/>
        </w:rPr>
      </w:pPr>
      <w:r w:rsidRPr="009113A0">
        <w:rPr>
          <w:rFonts w:ascii="Courier New" w:hAnsi="Courier New" w:cs="Courier New"/>
          <w:sz w:val="16"/>
          <w:szCs w:val="16"/>
        </w:rPr>
        <w:t xml:space="preserve">        1.0       0.00      0.00      0.00         5</w:t>
      </w:r>
    </w:p>
    <w:p w:rsidR="00125CAE" w:rsidRPr="009113A0" w:rsidRDefault="00125CAE" w:rsidP="00125CAE">
      <w:pPr>
        <w:rPr>
          <w:rFonts w:ascii="Courier New" w:hAnsi="Courier New" w:cs="Courier New"/>
          <w:sz w:val="16"/>
          <w:szCs w:val="16"/>
        </w:rPr>
      </w:pPr>
    </w:p>
    <w:p w:rsidR="00125CAE" w:rsidRPr="009113A0" w:rsidRDefault="00125CAE" w:rsidP="00125CAE">
      <w:pPr>
        <w:rPr>
          <w:rFonts w:ascii="Courier New" w:hAnsi="Courier New" w:cs="Courier New"/>
          <w:sz w:val="16"/>
          <w:szCs w:val="16"/>
        </w:rPr>
      </w:pPr>
      <w:proofErr w:type="spellStart"/>
      <w:r w:rsidRPr="009113A0">
        <w:rPr>
          <w:rFonts w:ascii="Courier New" w:hAnsi="Courier New" w:cs="Courier New"/>
          <w:sz w:val="16"/>
          <w:szCs w:val="16"/>
        </w:rPr>
        <w:t>avg</w:t>
      </w:r>
      <w:proofErr w:type="spellEnd"/>
      <w:r w:rsidRPr="009113A0">
        <w:rPr>
          <w:rFonts w:ascii="Courier New" w:hAnsi="Courier New" w:cs="Courier New"/>
          <w:sz w:val="16"/>
          <w:szCs w:val="16"/>
        </w:rPr>
        <w:t xml:space="preserve"> / total       0.79      0.89      0.83        44</w:t>
      </w:r>
    </w:p>
    <w:p w:rsidR="00125CAE" w:rsidRPr="009113A0" w:rsidRDefault="00125CAE" w:rsidP="00125CAE"/>
    <w:p w:rsidR="00125CAE" w:rsidRPr="009113A0" w:rsidRDefault="0011603F" w:rsidP="00125CAE">
      <w:r w:rsidRPr="009113A0">
        <w:t xml:space="preserve">The algorithm </w:t>
      </w:r>
      <w:proofErr w:type="gramStart"/>
      <w:r w:rsidRPr="009113A0">
        <w:t>behave</w:t>
      </w:r>
      <w:proofErr w:type="gramEnd"/>
      <w:r w:rsidRPr="009113A0">
        <w:t xml:space="preserve"> pretty good, but it is very efficient identifying non POIs. He is totally week for detecting POIs.</w:t>
      </w:r>
    </w:p>
    <w:p w:rsidR="0011603F" w:rsidRPr="009113A0" w:rsidRDefault="0011603F" w:rsidP="00125CAE"/>
    <w:p w:rsidR="0011603F" w:rsidRPr="009113A0" w:rsidRDefault="0011603F" w:rsidP="00125CAE">
      <w:r w:rsidRPr="009113A0">
        <w:t>This may come from our initial dataset with a lot of missing values.</w:t>
      </w:r>
    </w:p>
    <w:p w:rsidR="0011603F" w:rsidRPr="009113A0" w:rsidRDefault="0011603F" w:rsidP="00125CAE"/>
    <w:p w:rsidR="0011603F" w:rsidRPr="009113A0" w:rsidRDefault="0011603F" w:rsidP="00125CAE">
      <w:r w:rsidRPr="009113A0">
        <w:t xml:space="preserve">As a conclusion, I see that the algorithm validation phase is crucial and </w:t>
      </w:r>
      <w:proofErr w:type="gramStart"/>
      <w:r w:rsidRPr="009113A0">
        <w:t>has to</w:t>
      </w:r>
      <w:proofErr w:type="gramEnd"/>
      <w:r w:rsidRPr="009113A0">
        <w:t xml:space="preserve"> be well thought.</w:t>
      </w:r>
    </w:p>
    <w:p w:rsidR="0011603F" w:rsidRPr="009113A0" w:rsidRDefault="0011603F" w:rsidP="00125CAE"/>
    <w:p w:rsidR="00935FDC" w:rsidRPr="009113A0" w:rsidRDefault="00935FDC" w:rsidP="00672196"/>
    <w:p w:rsidR="000E0AD9" w:rsidRPr="009113A0" w:rsidRDefault="000E0AD9" w:rsidP="00672196">
      <w:pPr>
        <w:rPr>
          <w:b/>
        </w:rPr>
      </w:pPr>
      <w:r w:rsidRPr="009113A0">
        <w:rPr>
          <w:b/>
        </w:rPr>
        <w:t>Log transformation of feature</w:t>
      </w:r>
    </w:p>
    <w:p w:rsidR="000E0AD9" w:rsidRPr="009113A0" w:rsidRDefault="000E0AD9" w:rsidP="00672196"/>
    <w:tbl>
      <w:tblPr>
        <w:tblW w:w="7620" w:type="dxa"/>
        <w:tblInd w:w="93" w:type="dxa"/>
        <w:tblLook w:val="04A0" w:firstRow="1" w:lastRow="0" w:firstColumn="1" w:lastColumn="0" w:noHBand="0" w:noVBand="1"/>
      </w:tblPr>
      <w:tblGrid>
        <w:gridCol w:w="1580"/>
        <w:gridCol w:w="2880"/>
        <w:gridCol w:w="3160"/>
      </w:tblGrid>
      <w:tr w:rsidR="000E0AD9" w:rsidRPr="009113A0" w:rsidTr="000E0AD9">
        <w:trPr>
          <w:trHeight w:val="285"/>
        </w:trPr>
        <w:tc>
          <w:tcPr>
            <w:tcW w:w="1580" w:type="dxa"/>
            <w:tcBorders>
              <w:top w:val="nil"/>
              <w:left w:val="nil"/>
              <w:bottom w:val="single" w:sz="4" w:space="0" w:color="95B3D7"/>
              <w:right w:val="nil"/>
            </w:tcBorders>
            <w:shd w:val="clear" w:color="DCE6F1" w:fill="DCE6F1"/>
            <w:noWrap/>
            <w:vAlign w:val="bottom"/>
            <w:hideMark/>
          </w:tcPr>
          <w:p w:rsidR="000E0AD9" w:rsidRPr="009113A0" w:rsidRDefault="000E0AD9" w:rsidP="000E0AD9">
            <w:pPr>
              <w:rPr>
                <w:rFonts w:cs="Arial"/>
                <w:b/>
                <w:bCs/>
                <w:color w:val="000000"/>
                <w:szCs w:val="22"/>
                <w:lang w:eastAsia="en-GB"/>
              </w:rPr>
            </w:pPr>
            <w:r w:rsidRPr="009113A0">
              <w:rPr>
                <w:rFonts w:cs="Arial"/>
                <w:b/>
                <w:bCs/>
                <w:color w:val="000000"/>
                <w:szCs w:val="22"/>
                <w:lang w:eastAsia="en-GB"/>
              </w:rPr>
              <w:t>Row Labels</w:t>
            </w:r>
          </w:p>
        </w:tc>
        <w:tc>
          <w:tcPr>
            <w:tcW w:w="2880" w:type="dxa"/>
            <w:tcBorders>
              <w:top w:val="nil"/>
              <w:left w:val="nil"/>
              <w:bottom w:val="single" w:sz="4" w:space="0" w:color="95B3D7"/>
              <w:right w:val="nil"/>
            </w:tcBorders>
            <w:shd w:val="clear" w:color="DCE6F1" w:fill="DCE6F1"/>
            <w:noWrap/>
            <w:vAlign w:val="bottom"/>
            <w:hideMark/>
          </w:tcPr>
          <w:p w:rsidR="000E0AD9" w:rsidRPr="009113A0" w:rsidRDefault="000E0AD9" w:rsidP="000E0AD9">
            <w:pPr>
              <w:rPr>
                <w:rFonts w:cs="Arial"/>
                <w:b/>
                <w:bCs/>
                <w:color w:val="000000"/>
                <w:szCs w:val="22"/>
                <w:lang w:eastAsia="en-GB"/>
              </w:rPr>
            </w:pPr>
            <w:r w:rsidRPr="009113A0">
              <w:rPr>
                <w:rFonts w:cs="Arial"/>
                <w:b/>
                <w:bCs/>
                <w:color w:val="000000"/>
                <w:szCs w:val="22"/>
                <w:lang w:eastAsia="en-GB"/>
              </w:rPr>
              <w:t>Average of F1 (computed)</w:t>
            </w:r>
          </w:p>
        </w:tc>
        <w:tc>
          <w:tcPr>
            <w:tcW w:w="3160" w:type="dxa"/>
            <w:tcBorders>
              <w:top w:val="nil"/>
              <w:left w:val="nil"/>
              <w:bottom w:val="single" w:sz="4" w:space="0" w:color="95B3D7"/>
              <w:right w:val="nil"/>
            </w:tcBorders>
            <w:shd w:val="clear" w:color="DCE6F1" w:fill="DCE6F1"/>
            <w:noWrap/>
            <w:vAlign w:val="bottom"/>
            <w:hideMark/>
          </w:tcPr>
          <w:p w:rsidR="000E0AD9" w:rsidRPr="009113A0" w:rsidRDefault="000E0AD9" w:rsidP="000E0AD9">
            <w:pPr>
              <w:rPr>
                <w:rFonts w:cs="Arial"/>
                <w:b/>
                <w:bCs/>
                <w:color w:val="000000"/>
                <w:szCs w:val="22"/>
                <w:lang w:eastAsia="en-GB"/>
              </w:rPr>
            </w:pPr>
            <w:r w:rsidRPr="009113A0">
              <w:rPr>
                <w:rFonts w:cs="Arial"/>
                <w:b/>
                <w:bCs/>
                <w:color w:val="000000"/>
                <w:szCs w:val="22"/>
                <w:lang w:eastAsia="en-GB"/>
              </w:rPr>
              <w:t>Average of F1 (</w:t>
            </w:r>
            <w:proofErr w:type="spellStart"/>
            <w:r w:rsidRPr="009113A0">
              <w:rPr>
                <w:rFonts w:cs="Arial"/>
                <w:b/>
                <w:bCs/>
                <w:color w:val="000000"/>
                <w:szCs w:val="22"/>
                <w:lang w:eastAsia="en-GB"/>
              </w:rPr>
              <w:t>best_score</w:t>
            </w:r>
            <w:proofErr w:type="spellEnd"/>
            <w:r w:rsidRPr="009113A0">
              <w:rPr>
                <w:rFonts w:cs="Arial"/>
                <w:b/>
                <w:bCs/>
                <w:color w:val="000000"/>
                <w:szCs w:val="22"/>
                <w:lang w:eastAsia="en-GB"/>
              </w:rPr>
              <w:t>_)</w:t>
            </w:r>
          </w:p>
        </w:tc>
      </w:tr>
      <w:tr w:rsidR="000E0AD9" w:rsidRPr="009113A0" w:rsidTr="000E0AD9">
        <w:trPr>
          <w:trHeight w:val="285"/>
        </w:trPr>
        <w:tc>
          <w:tcPr>
            <w:tcW w:w="1580" w:type="dxa"/>
            <w:tcBorders>
              <w:top w:val="nil"/>
              <w:left w:val="nil"/>
              <w:bottom w:val="nil"/>
              <w:right w:val="nil"/>
            </w:tcBorders>
            <w:shd w:val="clear" w:color="auto" w:fill="auto"/>
            <w:noWrap/>
            <w:vAlign w:val="bottom"/>
            <w:hideMark/>
          </w:tcPr>
          <w:p w:rsidR="000E0AD9" w:rsidRPr="009113A0" w:rsidRDefault="000E0AD9" w:rsidP="000E0AD9">
            <w:pPr>
              <w:rPr>
                <w:rFonts w:cs="Arial"/>
                <w:color w:val="000000"/>
                <w:szCs w:val="22"/>
                <w:lang w:eastAsia="en-GB"/>
              </w:rPr>
            </w:pPr>
            <w:r w:rsidRPr="009113A0">
              <w:rPr>
                <w:rFonts w:cs="Arial"/>
                <w:color w:val="000000"/>
                <w:szCs w:val="22"/>
                <w:lang w:eastAsia="en-GB"/>
              </w:rPr>
              <w:t>No</w:t>
            </w:r>
          </w:p>
        </w:tc>
        <w:tc>
          <w:tcPr>
            <w:tcW w:w="2880" w:type="dxa"/>
            <w:tcBorders>
              <w:top w:val="nil"/>
              <w:left w:val="nil"/>
              <w:bottom w:val="nil"/>
              <w:right w:val="nil"/>
            </w:tcBorders>
            <w:shd w:val="clear" w:color="auto" w:fill="auto"/>
            <w:noWrap/>
            <w:vAlign w:val="bottom"/>
            <w:hideMark/>
          </w:tcPr>
          <w:p w:rsidR="000E0AD9" w:rsidRPr="009113A0" w:rsidRDefault="000E0AD9" w:rsidP="000E0AD9">
            <w:pPr>
              <w:jc w:val="right"/>
              <w:rPr>
                <w:rFonts w:cs="Arial"/>
                <w:color w:val="000000"/>
                <w:szCs w:val="22"/>
                <w:lang w:eastAsia="en-GB"/>
              </w:rPr>
            </w:pPr>
            <w:r w:rsidRPr="009113A0">
              <w:rPr>
                <w:rFonts w:cs="Arial"/>
                <w:color w:val="000000"/>
                <w:szCs w:val="22"/>
                <w:lang w:eastAsia="en-GB"/>
              </w:rPr>
              <w:t>0.216111111</w:t>
            </w:r>
          </w:p>
        </w:tc>
        <w:tc>
          <w:tcPr>
            <w:tcW w:w="3160" w:type="dxa"/>
            <w:tcBorders>
              <w:top w:val="nil"/>
              <w:left w:val="nil"/>
              <w:bottom w:val="nil"/>
              <w:right w:val="nil"/>
            </w:tcBorders>
            <w:shd w:val="clear" w:color="auto" w:fill="auto"/>
            <w:noWrap/>
            <w:vAlign w:val="bottom"/>
            <w:hideMark/>
          </w:tcPr>
          <w:p w:rsidR="000E0AD9" w:rsidRPr="009113A0" w:rsidRDefault="000E0AD9" w:rsidP="000E0AD9">
            <w:pPr>
              <w:jc w:val="right"/>
              <w:rPr>
                <w:rFonts w:cs="Arial"/>
                <w:color w:val="000000"/>
                <w:szCs w:val="22"/>
                <w:lang w:eastAsia="en-GB"/>
              </w:rPr>
            </w:pPr>
            <w:r w:rsidRPr="009113A0">
              <w:rPr>
                <w:rFonts w:cs="Arial"/>
                <w:color w:val="000000"/>
                <w:szCs w:val="22"/>
                <w:lang w:eastAsia="en-GB"/>
              </w:rPr>
              <w:t>0.375555556</w:t>
            </w:r>
          </w:p>
        </w:tc>
      </w:tr>
      <w:tr w:rsidR="000E0AD9" w:rsidRPr="009113A0" w:rsidTr="000E0AD9">
        <w:trPr>
          <w:trHeight w:val="285"/>
        </w:trPr>
        <w:tc>
          <w:tcPr>
            <w:tcW w:w="1580" w:type="dxa"/>
            <w:tcBorders>
              <w:top w:val="nil"/>
              <w:left w:val="nil"/>
              <w:bottom w:val="nil"/>
              <w:right w:val="nil"/>
            </w:tcBorders>
            <w:shd w:val="clear" w:color="auto" w:fill="auto"/>
            <w:noWrap/>
            <w:vAlign w:val="bottom"/>
            <w:hideMark/>
          </w:tcPr>
          <w:p w:rsidR="000E0AD9" w:rsidRPr="009113A0" w:rsidRDefault="000E0AD9" w:rsidP="000E0AD9">
            <w:pPr>
              <w:rPr>
                <w:rFonts w:cs="Arial"/>
                <w:color w:val="000000"/>
                <w:szCs w:val="22"/>
                <w:lang w:eastAsia="en-GB"/>
              </w:rPr>
            </w:pPr>
            <w:r w:rsidRPr="009113A0">
              <w:rPr>
                <w:rFonts w:cs="Arial"/>
                <w:color w:val="000000"/>
                <w:szCs w:val="22"/>
                <w:lang w:eastAsia="en-GB"/>
              </w:rPr>
              <w:t>Yes</w:t>
            </w:r>
          </w:p>
        </w:tc>
        <w:tc>
          <w:tcPr>
            <w:tcW w:w="2880" w:type="dxa"/>
            <w:tcBorders>
              <w:top w:val="nil"/>
              <w:left w:val="nil"/>
              <w:bottom w:val="nil"/>
              <w:right w:val="nil"/>
            </w:tcBorders>
            <w:shd w:val="clear" w:color="auto" w:fill="auto"/>
            <w:noWrap/>
            <w:vAlign w:val="bottom"/>
            <w:hideMark/>
          </w:tcPr>
          <w:p w:rsidR="000E0AD9" w:rsidRPr="009113A0" w:rsidRDefault="000E0AD9" w:rsidP="000E0AD9">
            <w:pPr>
              <w:jc w:val="right"/>
              <w:rPr>
                <w:rFonts w:cs="Arial"/>
                <w:color w:val="000000"/>
                <w:szCs w:val="22"/>
                <w:lang w:eastAsia="en-GB"/>
              </w:rPr>
            </w:pPr>
            <w:r w:rsidRPr="009113A0">
              <w:rPr>
                <w:rFonts w:cs="Arial"/>
                <w:color w:val="000000"/>
                <w:szCs w:val="22"/>
                <w:lang w:eastAsia="en-GB"/>
              </w:rPr>
              <w:t>0.211666667</w:t>
            </w:r>
          </w:p>
        </w:tc>
        <w:tc>
          <w:tcPr>
            <w:tcW w:w="3160" w:type="dxa"/>
            <w:tcBorders>
              <w:top w:val="nil"/>
              <w:left w:val="nil"/>
              <w:bottom w:val="nil"/>
              <w:right w:val="nil"/>
            </w:tcBorders>
            <w:shd w:val="clear" w:color="auto" w:fill="auto"/>
            <w:noWrap/>
            <w:vAlign w:val="bottom"/>
            <w:hideMark/>
          </w:tcPr>
          <w:p w:rsidR="000E0AD9" w:rsidRPr="009113A0" w:rsidRDefault="000E0AD9" w:rsidP="000E0AD9">
            <w:pPr>
              <w:jc w:val="right"/>
              <w:rPr>
                <w:rFonts w:cs="Arial"/>
                <w:color w:val="000000"/>
                <w:szCs w:val="22"/>
                <w:lang w:eastAsia="en-GB"/>
              </w:rPr>
            </w:pPr>
            <w:r w:rsidRPr="009113A0">
              <w:rPr>
                <w:rFonts w:cs="Arial"/>
                <w:color w:val="000000"/>
                <w:szCs w:val="22"/>
                <w:lang w:eastAsia="en-GB"/>
              </w:rPr>
              <w:t>0.383888889</w:t>
            </w:r>
          </w:p>
        </w:tc>
      </w:tr>
      <w:tr w:rsidR="000E0AD9" w:rsidRPr="009113A0" w:rsidTr="000E0AD9">
        <w:trPr>
          <w:trHeight w:val="285"/>
        </w:trPr>
        <w:tc>
          <w:tcPr>
            <w:tcW w:w="1580" w:type="dxa"/>
            <w:tcBorders>
              <w:top w:val="single" w:sz="4" w:space="0" w:color="95B3D7"/>
              <w:left w:val="nil"/>
              <w:bottom w:val="nil"/>
              <w:right w:val="nil"/>
            </w:tcBorders>
            <w:shd w:val="clear" w:color="DCE6F1" w:fill="DCE6F1"/>
            <w:noWrap/>
            <w:vAlign w:val="bottom"/>
            <w:hideMark/>
          </w:tcPr>
          <w:p w:rsidR="000E0AD9" w:rsidRPr="009113A0" w:rsidRDefault="000E0AD9" w:rsidP="000E0AD9">
            <w:pPr>
              <w:rPr>
                <w:rFonts w:cs="Arial"/>
                <w:b/>
                <w:bCs/>
                <w:color w:val="000000"/>
                <w:szCs w:val="22"/>
                <w:lang w:eastAsia="en-GB"/>
              </w:rPr>
            </w:pPr>
            <w:r w:rsidRPr="009113A0">
              <w:rPr>
                <w:rFonts w:cs="Arial"/>
                <w:b/>
                <w:bCs/>
                <w:color w:val="000000"/>
                <w:szCs w:val="22"/>
                <w:lang w:eastAsia="en-GB"/>
              </w:rPr>
              <w:t>Grand Total</w:t>
            </w:r>
          </w:p>
        </w:tc>
        <w:tc>
          <w:tcPr>
            <w:tcW w:w="2880" w:type="dxa"/>
            <w:tcBorders>
              <w:top w:val="single" w:sz="4" w:space="0" w:color="95B3D7"/>
              <w:left w:val="nil"/>
              <w:bottom w:val="nil"/>
              <w:right w:val="nil"/>
            </w:tcBorders>
            <w:shd w:val="clear" w:color="DCE6F1" w:fill="DCE6F1"/>
            <w:noWrap/>
            <w:vAlign w:val="bottom"/>
            <w:hideMark/>
          </w:tcPr>
          <w:p w:rsidR="000E0AD9" w:rsidRPr="009113A0" w:rsidRDefault="000E0AD9" w:rsidP="000E0AD9">
            <w:pPr>
              <w:jc w:val="right"/>
              <w:rPr>
                <w:rFonts w:cs="Arial"/>
                <w:b/>
                <w:bCs/>
                <w:color w:val="000000"/>
                <w:szCs w:val="22"/>
                <w:lang w:eastAsia="en-GB"/>
              </w:rPr>
            </w:pPr>
            <w:r w:rsidRPr="009113A0">
              <w:rPr>
                <w:rFonts w:cs="Arial"/>
                <w:b/>
                <w:bCs/>
                <w:color w:val="000000"/>
                <w:szCs w:val="22"/>
                <w:lang w:eastAsia="en-GB"/>
              </w:rPr>
              <w:t>0.213888889</w:t>
            </w:r>
          </w:p>
        </w:tc>
        <w:tc>
          <w:tcPr>
            <w:tcW w:w="3160" w:type="dxa"/>
            <w:tcBorders>
              <w:top w:val="single" w:sz="4" w:space="0" w:color="95B3D7"/>
              <w:left w:val="nil"/>
              <w:bottom w:val="nil"/>
              <w:right w:val="nil"/>
            </w:tcBorders>
            <w:shd w:val="clear" w:color="DCE6F1" w:fill="DCE6F1"/>
            <w:noWrap/>
            <w:vAlign w:val="bottom"/>
            <w:hideMark/>
          </w:tcPr>
          <w:p w:rsidR="000E0AD9" w:rsidRPr="009113A0" w:rsidRDefault="000E0AD9" w:rsidP="000E0AD9">
            <w:pPr>
              <w:jc w:val="right"/>
              <w:rPr>
                <w:rFonts w:cs="Arial"/>
                <w:b/>
                <w:bCs/>
                <w:color w:val="000000"/>
                <w:szCs w:val="22"/>
                <w:lang w:eastAsia="en-GB"/>
              </w:rPr>
            </w:pPr>
            <w:r w:rsidRPr="009113A0">
              <w:rPr>
                <w:rFonts w:cs="Arial"/>
                <w:b/>
                <w:bCs/>
                <w:color w:val="000000"/>
                <w:szCs w:val="22"/>
                <w:lang w:eastAsia="en-GB"/>
              </w:rPr>
              <w:t>0.379722222</w:t>
            </w:r>
          </w:p>
        </w:tc>
      </w:tr>
    </w:tbl>
    <w:p w:rsidR="000E0AD9" w:rsidRPr="009113A0" w:rsidRDefault="000E0AD9" w:rsidP="00672196"/>
    <w:p w:rsidR="000E0AD9" w:rsidRPr="009113A0" w:rsidRDefault="000E0AD9" w:rsidP="00672196">
      <w:r w:rsidRPr="009113A0">
        <w:t>We see that the log transformation of features values has no real impact on the algorithm performances.</w:t>
      </w:r>
    </w:p>
    <w:p w:rsidR="000E0AD9" w:rsidRPr="009113A0" w:rsidRDefault="000E0AD9" w:rsidP="00672196"/>
    <w:p w:rsidR="000E0AD9" w:rsidRPr="009113A0" w:rsidRDefault="000E0AD9" w:rsidP="00672196">
      <w:pPr>
        <w:rPr>
          <w:b/>
        </w:rPr>
      </w:pPr>
      <w:r w:rsidRPr="009113A0">
        <w:rPr>
          <w:b/>
        </w:rPr>
        <w:t>Inclusion of new features</w:t>
      </w:r>
    </w:p>
    <w:p w:rsidR="000E0AD9" w:rsidRPr="009113A0" w:rsidRDefault="000E0AD9" w:rsidP="00672196"/>
    <w:tbl>
      <w:tblPr>
        <w:tblW w:w="7620" w:type="dxa"/>
        <w:tblInd w:w="93" w:type="dxa"/>
        <w:tblLook w:val="04A0" w:firstRow="1" w:lastRow="0" w:firstColumn="1" w:lastColumn="0" w:noHBand="0" w:noVBand="1"/>
      </w:tblPr>
      <w:tblGrid>
        <w:gridCol w:w="1580"/>
        <w:gridCol w:w="2880"/>
        <w:gridCol w:w="3160"/>
      </w:tblGrid>
      <w:tr w:rsidR="000E0AD9" w:rsidRPr="009113A0" w:rsidTr="000E0AD9">
        <w:trPr>
          <w:trHeight w:val="285"/>
        </w:trPr>
        <w:tc>
          <w:tcPr>
            <w:tcW w:w="1580" w:type="dxa"/>
            <w:tcBorders>
              <w:top w:val="nil"/>
              <w:left w:val="nil"/>
              <w:bottom w:val="single" w:sz="4" w:space="0" w:color="95B3D7"/>
              <w:right w:val="nil"/>
            </w:tcBorders>
            <w:shd w:val="clear" w:color="DCE6F1" w:fill="DCE6F1"/>
            <w:noWrap/>
            <w:vAlign w:val="bottom"/>
            <w:hideMark/>
          </w:tcPr>
          <w:p w:rsidR="000E0AD9" w:rsidRPr="009113A0" w:rsidRDefault="000E0AD9" w:rsidP="000E0AD9">
            <w:pPr>
              <w:rPr>
                <w:rFonts w:cs="Arial"/>
                <w:b/>
                <w:bCs/>
                <w:color w:val="000000"/>
                <w:szCs w:val="22"/>
                <w:lang w:eastAsia="en-GB"/>
              </w:rPr>
            </w:pPr>
            <w:r w:rsidRPr="009113A0">
              <w:rPr>
                <w:rFonts w:cs="Arial"/>
                <w:b/>
                <w:bCs/>
                <w:color w:val="000000"/>
                <w:szCs w:val="22"/>
                <w:lang w:eastAsia="en-GB"/>
              </w:rPr>
              <w:t>Row Labels</w:t>
            </w:r>
          </w:p>
        </w:tc>
        <w:tc>
          <w:tcPr>
            <w:tcW w:w="2880" w:type="dxa"/>
            <w:tcBorders>
              <w:top w:val="nil"/>
              <w:left w:val="nil"/>
              <w:bottom w:val="single" w:sz="4" w:space="0" w:color="95B3D7"/>
              <w:right w:val="nil"/>
            </w:tcBorders>
            <w:shd w:val="clear" w:color="DCE6F1" w:fill="DCE6F1"/>
            <w:noWrap/>
            <w:vAlign w:val="bottom"/>
            <w:hideMark/>
          </w:tcPr>
          <w:p w:rsidR="000E0AD9" w:rsidRPr="009113A0" w:rsidRDefault="000E0AD9" w:rsidP="000E0AD9">
            <w:pPr>
              <w:rPr>
                <w:rFonts w:cs="Arial"/>
                <w:b/>
                <w:bCs/>
                <w:color w:val="000000"/>
                <w:szCs w:val="22"/>
                <w:lang w:eastAsia="en-GB"/>
              </w:rPr>
            </w:pPr>
            <w:r w:rsidRPr="009113A0">
              <w:rPr>
                <w:rFonts w:cs="Arial"/>
                <w:b/>
                <w:bCs/>
                <w:color w:val="000000"/>
                <w:szCs w:val="22"/>
                <w:lang w:eastAsia="en-GB"/>
              </w:rPr>
              <w:t>Average of F1 (computed)</w:t>
            </w:r>
          </w:p>
        </w:tc>
        <w:tc>
          <w:tcPr>
            <w:tcW w:w="3160" w:type="dxa"/>
            <w:tcBorders>
              <w:top w:val="nil"/>
              <w:left w:val="nil"/>
              <w:bottom w:val="single" w:sz="4" w:space="0" w:color="95B3D7"/>
              <w:right w:val="nil"/>
            </w:tcBorders>
            <w:shd w:val="clear" w:color="DCE6F1" w:fill="DCE6F1"/>
            <w:noWrap/>
            <w:vAlign w:val="bottom"/>
            <w:hideMark/>
          </w:tcPr>
          <w:p w:rsidR="000E0AD9" w:rsidRPr="009113A0" w:rsidRDefault="000E0AD9" w:rsidP="000E0AD9">
            <w:pPr>
              <w:rPr>
                <w:rFonts w:cs="Arial"/>
                <w:b/>
                <w:bCs/>
                <w:color w:val="000000"/>
                <w:szCs w:val="22"/>
                <w:lang w:eastAsia="en-GB"/>
              </w:rPr>
            </w:pPr>
            <w:r w:rsidRPr="009113A0">
              <w:rPr>
                <w:rFonts w:cs="Arial"/>
                <w:b/>
                <w:bCs/>
                <w:color w:val="000000"/>
                <w:szCs w:val="22"/>
                <w:lang w:eastAsia="en-GB"/>
              </w:rPr>
              <w:t>Average of F1 (</w:t>
            </w:r>
            <w:proofErr w:type="spellStart"/>
            <w:r w:rsidRPr="009113A0">
              <w:rPr>
                <w:rFonts w:cs="Arial"/>
                <w:b/>
                <w:bCs/>
                <w:color w:val="000000"/>
                <w:szCs w:val="22"/>
                <w:lang w:eastAsia="en-GB"/>
              </w:rPr>
              <w:t>best_score</w:t>
            </w:r>
            <w:proofErr w:type="spellEnd"/>
            <w:r w:rsidRPr="009113A0">
              <w:rPr>
                <w:rFonts w:cs="Arial"/>
                <w:b/>
                <w:bCs/>
                <w:color w:val="000000"/>
                <w:szCs w:val="22"/>
                <w:lang w:eastAsia="en-GB"/>
              </w:rPr>
              <w:t>_)</w:t>
            </w:r>
          </w:p>
        </w:tc>
      </w:tr>
      <w:tr w:rsidR="000E0AD9" w:rsidRPr="009113A0" w:rsidTr="000E0AD9">
        <w:trPr>
          <w:trHeight w:val="285"/>
        </w:trPr>
        <w:tc>
          <w:tcPr>
            <w:tcW w:w="1580" w:type="dxa"/>
            <w:tcBorders>
              <w:top w:val="nil"/>
              <w:left w:val="nil"/>
              <w:bottom w:val="nil"/>
              <w:right w:val="nil"/>
            </w:tcBorders>
            <w:shd w:val="clear" w:color="auto" w:fill="auto"/>
            <w:noWrap/>
            <w:vAlign w:val="bottom"/>
            <w:hideMark/>
          </w:tcPr>
          <w:p w:rsidR="000E0AD9" w:rsidRPr="009113A0" w:rsidRDefault="000E0AD9" w:rsidP="000E0AD9">
            <w:pPr>
              <w:rPr>
                <w:rFonts w:cs="Arial"/>
                <w:color w:val="000000"/>
                <w:szCs w:val="22"/>
                <w:lang w:eastAsia="en-GB"/>
              </w:rPr>
            </w:pPr>
            <w:r w:rsidRPr="009113A0">
              <w:rPr>
                <w:rFonts w:cs="Arial"/>
                <w:color w:val="000000"/>
                <w:szCs w:val="22"/>
                <w:lang w:eastAsia="en-GB"/>
              </w:rPr>
              <w:t>Full</w:t>
            </w:r>
          </w:p>
        </w:tc>
        <w:tc>
          <w:tcPr>
            <w:tcW w:w="2880" w:type="dxa"/>
            <w:tcBorders>
              <w:top w:val="nil"/>
              <w:left w:val="nil"/>
              <w:bottom w:val="nil"/>
              <w:right w:val="nil"/>
            </w:tcBorders>
            <w:shd w:val="clear" w:color="auto" w:fill="auto"/>
            <w:noWrap/>
            <w:vAlign w:val="bottom"/>
            <w:hideMark/>
          </w:tcPr>
          <w:p w:rsidR="000E0AD9" w:rsidRPr="009113A0" w:rsidRDefault="000E0AD9" w:rsidP="000E0AD9">
            <w:pPr>
              <w:jc w:val="right"/>
              <w:rPr>
                <w:rFonts w:cs="Arial"/>
                <w:color w:val="000000"/>
                <w:szCs w:val="22"/>
                <w:lang w:eastAsia="en-GB"/>
              </w:rPr>
            </w:pPr>
            <w:r w:rsidRPr="009113A0">
              <w:rPr>
                <w:rFonts w:cs="Arial"/>
                <w:color w:val="000000"/>
                <w:szCs w:val="22"/>
                <w:lang w:eastAsia="en-GB"/>
              </w:rPr>
              <w:t>0.258333333</w:t>
            </w:r>
          </w:p>
        </w:tc>
        <w:tc>
          <w:tcPr>
            <w:tcW w:w="3160" w:type="dxa"/>
            <w:tcBorders>
              <w:top w:val="nil"/>
              <w:left w:val="nil"/>
              <w:bottom w:val="nil"/>
              <w:right w:val="nil"/>
            </w:tcBorders>
            <w:shd w:val="clear" w:color="auto" w:fill="auto"/>
            <w:noWrap/>
            <w:vAlign w:val="bottom"/>
            <w:hideMark/>
          </w:tcPr>
          <w:p w:rsidR="000E0AD9" w:rsidRPr="009113A0" w:rsidRDefault="000E0AD9" w:rsidP="000E0AD9">
            <w:pPr>
              <w:jc w:val="right"/>
              <w:rPr>
                <w:rFonts w:cs="Arial"/>
                <w:color w:val="000000"/>
                <w:szCs w:val="22"/>
                <w:lang w:eastAsia="en-GB"/>
              </w:rPr>
            </w:pPr>
            <w:r w:rsidRPr="009113A0">
              <w:rPr>
                <w:rFonts w:cs="Arial"/>
                <w:color w:val="000000"/>
                <w:szCs w:val="22"/>
                <w:lang w:eastAsia="en-GB"/>
              </w:rPr>
              <w:t>0.4725</w:t>
            </w:r>
          </w:p>
        </w:tc>
      </w:tr>
      <w:tr w:rsidR="000E0AD9" w:rsidRPr="009113A0" w:rsidTr="000E0AD9">
        <w:trPr>
          <w:trHeight w:val="285"/>
        </w:trPr>
        <w:tc>
          <w:tcPr>
            <w:tcW w:w="1580" w:type="dxa"/>
            <w:tcBorders>
              <w:top w:val="nil"/>
              <w:left w:val="nil"/>
              <w:bottom w:val="nil"/>
              <w:right w:val="nil"/>
            </w:tcBorders>
            <w:shd w:val="clear" w:color="auto" w:fill="auto"/>
            <w:noWrap/>
            <w:vAlign w:val="bottom"/>
            <w:hideMark/>
          </w:tcPr>
          <w:p w:rsidR="000E0AD9" w:rsidRPr="009113A0" w:rsidRDefault="000E0AD9" w:rsidP="000E0AD9">
            <w:pPr>
              <w:rPr>
                <w:rFonts w:cs="Arial"/>
                <w:color w:val="000000"/>
                <w:szCs w:val="22"/>
                <w:lang w:eastAsia="en-GB"/>
              </w:rPr>
            </w:pPr>
            <w:r w:rsidRPr="009113A0">
              <w:rPr>
                <w:rFonts w:cs="Arial"/>
                <w:color w:val="000000"/>
                <w:szCs w:val="22"/>
                <w:lang w:eastAsia="en-GB"/>
              </w:rPr>
              <w:t>Full with ratio</w:t>
            </w:r>
          </w:p>
        </w:tc>
        <w:tc>
          <w:tcPr>
            <w:tcW w:w="2880" w:type="dxa"/>
            <w:tcBorders>
              <w:top w:val="nil"/>
              <w:left w:val="nil"/>
              <w:bottom w:val="nil"/>
              <w:right w:val="nil"/>
            </w:tcBorders>
            <w:shd w:val="clear" w:color="auto" w:fill="auto"/>
            <w:noWrap/>
            <w:vAlign w:val="bottom"/>
            <w:hideMark/>
          </w:tcPr>
          <w:p w:rsidR="000E0AD9" w:rsidRPr="009113A0" w:rsidRDefault="000E0AD9" w:rsidP="000E0AD9">
            <w:pPr>
              <w:jc w:val="right"/>
              <w:rPr>
                <w:rFonts w:cs="Arial"/>
                <w:color w:val="000000"/>
                <w:szCs w:val="22"/>
                <w:lang w:eastAsia="en-GB"/>
              </w:rPr>
            </w:pPr>
            <w:r w:rsidRPr="009113A0">
              <w:rPr>
                <w:rFonts w:cs="Arial"/>
                <w:color w:val="000000"/>
                <w:szCs w:val="22"/>
                <w:lang w:eastAsia="en-GB"/>
              </w:rPr>
              <w:t>0.19</w:t>
            </w:r>
          </w:p>
        </w:tc>
        <w:tc>
          <w:tcPr>
            <w:tcW w:w="3160" w:type="dxa"/>
            <w:tcBorders>
              <w:top w:val="nil"/>
              <w:left w:val="nil"/>
              <w:bottom w:val="nil"/>
              <w:right w:val="nil"/>
            </w:tcBorders>
            <w:shd w:val="clear" w:color="auto" w:fill="auto"/>
            <w:noWrap/>
            <w:vAlign w:val="bottom"/>
            <w:hideMark/>
          </w:tcPr>
          <w:p w:rsidR="000E0AD9" w:rsidRPr="009113A0" w:rsidRDefault="000E0AD9" w:rsidP="000E0AD9">
            <w:pPr>
              <w:jc w:val="right"/>
              <w:rPr>
                <w:rFonts w:cs="Arial"/>
                <w:color w:val="000000"/>
                <w:szCs w:val="22"/>
                <w:lang w:eastAsia="en-GB"/>
              </w:rPr>
            </w:pPr>
            <w:r w:rsidRPr="009113A0">
              <w:rPr>
                <w:rFonts w:cs="Arial"/>
                <w:color w:val="000000"/>
                <w:szCs w:val="22"/>
                <w:lang w:eastAsia="en-GB"/>
              </w:rPr>
              <w:t>0.468333333</w:t>
            </w:r>
          </w:p>
        </w:tc>
      </w:tr>
      <w:tr w:rsidR="000E0AD9" w:rsidRPr="009113A0" w:rsidTr="000E0AD9">
        <w:trPr>
          <w:trHeight w:val="285"/>
        </w:trPr>
        <w:tc>
          <w:tcPr>
            <w:tcW w:w="1580" w:type="dxa"/>
            <w:tcBorders>
              <w:top w:val="nil"/>
              <w:left w:val="nil"/>
              <w:bottom w:val="nil"/>
              <w:right w:val="nil"/>
            </w:tcBorders>
            <w:shd w:val="clear" w:color="auto" w:fill="auto"/>
            <w:noWrap/>
            <w:vAlign w:val="bottom"/>
            <w:hideMark/>
          </w:tcPr>
          <w:p w:rsidR="000E0AD9" w:rsidRPr="009113A0" w:rsidRDefault="000E0AD9" w:rsidP="000E0AD9">
            <w:pPr>
              <w:rPr>
                <w:rFonts w:cs="Arial"/>
                <w:color w:val="000000"/>
                <w:szCs w:val="22"/>
                <w:lang w:eastAsia="en-GB"/>
              </w:rPr>
            </w:pPr>
            <w:r w:rsidRPr="009113A0">
              <w:rPr>
                <w:rFonts w:cs="Arial"/>
                <w:color w:val="000000"/>
                <w:szCs w:val="22"/>
                <w:lang w:eastAsia="en-GB"/>
              </w:rPr>
              <w:t>Limited</w:t>
            </w:r>
          </w:p>
        </w:tc>
        <w:tc>
          <w:tcPr>
            <w:tcW w:w="2880" w:type="dxa"/>
            <w:tcBorders>
              <w:top w:val="nil"/>
              <w:left w:val="nil"/>
              <w:bottom w:val="nil"/>
              <w:right w:val="nil"/>
            </w:tcBorders>
            <w:shd w:val="clear" w:color="auto" w:fill="auto"/>
            <w:noWrap/>
            <w:vAlign w:val="bottom"/>
            <w:hideMark/>
          </w:tcPr>
          <w:p w:rsidR="000E0AD9" w:rsidRPr="009113A0" w:rsidRDefault="000E0AD9" w:rsidP="000E0AD9">
            <w:pPr>
              <w:jc w:val="right"/>
              <w:rPr>
                <w:rFonts w:cs="Arial"/>
                <w:color w:val="000000"/>
                <w:szCs w:val="22"/>
                <w:lang w:eastAsia="en-GB"/>
              </w:rPr>
            </w:pPr>
            <w:r w:rsidRPr="009113A0">
              <w:rPr>
                <w:rFonts w:cs="Arial"/>
                <w:color w:val="000000"/>
                <w:szCs w:val="22"/>
                <w:lang w:eastAsia="en-GB"/>
              </w:rPr>
              <w:t>0.193333333</w:t>
            </w:r>
          </w:p>
        </w:tc>
        <w:tc>
          <w:tcPr>
            <w:tcW w:w="3160" w:type="dxa"/>
            <w:tcBorders>
              <w:top w:val="nil"/>
              <w:left w:val="nil"/>
              <w:bottom w:val="nil"/>
              <w:right w:val="nil"/>
            </w:tcBorders>
            <w:shd w:val="clear" w:color="auto" w:fill="auto"/>
            <w:noWrap/>
            <w:vAlign w:val="bottom"/>
            <w:hideMark/>
          </w:tcPr>
          <w:p w:rsidR="000E0AD9" w:rsidRPr="009113A0" w:rsidRDefault="000E0AD9" w:rsidP="000E0AD9">
            <w:pPr>
              <w:jc w:val="right"/>
              <w:rPr>
                <w:rFonts w:cs="Arial"/>
                <w:color w:val="000000"/>
                <w:szCs w:val="22"/>
                <w:lang w:eastAsia="en-GB"/>
              </w:rPr>
            </w:pPr>
            <w:r w:rsidRPr="009113A0">
              <w:rPr>
                <w:rFonts w:cs="Arial"/>
                <w:color w:val="000000"/>
                <w:szCs w:val="22"/>
                <w:lang w:eastAsia="en-GB"/>
              </w:rPr>
              <w:t>0.198333333</w:t>
            </w:r>
          </w:p>
        </w:tc>
      </w:tr>
      <w:tr w:rsidR="000E0AD9" w:rsidRPr="009113A0" w:rsidTr="000E0AD9">
        <w:trPr>
          <w:trHeight w:val="285"/>
        </w:trPr>
        <w:tc>
          <w:tcPr>
            <w:tcW w:w="1580" w:type="dxa"/>
            <w:tcBorders>
              <w:top w:val="single" w:sz="4" w:space="0" w:color="95B3D7"/>
              <w:left w:val="nil"/>
              <w:bottom w:val="nil"/>
              <w:right w:val="nil"/>
            </w:tcBorders>
            <w:shd w:val="clear" w:color="DCE6F1" w:fill="DCE6F1"/>
            <w:noWrap/>
            <w:vAlign w:val="bottom"/>
            <w:hideMark/>
          </w:tcPr>
          <w:p w:rsidR="000E0AD9" w:rsidRPr="009113A0" w:rsidRDefault="000E0AD9" w:rsidP="000E0AD9">
            <w:pPr>
              <w:rPr>
                <w:rFonts w:cs="Arial"/>
                <w:b/>
                <w:bCs/>
                <w:color w:val="000000"/>
                <w:szCs w:val="22"/>
                <w:lang w:eastAsia="en-GB"/>
              </w:rPr>
            </w:pPr>
            <w:r w:rsidRPr="009113A0">
              <w:rPr>
                <w:rFonts w:cs="Arial"/>
                <w:b/>
                <w:bCs/>
                <w:color w:val="000000"/>
                <w:szCs w:val="22"/>
                <w:lang w:eastAsia="en-GB"/>
              </w:rPr>
              <w:t>Grand Total</w:t>
            </w:r>
          </w:p>
        </w:tc>
        <w:tc>
          <w:tcPr>
            <w:tcW w:w="2880" w:type="dxa"/>
            <w:tcBorders>
              <w:top w:val="single" w:sz="4" w:space="0" w:color="95B3D7"/>
              <w:left w:val="nil"/>
              <w:bottom w:val="nil"/>
              <w:right w:val="nil"/>
            </w:tcBorders>
            <w:shd w:val="clear" w:color="DCE6F1" w:fill="DCE6F1"/>
            <w:noWrap/>
            <w:vAlign w:val="bottom"/>
            <w:hideMark/>
          </w:tcPr>
          <w:p w:rsidR="000E0AD9" w:rsidRPr="009113A0" w:rsidRDefault="000E0AD9" w:rsidP="000E0AD9">
            <w:pPr>
              <w:jc w:val="right"/>
              <w:rPr>
                <w:rFonts w:cs="Arial"/>
                <w:b/>
                <w:bCs/>
                <w:color w:val="000000"/>
                <w:szCs w:val="22"/>
                <w:lang w:eastAsia="en-GB"/>
              </w:rPr>
            </w:pPr>
            <w:r w:rsidRPr="009113A0">
              <w:rPr>
                <w:rFonts w:cs="Arial"/>
                <w:b/>
                <w:bCs/>
                <w:color w:val="000000"/>
                <w:szCs w:val="22"/>
                <w:lang w:eastAsia="en-GB"/>
              </w:rPr>
              <w:t>0.213888889</w:t>
            </w:r>
          </w:p>
        </w:tc>
        <w:tc>
          <w:tcPr>
            <w:tcW w:w="3160" w:type="dxa"/>
            <w:tcBorders>
              <w:top w:val="single" w:sz="4" w:space="0" w:color="95B3D7"/>
              <w:left w:val="nil"/>
              <w:bottom w:val="nil"/>
              <w:right w:val="nil"/>
            </w:tcBorders>
            <w:shd w:val="clear" w:color="DCE6F1" w:fill="DCE6F1"/>
            <w:noWrap/>
            <w:vAlign w:val="bottom"/>
            <w:hideMark/>
          </w:tcPr>
          <w:p w:rsidR="000E0AD9" w:rsidRPr="009113A0" w:rsidRDefault="000E0AD9" w:rsidP="000E0AD9">
            <w:pPr>
              <w:jc w:val="right"/>
              <w:rPr>
                <w:rFonts w:cs="Arial"/>
                <w:b/>
                <w:bCs/>
                <w:color w:val="000000"/>
                <w:szCs w:val="22"/>
                <w:lang w:eastAsia="en-GB"/>
              </w:rPr>
            </w:pPr>
            <w:r w:rsidRPr="009113A0">
              <w:rPr>
                <w:rFonts w:cs="Arial"/>
                <w:b/>
                <w:bCs/>
                <w:color w:val="000000"/>
                <w:szCs w:val="22"/>
                <w:lang w:eastAsia="en-GB"/>
              </w:rPr>
              <w:t>0.379722222</w:t>
            </w:r>
          </w:p>
        </w:tc>
      </w:tr>
    </w:tbl>
    <w:p w:rsidR="000E0AD9" w:rsidRPr="009113A0" w:rsidRDefault="000E0AD9" w:rsidP="00672196"/>
    <w:p w:rsidR="000E0AD9" w:rsidRPr="009113A0" w:rsidRDefault="000E0AD9" w:rsidP="00672196">
      <w:r w:rsidRPr="009113A0">
        <w:t>We see that inclusion of the two new ratios does not provide a significant impact on the performances of the algorithm. It even tends to decrease it performance.</w:t>
      </w:r>
    </w:p>
    <w:p w:rsidR="000E0AD9" w:rsidRPr="009113A0" w:rsidRDefault="000E0AD9" w:rsidP="00672196"/>
    <w:p w:rsidR="000E0AD9" w:rsidRPr="009113A0" w:rsidRDefault="000E0AD9" w:rsidP="00672196">
      <w:r w:rsidRPr="009113A0">
        <w:t>I applied the PCA algorithm prior to the final machine learning algorithm tuning. If the new ratios do not add new information, they will not be considered (or weakly considered) by PCA algorithm.</w:t>
      </w:r>
    </w:p>
    <w:p w:rsidR="000E0AD9" w:rsidRPr="009113A0" w:rsidRDefault="000E0AD9" w:rsidP="00672196"/>
    <w:p w:rsidR="000E0AD9" w:rsidRPr="009113A0" w:rsidRDefault="000E0AD9" w:rsidP="008E7A83">
      <w:pPr>
        <w:pBdr>
          <w:bottom w:val="single" w:sz="4" w:space="1" w:color="auto"/>
          <w:between w:val="single" w:sz="4" w:space="1" w:color="auto"/>
        </w:pBdr>
      </w:pPr>
    </w:p>
    <w:p w:rsidR="00B66D35" w:rsidRPr="009113A0" w:rsidRDefault="00B66D35" w:rsidP="00672196"/>
    <w:p w:rsidR="00B66D35" w:rsidRPr="009113A0" w:rsidRDefault="00B66D35" w:rsidP="00672196">
      <w:pPr>
        <w:rPr>
          <w:i/>
          <w:u w:val="single"/>
        </w:rPr>
      </w:pPr>
      <w:r w:rsidRPr="009113A0">
        <w:rPr>
          <w:i/>
          <w:u w:val="single"/>
        </w:rPr>
        <w:t>Feedback about 1</w:t>
      </w:r>
      <w:r w:rsidRPr="009113A0">
        <w:rPr>
          <w:i/>
          <w:u w:val="single"/>
          <w:vertAlign w:val="superscript"/>
        </w:rPr>
        <w:t>st</w:t>
      </w:r>
      <w:r w:rsidRPr="009113A0">
        <w:rPr>
          <w:i/>
          <w:u w:val="single"/>
        </w:rPr>
        <w:t xml:space="preserve"> review:</w:t>
      </w:r>
    </w:p>
    <w:p w:rsidR="00B66D35" w:rsidRPr="009113A0" w:rsidRDefault="00B66D35" w:rsidP="00672196"/>
    <w:p w:rsidR="007C6186" w:rsidRPr="009113A0" w:rsidRDefault="007C6186" w:rsidP="00672196"/>
    <w:p w:rsidR="007C6186" w:rsidRPr="009113A0" w:rsidRDefault="007C6186" w:rsidP="007C6186">
      <w:pPr>
        <w:pStyle w:val="NormalWeb"/>
        <w:shd w:val="clear" w:color="auto" w:fill="FFFFFF"/>
        <w:spacing w:before="0" w:beforeAutospacing="0" w:after="0" w:afterAutospacing="0" w:line="300" w:lineRule="atLeast"/>
        <w:rPr>
          <w:rFonts w:ascii="Arial" w:hAnsi="Arial" w:cs="Arial"/>
          <w:b/>
          <w:bCs/>
          <w:color w:val="2E3D49"/>
          <w:sz w:val="21"/>
          <w:szCs w:val="21"/>
          <w:lang w:val="en-US"/>
        </w:rPr>
      </w:pPr>
      <w:r w:rsidRPr="009113A0">
        <w:rPr>
          <w:rFonts w:ascii="Arial" w:hAnsi="Arial" w:cs="Arial"/>
          <w:b/>
          <w:bCs/>
          <w:color w:val="2E3D49"/>
          <w:sz w:val="21"/>
          <w:szCs w:val="21"/>
          <w:lang w:val="en-US"/>
        </w:rPr>
        <w:t>At least one new feature is implemented. Justification for that feature is provided in the written response, and the effect of that feature on the final algorithm performance is tested. The student is not required to include their new feature in their final feature set.</w:t>
      </w:r>
    </w:p>
    <w:p w:rsidR="007C6186" w:rsidRPr="009113A0" w:rsidRDefault="007C6186" w:rsidP="007C6186">
      <w:pPr>
        <w:pStyle w:val="NormalWeb"/>
        <w:shd w:val="clear" w:color="auto" w:fill="FFFFFF"/>
        <w:spacing w:before="0" w:beforeAutospacing="0" w:after="0" w:afterAutospacing="0" w:line="300" w:lineRule="atLeast"/>
        <w:rPr>
          <w:rFonts w:ascii="Arial" w:hAnsi="Arial" w:cs="Arial"/>
          <w:b/>
          <w:bCs/>
          <w:color w:val="2E3D49"/>
          <w:sz w:val="21"/>
          <w:szCs w:val="21"/>
          <w:lang w:val="en-US"/>
        </w:rPr>
      </w:pPr>
    </w:p>
    <w:p w:rsidR="007C6186" w:rsidRPr="009113A0" w:rsidRDefault="007C6186" w:rsidP="007C6186">
      <w:pPr>
        <w:pStyle w:val="NormalWeb"/>
        <w:shd w:val="clear" w:color="auto" w:fill="FFFFFF"/>
        <w:spacing w:before="0" w:beforeAutospacing="0" w:after="225" w:afterAutospacing="0" w:line="300" w:lineRule="atLeast"/>
        <w:rPr>
          <w:rFonts w:ascii="Arial" w:hAnsi="Arial" w:cs="Arial"/>
          <w:color w:val="58646D"/>
          <w:sz w:val="21"/>
          <w:szCs w:val="21"/>
          <w:lang w:val="en-US"/>
        </w:rPr>
      </w:pPr>
      <w:r w:rsidRPr="009113A0">
        <w:rPr>
          <w:rFonts w:ascii="Arial" w:hAnsi="Arial" w:cs="Arial"/>
          <w:color w:val="58646D"/>
          <w:sz w:val="21"/>
          <w:szCs w:val="21"/>
          <w:lang w:val="en-US"/>
        </w:rPr>
        <w:t>Good work engineering your features, including your reasons and testing their impact over your classifier, however correlation is not an appropriate test to determine their importance since POI is a categorical variable, you can find more info</w:t>
      </w:r>
      <w:r w:rsidRPr="009113A0">
        <w:rPr>
          <w:rStyle w:val="apple-converted-space"/>
          <w:rFonts w:ascii="Arial" w:hAnsi="Arial" w:cs="Arial"/>
          <w:color w:val="58646D"/>
          <w:sz w:val="21"/>
          <w:szCs w:val="21"/>
          <w:lang w:val="en-US"/>
        </w:rPr>
        <w:t> </w:t>
      </w:r>
      <w:hyperlink r:id="rId11" w:tgtFrame="_blank" w:history="1">
        <w:r w:rsidRPr="009113A0">
          <w:rPr>
            <w:rStyle w:val="Lienhypertexte"/>
            <w:rFonts w:ascii="Arial" w:hAnsi="Arial" w:cs="Arial"/>
            <w:color w:val="02B3E4"/>
            <w:sz w:val="21"/>
            <w:szCs w:val="21"/>
            <w:lang w:val="en-US"/>
          </w:rPr>
          <w:t>here</w:t>
        </w:r>
      </w:hyperlink>
      <w:r w:rsidRPr="009113A0">
        <w:rPr>
          <w:rStyle w:val="apple-converted-space"/>
          <w:rFonts w:ascii="Arial" w:hAnsi="Arial" w:cs="Arial"/>
          <w:color w:val="58646D"/>
          <w:sz w:val="21"/>
          <w:szCs w:val="21"/>
          <w:lang w:val="en-US"/>
        </w:rPr>
        <w:t> </w:t>
      </w:r>
      <w:r w:rsidRPr="009113A0">
        <w:rPr>
          <w:rFonts w:ascii="Arial" w:hAnsi="Arial" w:cs="Arial"/>
          <w:color w:val="58646D"/>
          <w:sz w:val="21"/>
          <w:szCs w:val="21"/>
          <w:lang w:val="en-US"/>
        </w:rPr>
        <w:t>on this topic . An appropriate analysis to estimate the relevance of these features would be to calculate the proportions of each value of the independent variable (</w:t>
      </w:r>
      <w:r w:rsidRPr="009113A0">
        <w:rPr>
          <w:rStyle w:val="CodeHTML"/>
          <w:rFonts w:ascii="Consolas" w:hAnsi="Consolas"/>
          <w:color w:val="303030"/>
          <w:sz w:val="19"/>
          <w:szCs w:val="19"/>
          <w:bdr w:val="single" w:sz="6" w:space="2" w:color="DCDCDC" w:frame="1"/>
          <w:shd w:val="clear" w:color="auto" w:fill="F3F3F3"/>
          <w:lang w:val="en-US"/>
        </w:rPr>
        <w:t>POI</w:t>
      </w:r>
      <w:r w:rsidRPr="009113A0">
        <w:rPr>
          <w:rFonts w:ascii="Arial" w:hAnsi="Arial" w:cs="Arial"/>
          <w:color w:val="58646D"/>
          <w:sz w:val="21"/>
          <w:szCs w:val="21"/>
          <w:lang w:val="en-US"/>
        </w:rPr>
        <w:t xml:space="preserve">) vs all the values of the dependent variable and then use a test that </w:t>
      </w:r>
      <w:proofErr w:type="gramStart"/>
      <w:r w:rsidRPr="009113A0">
        <w:rPr>
          <w:rFonts w:ascii="Arial" w:hAnsi="Arial" w:cs="Arial"/>
          <w:color w:val="58646D"/>
          <w:sz w:val="21"/>
          <w:szCs w:val="21"/>
          <w:lang w:val="en-US"/>
        </w:rPr>
        <w:lastRenderedPageBreak/>
        <w:t>takes into account</w:t>
      </w:r>
      <w:proofErr w:type="gramEnd"/>
      <w:r w:rsidRPr="009113A0">
        <w:rPr>
          <w:rFonts w:ascii="Arial" w:hAnsi="Arial" w:cs="Arial"/>
          <w:color w:val="58646D"/>
          <w:sz w:val="21"/>
          <w:szCs w:val="21"/>
          <w:lang w:val="en-US"/>
        </w:rPr>
        <w:t xml:space="preserve"> these proportions. A</w:t>
      </w:r>
      <w:r w:rsidRPr="009113A0">
        <w:rPr>
          <w:rStyle w:val="apple-converted-space"/>
          <w:rFonts w:ascii="Arial" w:hAnsi="Arial" w:cs="Arial"/>
          <w:color w:val="58646D"/>
          <w:sz w:val="21"/>
          <w:szCs w:val="21"/>
          <w:lang w:val="en-US"/>
        </w:rPr>
        <w:t> </w:t>
      </w:r>
      <w:hyperlink r:id="rId12" w:tgtFrame="_blank" w:history="1">
        <w:r w:rsidRPr="009113A0">
          <w:rPr>
            <w:rStyle w:val="Lienhypertexte"/>
            <w:rFonts w:ascii="Arial" w:hAnsi="Arial" w:cs="Arial"/>
            <w:color w:val="02B3E4"/>
            <w:sz w:val="21"/>
            <w:szCs w:val="21"/>
            <w:lang w:val="en-US"/>
          </w:rPr>
          <w:t>Contingency Table</w:t>
        </w:r>
      </w:hyperlink>
      <w:r w:rsidRPr="009113A0">
        <w:rPr>
          <w:rStyle w:val="apple-converted-space"/>
          <w:rFonts w:ascii="Arial" w:hAnsi="Arial" w:cs="Arial"/>
          <w:color w:val="58646D"/>
          <w:sz w:val="21"/>
          <w:szCs w:val="21"/>
          <w:lang w:val="en-US"/>
        </w:rPr>
        <w:t> </w:t>
      </w:r>
      <w:r w:rsidRPr="009113A0">
        <w:rPr>
          <w:rFonts w:ascii="Arial" w:hAnsi="Arial" w:cs="Arial"/>
          <w:color w:val="58646D"/>
          <w:sz w:val="21"/>
          <w:szCs w:val="21"/>
          <w:lang w:val="en-US"/>
        </w:rPr>
        <w:t>is an excellent tool for this purpose and</w:t>
      </w:r>
      <w:r w:rsidRPr="009113A0">
        <w:rPr>
          <w:rStyle w:val="apple-converted-space"/>
          <w:rFonts w:ascii="Arial" w:hAnsi="Arial" w:cs="Arial"/>
          <w:color w:val="58646D"/>
          <w:sz w:val="21"/>
          <w:szCs w:val="21"/>
          <w:lang w:val="en-US"/>
        </w:rPr>
        <w:t> </w:t>
      </w:r>
      <w:hyperlink r:id="rId13" w:tgtFrame="_blank" w:history="1">
        <w:r w:rsidRPr="009113A0">
          <w:rPr>
            <w:rStyle w:val="Lienhypertexte"/>
            <w:rFonts w:ascii="Arial" w:hAnsi="Arial" w:cs="Arial"/>
            <w:color w:val="02B3E4"/>
            <w:sz w:val="21"/>
            <w:szCs w:val="21"/>
            <w:lang w:val="en-US"/>
          </w:rPr>
          <w:t>Chi Squared Test</w:t>
        </w:r>
      </w:hyperlink>
      <w:r w:rsidRPr="009113A0">
        <w:rPr>
          <w:rStyle w:val="apple-converted-space"/>
          <w:rFonts w:ascii="Arial" w:hAnsi="Arial" w:cs="Arial"/>
          <w:color w:val="58646D"/>
          <w:sz w:val="21"/>
          <w:szCs w:val="21"/>
          <w:lang w:val="en-US"/>
        </w:rPr>
        <w:t> </w:t>
      </w:r>
      <w:r w:rsidRPr="009113A0">
        <w:rPr>
          <w:rFonts w:ascii="Arial" w:hAnsi="Arial" w:cs="Arial"/>
          <w:color w:val="58646D"/>
          <w:sz w:val="21"/>
          <w:szCs w:val="21"/>
          <w:lang w:val="en-US"/>
        </w:rPr>
        <w:t>is the right test to choose since it will test the observed values of each cell against the expected value of each cell in the contingency table and return a test result with a p-value. For your reference, have a look at</w:t>
      </w:r>
      <w:r w:rsidRPr="009113A0">
        <w:rPr>
          <w:rStyle w:val="apple-converted-space"/>
          <w:rFonts w:ascii="Arial" w:hAnsi="Arial" w:cs="Arial"/>
          <w:color w:val="58646D"/>
          <w:sz w:val="21"/>
          <w:szCs w:val="21"/>
          <w:lang w:val="en-US"/>
        </w:rPr>
        <w:t> </w:t>
      </w:r>
      <w:hyperlink r:id="rId14" w:tgtFrame="_blank" w:history="1">
        <w:r w:rsidRPr="009113A0">
          <w:rPr>
            <w:rStyle w:val="Lienhypertexte"/>
            <w:rFonts w:ascii="Arial" w:hAnsi="Arial" w:cs="Arial"/>
            <w:color w:val="02B3E4"/>
            <w:sz w:val="21"/>
            <w:szCs w:val="21"/>
            <w:lang w:val="en-US"/>
          </w:rPr>
          <w:t>this link</w:t>
        </w:r>
      </w:hyperlink>
      <w:r w:rsidRPr="009113A0">
        <w:rPr>
          <w:rStyle w:val="apple-converted-space"/>
          <w:rFonts w:ascii="Arial" w:hAnsi="Arial" w:cs="Arial"/>
          <w:color w:val="58646D"/>
          <w:sz w:val="21"/>
          <w:szCs w:val="21"/>
          <w:lang w:val="en-US"/>
        </w:rPr>
        <w:t> </w:t>
      </w:r>
      <w:r w:rsidRPr="009113A0">
        <w:rPr>
          <w:rFonts w:ascii="Arial" w:hAnsi="Arial" w:cs="Arial"/>
          <w:color w:val="58646D"/>
          <w:sz w:val="21"/>
          <w:szCs w:val="21"/>
          <w:lang w:val="en-US"/>
        </w:rPr>
        <w:t>where it is explained the Chi-Squared test and Contingency tables.</w:t>
      </w:r>
    </w:p>
    <w:p w:rsidR="007C6186" w:rsidRPr="009113A0" w:rsidRDefault="007C6186" w:rsidP="007C6186">
      <w:pPr>
        <w:pStyle w:val="NormalWeb"/>
        <w:shd w:val="clear" w:color="auto" w:fill="FFFFFF"/>
        <w:spacing w:before="0" w:beforeAutospacing="0" w:after="0" w:afterAutospacing="0" w:line="300" w:lineRule="atLeast"/>
        <w:rPr>
          <w:rFonts w:ascii="Arial" w:hAnsi="Arial" w:cs="Arial"/>
          <w:color w:val="58646D"/>
          <w:sz w:val="21"/>
          <w:szCs w:val="21"/>
          <w:lang w:val="en-US"/>
        </w:rPr>
      </w:pPr>
      <w:r w:rsidRPr="009113A0">
        <w:rPr>
          <w:rFonts w:ascii="Arial" w:hAnsi="Arial" w:cs="Arial"/>
          <w:color w:val="58646D"/>
          <w:sz w:val="21"/>
          <w:szCs w:val="21"/>
          <w:lang w:val="en-US"/>
        </w:rPr>
        <w:t>Another option is to simply test your classifiers with/without these features.</w:t>
      </w:r>
    </w:p>
    <w:p w:rsidR="007C6186" w:rsidRDefault="007C6186" w:rsidP="00672196"/>
    <w:p w:rsidR="008E7A83" w:rsidRDefault="008E7A83" w:rsidP="00672196"/>
    <w:p w:rsidR="008E7A83" w:rsidRDefault="008E7A83" w:rsidP="00672196"/>
    <w:p w:rsidR="008E7A83" w:rsidRDefault="008E7A83" w:rsidP="00672196">
      <w:r>
        <w:t>My answer:</w:t>
      </w:r>
    </w:p>
    <w:p w:rsidR="008E7A83" w:rsidRDefault="008E7A83" w:rsidP="00672196"/>
    <w:p w:rsidR="008E7A83" w:rsidRDefault="008E7A83" w:rsidP="00672196">
      <w:r>
        <w:t>I have some difficulties to understand your comment. I understand that correlation computation was not the right way to check for correlation, as POI is a categorical variable.</w:t>
      </w:r>
    </w:p>
    <w:p w:rsidR="008E7A83" w:rsidRDefault="008E7A83" w:rsidP="00672196"/>
    <w:p w:rsidR="008E7A83" w:rsidRDefault="008E7A83" w:rsidP="00672196">
      <w:r>
        <w:t>But, I am not sure the method you propose can be applied to my new features. I think the method you mention can be applied if my new features are categorical also. In my case, I created two ratios with contiguous values.</w:t>
      </w:r>
    </w:p>
    <w:p w:rsidR="008E7A83" w:rsidRDefault="008E7A83" w:rsidP="00672196"/>
    <w:p w:rsidR="008E7A83" w:rsidRDefault="008E7A83" w:rsidP="00672196">
      <w:r>
        <w:t>There is maybe something wrong in my analysis. Can you provide me with more details for me to understand better?</w:t>
      </w:r>
    </w:p>
    <w:p w:rsidR="008E7A83" w:rsidRDefault="008E7A83" w:rsidP="00672196"/>
    <w:p w:rsidR="008E7A83" w:rsidRPr="009113A0" w:rsidRDefault="008E7A83" w:rsidP="00672196"/>
    <w:sectPr w:rsidR="008E7A83" w:rsidRPr="009113A0">
      <w:headerReference w:type="default" r:id="rId1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65DA" w:rsidRDefault="006B65DA" w:rsidP="002C6424">
      <w:r>
        <w:separator/>
      </w:r>
    </w:p>
  </w:endnote>
  <w:endnote w:type="continuationSeparator" w:id="0">
    <w:p w:rsidR="006B65DA" w:rsidRDefault="006B65DA" w:rsidP="002C64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65DA" w:rsidRDefault="006B65DA" w:rsidP="002C6424">
      <w:r>
        <w:separator/>
      </w:r>
    </w:p>
  </w:footnote>
  <w:footnote w:type="continuationSeparator" w:id="0">
    <w:p w:rsidR="006B65DA" w:rsidRDefault="006B65DA" w:rsidP="002C64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65DA" w:rsidRDefault="006B65DA">
    <w:pPr>
      <w:pStyle w:val="En-tte"/>
    </w:pPr>
    <w:r>
      <w:t>Alain Roghi – Airbus – Data Scientist Nanodegree – P5 project</w:t>
    </w:r>
  </w:p>
  <w:p w:rsidR="006B65DA" w:rsidRDefault="006B65DA" w:rsidP="002C6424">
    <w:pPr>
      <w:pStyle w:val="En-tte"/>
      <w:pBdr>
        <w:bottom w:val="single" w:sz="4" w:space="1" w:color="auto"/>
      </w:pBdr>
    </w:pPr>
  </w:p>
  <w:p w:rsidR="006B65DA" w:rsidRDefault="006B65DA">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022E4"/>
    <w:multiLevelType w:val="hybridMultilevel"/>
    <w:tmpl w:val="5978B4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D1125B"/>
    <w:multiLevelType w:val="hybridMultilevel"/>
    <w:tmpl w:val="6BFABEA8"/>
    <w:lvl w:ilvl="0" w:tplc="882C7FFA">
      <w:start w:val="1"/>
      <w:numFmt w:val="bullet"/>
      <w:pStyle w:val="Enumeration1-"/>
      <w:lvlText w:val="-"/>
      <w:lvlJc w:val="left"/>
      <w:pPr>
        <w:tabs>
          <w:tab w:val="num" w:pos="1069"/>
        </w:tabs>
        <w:ind w:left="992" w:hanging="283"/>
      </w:pPr>
      <w:rPr>
        <w:rFonts w:hint="default"/>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61602DA"/>
    <w:multiLevelType w:val="hybridMultilevel"/>
    <w:tmpl w:val="4D46C54A"/>
    <w:lvl w:ilvl="0" w:tplc="DE8AF106">
      <w:start w:val="1"/>
      <w:numFmt w:val="bullet"/>
      <w:pStyle w:val="Enumeration6"/>
      <w:lvlText w:val=""/>
      <w:lvlJc w:val="left"/>
      <w:pPr>
        <w:tabs>
          <w:tab w:val="num" w:pos="2486"/>
        </w:tabs>
        <w:ind w:left="2410" w:hanging="284"/>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6D64BC6"/>
    <w:multiLevelType w:val="hybridMultilevel"/>
    <w:tmpl w:val="8006FF7C"/>
    <w:lvl w:ilvl="0" w:tplc="FBE88DE6">
      <w:start w:val="1"/>
      <w:numFmt w:val="bullet"/>
      <w:pStyle w:val="Enumeration4"/>
      <w:lvlText w:val=""/>
      <w:lvlJc w:val="left"/>
      <w:pPr>
        <w:tabs>
          <w:tab w:val="num" w:pos="2486"/>
        </w:tabs>
        <w:ind w:left="2410" w:hanging="284"/>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F7B67A9"/>
    <w:multiLevelType w:val="hybridMultilevel"/>
    <w:tmpl w:val="6846AFEA"/>
    <w:lvl w:ilvl="0" w:tplc="08090001">
      <w:start w:val="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5850F6D"/>
    <w:multiLevelType w:val="hybridMultilevel"/>
    <w:tmpl w:val="C2526C4E"/>
    <w:lvl w:ilvl="0" w:tplc="7D98C638">
      <w:start w:val="1"/>
      <w:numFmt w:val="bullet"/>
      <w:pStyle w:val="Enumeration5-"/>
      <w:lvlText w:val="-"/>
      <w:lvlJc w:val="left"/>
      <w:pPr>
        <w:tabs>
          <w:tab w:val="num" w:pos="2770"/>
        </w:tabs>
        <w:ind w:left="2693" w:hanging="283"/>
      </w:pPr>
      <w:rPr>
        <w:rFonts w:hint="default"/>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6D3527C"/>
    <w:multiLevelType w:val="hybridMultilevel"/>
    <w:tmpl w:val="47E0F2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EBB18B3"/>
    <w:multiLevelType w:val="hybridMultilevel"/>
    <w:tmpl w:val="E230ED04"/>
    <w:lvl w:ilvl="0" w:tplc="C14875C8">
      <w:start w:val="1"/>
      <w:numFmt w:val="bullet"/>
      <w:pStyle w:val="Enumeration2"/>
      <w:lvlText w:val=""/>
      <w:lvlJc w:val="left"/>
      <w:pPr>
        <w:tabs>
          <w:tab w:val="num" w:pos="927"/>
        </w:tabs>
        <w:ind w:left="851" w:hanging="284"/>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65C3F85"/>
    <w:multiLevelType w:val="hybridMultilevel"/>
    <w:tmpl w:val="40289418"/>
    <w:lvl w:ilvl="0" w:tplc="15D25900">
      <w:start w:val="1"/>
      <w:numFmt w:val="bullet"/>
      <w:pStyle w:val="Enumeration3-"/>
      <w:lvlText w:val="-"/>
      <w:lvlJc w:val="left"/>
      <w:pPr>
        <w:tabs>
          <w:tab w:val="num" w:pos="1919"/>
        </w:tabs>
        <w:ind w:left="1843" w:hanging="284"/>
      </w:pPr>
      <w:rPr>
        <w:rFonts w:hint="default"/>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B68763F"/>
    <w:multiLevelType w:val="hybridMultilevel"/>
    <w:tmpl w:val="0A2A7092"/>
    <w:lvl w:ilvl="0" w:tplc="EF72A52A">
      <w:start w:val="1"/>
      <w:numFmt w:val="bullet"/>
      <w:pStyle w:val="Enumeration3"/>
      <w:lvlText w:val=""/>
      <w:lvlJc w:val="left"/>
      <w:pPr>
        <w:tabs>
          <w:tab w:val="num" w:pos="1636"/>
        </w:tabs>
        <w:ind w:left="1559" w:hanging="283"/>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4505FD"/>
    <w:multiLevelType w:val="multilevel"/>
    <w:tmpl w:val="982AF6C8"/>
    <w:lvl w:ilvl="0">
      <w:start w:val="1"/>
      <w:numFmt w:val="decimal"/>
      <w:pStyle w:val="Titre1"/>
      <w:lvlText w:val="%1."/>
      <w:lvlJc w:val="left"/>
      <w:pPr>
        <w:tabs>
          <w:tab w:val="num" w:pos="425"/>
        </w:tabs>
        <w:ind w:left="425" w:hanging="425"/>
      </w:pPr>
    </w:lvl>
    <w:lvl w:ilvl="1">
      <w:start w:val="1"/>
      <w:numFmt w:val="decimal"/>
      <w:pStyle w:val="Titre2"/>
      <w:lvlText w:val="%1.%2"/>
      <w:lvlJc w:val="left"/>
      <w:pPr>
        <w:tabs>
          <w:tab w:val="num" w:pos="567"/>
        </w:tabs>
        <w:ind w:left="567" w:hanging="567"/>
      </w:pPr>
    </w:lvl>
    <w:lvl w:ilvl="2">
      <w:start w:val="1"/>
      <w:numFmt w:val="decimal"/>
      <w:pStyle w:val="Titre3"/>
      <w:lvlText w:val="%1.%2.%3"/>
      <w:lvlJc w:val="left"/>
      <w:pPr>
        <w:tabs>
          <w:tab w:val="num" w:pos="1276"/>
        </w:tabs>
        <w:ind w:left="1276" w:hanging="709"/>
      </w:pPr>
    </w:lvl>
    <w:lvl w:ilvl="3">
      <w:start w:val="1"/>
      <w:numFmt w:val="decimal"/>
      <w:pStyle w:val="Titre4"/>
      <w:lvlText w:val="%1.%2.%3.%4"/>
      <w:lvlJc w:val="left"/>
      <w:pPr>
        <w:tabs>
          <w:tab w:val="num" w:pos="2126"/>
        </w:tabs>
        <w:ind w:left="2126" w:hanging="850"/>
      </w:pPr>
    </w:lvl>
    <w:lvl w:ilvl="4">
      <w:start w:val="1"/>
      <w:numFmt w:val="decimal"/>
      <w:pStyle w:val="Titre5"/>
      <w:lvlText w:val="%1.%2.%3.%4.%5"/>
      <w:lvlJc w:val="left"/>
      <w:pPr>
        <w:tabs>
          <w:tab w:val="num" w:pos="2693"/>
        </w:tabs>
        <w:ind w:left="2693" w:hanging="1134"/>
      </w:pPr>
    </w:lvl>
    <w:lvl w:ilvl="5">
      <w:start w:val="1"/>
      <w:numFmt w:val="decimal"/>
      <w:pStyle w:val="Titre6"/>
      <w:lvlText w:val="%1.%2.%3.%4.%5.%6"/>
      <w:lvlJc w:val="left"/>
      <w:pPr>
        <w:tabs>
          <w:tab w:val="num" w:pos="3260"/>
        </w:tabs>
        <w:ind w:left="3260" w:hanging="1417"/>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1" w15:restartNumberingAfterBreak="0">
    <w:nsid w:val="5E4E2882"/>
    <w:multiLevelType w:val="hybridMultilevel"/>
    <w:tmpl w:val="8E4C5F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6371FE8"/>
    <w:multiLevelType w:val="hybridMultilevel"/>
    <w:tmpl w:val="D6F61676"/>
    <w:lvl w:ilvl="0" w:tplc="3C90BE86">
      <w:start w:val="1"/>
      <w:numFmt w:val="bullet"/>
      <w:pStyle w:val="Enumeration1"/>
      <w:lvlText w:val=""/>
      <w:lvlJc w:val="left"/>
      <w:pPr>
        <w:tabs>
          <w:tab w:val="num" w:pos="785"/>
        </w:tabs>
        <w:ind w:left="709" w:hanging="284"/>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75F74C0"/>
    <w:multiLevelType w:val="multilevel"/>
    <w:tmpl w:val="651A252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4" w15:restartNumberingAfterBreak="0">
    <w:nsid w:val="677A1308"/>
    <w:multiLevelType w:val="hybridMultilevel"/>
    <w:tmpl w:val="EAA42742"/>
    <w:lvl w:ilvl="0" w:tplc="0809000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0926B48"/>
    <w:multiLevelType w:val="hybridMultilevel"/>
    <w:tmpl w:val="FB90459A"/>
    <w:lvl w:ilvl="0" w:tplc="A8C4F89A">
      <w:start w:val="1"/>
      <w:numFmt w:val="bullet"/>
      <w:pStyle w:val="Enumeration4-"/>
      <w:lvlText w:val="-"/>
      <w:lvlJc w:val="left"/>
      <w:pPr>
        <w:tabs>
          <w:tab w:val="num" w:pos="2770"/>
        </w:tabs>
        <w:ind w:left="2693" w:hanging="283"/>
      </w:pPr>
      <w:rPr>
        <w:rFonts w:hint="default"/>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87A3682"/>
    <w:multiLevelType w:val="hybridMultilevel"/>
    <w:tmpl w:val="4B30FB14"/>
    <w:lvl w:ilvl="0" w:tplc="15FCD73A">
      <w:start w:val="1"/>
      <w:numFmt w:val="bullet"/>
      <w:pStyle w:val="Enumeration6-"/>
      <w:lvlText w:val="-"/>
      <w:lvlJc w:val="left"/>
      <w:pPr>
        <w:tabs>
          <w:tab w:val="num" w:pos="2770"/>
        </w:tabs>
        <w:ind w:left="2693" w:hanging="283"/>
      </w:pPr>
      <w:rPr>
        <w:rFonts w:hint="default"/>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A014AEC"/>
    <w:multiLevelType w:val="hybridMultilevel"/>
    <w:tmpl w:val="7FD8F086"/>
    <w:lvl w:ilvl="0" w:tplc="0B38BD16">
      <w:start w:val="1"/>
      <w:numFmt w:val="bullet"/>
      <w:pStyle w:val="Enumeration2-"/>
      <w:lvlText w:val="-"/>
      <w:lvlJc w:val="left"/>
      <w:pPr>
        <w:tabs>
          <w:tab w:val="num" w:pos="1211"/>
        </w:tabs>
        <w:ind w:left="1134" w:hanging="283"/>
      </w:pPr>
      <w:rPr>
        <w:rFonts w:hint="default"/>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D1A12BE"/>
    <w:multiLevelType w:val="hybridMultilevel"/>
    <w:tmpl w:val="83EA1A84"/>
    <w:lvl w:ilvl="0" w:tplc="2668B93E">
      <w:start w:val="1"/>
      <w:numFmt w:val="bullet"/>
      <w:pStyle w:val="Enumeration5"/>
      <w:lvlText w:val=""/>
      <w:lvlJc w:val="left"/>
      <w:pPr>
        <w:tabs>
          <w:tab w:val="num" w:pos="2486"/>
        </w:tabs>
        <w:ind w:left="2410" w:hanging="284"/>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1"/>
  </w:num>
  <w:num w:numId="3">
    <w:abstractNumId w:val="7"/>
  </w:num>
  <w:num w:numId="4">
    <w:abstractNumId w:val="17"/>
  </w:num>
  <w:num w:numId="5">
    <w:abstractNumId w:val="9"/>
  </w:num>
  <w:num w:numId="6">
    <w:abstractNumId w:val="8"/>
  </w:num>
  <w:num w:numId="7">
    <w:abstractNumId w:val="3"/>
  </w:num>
  <w:num w:numId="8">
    <w:abstractNumId w:val="15"/>
  </w:num>
  <w:num w:numId="9">
    <w:abstractNumId w:val="18"/>
  </w:num>
  <w:num w:numId="10">
    <w:abstractNumId w:val="5"/>
  </w:num>
  <w:num w:numId="11">
    <w:abstractNumId w:val="2"/>
  </w:num>
  <w:num w:numId="12">
    <w:abstractNumId w:val="16"/>
  </w:num>
  <w:num w:numId="13">
    <w:abstractNumId w:val="10"/>
  </w:num>
  <w:num w:numId="14">
    <w:abstractNumId w:val="10"/>
  </w:num>
  <w:num w:numId="15">
    <w:abstractNumId w:val="10"/>
  </w:num>
  <w:num w:numId="16">
    <w:abstractNumId w:val="10"/>
  </w:num>
  <w:num w:numId="17">
    <w:abstractNumId w:val="10"/>
  </w:num>
  <w:num w:numId="18">
    <w:abstractNumId w:val="10"/>
  </w:num>
  <w:num w:numId="19">
    <w:abstractNumId w:val="13"/>
  </w:num>
  <w:num w:numId="20">
    <w:abstractNumId w:val="13"/>
  </w:num>
  <w:num w:numId="21">
    <w:abstractNumId w:val="13"/>
  </w:num>
  <w:num w:numId="22">
    <w:abstractNumId w:val="14"/>
  </w:num>
  <w:num w:numId="23">
    <w:abstractNumId w:val="6"/>
  </w:num>
  <w:num w:numId="24">
    <w:abstractNumId w:val="11"/>
  </w:num>
  <w:num w:numId="25">
    <w:abstractNumId w:val="0"/>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6424"/>
    <w:rsid w:val="0002762D"/>
    <w:rsid w:val="00044F2B"/>
    <w:rsid w:val="000D665C"/>
    <w:rsid w:val="000E0AD9"/>
    <w:rsid w:val="000E6AF1"/>
    <w:rsid w:val="0011603F"/>
    <w:rsid w:val="00125CAE"/>
    <w:rsid w:val="00162F27"/>
    <w:rsid w:val="001B0D84"/>
    <w:rsid w:val="001B22FE"/>
    <w:rsid w:val="002C6424"/>
    <w:rsid w:val="0033003A"/>
    <w:rsid w:val="0033008D"/>
    <w:rsid w:val="00334977"/>
    <w:rsid w:val="00334C61"/>
    <w:rsid w:val="00344C89"/>
    <w:rsid w:val="00354C98"/>
    <w:rsid w:val="003C22EC"/>
    <w:rsid w:val="003E192E"/>
    <w:rsid w:val="003F710D"/>
    <w:rsid w:val="00452804"/>
    <w:rsid w:val="004B4210"/>
    <w:rsid w:val="004B6313"/>
    <w:rsid w:val="004C4765"/>
    <w:rsid w:val="0056595F"/>
    <w:rsid w:val="005C275F"/>
    <w:rsid w:val="005D66A9"/>
    <w:rsid w:val="00600532"/>
    <w:rsid w:val="0060316C"/>
    <w:rsid w:val="006137B8"/>
    <w:rsid w:val="00620342"/>
    <w:rsid w:val="00672196"/>
    <w:rsid w:val="006A7924"/>
    <w:rsid w:val="006B65DA"/>
    <w:rsid w:val="00734B67"/>
    <w:rsid w:val="007B6987"/>
    <w:rsid w:val="007C2906"/>
    <w:rsid w:val="007C6186"/>
    <w:rsid w:val="0080220E"/>
    <w:rsid w:val="00810FD6"/>
    <w:rsid w:val="008E7A83"/>
    <w:rsid w:val="009113A0"/>
    <w:rsid w:val="00923060"/>
    <w:rsid w:val="00935FDC"/>
    <w:rsid w:val="0093622A"/>
    <w:rsid w:val="0096449B"/>
    <w:rsid w:val="00972F80"/>
    <w:rsid w:val="00A3096B"/>
    <w:rsid w:val="00AA73A2"/>
    <w:rsid w:val="00AC1699"/>
    <w:rsid w:val="00AF685C"/>
    <w:rsid w:val="00B241DC"/>
    <w:rsid w:val="00B66D35"/>
    <w:rsid w:val="00B97A22"/>
    <w:rsid w:val="00BB08D4"/>
    <w:rsid w:val="00BF14C7"/>
    <w:rsid w:val="00C26050"/>
    <w:rsid w:val="00C522F7"/>
    <w:rsid w:val="00CA0426"/>
    <w:rsid w:val="00CA6D54"/>
    <w:rsid w:val="00CF25E2"/>
    <w:rsid w:val="00D30549"/>
    <w:rsid w:val="00D405BA"/>
    <w:rsid w:val="00D51FFC"/>
    <w:rsid w:val="00D5752C"/>
    <w:rsid w:val="00D70B2B"/>
    <w:rsid w:val="00DA3F30"/>
    <w:rsid w:val="00E205D4"/>
    <w:rsid w:val="00E65EEF"/>
    <w:rsid w:val="00E65F48"/>
    <w:rsid w:val="00ED71B7"/>
    <w:rsid w:val="00EF3E55"/>
    <w:rsid w:val="00F53358"/>
    <w:rsid w:val="00F6182B"/>
    <w:rsid w:val="00FD7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361BFBE"/>
  <w15:docId w15:val="{779941E8-39B8-4912-8B93-21362E869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205D4"/>
    <w:pPr>
      <w:spacing w:after="0" w:line="240" w:lineRule="auto"/>
    </w:pPr>
    <w:rPr>
      <w:rFonts w:ascii="Arial" w:hAnsi="Arial" w:cs="Times New Roman"/>
      <w:szCs w:val="20"/>
      <w:lang w:val="en-US" w:eastAsia="de-DE"/>
    </w:rPr>
  </w:style>
  <w:style w:type="paragraph" w:styleId="Titre1">
    <w:name w:val="heading 1"/>
    <w:next w:val="Normal"/>
    <w:link w:val="Titre1Car"/>
    <w:qFormat/>
    <w:rsid w:val="00E205D4"/>
    <w:pPr>
      <w:numPr>
        <w:numId w:val="18"/>
      </w:numPr>
      <w:spacing w:after="240" w:line="240" w:lineRule="auto"/>
      <w:outlineLvl w:val="0"/>
    </w:pPr>
    <w:rPr>
      <w:rFonts w:ascii="Arial" w:hAnsi="Arial" w:cs="Times New Roman"/>
      <w:b/>
      <w:caps/>
      <w:sz w:val="24"/>
      <w:szCs w:val="20"/>
      <w:lang w:val="de-DE" w:eastAsia="de-DE"/>
    </w:rPr>
  </w:style>
  <w:style w:type="paragraph" w:styleId="Titre2">
    <w:name w:val="heading 2"/>
    <w:basedOn w:val="Titre1"/>
    <w:next w:val="Normal"/>
    <w:link w:val="Titre2Car"/>
    <w:qFormat/>
    <w:rsid w:val="00E205D4"/>
    <w:pPr>
      <w:numPr>
        <w:ilvl w:val="1"/>
      </w:numPr>
      <w:outlineLvl w:val="1"/>
    </w:pPr>
    <w:rPr>
      <w:sz w:val="22"/>
    </w:rPr>
  </w:style>
  <w:style w:type="paragraph" w:styleId="Titre3">
    <w:name w:val="heading 3"/>
    <w:basedOn w:val="Titre2"/>
    <w:next w:val="Normal"/>
    <w:link w:val="Titre3Car"/>
    <w:qFormat/>
    <w:rsid w:val="00E205D4"/>
    <w:pPr>
      <w:numPr>
        <w:ilvl w:val="2"/>
      </w:numPr>
      <w:outlineLvl w:val="2"/>
    </w:pPr>
    <w:rPr>
      <w:caps w:val="0"/>
    </w:rPr>
  </w:style>
  <w:style w:type="paragraph" w:styleId="Titre4">
    <w:name w:val="heading 4"/>
    <w:basedOn w:val="Titre3"/>
    <w:next w:val="Normal"/>
    <w:link w:val="Titre4Car"/>
    <w:qFormat/>
    <w:rsid w:val="00E205D4"/>
    <w:pPr>
      <w:numPr>
        <w:ilvl w:val="3"/>
      </w:numPr>
      <w:outlineLvl w:val="3"/>
    </w:pPr>
  </w:style>
  <w:style w:type="paragraph" w:styleId="Titre5">
    <w:name w:val="heading 5"/>
    <w:basedOn w:val="Titre4"/>
    <w:next w:val="Normal"/>
    <w:link w:val="Titre5Car"/>
    <w:qFormat/>
    <w:rsid w:val="00E205D4"/>
    <w:pPr>
      <w:numPr>
        <w:ilvl w:val="4"/>
      </w:numPr>
      <w:outlineLvl w:val="4"/>
    </w:pPr>
  </w:style>
  <w:style w:type="paragraph" w:styleId="Titre6">
    <w:name w:val="heading 6"/>
    <w:basedOn w:val="Titre5"/>
    <w:next w:val="Normal"/>
    <w:link w:val="Titre6Car"/>
    <w:qFormat/>
    <w:rsid w:val="00E205D4"/>
    <w:pPr>
      <w:numPr>
        <w:ilvl w:val="5"/>
      </w:numPr>
      <w:tabs>
        <w:tab w:val="left" w:pos="3119"/>
      </w:tabs>
      <w:outlineLvl w:val="5"/>
    </w:pPr>
  </w:style>
  <w:style w:type="paragraph" w:styleId="Titre7">
    <w:name w:val="heading 7"/>
    <w:basedOn w:val="AirbusStandard"/>
    <w:next w:val="Normal"/>
    <w:link w:val="Titre7Car"/>
    <w:qFormat/>
    <w:rsid w:val="00E205D4"/>
    <w:pPr>
      <w:numPr>
        <w:ilvl w:val="6"/>
        <w:numId w:val="21"/>
      </w:numPr>
      <w:spacing w:before="240" w:after="60"/>
      <w:outlineLvl w:val="6"/>
    </w:pPr>
  </w:style>
  <w:style w:type="paragraph" w:styleId="Titre8">
    <w:name w:val="heading 8"/>
    <w:basedOn w:val="AirbusStandard"/>
    <w:next w:val="Normal"/>
    <w:link w:val="Titre8Car"/>
    <w:qFormat/>
    <w:rsid w:val="00E205D4"/>
    <w:pPr>
      <w:numPr>
        <w:ilvl w:val="7"/>
        <w:numId w:val="21"/>
      </w:numPr>
      <w:spacing w:before="240" w:after="60"/>
      <w:outlineLvl w:val="7"/>
    </w:pPr>
    <w:rPr>
      <w:i/>
    </w:rPr>
  </w:style>
  <w:style w:type="paragraph" w:styleId="Titre9">
    <w:name w:val="heading 9"/>
    <w:basedOn w:val="AirbusStandard"/>
    <w:next w:val="Normal"/>
    <w:link w:val="Titre9Car"/>
    <w:qFormat/>
    <w:rsid w:val="00E205D4"/>
    <w:pPr>
      <w:numPr>
        <w:ilvl w:val="8"/>
        <w:numId w:val="2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irbusStandard">
    <w:name w:val="Airbus_Standard"/>
    <w:rsid w:val="00E205D4"/>
    <w:pPr>
      <w:spacing w:after="0" w:line="240" w:lineRule="auto"/>
    </w:pPr>
    <w:rPr>
      <w:rFonts w:ascii="Arial" w:hAnsi="Arial" w:cs="Times New Roman"/>
      <w:szCs w:val="20"/>
      <w:lang w:val="de-DE" w:eastAsia="de-DE"/>
    </w:rPr>
  </w:style>
  <w:style w:type="paragraph" w:customStyle="1" w:styleId="Enumeration1">
    <w:name w:val="Enumeration 1"/>
    <w:basedOn w:val="Normal"/>
    <w:uiPriority w:val="1"/>
    <w:qFormat/>
    <w:rsid w:val="00E205D4"/>
    <w:pPr>
      <w:numPr>
        <w:numId w:val="1"/>
      </w:numPr>
      <w:tabs>
        <w:tab w:val="left" w:pos="709"/>
      </w:tabs>
      <w:spacing w:after="240"/>
    </w:pPr>
  </w:style>
  <w:style w:type="paragraph" w:customStyle="1" w:styleId="Enumeration1-">
    <w:name w:val="Enumeration 1-"/>
    <w:basedOn w:val="Normal"/>
    <w:uiPriority w:val="1"/>
    <w:qFormat/>
    <w:rsid w:val="00E205D4"/>
    <w:pPr>
      <w:numPr>
        <w:numId w:val="2"/>
      </w:numPr>
      <w:tabs>
        <w:tab w:val="left" w:pos="992"/>
      </w:tabs>
      <w:spacing w:after="240"/>
    </w:pPr>
  </w:style>
  <w:style w:type="paragraph" w:customStyle="1" w:styleId="Enumeration2">
    <w:name w:val="Enumeration 2"/>
    <w:basedOn w:val="Normal"/>
    <w:uiPriority w:val="1"/>
    <w:qFormat/>
    <w:rsid w:val="00E205D4"/>
    <w:pPr>
      <w:numPr>
        <w:numId w:val="3"/>
      </w:numPr>
      <w:tabs>
        <w:tab w:val="left" w:pos="851"/>
      </w:tabs>
      <w:spacing w:after="240"/>
    </w:pPr>
  </w:style>
  <w:style w:type="paragraph" w:customStyle="1" w:styleId="Enumeration2-">
    <w:name w:val="Enumeration 2-"/>
    <w:basedOn w:val="Normal"/>
    <w:uiPriority w:val="1"/>
    <w:qFormat/>
    <w:rsid w:val="00E205D4"/>
    <w:pPr>
      <w:numPr>
        <w:numId w:val="4"/>
      </w:numPr>
      <w:tabs>
        <w:tab w:val="left" w:pos="1134"/>
      </w:tabs>
      <w:spacing w:after="240"/>
    </w:pPr>
  </w:style>
  <w:style w:type="paragraph" w:customStyle="1" w:styleId="Enumeration3">
    <w:name w:val="Enumeration 3"/>
    <w:basedOn w:val="Normal"/>
    <w:uiPriority w:val="1"/>
    <w:qFormat/>
    <w:rsid w:val="00E205D4"/>
    <w:pPr>
      <w:numPr>
        <w:numId w:val="5"/>
      </w:numPr>
      <w:tabs>
        <w:tab w:val="left" w:pos="1559"/>
      </w:tabs>
      <w:spacing w:after="240"/>
    </w:pPr>
  </w:style>
  <w:style w:type="paragraph" w:customStyle="1" w:styleId="Enumeration3-">
    <w:name w:val="Enumeration 3-"/>
    <w:basedOn w:val="Normal"/>
    <w:uiPriority w:val="1"/>
    <w:qFormat/>
    <w:rsid w:val="00E205D4"/>
    <w:pPr>
      <w:numPr>
        <w:numId w:val="6"/>
      </w:numPr>
      <w:tabs>
        <w:tab w:val="left" w:pos="1843"/>
      </w:tabs>
      <w:spacing w:after="240"/>
    </w:pPr>
  </w:style>
  <w:style w:type="paragraph" w:customStyle="1" w:styleId="Enumeration4">
    <w:name w:val="Enumeration 4"/>
    <w:basedOn w:val="Normal"/>
    <w:uiPriority w:val="1"/>
    <w:qFormat/>
    <w:rsid w:val="00E205D4"/>
    <w:pPr>
      <w:numPr>
        <w:numId w:val="7"/>
      </w:numPr>
      <w:tabs>
        <w:tab w:val="left" w:pos="2410"/>
      </w:tabs>
      <w:spacing w:after="240"/>
    </w:pPr>
  </w:style>
  <w:style w:type="paragraph" w:customStyle="1" w:styleId="Enumeration4-">
    <w:name w:val="Enumeration 4-"/>
    <w:basedOn w:val="Normal"/>
    <w:uiPriority w:val="1"/>
    <w:qFormat/>
    <w:rsid w:val="00E205D4"/>
    <w:pPr>
      <w:numPr>
        <w:numId w:val="8"/>
      </w:numPr>
      <w:tabs>
        <w:tab w:val="left" w:pos="2693"/>
      </w:tabs>
      <w:spacing w:after="240"/>
    </w:pPr>
  </w:style>
  <w:style w:type="paragraph" w:customStyle="1" w:styleId="Enumeration5">
    <w:name w:val="Enumeration 5"/>
    <w:basedOn w:val="Normal"/>
    <w:uiPriority w:val="1"/>
    <w:qFormat/>
    <w:rsid w:val="00E205D4"/>
    <w:pPr>
      <w:numPr>
        <w:numId w:val="9"/>
      </w:numPr>
      <w:tabs>
        <w:tab w:val="left" w:pos="2410"/>
      </w:tabs>
      <w:spacing w:after="240"/>
    </w:pPr>
  </w:style>
  <w:style w:type="paragraph" w:customStyle="1" w:styleId="Enumeration5-">
    <w:name w:val="Enumeration 5-"/>
    <w:basedOn w:val="Normal"/>
    <w:uiPriority w:val="1"/>
    <w:qFormat/>
    <w:rsid w:val="00E205D4"/>
    <w:pPr>
      <w:numPr>
        <w:numId w:val="10"/>
      </w:numPr>
      <w:tabs>
        <w:tab w:val="left" w:pos="2693"/>
      </w:tabs>
      <w:spacing w:after="240"/>
    </w:pPr>
  </w:style>
  <w:style w:type="paragraph" w:customStyle="1" w:styleId="Enumeration6">
    <w:name w:val="Enumeration 6"/>
    <w:basedOn w:val="Normal"/>
    <w:uiPriority w:val="1"/>
    <w:qFormat/>
    <w:rsid w:val="00E205D4"/>
    <w:pPr>
      <w:numPr>
        <w:numId w:val="11"/>
      </w:numPr>
      <w:tabs>
        <w:tab w:val="left" w:pos="2410"/>
      </w:tabs>
      <w:spacing w:after="240"/>
    </w:pPr>
  </w:style>
  <w:style w:type="paragraph" w:customStyle="1" w:styleId="Enumeration6-">
    <w:name w:val="Enumeration 6-"/>
    <w:basedOn w:val="Normal"/>
    <w:uiPriority w:val="1"/>
    <w:qFormat/>
    <w:rsid w:val="00E205D4"/>
    <w:pPr>
      <w:numPr>
        <w:numId w:val="12"/>
      </w:numPr>
      <w:tabs>
        <w:tab w:val="left" w:pos="2693"/>
      </w:tabs>
      <w:spacing w:after="240"/>
    </w:pPr>
  </w:style>
  <w:style w:type="character" w:styleId="Titredulivre">
    <w:name w:val="Book Title"/>
    <w:basedOn w:val="Policepardfaut"/>
    <w:uiPriority w:val="33"/>
    <w:rsid w:val="00E205D4"/>
    <w:rPr>
      <w:b/>
      <w:bCs/>
      <w:smallCaps/>
      <w:spacing w:val="5"/>
    </w:rPr>
  </w:style>
  <w:style w:type="paragraph" w:styleId="Pieddepage">
    <w:name w:val="footer"/>
    <w:basedOn w:val="Normal"/>
    <w:link w:val="PieddepageCar"/>
    <w:semiHidden/>
    <w:rsid w:val="00E205D4"/>
    <w:pPr>
      <w:tabs>
        <w:tab w:val="center" w:pos="4536"/>
        <w:tab w:val="right" w:pos="9072"/>
      </w:tabs>
      <w:spacing w:after="240"/>
    </w:pPr>
    <w:rPr>
      <w:lang w:val="fr-FR"/>
    </w:rPr>
  </w:style>
  <w:style w:type="character" w:customStyle="1" w:styleId="PieddepageCar">
    <w:name w:val="Pied de page Car"/>
    <w:basedOn w:val="Policepardfaut"/>
    <w:link w:val="Pieddepage"/>
    <w:semiHidden/>
    <w:rsid w:val="00E205D4"/>
    <w:rPr>
      <w:rFonts w:ascii="Arial" w:eastAsia="Times New Roman" w:hAnsi="Arial" w:cs="Times New Roman"/>
      <w:szCs w:val="20"/>
      <w:lang w:val="fr-FR" w:eastAsia="de-DE"/>
    </w:rPr>
  </w:style>
  <w:style w:type="paragraph" w:styleId="En-tte">
    <w:name w:val="header"/>
    <w:basedOn w:val="Normal"/>
    <w:link w:val="En-tteCar"/>
    <w:uiPriority w:val="99"/>
    <w:rsid w:val="00E205D4"/>
    <w:pPr>
      <w:tabs>
        <w:tab w:val="center" w:pos="4536"/>
        <w:tab w:val="right" w:pos="9072"/>
      </w:tabs>
    </w:pPr>
  </w:style>
  <w:style w:type="character" w:customStyle="1" w:styleId="En-tteCar">
    <w:name w:val="En-tête Car"/>
    <w:basedOn w:val="Policepardfaut"/>
    <w:link w:val="En-tte"/>
    <w:uiPriority w:val="99"/>
    <w:rsid w:val="00E205D4"/>
    <w:rPr>
      <w:rFonts w:ascii="Arial" w:eastAsia="Times New Roman" w:hAnsi="Arial" w:cs="Times New Roman"/>
      <w:szCs w:val="20"/>
      <w:lang w:val="de-DE" w:eastAsia="de-DE"/>
    </w:rPr>
  </w:style>
  <w:style w:type="character" w:customStyle="1" w:styleId="Titre1Car">
    <w:name w:val="Titre 1 Car"/>
    <w:basedOn w:val="Policepardfaut"/>
    <w:link w:val="Titre1"/>
    <w:rsid w:val="00E205D4"/>
    <w:rPr>
      <w:rFonts w:ascii="Arial" w:eastAsia="Times New Roman" w:hAnsi="Arial" w:cs="Times New Roman"/>
      <w:b/>
      <w:caps/>
      <w:sz w:val="24"/>
      <w:szCs w:val="20"/>
      <w:lang w:val="de-DE" w:eastAsia="de-DE"/>
    </w:rPr>
  </w:style>
  <w:style w:type="character" w:customStyle="1" w:styleId="Titre2Car">
    <w:name w:val="Titre 2 Car"/>
    <w:basedOn w:val="Policepardfaut"/>
    <w:link w:val="Titre2"/>
    <w:rsid w:val="00E205D4"/>
    <w:rPr>
      <w:rFonts w:ascii="Arial" w:eastAsia="Times New Roman" w:hAnsi="Arial" w:cs="Times New Roman"/>
      <w:b/>
      <w:caps/>
      <w:szCs w:val="20"/>
      <w:lang w:val="de-DE" w:eastAsia="de-DE"/>
    </w:rPr>
  </w:style>
  <w:style w:type="character" w:customStyle="1" w:styleId="Titre3Car">
    <w:name w:val="Titre 3 Car"/>
    <w:basedOn w:val="Policepardfaut"/>
    <w:link w:val="Titre3"/>
    <w:rsid w:val="00E205D4"/>
    <w:rPr>
      <w:rFonts w:ascii="Arial" w:eastAsia="Times New Roman" w:hAnsi="Arial" w:cs="Times New Roman"/>
      <w:b/>
      <w:szCs w:val="20"/>
      <w:lang w:val="de-DE" w:eastAsia="de-DE"/>
    </w:rPr>
  </w:style>
  <w:style w:type="character" w:customStyle="1" w:styleId="Titre4Car">
    <w:name w:val="Titre 4 Car"/>
    <w:basedOn w:val="Policepardfaut"/>
    <w:link w:val="Titre4"/>
    <w:rsid w:val="00E205D4"/>
    <w:rPr>
      <w:rFonts w:ascii="Arial" w:eastAsia="Times New Roman" w:hAnsi="Arial" w:cs="Times New Roman"/>
      <w:b/>
      <w:szCs w:val="20"/>
      <w:lang w:val="de-DE" w:eastAsia="de-DE"/>
    </w:rPr>
  </w:style>
  <w:style w:type="character" w:customStyle="1" w:styleId="Titre5Car">
    <w:name w:val="Titre 5 Car"/>
    <w:basedOn w:val="Policepardfaut"/>
    <w:link w:val="Titre5"/>
    <w:rsid w:val="00E205D4"/>
    <w:rPr>
      <w:rFonts w:ascii="Arial" w:eastAsia="Times New Roman" w:hAnsi="Arial" w:cs="Times New Roman"/>
      <w:b/>
      <w:szCs w:val="20"/>
      <w:lang w:val="de-DE" w:eastAsia="de-DE"/>
    </w:rPr>
  </w:style>
  <w:style w:type="character" w:customStyle="1" w:styleId="Titre6Car">
    <w:name w:val="Titre 6 Car"/>
    <w:basedOn w:val="Policepardfaut"/>
    <w:link w:val="Titre6"/>
    <w:rsid w:val="00E205D4"/>
    <w:rPr>
      <w:rFonts w:ascii="Arial" w:eastAsia="Times New Roman" w:hAnsi="Arial" w:cs="Times New Roman"/>
      <w:b/>
      <w:szCs w:val="20"/>
      <w:lang w:val="de-DE" w:eastAsia="de-DE"/>
    </w:rPr>
  </w:style>
  <w:style w:type="character" w:customStyle="1" w:styleId="Titre7Car">
    <w:name w:val="Titre 7 Car"/>
    <w:basedOn w:val="Policepardfaut"/>
    <w:link w:val="Titre7"/>
    <w:rsid w:val="00E205D4"/>
    <w:rPr>
      <w:rFonts w:ascii="Arial" w:eastAsia="Times New Roman" w:hAnsi="Arial" w:cs="Times New Roman"/>
      <w:szCs w:val="20"/>
      <w:lang w:val="de-DE" w:eastAsia="de-DE"/>
    </w:rPr>
  </w:style>
  <w:style w:type="character" w:customStyle="1" w:styleId="Titre8Car">
    <w:name w:val="Titre 8 Car"/>
    <w:basedOn w:val="Policepardfaut"/>
    <w:link w:val="Titre8"/>
    <w:rsid w:val="00E205D4"/>
    <w:rPr>
      <w:rFonts w:ascii="Arial" w:eastAsia="Times New Roman" w:hAnsi="Arial" w:cs="Times New Roman"/>
      <w:i/>
      <w:szCs w:val="20"/>
      <w:lang w:val="de-DE" w:eastAsia="de-DE"/>
    </w:rPr>
  </w:style>
  <w:style w:type="character" w:customStyle="1" w:styleId="Titre9Car">
    <w:name w:val="Titre 9 Car"/>
    <w:basedOn w:val="Policepardfaut"/>
    <w:link w:val="Titre9"/>
    <w:rsid w:val="00E205D4"/>
    <w:rPr>
      <w:rFonts w:ascii="Arial" w:eastAsia="Times New Roman" w:hAnsi="Arial" w:cs="Times New Roman"/>
      <w:b/>
      <w:i/>
      <w:sz w:val="18"/>
      <w:szCs w:val="20"/>
      <w:lang w:val="de-DE" w:eastAsia="de-DE"/>
    </w:rPr>
  </w:style>
  <w:style w:type="paragraph" w:styleId="Citationintense">
    <w:name w:val="Intense Quote"/>
    <w:basedOn w:val="Normal"/>
    <w:next w:val="Normal"/>
    <w:link w:val="CitationintenseCar"/>
    <w:uiPriority w:val="30"/>
    <w:rsid w:val="00E205D4"/>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E205D4"/>
    <w:rPr>
      <w:b/>
      <w:bCs/>
      <w:i/>
      <w:iCs/>
      <w:color w:val="4F81BD" w:themeColor="accent1"/>
      <w:lang w:val="de-DE"/>
    </w:rPr>
  </w:style>
  <w:style w:type="character" w:styleId="Rfrenceintense">
    <w:name w:val="Intense Reference"/>
    <w:basedOn w:val="Policepardfaut"/>
    <w:uiPriority w:val="32"/>
    <w:rsid w:val="00E205D4"/>
    <w:rPr>
      <w:b/>
      <w:bCs/>
      <w:smallCaps/>
      <w:color w:val="C0504D" w:themeColor="accent2"/>
      <w:spacing w:val="5"/>
      <w:u w:val="single"/>
    </w:rPr>
  </w:style>
  <w:style w:type="paragraph" w:styleId="Citation">
    <w:name w:val="Quote"/>
    <w:basedOn w:val="Normal"/>
    <w:next w:val="Normal"/>
    <w:link w:val="CitationCar"/>
    <w:uiPriority w:val="29"/>
    <w:rsid w:val="00E205D4"/>
    <w:pPr>
      <w:spacing w:after="200" w:line="276" w:lineRule="auto"/>
    </w:pPr>
    <w:rPr>
      <w:rFonts w:asciiTheme="minorHAnsi" w:eastAsiaTheme="minorHAnsi" w:hAnsiTheme="minorHAnsi" w:cstheme="minorBidi"/>
      <w:i/>
      <w:iCs/>
      <w:color w:val="000000" w:themeColor="text1"/>
      <w:szCs w:val="22"/>
      <w:lang w:eastAsia="en-US"/>
    </w:rPr>
  </w:style>
  <w:style w:type="character" w:customStyle="1" w:styleId="CitationCar">
    <w:name w:val="Citation Car"/>
    <w:basedOn w:val="Policepardfaut"/>
    <w:link w:val="Citation"/>
    <w:uiPriority w:val="29"/>
    <w:rsid w:val="00E205D4"/>
    <w:rPr>
      <w:i/>
      <w:iCs/>
      <w:color w:val="000000" w:themeColor="text1"/>
      <w:lang w:val="de-DE"/>
    </w:rPr>
  </w:style>
  <w:style w:type="paragraph" w:styleId="Sous-titre">
    <w:name w:val="Subtitle"/>
    <w:basedOn w:val="Normal"/>
    <w:next w:val="Normal"/>
    <w:link w:val="Sous-titreCar"/>
    <w:uiPriority w:val="11"/>
    <w:rsid w:val="00E205D4"/>
    <w:pPr>
      <w:numPr>
        <w:ilvl w:val="1"/>
      </w:numPr>
      <w:spacing w:after="200" w:line="276" w:lineRule="auto"/>
    </w:pPr>
    <w:rPr>
      <w:rFonts w:asciiTheme="majorHAnsi" w:eastAsiaTheme="majorEastAsia" w:hAnsiTheme="majorHAnsi" w:cstheme="majorBidi"/>
      <w:i/>
      <w:iCs/>
      <w:color w:val="4F81BD" w:themeColor="accent1"/>
      <w:spacing w:val="15"/>
      <w:sz w:val="24"/>
      <w:szCs w:val="24"/>
      <w:lang w:eastAsia="en-US"/>
    </w:rPr>
  </w:style>
  <w:style w:type="character" w:customStyle="1" w:styleId="Sous-titreCar">
    <w:name w:val="Sous-titre Car"/>
    <w:basedOn w:val="Policepardfaut"/>
    <w:link w:val="Sous-titre"/>
    <w:uiPriority w:val="11"/>
    <w:rsid w:val="00E205D4"/>
    <w:rPr>
      <w:rFonts w:asciiTheme="majorHAnsi" w:eastAsiaTheme="majorEastAsia" w:hAnsiTheme="majorHAnsi" w:cstheme="majorBidi"/>
      <w:i/>
      <w:iCs/>
      <w:color w:val="4F81BD" w:themeColor="accent1"/>
      <w:spacing w:val="15"/>
      <w:sz w:val="24"/>
      <w:szCs w:val="24"/>
      <w:lang w:val="de-DE"/>
    </w:rPr>
  </w:style>
  <w:style w:type="character" w:styleId="Rfrenceple">
    <w:name w:val="Subtle Reference"/>
    <w:basedOn w:val="Policepardfaut"/>
    <w:uiPriority w:val="31"/>
    <w:rsid w:val="00E205D4"/>
    <w:rPr>
      <w:smallCaps/>
      <w:color w:val="C0504D" w:themeColor="accent2"/>
      <w:u w:val="single"/>
    </w:rPr>
  </w:style>
  <w:style w:type="paragraph" w:customStyle="1" w:styleId="Text1">
    <w:name w:val="Text 1"/>
    <w:basedOn w:val="AirbusStandard"/>
    <w:rsid w:val="00E205D4"/>
    <w:pPr>
      <w:spacing w:after="240"/>
      <w:ind w:left="425"/>
    </w:pPr>
  </w:style>
  <w:style w:type="paragraph" w:customStyle="1" w:styleId="Text2">
    <w:name w:val="Text 2"/>
    <w:basedOn w:val="Text1"/>
    <w:rsid w:val="00E205D4"/>
    <w:pPr>
      <w:ind w:left="567"/>
    </w:pPr>
  </w:style>
  <w:style w:type="paragraph" w:customStyle="1" w:styleId="Text3">
    <w:name w:val="Text 3"/>
    <w:basedOn w:val="Text2"/>
    <w:rsid w:val="00E205D4"/>
    <w:pPr>
      <w:ind w:left="1276"/>
    </w:pPr>
  </w:style>
  <w:style w:type="paragraph" w:customStyle="1" w:styleId="Text4">
    <w:name w:val="Text 4"/>
    <w:basedOn w:val="Text3"/>
    <w:rsid w:val="00E205D4"/>
    <w:pPr>
      <w:ind w:left="2126"/>
    </w:pPr>
  </w:style>
  <w:style w:type="paragraph" w:customStyle="1" w:styleId="Text5">
    <w:name w:val="Text 5"/>
    <w:basedOn w:val="Text4"/>
    <w:rsid w:val="00E205D4"/>
  </w:style>
  <w:style w:type="paragraph" w:customStyle="1" w:styleId="Text6">
    <w:name w:val="Text 6"/>
    <w:basedOn w:val="Text5"/>
    <w:rsid w:val="00E205D4"/>
  </w:style>
  <w:style w:type="paragraph" w:styleId="Titre">
    <w:name w:val="Title"/>
    <w:basedOn w:val="Normal"/>
    <w:next w:val="Normal"/>
    <w:link w:val="TitreCar"/>
    <w:uiPriority w:val="10"/>
    <w:rsid w:val="00E205D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eastAsia="en-US"/>
    </w:rPr>
  </w:style>
  <w:style w:type="character" w:customStyle="1" w:styleId="TitreCar">
    <w:name w:val="Titre Car"/>
    <w:basedOn w:val="Policepardfaut"/>
    <w:link w:val="Titre"/>
    <w:uiPriority w:val="10"/>
    <w:rsid w:val="00E205D4"/>
    <w:rPr>
      <w:rFonts w:asciiTheme="majorHAnsi" w:eastAsiaTheme="majorEastAsia" w:hAnsiTheme="majorHAnsi" w:cstheme="majorBidi"/>
      <w:color w:val="17365D" w:themeColor="text2" w:themeShade="BF"/>
      <w:spacing w:val="5"/>
      <w:kern w:val="28"/>
      <w:sz w:val="52"/>
      <w:szCs w:val="52"/>
      <w:lang w:val="de-DE"/>
    </w:rPr>
  </w:style>
  <w:style w:type="paragraph" w:styleId="TM1">
    <w:name w:val="toc 1"/>
    <w:basedOn w:val="AirbusStandard"/>
    <w:next w:val="Normal"/>
    <w:semiHidden/>
    <w:rsid w:val="00E205D4"/>
    <w:pPr>
      <w:tabs>
        <w:tab w:val="left" w:pos="425"/>
        <w:tab w:val="right" w:pos="9639"/>
      </w:tabs>
      <w:spacing w:before="240"/>
      <w:ind w:left="425" w:right="567" w:hanging="425"/>
    </w:pPr>
    <w:rPr>
      <w:b/>
      <w:caps/>
      <w:sz w:val="24"/>
    </w:rPr>
  </w:style>
  <w:style w:type="paragraph" w:styleId="TM2">
    <w:name w:val="toc 2"/>
    <w:basedOn w:val="TM1"/>
    <w:next w:val="Normal"/>
    <w:semiHidden/>
    <w:rsid w:val="00E205D4"/>
    <w:pPr>
      <w:tabs>
        <w:tab w:val="clear" w:pos="425"/>
        <w:tab w:val="left" w:pos="567"/>
      </w:tabs>
      <w:ind w:left="567" w:hanging="567"/>
    </w:pPr>
    <w:rPr>
      <w:sz w:val="22"/>
    </w:rPr>
  </w:style>
  <w:style w:type="paragraph" w:styleId="TM3">
    <w:name w:val="toc 3"/>
    <w:basedOn w:val="TM2"/>
    <w:next w:val="Normal"/>
    <w:semiHidden/>
    <w:rsid w:val="00E205D4"/>
    <w:pPr>
      <w:tabs>
        <w:tab w:val="clear" w:pos="567"/>
        <w:tab w:val="left" w:pos="1276"/>
      </w:tabs>
      <w:ind w:left="709" w:hanging="709"/>
    </w:pPr>
    <w:rPr>
      <w:b w:val="0"/>
      <w:caps w:val="0"/>
    </w:rPr>
  </w:style>
  <w:style w:type="paragraph" w:styleId="TM4">
    <w:name w:val="toc 4"/>
    <w:basedOn w:val="TM3"/>
    <w:next w:val="Normal"/>
    <w:semiHidden/>
    <w:rsid w:val="00E205D4"/>
    <w:pPr>
      <w:tabs>
        <w:tab w:val="clear" w:pos="1276"/>
        <w:tab w:val="left" w:pos="2126"/>
      </w:tabs>
      <w:spacing w:before="120"/>
      <w:ind w:left="2127" w:hanging="851"/>
    </w:pPr>
  </w:style>
  <w:style w:type="paragraph" w:styleId="TM5">
    <w:name w:val="toc 5"/>
    <w:basedOn w:val="TM4"/>
    <w:next w:val="Normal"/>
    <w:semiHidden/>
    <w:rsid w:val="00E205D4"/>
    <w:pPr>
      <w:tabs>
        <w:tab w:val="clear" w:pos="2126"/>
        <w:tab w:val="left" w:pos="2552"/>
      </w:tabs>
      <w:spacing w:before="0"/>
      <w:ind w:left="2551" w:hanging="992"/>
    </w:pPr>
    <w:rPr>
      <w:sz w:val="20"/>
    </w:rPr>
  </w:style>
  <w:style w:type="paragraph" w:styleId="TM6">
    <w:name w:val="toc 6"/>
    <w:basedOn w:val="TM5"/>
    <w:next w:val="Normal"/>
    <w:semiHidden/>
    <w:rsid w:val="00E205D4"/>
    <w:pPr>
      <w:tabs>
        <w:tab w:val="clear" w:pos="2552"/>
        <w:tab w:val="left" w:pos="2977"/>
      </w:tabs>
      <w:ind w:left="2977" w:hanging="1134"/>
    </w:pPr>
  </w:style>
  <w:style w:type="paragraph" w:styleId="TM7">
    <w:name w:val="toc 7"/>
    <w:basedOn w:val="AirbusStandard"/>
    <w:next w:val="Normal"/>
    <w:semiHidden/>
    <w:rsid w:val="00E205D4"/>
    <w:pPr>
      <w:ind w:left="1320"/>
    </w:pPr>
  </w:style>
  <w:style w:type="paragraph" w:styleId="TM8">
    <w:name w:val="toc 8"/>
    <w:basedOn w:val="AirbusStandard"/>
    <w:next w:val="Normal"/>
    <w:semiHidden/>
    <w:rsid w:val="00E205D4"/>
    <w:pPr>
      <w:spacing w:before="240"/>
      <w:ind w:left="1542"/>
    </w:pPr>
  </w:style>
  <w:style w:type="paragraph" w:styleId="TM9">
    <w:name w:val="toc 9"/>
    <w:basedOn w:val="AirbusStandard"/>
    <w:next w:val="Normal"/>
    <w:semiHidden/>
    <w:rsid w:val="00E205D4"/>
    <w:pPr>
      <w:spacing w:after="240"/>
      <w:ind w:left="1758"/>
    </w:pPr>
  </w:style>
  <w:style w:type="paragraph" w:styleId="Textedebulles">
    <w:name w:val="Balloon Text"/>
    <w:basedOn w:val="Normal"/>
    <w:link w:val="TextedebullesCar"/>
    <w:uiPriority w:val="99"/>
    <w:semiHidden/>
    <w:unhideWhenUsed/>
    <w:rsid w:val="002C6424"/>
    <w:rPr>
      <w:rFonts w:ascii="Tahoma" w:hAnsi="Tahoma" w:cs="Tahoma"/>
      <w:sz w:val="16"/>
      <w:szCs w:val="16"/>
    </w:rPr>
  </w:style>
  <w:style w:type="character" w:customStyle="1" w:styleId="TextedebullesCar">
    <w:name w:val="Texte de bulles Car"/>
    <w:basedOn w:val="Policepardfaut"/>
    <w:link w:val="Textedebulles"/>
    <w:uiPriority w:val="99"/>
    <w:semiHidden/>
    <w:rsid w:val="002C6424"/>
    <w:rPr>
      <w:rFonts w:ascii="Tahoma" w:hAnsi="Tahoma" w:cs="Tahoma"/>
      <w:sz w:val="16"/>
      <w:szCs w:val="16"/>
      <w:lang w:val="en-US" w:eastAsia="de-DE"/>
    </w:rPr>
  </w:style>
  <w:style w:type="paragraph" w:styleId="Paragraphedeliste">
    <w:name w:val="List Paragraph"/>
    <w:basedOn w:val="Normal"/>
    <w:uiPriority w:val="34"/>
    <w:qFormat/>
    <w:rsid w:val="00ED71B7"/>
    <w:pPr>
      <w:ind w:left="720"/>
      <w:contextualSpacing/>
    </w:pPr>
  </w:style>
  <w:style w:type="table" w:styleId="Grilledutableau">
    <w:name w:val="Table Grid"/>
    <w:basedOn w:val="TableauNormal"/>
    <w:uiPriority w:val="59"/>
    <w:rsid w:val="00BF14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C6186"/>
    <w:pPr>
      <w:spacing w:before="100" w:beforeAutospacing="1" w:after="100" w:afterAutospacing="1"/>
    </w:pPr>
    <w:rPr>
      <w:rFonts w:ascii="Times New Roman" w:hAnsi="Times New Roman"/>
      <w:sz w:val="24"/>
      <w:szCs w:val="24"/>
      <w:lang w:val="fr-FR" w:eastAsia="fr-FR"/>
    </w:rPr>
  </w:style>
  <w:style w:type="character" w:customStyle="1" w:styleId="apple-converted-space">
    <w:name w:val="apple-converted-space"/>
    <w:basedOn w:val="Policepardfaut"/>
    <w:rsid w:val="007C6186"/>
  </w:style>
  <w:style w:type="character" w:styleId="Lienhypertexte">
    <w:name w:val="Hyperlink"/>
    <w:basedOn w:val="Policepardfaut"/>
    <w:uiPriority w:val="99"/>
    <w:semiHidden/>
    <w:unhideWhenUsed/>
    <w:rsid w:val="007C6186"/>
    <w:rPr>
      <w:color w:val="0000FF"/>
      <w:u w:val="single"/>
    </w:rPr>
  </w:style>
  <w:style w:type="character" w:styleId="CodeHTML">
    <w:name w:val="HTML Code"/>
    <w:basedOn w:val="Policepardfaut"/>
    <w:uiPriority w:val="99"/>
    <w:semiHidden/>
    <w:unhideWhenUsed/>
    <w:rsid w:val="007C618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603020">
      <w:bodyDiv w:val="1"/>
      <w:marLeft w:val="0"/>
      <w:marRight w:val="0"/>
      <w:marTop w:val="0"/>
      <w:marBottom w:val="0"/>
      <w:divBdr>
        <w:top w:val="none" w:sz="0" w:space="0" w:color="auto"/>
        <w:left w:val="none" w:sz="0" w:space="0" w:color="auto"/>
        <w:bottom w:val="none" w:sz="0" w:space="0" w:color="auto"/>
        <w:right w:val="none" w:sz="0" w:space="0" w:color="auto"/>
      </w:divBdr>
    </w:div>
    <w:div w:id="340470481">
      <w:bodyDiv w:val="1"/>
      <w:marLeft w:val="0"/>
      <w:marRight w:val="0"/>
      <w:marTop w:val="0"/>
      <w:marBottom w:val="0"/>
      <w:divBdr>
        <w:top w:val="none" w:sz="0" w:space="0" w:color="auto"/>
        <w:left w:val="none" w:sz="0" w:space="0" w:color="auto"/>
        <w:bottom w:val="none" w:sz="0" w:space="0" w:color="auto"/>
        <w:right w:val="none" w:sz="0" w:space="0" w:color="auto"/>
      </w:divBdr>
    </w:div>
    <w:div w:id="869341841">
      <w:bodyDiv w:val="1"/>
      <w:marLeft w:val="0"/>
      <w:marRight w:val="0"/>
      <w:marTop w:val="0"/>
      <w:marBottom w:val="0"/>
      <w:divBdr>
        <w:top w:val="none" w:sz="0" w:space="0" w:color="auto"/>
        <w:left w:val="none" w:sz="0" w:space="0" w:color="auto"/>
        <w:bottom w:val="none" w:sz="0" w:space="0" w:color="auto"/>
        <w:right w:val="none" w:sz="0" w:space="0" w:color="auto"/>
      </w:divBdr>
    </w:div>
    <w:div w:id="1084952500">
      <w:bodyDiv w:val="1"/>
      <w:marLeft w:val="0"/>
      <w:marRight w:val="0"/>
      <w:marTop w:val="0"/>
      <w:marBottom w:val="0"/>
      <w:divBdr>
        <w:top w:val="none" w:sz="0" w:space="0" w:color="auto"/>
        <w:left w:val="none" w:sz="0" w:space="0" w:color="auto"/>
        <w:bottom w:val="none" w:sz="0" w:space="0" w:color="auto"/>
        <w:right w:val="none" w:sz="0" w:space="0" w:color="auto"/>
      </w:divBdr>
    </w:div>
    <w:div w:id="1091200034">
      <w:bodyDiv w:val="1"/>
      <w:marLeft w:val="0"/>
      <w:marRight w:val="0"/>
      <w:marTop w:val="0"/>
      <w:marBottom w:val="0"/>
      <w:divBdr>
        <w:top w:val="none" w:sz="0" w:space="0" w:color="auto"/>
        <w:left w:val="none" w:sz="0" w:space="0" w:color="auto"/>
        <w:bottom w:val="none" w:sz="0" w:space="0" w:color="auto"/>
        <w:right w:val="none" w:sz="0" w:space="0" w:color="auto"/>
      </w:divBdr>
    </w:div>
    <w:div w:id="1477255957">
      <w:bodyDiv w:val="1"/>
      <w:marLeft w:val="0"/>
      <w:marRight w:val="0"/>
      <w:marTop w:val="0"/>
      <w:marBottom w:val="0"/>
      <w:divBdr>
        <w:top w:val="none" w:sz="0" w:space="0" w:color="auto"/>
        <w:left w:val="none" w:sz="0" w:space="0" w:color="auto"/>
        <w:bottom w:val="none" w:sz="0" w:space="0" w:color="auto"/>
        <w:right w:val="none" w:sz="0" w:space="0" w:color="auto"/>
      </w:divBdr>
    </w:div>
    <w:div w:id="1673072239">
      <w:bodyDiv w:val="1"/>
      <w:marLeft w:val="0"/>
      <w:marRight w:val="0"/>
      <w:marTop w:val="0"/>
      <w:marBottom w:val="0"/>
      <w:divBdr>
        <w:top w:val="none" w:sz="0" w:space="0" w:color="auto"/>
        <w:left w:val="none" w:sz="0" w:space="0" w:color="auto"/>
        <w:bottom w:val="none" w:sz="0" w:space="0" w:color="auto"/>
        <w:right w:val="none" w:sz="0" w:space="0" w:color="auto"/>
      </w:divBdr>
    </w:div>
    <w:div w:id="1711104461">
      <w:bodyDiv w:val="1"/>
      <w:marLeft w:val="0"/>
      <w:marRight w:val="0"/>
      <w:marTop w:val="0"/>
      <w:marBottom w:val="0"/>
      <w:divBdr>
        <w:top w:val="none" w:sz="0" w:space="0" w:color="auto"/>
        <w:left w:val="none" w:sz="0" w:space="0" w:color="auto"/>
        <w:bottom w:val="none" w:sz="0" w:space="0" w:color="auto"/>
        <w:right w:val="none" w:sz="0" w:space="0" w:color="auto"/>
      </w:divBdr>
    </w:div>
    <w:div w:id="1837304020">
      <w:bodyDiv w:val="1"/>
      <w:marLeft w:val="0"/>
      <w:marRight w:val="0"/>
      <w:marTop w:val="0"/>
      <w:marBottom w:val="0"/>
      <w:divBdr>
        <w:top w:val="none" w:sz="0" w:space="0" w:color="auto"/>
        <w:left w:val="none" w:sz="0" w:space="0" w:color="auto"/>
        <w:bottom w:val="none" w:sz="0" w:space="0" w:color="auto"/>
        <w:right w:val="none" w:sz="0" w:space="0" w:color="auto"/>
      </w:divBdr>
    </w:div>
    <w:div w:id="1918246881">
      <w:bodyDiv w:val="1"/>
      <w:marLeft w:val="0"/>
      <w:marRight w:val="0"/>
      <w:marTop w:val="0"/>
      <w:marBottom w:val="0"/>
      <w:divBdr>
        <w:top w:val="none" w:sz="0" w:space="0" w:color="auto"/>
        <w:left w:val="none" w:sz="0" w:space="0" w:color="auto"/>
        <w:bottom w:val="none" w:sz="0" w:space="0" w:color="auto"/>
        <w:right w:val="none" w:sz="0" w:space="0" w:color="auto"/>
      </w:divBdr>
      <w:divsChild>
        <w:div w:id="796608301">
          <w:marLeft w:val="0"/>
          <w:marRight w:val="0"/>
          <w:marTop w:val="0"/>
          <w:marBottom w:val="0"/>
          <w:divBdr>
            <w:top w:val="none" w:sz="0" w:space="0" w:color="auto"/>
            <w:left w:val="single" w:sz="12" w:space="8" w:color="ECC81A"/>
            <w:bottom w:val="none" w:sz="0" w:space="0" w:color="auto"/>
            <w:right w:val="none" w:sz="0" w:space="0" w:color="auto"/>
          </w:divBdr>
          <w:divsChild>
            <w:div w:id="52311495">
              <w:marLeft w:val="-225"/>
              <w:marRight w:val="-225"/>
              <w:marTop w:val="0"/>
              <w:marBottom w:val="0"/>
              <w:divBdr>
                <w:top w:val="none" w:sz="0" w:space="0" w:color="auto"/>
                <w:left w:val="none" w:sz="0" w:space="0" w:color="auto"/>
                <w:bottom w:val="none" w:sz="0" w:space="0" w:color="auto"/>
                <w:right w:val="none" w:sz="0" w:space="0" w:color="auto"/>
              </w:divBdr>
              <w:divsChild>
                <w:div w:id="165375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781602">
          <w:marLeft w:val="0"/>
          <w:marRight w:val="0"/>
          <w:marTop w:val="0"/>
          <w:marBottom w:val="0"/>
          <w:divBdr>
            <w:top w:val="single" w:sz="6" w:space="8" w:color="DBE2E8"/>
            <w:left w:val="none" w:sz="0" w:space="0" w:color="auto"/>
            <w:bottom w:val="none" w:sz="0" w:space="0" w:color="auto"/>
            <w:right w:val="none" w:sz="0" w:space="0" w:color="auto"/>
          </w:divBdr>
          <w:divsChild>
            <w:div w:id="936326525">
              <w:marLeft w:val="-225"/>
              <w:marRight w:val="-225"/>
              <w:marTop w:val="0"/>
              <w:marBottom w:val="0"/>
              <w:divBdr>
                <w:top w:val="none" w:sz="0" w:space="0" w:color="auto"/>
                <w:left w:val="none" w:sz="0" w:space="0" w:color="auto"/>
                <w:bottom w:val="none" w:sz="0" w:space="0" w:color="auto"/>
                <w:right w:val="none" w:sz="0" w:space="0" w:color="auto"/>
              </w:divBdr>
              <w:divsChild>
                <w:div w:id="2113746405">
                  <w:marLeft w:val="1143"/>
                  <w:marRight w:val="0"/>
                  <w:marTop w:val="0"/>
                  <w:marBottom w:val="0"/>
                  <w:divBdr>
                    <w:top w:val="none" w:sz="0" w:space="0" w:color="auto"/>
                    <w:left w:val="none" w:sz="0" w:space="0" w:color="auto"/>
                    <w:bottom w:val="none" w:sz="0" w:space="0" w:color="auto"/>
                    <w:right w:val="none" w:sz="0" w:space="0" w:color="auto"/>
                  </w:divBdr>
                  <w:divsChild>
                    <w:div w:id="95082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hyperlink" Target="http://stattrek.com/chi-square-test/independence.aspx?Tutorial=A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eumetcal.org/resources/ukmeteocal/verification/www/english/msg/ver_categ_forec/uos1/uos1_ko1.ht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ts.stackexchange.com/questions/119835/correlation-between-a-nominal-iv-and-a-continuous-dv-variable"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tmp"/><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hyperlink" Target="http://math.hws.edu/javamath/ryan/ChiSquar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182457-6B3A-4CC4-8C7C-A92653D767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11</Pages>
  <Words>2794</Words>
  <Characters>15368</Characters>
  <Application>Microsoft Office Word</Application>
  <DocSecurity>0</DocSecurity>
  <Lines>128</Lines>
  <Paragraphs>36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Alain Roghi – Airbus – Udacity Data Scientist Nanodegree</vt:lpstr>
      <vt:lpstr>Alain Roghi – Airbus – Udacity Data Scientist Nanodegree</vt:lpstr>
    </vt:vector>
  </TitlesOfParts>
  <Company>Airbus</Company>
  <LinksUpToDate>false</LinksUpToDate>
  <CharactersWithSpaces>18126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Alain Roghi – Airbus – Udacity Data Scientist Nanodegree</dc:title>
  <dc:creator>ROGHI, Alain</dc:creator>
  <cp:lastModifiedBy>Alain Roghi</cp:lastModifiedBy>
  <cp:revision>57</cp:revision>
  <dcterms:created xsi:type="dcterms:W3CDTF">2017-02-01T09:42:00Z</dcterms:created>
  <dcterms:modified xsi:type="dcterms:W3CDTF">2017-02-05T17:56:00Z</dcterms:modified>
</cp:coreProperties>
</file>