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AD2" w:rsidRDefault="00A90AD2" w:rsidP="00A90AD2">
      <w:pPr>
        <w:pStyle w:val="Heading1"/>
        <w:shd w:val="clear" w:color="auto" w:fill="FFFFFF"/>
        <w:spacing w:line="300" w:lineRule="atLeast"/>
        <w:rPr>
          <w:rFonts w:ascii="Arial" w:hAnsi="Arial" w:cs="Arial"/>
          <w:color w:val="012D9A"/>
          <w:sz w:val="45"/>
          <w:szCs w:val="45"/>
        </w:rPr>
      </w:pPr>
      <w:r>
        <w:rPr>
          <w:rFonts w:ascii="Arial" w:hAnsi="Arial" w:cs="Arial"/>
          <w:color w:val="012D9A"/>
          <w:sz w:val="45"/>
          <w:szCs w:val="45"/>
        </w:rPr>
        <w:t>SPI Interface</w:t>
      </w:r>
    </w:p>
    <w:p w:rsidR="00A90AD2" w:rsidRDefault="00A90AD2" w:rsidP="00A90AD2">
      <w:pPr>
        <w:pStyle w:val="bodytextjustified12"/>
        <w:shd w:val="clear" w:color="auto" w:fill="FFFFFF"/>
        <w:spacing w:line="270" w:lineRule="atLeast"/>
        <w:jc w:val="both"/>
        <w:rPr>
          <w:rFonts w:ascii="Verdana" w:hAnsi="Verdana"/>
          <w:color w:val="000000"/>
          <w:sz w:val="18"/>
          <w:szCs w:val="18"/>
        </w:rPr>
      </w:pPr>
      <w:r>
        <w:rPr>
          <w:rFonts w:ascii="Verdana" w:hAnsi="Verdana"/>
          <w:color w:val="000000"/>
          <w:sz w:val="18"/>
          <w:szCs w:val="18"/>
        </w:rPr>
        <w:t>The Serial Peripheral Interface (SPI) bus was developed by Motorola to provide full-duplex synchronous serial communication between master and slave devices. The SPI bus is commonly used for communication with flash memory, sensors, real-time clocks (RTCs), analog-to-digital converters, and more.</w:t>
      </w:r>
      <w:r>
        <w:rPr>
          <w:rStyle w:val="apple-converted-space"/>
          <w:rFonts w:ascii="Verdana" w:eastAsiaTheme="minorEastAsia" w:hAnsi="Verdana"/>
          <w:color w:val="000000"/>
          <w:sz w:val="18"/>
          <w:szCs w:val="18"/>
        </w:rPr>
        <w:t> </w:t>
      </w:r>
    </w:p>
    <w:p w:rsidR="00A90AD2" w:rsidRDefault="00A90AD2" w:rsidP="00A90AD2">
      <w:pPr>
        <w:pStyle w:val="bodytextjustified12"/>
        <w:shd w:val="clear" w:color="auto" w:fill="FFFFFF"/>
        <w:spacing w:line="270" w:lineRule="atLeast"/>
        <w:jc w:val="both"/>
        <w:rPr>
          <w:rFonts w:ascii="Verdana" w:hAnsi="Verdana"/>
          <w:color w:val="000000"/>
          <w:sz w:val="18"/>
          <w:szCs w:val="18"/>
        </w:rPr>
      </w:pPr>
      <w:r>
        <w:rPr>
          <w:rFonts w:ascii="Verdana" w:hAnsi="Verdana"/>
          <w:color w:val="000000"/>
          <w:sz w:val="18"/>
          <w:szCs w:val="18"/>
        </w:rPr>
        <w:t xml:space="preserve">As shown in Figure 1, standard SPI masters communicate with slaves using the serial clock (SCK), Master </w:t>
      </w:r>
      <w:proofErr w:type="gramStart"/>
      <w:r>
        <w:rPr>
          <w:rFonts w:ascii="Verdana" w:hAnsi="Verdana"/>
          <w:color w:val="000000"/>
          <w:sz w:val="18"/>
          <w:szCs w:val="18"/>
        </w:rPr>
        <w:t>Out Slave In</w:t>
      </w:r>
      <w:proofErr w:type="gramEnd"/>
      <w:r>
        <w:rPr>
          <w:rFonts w:ascii="Verdana" w:hAnsi="Verdana"/>
          <w:color w:val="000000"/>
          <w:sz w:val="18"/>
          <w:szCs w:val="18"/>
        </w:rPr>
        <w:t xml:space="preserve"> (MOSI), Master In Slave Out (MISO), and Slave Select (SS) lines. The SCK, MOSI, and MISO signals can be shared by slaves while each slave has a unique SS line.</w:t>
      </w:r>
    </w:p>
    <w:p w:rsidR="00A90AD2" w:rsidRDefault="00A90AD2" w:rsidP="00A90AD2">
      <w:pPr>
        <w:pStyle w:val="caption"/>
        <w:shd w:val="clear" w:color="auto" w:fill="FFFFFF"/>
        <w:spacing w:line="195" w:lineRule="atLeast"/>
        <w:jc w:val="center"/>
        <w:rPr>
          <w:rFonts w:ascii="Verdana" w:hAnsi="Verdana"/>
          <w:b/>
          <w:bCs/>
          <w:color w:val="414141"/>
          <w:sz w:val="18"/>
          <w:szCs w:val="18"/>
        </w:rPr>
      </w:pPr>
      <w:r>
        <w:rPr>
          <w:rFonts w:ascii="Verdana" w:hAnsi="Verdana"/>
          <w:b/>
          <w:bCs/>
          <w:noProof/>
          <w:color w:val="414141"/>
          <w:sz w:val="18"/>
          <w:szCs w:val="18"/>
        </w:rPr>
        <w:drawing>
          <wp:inline distT="0" distB="0" distL="0" distR="0">
            <wp:extent cx="4924425" cy="2990850"/>
            <wp:effectExtent l="0" t="0" r="9525" b="0"/>
            <wp:docPr id="16" name="Picture 16" descr="SPI bus configuration with multiple slav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I bus configuration with multiple slave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4425" cy="2990850"/>
                    </a:xfrm>
                    <a:prstGeom prst="rect">
                      <a:avLst/>
                    </a:prstGeom>
                    <a:noFill/>
                    <a:ln>
                      <a:noFill/>
                    </a:ln>
                  </pic:spPr>
                </pic:pic>
              </a:graphicData>
            </a:graphic>
          </wp:inline>
        </w:drawing>
      </w:r>
      <w:r>
        <w:rPr>
          <w:rFonts w:ascii="Verdana" w:hAnsi="Verdana"/>
          <w:b/>
          <w:bCs/>
          <w:color w:val="414141"/>
          <w:sz w:val="18"/>
          <w:szCs w:val="18"/>
        </w:rPr>
        <w:br/>
        <w:t>Figure 1. 4-wire SPI bus configuration with multiple slaves</w:t>
      </w:r>
    </w:p>
    <w:p w:rsidR="00A90AD2" w:rsidRDefault="00A90AD2" w:rsidP="00A90AD2">
      <w:pPr>
        <w:rPr>
          <w:rFonts w:ascii="Times New Roman" w:hAnsi="Times New Roman"/>
          <w:sz w:val="24"/>
          <w:szCs w:val="24"/>
        </w:rPr>
      </w:pPr>
      <w:r>
        <w:pict>
          <v:rect id="_x0000_i1025" style="width:0;height:1.5pt" o:hralign="center" o:hrstd="t" o:hrnoshade="t" o:hr="t" fillcolor="black" stroked="f"/>
        </w:pict>
      </w:r>
    </w:p>
    <w:p w:rsidR="00A90AD2" w:rsidRDefault="00A90AD2" w:rsidP="00A90AD2">
      <w:pPr>
        <w:pStyle w:val="subhead"/>
        <w:shd w:val="clear" w:color="auto" w:fill="FFFFFF"/>
        <w:spacing w:line="225" w:lineRule="atLeast"/>
        <w:rPr>
          <w:rFonts w:ascii="Verdana" w:hAnsi="Verdana"/>
          <w:b/>
          <w:bCs/>
          <w:color w:val="0A6732"/>
          <w:sz w:val="27"/>
          <w:szCs w:val="27"/>
        </w:rPr>
      </w:pPr>
      <w:r>
        <w:rPr>
          <w:rFonts w:ascii="Verdana" w:hAnsi="Verdana"/>
          <w:b/>
          <w:bCs/>
          <w:color w:val="0A6732"/>
          <w:sz w:val="27"/>
          <w:szCs w:val="27"/>
        </w:rPr>
        <w:t>Polarity and Clock Phase</w:t>
      </w:r>
    </w:p>
    <w:p w:rsidR="00A90AD2" w:rsidRDefault="00A90AD2" w:rsidP="00A90AD2">
      <w:pPr>
        <w:pStyle w:val="bodytextjustified"/>
        <w:shd w:val="clear" w:color="auto" w:fill="FFFFFF"/>
        <w:spacing w:after="120" w:afterAutospacing="0" w:line="210" w:lineRule="atLeast"/>
        <w:jc w:val="both"/>
        <w:rPr>
          <w:rFonts w:ascii="Verdana" w:hAnsi="Verdana"/>
          <w:color w:val="000000"/>
          <w:sz w:val="17"/>
          <w:szCs w:val="17"/>
        </w:rPr>
      </w:pPr>
      <w:r>
        <w:rPr>
          <w:rFonts w:ascii="Verdana" w:hAnsi="Verdana"/>
          <w:color w:val="000000"/>
          <w:sz w:val="17"/>
          <w:szCs w:val="17"/>
        </w:rPr>
        <w:t>The SPI interface defines no protocol for data exchange, limiting overhead and allowing for high speed data streaming. Clock polarity (CPOL) and clock phase (CPHA) can be specified as ‘0’ or ‘1’ to form four unique modes to provide flexibility in communication between master and slave as shown in Figure 2.</w:t>
      </w:r>
    </w:p>
    <w:p w:rsidR="00A90AD2" w:rsidRDefault="00A90AD2" w:rsidP="00A90AD2">
      <w:pPr>
        <w:pStyle w:val="caption"/>
        <w:shd w:val="clear" w:color="auto" w:fill="FFFFFF"/>
        <w:spacing w:after="120" w:afterAutospacing="0" w:line="195" w:lineRule="atLeast"/>
        <w:jc w:val="center"/>
        <w:rPr>
          <w:rFonts w:ascii="Verdana" w:hAnsi="Verdana"/>
          <w:b/>
          <w:bCs/>
          <w:color w:val="414141"/>
          <w:sz w:val="18"/>
          <w:szCs w:val="18"/>
        </w:rPr>
      </w:pPr>
      <w:r>
        <w:rPr>
          <w:rFonts w:ascii="Verdana" w:hAnsi="Verdana"/>
          <w:b/>
          <w:bCs/>
          <w:noProof/>
          <w:color w:val="414141"/>
          <w:sz w:val="18"/>
          <w:szCs w:val="18"/>
        </w:rPr>
        <w:lastRenderedPageBreak/>
        <w:drawing>
          <wp:inline distT="0" distB="0" distL="0" distR="0">
            <wp:extent cx="5334000" cy="2686050"/>
            <wp:effectExtent l="0" t="0" r="0" b="0"/>
            <wp:docPr id="15" name="Picture 15" descr="SPI bus tim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PI bus timing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2686050"/>
                    </a:xfrm>
                    <a:prstGeom prst="rect">
                      <a:avLst/>
                    </a:prstGeom>
                    <a:noFill/>
                    <a:ln>
                      <a:noFill/>
                    </a:ln>
                  </pic:spPr>
                </pic:pic>
              </a:graphicData>
            </a:graphic>
          </wp:inline>
        </w:drawing>
      </w:r>
      <w:r>
        <w:rPr>
          <w:rFonts w:ascii="Verdana" w:hAnsi="Verdana"/>
          <w:b/>
          <w:bCs/>
          <w:color w:val="414141"/>
          <w:sz w:val="18"/>
          <w:szCs w:val="18"/>
        </w:rPr>
        <w:br/>
        <w:t>Figure 2. SPI bus timing</w:t>
      </w:r>
    </w:p>
    <w:p w:rsidR="00A90AD2" w:rsidRDefault="00A90AD2" w:rsidP="00A90AD2">
      <w:pPr>
        <w:pStyle w:val="bodytextjustified"/>
        <w:shd w:val="clear" w:color="auto" w:fill="FFFFFF"/>
        <w:spacing w:after="120" w:afterAutospacing="0" w:line="210" w:lineRule="atLeast"/>
        <w:jc w:val="both"/>
        <w:rPr>
          <w:rFonts w:ascii="Verdana" w:hAnsi="Verdana"/>
          <w:color w:val="000000"/>
          <w:sz w:val="17"/>
          <w:szCs w:val="17"/>
        </w:rPr>
      </w:pPr>
      <w:r>
        <w:rPr>
          <w:rFonts w:ascii="Verdana" w:hAnsi="Verdana"/>
          <w:color w:val="000000"/>
          <w:sz w:val="17"/>
          <w:szCs w:val="17"/>
        </w:rPr>
        <w:t>If CPOL and CPHA are both ‘0’ (defined as Mode 0) data is sampled at the leading rising edge of the clock. Mode 0 is by far the most common mode for SPI bus slave communication. If CPOL is ‘1’ and CPHA is ‘0’ (Mode 2), data is sampled at the leading falling edge of the clock. Likewise, CPOL = ‘0’ and CPHA = ‘1’ (Mode 1) results in data sampled at on the trailing falling edge and CPOL = ‘1’ with CPHA = ‘1’ (Mode 3) results in data sampled on the trailing rising edge. Table 1 below summarizes the available modes.</w:t>
      </w:r>
    </w:p>
    <w:p w:rsidR="00A90AD2" w:rsidRDefault="00A90AD2" w:rsidP="00A90AD2">
      <w:pPr>
        <w:pStyle w:val="caption"/>
        <w:shd w:val="clear" w:color="auto" w:fill="FFFFFF"/>
        <w:spacing w:after="120" w:afterAutospacing="0" w:line="195" w:lineRule="atLeast"/>
        <w:jc w:val="center"/>
        <w:rPr>
          <w:rFonts w:ascii="Verdana" w:hAnsi="Verdana"/>
          <w:b/>
          <w:bCs/>
          <w:color w:val="414141"/>
          <w:sz w:val="18"/>
          <w:szCs w:val="18"/>
        </w:rPr>
      </w:pPr>
      <w:r>
        <w:rPr>
          <w:rFonts w:ascii="Verdana" w:hAnsi="Verdana"/>
          <w:b/>
          <w:bCs/>
          <w:noProof/>
          <w:color w:val="414141"/>
          <w:sz w:val="18"/>
          <w:szCs w:val="18"/>
        </w:rPr>
        <w:drawing>
          <wp:inline distT="0" distB="0" distL="0" distR="0">
            <wp:extent cx="1971675" cy="1038225"/>
            <wp:effectExtent l="0" t="0" r="9525" b="9525"/>
            <wp:docPr id="14" name="Picture 14" descr="SPI mode defin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PI mode defini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1675" cy="1038225"/>
                    </a:xfrm>
                    <a:prstGeom prst="rect">
                      <a:avLst/>
                    </a:prstGeom>
                    <a:noFill/>
                    <a:ln>
                      <a:noFill/>
                    </a:ln>
                  </pic:spPr>
                </pic:pic>
              </a:graphicData>
            </a:graphic>
          </wp:inline>
        </w:drawing>
      </w:r>
      <w:r>
        <w:rPr>
          <w:rFonts w:ascii="Verdana" w:hAnsi="Verdana"/>
          <w:b/>
          <w:bCs/>
          <w:color w:val="414141"/>
          <w:sz w:val="18"/>
          <w:szCs w:val="18"/>
        </w:rPr>
        <w:br/>
        <w:t>Table 1. SPI mode definitions</w:t>
      </w:r>
      <w:r>
        <w:rPr>
          <w:rFonts w:ascii="Verdana" w:hAnsi="Verdana"/>
          <w:b/>
          <w:bCs/>
          <w:color w:val="414141"/>
          <w:sz w:val="18"/>
          <w:szCs w:val="18"/>
        </w:rPr>
        <w:br/>
        <w:t> </w:t>
      </w:r>
    </w:p>
    <w:p w:rsidR="00A90AD2" w:rsidRDefault="00A90AD2" w:rsidP="00A90AD2">
      <w:pPr>
        <w:rPr>
          <w:rFonts w:ascii="Times New Roman" w:hAnsi="Times New Roman"/>
          <w:sz w:val="24"/>
          <w:szCs w:val="24"/>
        </w:rPr>
      </w:pPr>
      <w:bookmarkStart w:id="0" w:name="History"/>
      <w:bookmarkEnd w:id="0"/>
      <w:r>
        <w:pict>
          <v:rect id="_x0000_i1026" style="width:0;height:1.5pt" o:hralign="center" o:hrstd="t" o:hrnoshade="t" o:hr="t" fillcolor="black" stroked="f"/>
        </w:pict>
      </w:r>
    </w:p>
    <w:p w:rsidR="00A90AD2" w:rsidRDefault="00A90AD2" w:rsidP="00A90AD2">
      <w:pPr>
        <w:pStyle w:val="subhead"/>
        <w:shd w:val="clear" w:color="auto" w:fill="FFFFFF"/>
        <w:spacing w:line="225" w:lineRule="atLeast"/>
        <w:rPr>
          <w:rFonts w:ascii="Verdana" w:hAnsi="Verdana"/>
          <w:b/>
          <w:bCs/>
          <w:color w:val="0A6732"/>
          <w:sz w:val="27"/>
          <w:szCs w:val="27"/>
        </w:rPr>
      </w:pPr>
      <w:r>
        <w:rPr>
          <w:rFonts w:ascii="Verdana" w:hAnsi="Verdana"/>
          <w:b/>
          <w:bCs/>
          <w:color w:val="0A6732"/>
          <w:sz w:val="27"/>
          <w:szCs w:val="27"/>
        </w:rPr>
        <w:t>SPI Bus 3-Wire and Multi-IO Configurations</w:t>
      </w:r>
    </w:p>
    <w:p w:rsidR="00A90AD2" w:rsidRDefault="00A90AD2" w:rsidP="00A90AD2">
      <w:pPr>
        <w:pStyle w:val="bodytextjustified"/>
        <w:shd w:val="clear" w:color="auto" w:fill="FFFFFF"/>
        <w:spacing w:after="120" w:afterAutospacing="0" w:line="210" w:lineRule="atLeast"/>
        <w:jc w:val="both"/>
        <w:rPr>
          <w:rFonts w:ascii="Verdana" w:hAnsi="Verdana"/>
          <w:color w:val="000000"/>
          <w:sz w:val="17"/>
          <w:szCs w:val="17"/>
        </w:rPr>
      </w:pPr>
      <w:r>
        <w:rPr>
          <w:rFonts w:ascii="Verdana" w:hAnsi="Verdana"/>
          <w:color w:val="000000"/>
          <w:sz w:val="17"/>
          <w:szCs w:val="17"/>
        </w:rPr>
        <w:t>In addition to the standard 4-wire configuration, the SPI interface has been extended to include a variety of IO standards including 3-wire for reduced pin count and dual or quad I/O for higher throughput.</w:t>
      </w:r>
      <w:r>
        <w:rPr>
          <w:rStyle w:val="apple-converted-space"/>
          <w:rFonts w:ascii="Verdana" w:eastAsiaTheme="minorEastAsia" w:hAnsi="Verdana"/>
          <w:color w:val="000000"/>
          <w:sz w:val="17"/>
          <w:szCs w:val="17"/>
        </w:rPr>
        <w:t> </w:t>
      </w:r>
      <w:r>
        <w:rPr>
          <w:rFonts w:ascii="Verdana" w:hAnsi="Verdana"/>
          <w:color w:val="000000"/>
          <w:sz w:val="17"/>
          <w:szCs w:val="17"/>
        </w:rPr>
        <w:br/>
      </w:r>
      <w:r>
        <w:rPr>
          <w:rFonts w:ascii="Verdana" w:hAnsi="Verdana"/>
          <w:color w:val="000000"/>
          <w:sz w:val="17"/>
          <w:szCs w:val="17"/>
        </w:rPr>
        <w:br/>
        <w:t>In 3-wire mode, MOSI and MISO lines are combined to a single bidirectional data line as shown in Figure 3. Transactions are half-duplex to allow for bidirectional communication. Reducing the number of data lines and operating in half-duplex mode also decreases maximum possible throughput; many 3-wire devices have low performance requirements and are instead designed with low pin count in mind.</w:t>
      </w:r>
    </w:p>
    <w:p w:rsidR="00A90AD2" w:rsidRDefault="00A90AD2" w:rsidP="00A90AD2">
      <w:pPr>
        <w:pStyle w:val="caption"/>
        <w:shd w:val="clear" w:color="auto" w:fill="FFFFFF"/>
        <w:spacing w:after="120" w:afterAutospacing="0" w:line="195" w:lineRule="atLeast"/>
        <w:jc w:val="center"/>
        <w:rPr>
          <w:rFonts w:ascii="Verdana" w:hAnsi="Verdana"/>
          <w:b/>
          <w:bCs/>
          <w:color w:val="414141"/>
          <w:sz w:val="18"/>
          <w:szCs w:val="18"/>
        </w:rPr>
      </w:pPr>
      <w:r>
        <w:rPr>
          <w:rFonts w:ascii="Verdana" w:hAnsi="Verdana"/>
          <w:b/>
          <w:bCs/>
          <w:noProof/>
          <w:color w:val="414141"/>
          <w:sz w:val="18"/>
          <w:szCs w:val="18"/>
        </w:rPr>
        <w:lastRenderedPageBreak/>
        <w:drawing>
          <wp:inline distT="0" distB="0" distL="0" distR="0">
            <wp:extent cx="4819650" cy="1143000"/>
            <wp:effectExtent l="0" t="0" r="0" b="0"/>
            <wp:docPr id="13" name="Picture 13" descr="SPI configuration with one s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PI configuration with one slav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650" cy="1143000"/>
                    </a:xfrm>
                    <a:prstGeom prst="rect">
                      <a:avLst/>
                    </a:prstGeom>
                    <a:noFill/>
                    <a:ln>
                      <a:noFill/>
                    </a:ln>
                  </pic:spPr>
                </pic:pic>
              </a:graphicData>
            </a:graphic>
          </wp:inline>
        </w:drawing>
      </w:r>
      <w:r>
        <w:rPr>
          <w:rFonts w:ascii="Calibri" w:hAnsi="Calibri" w:cs="Calibri"/>
          <w:b/>
          <w:bCs/>
          <w:color w:val="414141"/>
          <w:sz w:val="18"/>
          <w:szCs w:val="18"/>
        </w:rPr>
        <w:br/>
      </w:r>
      <w:r>
        <w:rPr>
          <w:rFonts w:ascii="Verdana" w:hAnsi="Verdana"/>
          <w:b/>
          <w:bCs/>
          <w:color w:val="414141"/>
          <w:sz w:val="18"/>
          <w:szCs w:val="18"/>
        </w:rPr>
        <w:t>Figure 3. 3-wire SPI configuration with one slave</w:t>
      </w:r>
    </w:p>
    <w:p w:rsidR="00A90AD2" w:rsidRDefault="00A90AD2" w:rsidP="00A90AD2">
      <w:pPr>
        <w:pStyle w:val="bodytextjustified"/>
        <w:shd w:val="clear" w:color="auto" w:fill="FFFFFF"/>
        <w:spacing w:line="210" w:lineRule="atLeast"/>
        <w:jc w:val="both"/>
        <w:rPr>
          <w:rFonts w:ascii="Verdana" w:hAnsi="Verdana"/>
          <w:color w:val="000000"/>
          <w:sz w:val="17"/>
          <w:szCs w:val="17"/>
        </w:rPr>
      </w:pPr>
      <w:r>
        <w:rPr>
          <w:rFonts w:ascii="Verdana" w:hAnsi="Verdana"/>
          <w:color w:val="000000"/>
          <w:sz w:val="17"/>
          <w:szCs w:val="17"/>
        </w:rPr>
        <w:t>Multi I/O variants such as dual I/O and quad I/O add additional data lines to the standard for increased throughput. Components that utilize multi I/O modes can rival the read speed of parallel devices while still offering reduced pin counts. This performance increase enables random access and direct program execution from flash memory (execute-in-place).</w:t>
      </w:r>
      <w:r>
        <w:rPr>
          <w:rStyle w:val="apple-converted-space"/>
          <w:rFonts w:ascii="Verdana" w:eastAsiaTheme="minorEastAsia" w:hAnsi="Verdana"/>
          <w:color w:val="000000"/>
          <w:sz w:val="17"/>
          <w:szCs w:val="17"/>
        </w:rPr>
        <w:t> </w:t>
      </w:r>
      <w:r>
        <w:rPr>
          <w:rFonts w:ascii="Verdana" w:hAnsi="Verdana"/>
          <w:color w:val="000000"/>
          <w:sz w:val="17"/>
          <w:szCs w:val="17"/>
        </w:rPr>
        <w:br/>
      </w:r>
      <w:r>
        <w:rPr>
          <w:rFonts w:ascii="Verdana" w:hAnsi="Verdana"/>
          <w:color w:val="000000"/>
          <w:sz w:val="17"/>
          <w:szCs w:val="17"/>
        </w:rPr>
        <w:br/>
        <w:t>Quad I/O devices can, for example, offer up to 4 times the performance of a standard 4-wire SPI interface when communicating with a high speed device. Figure 4 shows an example of a single quad IO slave configuration.</w:t>
      </w:r>
    </w:p>
    <w:p w:rsidR="00A90AD2" w:rsidRDefault="00A90AD2" w:rsidP="00A90AD2">
      <w:pPr>
        <w:pStyle w:val="caption"/>
        <w:shd w:val="clear" w:color="auto" w:fill="FFFFFF"/>
        <w:spacing w:after="120" w:afterAutospacing="0" w:line="195" w:lineRule="atLeast"/>
        <w:jc w:val="center"/>
        <w:rPr>
          <w:rFonts w:ascii="Verdana" w:hAnsi="Verdana"/>
          <w:b/>
          <w:bCs/>
          <w:color w:val="414141"/>
          <w:sz w:val="18"/>
          <w:szCs w:val="18"/>
        </w:rPr>
      </w:pPr>
      <w:r>
        <w:rPr>
          <w:rFonts w:ascii="Verdana" w:hAnsi="Verdana"/>
          <w:b/>
          <w:bCs/>
          <w:noProof/>
          <w:color w:val="414141"/>
          <w:sz w:val="18"/>
          <w:szCs w:val="18"/>
        </w:rPr>
        <w:drawing>
          <wp:inline distT="0" distB="0" distL="0" distR="0">
            <wp:extent cx="4791075" cy="1590675"/>
            <wp:effectExtent l="0" t="0" r="9525" b="9525"/>
            <wp:docPr id="12" name="Picture 12" descr="Quad IO SPI configuration with one s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Quad IO SPI configuration with one sla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075" cy="1590675"/>
                    </a:xfrm>
                    <a:prstGeom prst="rect">
                      <a:avLst/>
                    </a:prstGeom>
                    <a:noFill/>
                    <a:ln>
                      <a:noFill/>
                    </a:ln>
                  </pic:spPr>
                </pic:pic>
              </a:graphicData>
            </a:graphic>
          </wp:inline>
        </w:drawing>
      </w:r>
      <w:r>
        <w:rPr>
          <w:rFonts w:ascii="Verdana" w:hAnsi="Verdana"/>
          <w:b/>
          <w:bCs/>
          <w:color w:val="414141"/>
          <w:sz w:val="18"/>
          <w:szCs w:val="18"/>
        </w:rPr>
        <w:br/>
        <w:t>Figure 4. Quad IO SPI configuration with one slave</w:t>
      </w:r>
      <w:r>
        <w:rPr>
          <w:rFonts w:ascii="Verdana" w:hAnsi="Verdana"/>
          <w:b/>
          <w:bCs/>
          <w:color w:val="414141"/>
          <w:sz w:val="18"/>
          <w:szCs w:val="18"/>
        </w:rPr>
        <w:br/>
        <w:t> </w:t>
      </w:r>
    </w:p>
    <w:p w:rsidR="00A90AD2" w:rsidRDefault="00A90AD2" w:rsidP="00A90AD2">
      <w:pPr>
        <w:rPr>
          <w:rFonts w:ascii="Times New Roman" w:hAnsi="Times New Roman"/>
          <w:sz w:val="24"/>
          <w:szCs w:val="24"/>
        </w:rPr>
      </w:pPr>
      <w:bookmarkStart w:id="1" w:name="architecture"/>
      <w:bookmarkEnd w:id="1"/>
      <w:r>
        <w:pict>
          <v:rect id="_x0000_i1027" style="width:0;height:1.5pt" o:hralign="center" o:hrstd="t" o:hrnoshade="t" o:hr="t" fillcolor="black" stroked="f"/>
        </w:pict>
      </w:r>
    </w:p>
    <w:p w:rsidR="00A90AD2" w:rsidRDefault="00A90AD2" w:rsidP="00A90AD2">
      <w:pPr>
        <w:pStyle w:val="Heading2"/>
        <w:shd w:val="clear" w:color="auto" w:fill="FFFFFF"/>
        <w:spacing w:line="225" w:lineRule="atLeast"/>
        <w:rPr>
          <w:rFonts w:ascii="Arial" w:hAnsi="Arial" w:cs="Arial"/>
          <w:color w:val="0A6732"/>
          <w:sz w:val="27"/>
          <w:szCs w:val="27"/>
        </w:rPr>
      </w:pPr>
      <w:r>
        <w:rPr>
          <w:rFonts w:ascii="Arial" w:hAnsi="Arial" w:cs="Arial"/>
          <w:color w:val="0A6732"/>
          <w:sz w:val="27"/>
          <w:szCs w:val="27"/>
        </w:rPr>
        <w:t>SPI Bus Transactions</w:t>
      </w:r>
    </w:p>
    <w:p w:rsidR="00A90AD2" w:rsidRDefault="00A90AD2" w:rsidP="00A90AD2">
      <w:pPr>
        <w:pStyle w:val="bodytextjustified"/>
        <w:shd w:val="clear" w:color="auto" w:fill="FFFFFF"/>
        <w:spacing w:line="210" w:lineRule="atLeast"/>
        <w:jc w:val="both"/>
        <w:rPr>
          <w:rFonts w:ascii="Verdana" w:hAnsi="Verdana"/>
          <w:color w:val="000000"/>
          <w:sz w:val="17"/>
          <w:szCs w:val="17"/>
        </w:rPr>
      </w:pPr>
      <w:r>
        <w:rPr>
          <w:rFonts w:ascii="Verdana" w:hAnsi="Verdana"/>
          <w:color w:val="000000"/>
          <w:sz w:val="17"/>
          <w:szCs w:val="17"/>
        </w:rPr>
        <w:t>The SPI protocol does not define the structure of the data stream; the composition of data is completely up to the component designer. However, many devices follow the same basic format for sending and receiving data, allowing interoperability between parts from different vendors.</w:t>
      </w:r>
    </w:p>
    <w:p w:rsidR="00A90AD2" w:rsidRDefault="00A90AD2" w:rsidP="00A90AD2">
      <w:pPr>
        <w:rPr>
          <w:rFonts w:ascii="Times New Roman" w:hAnsi="Times New Roman"/>
          <w:sz w:val="24"/>
          <w:szCs w:val="24"/>
        </w:rPr>
      </w:pPr>
      <w:r>
        <w:pict>
          <v:rect id="_x0000_i1028" style="width:0;height:1.5pt" o:hralign="center" o:hrstd="t" o:hrnoshade="t" o:hr="t" fillcolor="black" stroked="f"/>
        </w:pict>
      </w:r>
    </w:p>
    <w:p w:rsidR="00A90AD2" w:rsidRDefault="00A90AD2" w:rsidP="00A90AD2">
      <w:pPr>
        <w:pStyle w:val="subhead"/>
        <w:shd w:val="clear" w:color="auto" w:fill="FFFFFF"/>
        <w:spacing w:line="225" w:lineRule="atLeast"/>
        <w:rPr>
          <w:rFonts w:ascii="Verdana" w:hAnsi="Verdana"/>
          <w:b/>
          <w:bCs/>
          <w:color w:val="0A6732"/>
          <w:sz w:val="27"/>
          <w:szCs w:val="27"/>
        </w:rPr>
      </w:pPr>
      <w:r>
        <w:rPr>
          <w:rFonts w:ascii="Verdana" w:hAnsi="Verdana"/>
          <w:b/>
          <w:bCs/>
          <w:color w:val="0A6732"/>
          <w:sz w:val="27"/>
          <w:szCs w:val="27"/>
        </w:rPr>
        <w:t>Corelis BusPro-S Host Adapter</w:t>
      </w:r>
    </w:p>
    <w:p w:rsidR="00A90AD2" w:rsidRDefault="00A90AD2" w:rsidP="00A90AD2">
      <w:pPr>
        <w:pStyle w:val="bodytextjustified"/>
        <w:shd w:val="clear" w:color="auto" w:fill="FFFFFF"/>
        <w:spacing w:line="210" w:lineRule="atLeast"/>
        <w:jc w:val="both"/>
        <w:rPr>
          <w:rFonts w:ascii="Verdana" w:hAnsi="Verdana"/>
          <w:color w:val="000000"/>
          <w:sz w:val="17"/>
          <w:szCs w:val="17"/>
        </w:rPr>
      </w:pPr>
      <w:r>
        <w:rPr>
          <w:rFonts w:ascii="Verdana" w:hAnsi="Verdana"/>
          <w:color w:val="000000"/>
          <w:sz w:val="17"/>
          <w:szCs w:val="17"/>
        </w:rPr>
        <w:t>In this document, we’ll refer to Corelis SPI Exerciser Debugger code for creating SPI transactions. The Debugger module command script interface depicted in Figure 5 supports a simple command language for communication with SPI slave devices.</w:t>
      </w:r>
    </w:p>
    <w:p w:rsidR="00A90AD2" w:rsidRDefault="00A90AD2" w:rsidP="00A90AD2">
      <w:pPr>
        <w:pStyle w:val="caption"/>
        <w:shd w:val="clear" w:color="auto" w:fill="FFFFFF"/>
        <w:spacing w:line="195" w:lineRule="atLeast"/>
        <w:jc w:val="center"/>
        <w:rPr>
          <w:rFonts w:ascii="Verdana" w:hAnsi="Verdana"/>
          <w:b/>
          <w:bCs/>
          <w:color w:val="414141"/>
          <w:sz w:val="18"/>
          <w:szCs w:val="18"/>
        </w:rPr>
      </w:pPr>
      <w:r>
        <w:rPr>
          <w:rFonts w:ascii="Verdana" w:hAnsi="Verdana"/>
          <w:b/>
          <w:bCs/>
          <w:noProof/>
          <w:color w:val="414141"/>
          <w:sz w:val="18"/>
          <w:szCs w:val="18"/>
        </w:rPr>
        <w:lastRenderedPageBreak/>
        <w:drawing>
          <wp:inline distT="0" distB="0" distL="0" distR="0">
            <wp:extent cx="4886325" cy="3267075"/>
            <wp:effectExtent l="0" t="0" r="9525" b="9525"/>
            <wp:docPr id="11" name="Picture 11" descr="SPI Exerciser Debugger command script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PI Exerciser Debugger command script interfa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325" cy="3267075"/>
                    </a:xfrm>
                    <a:prstGeom prst="rect">
                      <a:avLst/>
                    </a:prstGeom>
                    <a:noFill/>
                    <a:ln>
                      <a:noFill/>
                    </a:ln>
                  </pic:spPr>
                </pic:pic>
              </a:graphicData>
            </a:graphic>
          </wp:inline>
        </w:drawing>
      </w:r>
      <w:r>
        <w:rPr>
          <w:rFonts w:ascii="Verdana" w:hAnsi="Verdana"/>
          <w:b/>
          <w:bCs/>
          <w:color w:val="414141"/>
          <w:sz w:val="18"/>
          <w:szCs w:val="18"/>
        </w:rPr>
        <w:br/>
        <w:t> Figure 5. SPI Exerciser Debugger command script interface</w:t>
      </w:r>
    </w:p>
    <w:p w:rsidR="00A90AD2" w:rsidRDefault="00A90AD2" w:rsidP="00A90AD2">
      <w:pPr>
        <w:pStyle w:val="bodytextjustified"/>
        <w:shd w:val="clear" w:color="auto" w:fill="FFFFFF"/>
        <w:spacing w:line="210" w:lineRule="atLeast"/>
        <w:jc w:val="both"/>
        <w:rPr>
          <w:rFonts w:ascii="Verdana" w:hAnsi="Verdana"/>
          <w:color w:val="000000"/>
          <w:sz w:val="17"/>
          <w:szCs w:val="17"/>
        </w:rPr>
      </w:pPr>
      <w:r>
        <w:rPr>
          <w:rFonts w:ascii="Verdana" w:hAnsi="Verdana"/>
          <w:color w:val="000000"/>
          <w:sz w:val="17"/>
          <w:szCs w:val="17"/>
        </w:rPr>
        <w:t>The BusPro-S includes automatic slave select (SS) signal handling—once a slave select signal has been selected with the “SS” command or defined in the application interface, the software will assert that slave select signal at the beginning of each command and de-assert the signal to complete the transaction. In this document, we will always explicitly specify the slave select state with “SSON” and “SSOFF” commands. In practical use, this is only required for grouping multiple commands into a single continuous transaction.</w:t>
      </w:r>
    </w:p>
    <w:p w:rsidR="00A90AD2" w:rsidRDefault="00A90AD2" w:rsidP="00A90AD2">
      <w:pPr>
        <w:rPr>
          <w:rFonts w:ascii="Times New Roman" w:hAnsi="Times New Roman"/>
          <w:sz w:val="24"/>
          <w:szCs w:val="24"/>
        </w:rPr>
      </w:pPr>
      <w:r>
        <w:pict>
          <v:rect id="_x0000_i1029" style="width:0;height:1.5pt" o:hralign="center" o:hrstd="t" o:hrnoshade="t" o:hr="t" fillcolor="black" stroked="f"/>
        </w:pict>
      </w:r>
    </w:p>
    <w:p w:rsidR="00A90AD2" w:rsidRDefault="00A90AD2" w:rsidP="00A90AD2">
      <w:pPr>
        <w:pStyle w:val="subhead"/>
        <w:shd w:val="clear" w:color="auto" w:fill="FFFFFF"/>
        <w:spacing w:line="225" w:lineRule="atLeast"/>
        <w:rPr>
          <w:rFonts w:ascii="Verdana" w:hAnsi="Verdana"/>
          <w:b/>
          <w:bCs/>
          <w:color w:val="0A6732"/>
          <w:sz w:val="27"/>
          <w:szCs w:val="27"/>
        </w:rPr>
      </w:pPr>
      <w:r>
        <w:rPr>
          <w:rFonts w:ascii="Verdana" w:hAnsi="Verdana"/>
          <w:b/>
          <w:bCs/>
          <w:color w:val="0A6732"/>
          <w:sz w:val="27"/>
          <w:szCs w:val="27"/>
        </w:rPr>
        <w:t>Simple SPI Write Transaction</w:t>
      </w:r>
    </w:p>
    <w:p w:rsidR="00A90AD2" w:rsidRDefault="00A90AD2" w:rsidP="00A90AD2">
      <w:pPr>
        <w:pStyle w:val="bodytextjustified"/>
        <w:shd w:val="clear" w:color="auto" w:fill="FFFFFF"/>
        <w:spacing w:line="210" w:lineRule="atLeast"/>
        <w:jc w:val="both"/>
        <w:rPr>
          <w:rFonts w:ascii="Verdana" w:hAnsi="Verdana"/>
          <w:color w:val="000000"/>
          <w:sz w:val="17"/>
          <w:szCs w:val="17"/>
        </w:rPr>
      </w:pPr>
      <w:r>
        <w:rPr>
          <w:rFonts w:ascii="Verdana" w:hAnsi="Verdana"/>
          <w:color w:val="000000"/>
          <w:sz w:val="17"/>
          <w:szCs w:val="17"/>
        </w:rPr>
        <w:t>Most SPI flash memories have a write status register command that writes one or two bytes of data, as shown in Figure 6. To write to the status register, the SPI host first enables the slave select line for the current device. The master then outputs the appropriate instruction followed by two data bytes that define the intended status register contents. Since the transaction does not need to return any data, the slave device keeps the MISO line in a high impedance state and the master masks any incoming data. Finally, slave select is de-asserted to complete the transaction.</w:t>
      </w:r>
    </w:p>
    <w:p w:rsidR="00A90AD2" w:rsidRDefault="00A90AD2" w:rsidP="00A90AD2">
      <w:pPr>
        <w:pStyle w:val="caption"/>
        <w:shd w:val="clear" w:color="auto" w:fill="FFFFFF"/>
        <w:spacing w:line="195" w:lineRule="atLeast"/>
        <w:jc w:val="center"/>
        <w:rPr>
          <w:rFonts w:ascii="Verdana" w:hAnsi="Verdana"/>
          <w:b/>
          <w:bCs/>
          <w:color w:val="414141"/>
          <w:sz w:val="18"/>
          <w:szCs w:val="18"/>
        </w:rPr>
      </w:pPr>
      <w:r>
        <w:rPr>
          <w:rFonts w:ascii="Verdana" w:hAnsi="Verdana"/>
          <w:b/>
          <w:bCs/>
          <w:noProof/>
          <w:color w:val="414141"/>
          <w:sz w:val="18"/>
          <w:szCs w:val="18"/>
        </w:rPr>
        <w:lastRenderedPageBreak/>
        <w:drawing>
          <wp:inline distT="0" distB="0" distL="0" distR="0">
            <wp:extent cx="5334000" cy="2105025"/>
            <wp:effectExtent l="0" t="0" r="0" b="9525"/>
            <wp:docPr id="10" name="Picture 10" descr="Write command using a single-byte instruction and two-byte data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rite command using a single-byte instruction and two-byte data wo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2105025"/>
                    </a:xfrm>
                    <a:prstGeom prst="rect">
                      <a:avLst/>
                    </a:prstGeom>
                    <a:noFill/>
                    <a:ln>
                      <a:noFill/>
                    </a:ln>
                  </pic:spPr>
                </pic:pic>
              </a:graphicData>
            </a:graphic>
          </wp:inline>
        </w:drawing>
      </w:r>
      <w:r>
        <w:rPr>
          <w:rFonts w:ascii="Verdana" w:hAnsi="Verdana"/>
          <w:b/>
          <w:bCs/>
          <w:color w:val="414141"/>
          <w:sz w:val="18"/>
          <w:szCs w:val="18"/>
        </w:rPr>
        <w:br/>
        <w:t> Figure 6. Write command using a single-byte instruction and two-byte data word</w:t>
      </w:r>
    </w:p>
    <w:p w:rsidR="00A90AD2" w:rsidRDefault="00A90AD2" w:rsidP="00A90AD2">
      <w:pPr>
        <w:pStyle w:val="bodytextjustified"/>
        <w:shd w:val="clear" w:color="auto" w:fill="FFFFFF"/>
        <w:spacing w:line="210" w:lineRule="atLeast"/>
        <w:jc w:val="both"/>
        <w:rPr>
          <w:rFonts w:ascii="Verdana" w:hAnsi="Verdana"/>
          <w:color w:val="000000"/>
          <w:sz w:val="17"/>
          <w:szCs w:val="17"/>
        </w:rPr>
      </w:pPr>
      <w:r>
        <w:rPr>
          <w:rFonts w:ascii="Verdana" w:hAnsi="Verdana"/>
          <w:color w:val="000000"/>
          <w:sz w:val="17"/>
          <w:szCs w:val="17"/>
        </w:rPr>
        <w:t>Using the Corelis SPI Exerciser command language, this transaction can be accomplished with the following code, where Data Byte 2 is “55” and Data Byte 1 is “AA”. For brevity we are using the short version of commands; the command script language supports both full commands such as “write, read” as well as abbreviated versions “wt, rd”. Figure 7 lists example code for a simple write transaction.</w:t>
      </w:r>
    </w:p>
    <w:tbl>
      <w:tblPr>
        <w:tblW w:w="5000" w:type="pct"/>
        <w:tblCellSpacing w:w="15" w:type="dxa"/>
        <w:shd w:val="clear" w:color="auto" w:fill="99CCFF"/>
        <w:tblCellMar>
          <w:top w:w="120" w:type="dxa"/>
          <w:left w:w="120" w:type="dxa"/>
          <w:bottom w:w="120" w:type="dxa"/>
          <w:right w:w="120" w:type="dxa"/>
        </w:tblCellMar>
        <w:tblLook w:val="04A0" w:firstRow="1" w:lastRow="0" w:firstColumn="1" w:lastColumn="0" w:noHBand="0" w:noVBand="1"/>
      </w:tblPr>
      <w:tblGrid>
        <w:gridCol w:w="9360"/>
      </w:tblGrid>
      <w:tr w:rsidR="00A90AD2" w:rsidTr="00A90AD2">
        <w:trPr>
          <w:tblCellSpacing w:w="15" w:type="dxa"/>
        </w:trPr>
        <w:tc>
          <w:tcPr>
            <w:tcW w:w="0" w:type="auto"/>
            <w:shd w:val="clear" w:color="auto" w:fill="99CCFF"/>
            <w:vAlign w:val="center"/>
            <w:hideMark/>
          </w:tcPr>
          <w:p w:rsidR="00A90AD2" w:rsidRDefault="00A90AD2">
            <w:pPr>
              <w:pStyle w:val="HTMLPreformatted"/>
            </w:pPr>
            <w:r>
              <w:t>sson</w:t>
            </w:r>
            <w:r>
              <w:tab/>
            </w:r>
            <w:r>
              <w:tab/>
              <w:t>//Activate slave select</w:t>
            </w:r>
          </w:p>
          <w:p w:rsidR="00A90AD2" w:rsidRDefault="00A90AD2">
            <w:pPr>
              <w:pStyle w:val="HTMLPreformatted"/>
            </w:pPr>
            <w:r>
              <w:t xml:space="preserve">   wt 01 55 AA</w:t>
            </w:r>
            <w:r>
              <w:tab/>
              <w:t>// Write instruction 01h and data bytes 55h, AAh</w:t>
            </w:r>
          </w:p>
          <w:p w:rsidR="00A90AD2" w:rsidRDefault="00A90AD2">
            <w:pPr>
              <w:pStyle w:val="HTMLPreformatted"/>
            </w:pPr>
            <w:r>
              <w:t>ssoff</w:t>
            </w:r>
            <w:r>
              <w:tab/>
            </w:r>
            <w:r>
              <w:tab/>
              <w:t>// Deactivate slave select</w:t>
            </w:r>
          </w:p>
          <w:p w:rsidR="00A90AD2" w:rsidRDefault="00A90AD2">
            <w:pPr>
              <w:rPr>
                <w:rFonts w:ascii="Verdana" w:hAnsi="Verdana"/>
                <w:color w:val="000000"/>
                <w:sz w:val="17"/>
                <w:szCs w:val="17"/>
              </w:rPr>
            </w:pPr>
          </w:p>
        </w:tc>
      </w:tr>
    </w:tbl>
    <w:p w:rsidR="00A90AD2" w:rsidRDefault="00A90AD2" w:rsidP="00A90AD2">
      <w:pPr>
        <w:pStyle w:val="caption"/>
        <w:shd w:val="clear" w:color="auto" w:fill="FFFFFF"/>
        <w:spacing w:line="195" w:lineRule="atLeast"/>
        <w:jc w:val="center"/>
        <w:rPr>
          <w:rFonts w:ascii="Verdana" w:hAnsi="Verdana"/>
          <w:b/>
          <w:bCs/>
          <w:color w:val="414141"/>
          <w:sz w:val="18"/>
          <w:szCs w:val="18"/>
        </w:rPr>
      </w:pPr>
      <w:r>
        <w:rPr>
          <w:rFonts w:ascii="Verdana" w:hAnsi="Verdana"/>
          <w:b/>
          <w:bCs/>
          <w:color w:val="414141"/>
          <w:sz w:val="18"/>
          <w:szCs w:val="18"/>
        </w:rPr>
        <w:t>Figure 7. Example code for a simple write transaction</w:t>
      </w:r>
    </w:p>
    <w:p w:rsidR="00A90AD2" w:rsidRDefault="00A90AD2" w:rsidP="00A90AD2">
      <w:pPr>
        <w:rPr>
          <w:rFonts w:ascii="Times New Roman" w:hAnsi="Times New Roman"/>
          <w:sz w:val="24"/>
          <w:szCs w:val="24"/>
        </w:rPr>
      </w:pPr>
      <w:r>
        <w:pict>
          <v:rect id="_x0000_i1030" style="width:0;height:1.5pt" o:hralign="center" o:hrstd="t" o:hrnoshade="t" o:hr="t" fillcolor="black" stroked="f"/>
        </w:pict>
      </w:r>
    </w:p>
    <w:p w:rsidR="00A90AD2" w:rsidRDefault="00A90AD2" w:rsidP="00A90AD2">
      <w:pPr>
        <w:pStyle w:val="subhead"/>
        <w:shd w:val="clear" w:color="auto" w:fill="FFFFFF"/>
        <w:spacing w:line="225" w:lineRule="atLeast"/>
        <w:rPr>
          <w:rFonts w:ascii="Verdana" w:hAnsi="Verdana"/>
          <w:b/>
          <w:bCs/>
          <w:color w:val="0A6732"/>
          <w:sz w:val="27"/>
          <w:szCs w:val="27"/>
        </w:rPr>
      </w:pPr>
      <w:r>
        <w:rPr>
          <w:rFonts w:ascii="Verdana" w:hAnsi="Verdana"/>
          <w:b/>
          <w:bCs/>
          <w:color w:val="0A6732"/>
          <w:sz w:val="27"/>
          <w:szCs w:val="27"/>
        </w:rPr>
        <w:t>Simple SPI Read Transaction</w:t>
      </w:r>
    </w:p>
    <w:p w:rsidR="00A90AD2" w:rsidRDefault="00A90AD2" w:rsidP="00A90AD2">
      <w:pPr>
        <w:pStyle w:val="bodytextjustified"/>
        <w:shd w:val="clear" w:color="auto" w:fill="FFFFFF"/>
        <w:spacing w:line="210" w:lineRule="atLeast"/>
        <w:jc w:val="both"/>
        <w:rPr>
          <w:rFonts w:ascii="Verdana" w:hAnsi="Verdana"/>
          <w:color w:val="000000"/>
          <w:sz w:val="17"/>
          <w:szCs w:val="17"/>
        </w:rPr>
      </w:pPr>
      <w:r>
        <w:rPr>
          <w:rFonts w:ascii="Verdana" w:hAnsi="Verdana"/>
          <w:color w:val="000000"/>
          <w:sz w:val="17"/>
          <w:szCs w:val="17"/>
        </w:rPr>
        <w:t>A status register read transaction would be similar to the write transaction, but now takes advantage of data returned from the slave as shown in Figure 8. After sending the read status register instruction, the slave begins transmitting data on the MISO line at a rate of one byte per eight clock cycles. The host receives the bitstream and completes the transaction by de-asserting SS#.</w:t>
      </w:r>
    </w:p>
    <w:p w:rsidR="00A90AD2" w:rsidRDefault="00A90AD2" w:rsidP="00A90AD2">
      <w:pPr>
        <w:pStyle w:val="caption"/>
        <w:shd w:val="clear" w:color="auto" w:fill="FFFFFF"/>
        <w:spacing w:line="195" w:lineRule="atLeast"/>
        <w:jc w:val="center"/>
        <w:rPr>
          <w:rFonts w:ascii="Verdana" w:hAnsi="Verdana"/>
          <w:b/>
          <w:bCs/>
          <w:color w:val="414141"/>
          <w:sz w:val="18"/>
          <w:szCs w:val="18"/>
        </w:rPr>
      </w:pPr>
      <w:r>
        <w:rPr>
          <w:rFonts w:ascii="Verdana" w:hAnsi="Verdana"/>
          <w:b/>
          <w:bCs/>
          <w:noProof/>
          <w:color w:val="414141"/>
          <w:sz w:val="18"/>
          <w:szCs w:val="18"/>
        </w:rPr>
        <w:drawing>
          <wp:inline distT="0" distB="0" distL="0" distR="0">
            <wp:extent cx="5334000" cy="2124075"/>
            <wp:effectExtent l="0" t="0" r="0" b="9525"/>
            <wp:docPr id="9" name="Picture 9" descr="Read command using a single-byte instruction and two-byte data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ad command using a single-byte instruction and two-byte data wo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2124075"/>
                    </a:xfrm>
                    <a:prstGeom prst="rect">
                      <a:avLst/>
                    </a:prstGeom>
                    <a:noFill/>
                    <a:ln>
                      <a:noFill/>
                    </a:ln>
                  </pic:spPr>
                </pic:pic>
              </a:graphicData>
            </a:graphic>
          </wp:inline>
        </w:drawing>
      </w:r>
      <w:r>
        <w:rPr>
          <w:rFonts w:ascii="Verdana" w:hAnsi="Verdana"/>
          <w:b/>
          <w:bCs/>
          <w:color w:val="414141"/>
          <w:sz w:val="18"/>
          <w:szCs w:val="18"/>
        </w:rPr>
        <w:br/>
        <w:t>Figure 8. Read command using a single-byte instruction and two-byte data word</w:t>
      </w:r>
    </w:p>
    <w:p w:rsidR="00A90AD2" w:rsidRDefault="00A90AD2" w:rsidP="00A90AD2">
      <w:pPr>
        <w:pStyle w:val="bodytextjustified"/>
        <w:shd w:val="clear" w:color="auto" w:fill="FFFFFF"/>
        <w:spacing w:line="210" w:lineRule="atLeast"/>
        <w:jc w:val="both"/>
        <w:rPr>
          <w:rFonts w:ascii="Verdana" w:hAnsi="Verdana"/>
          <w:color w:val="000000"/>
          <w:sz w:val="17"/>
          <w:szCs w:val="17"/>
        </w:rPr>
      </w:pPr>
      <w:r>
        <w:rPr>
          <w:rFonts w:ascii="Verdana" w:hAnsi="Verdana"/>
          <w:color w:val="000000"/>
          <w:sz w:val="17"/>
          <w:szCs w:val="17"/>
        </w:rPr>
        <w:lastRenderedPageBreak/>
        <w:t>This sequence is really a single-byte write followed by a two byte read; it can be considered a three-byte combined write/read command or a single byte write and two-byte read. We can create this transaction with the Corelis SPI Exerciser debugger command sequence shown in Figure 9.</w:t>
      </w:r>
    </w:p>
    <w:tbl>
      <w:tblPr>
        <w:tblW w:w="5000" w:type="pct"/>
        <w:tblCellSpacing w:w="15" w:type="dxa"/>
        <w:shd w:val="clear" w:color="auto" w:fill="99CCFF"/>
        <w:tblCellMar>
          <w:top w:w="120" w:type="dxa"/>
          <w:left w:w="120" w:type="dxa"/>
          <w:bottom w:w="120" w:type="dxa"/>
          <w:right w:w="120" w:type="dxa"/>
        </w:tblCellMar>
        <w:tblLook w:val="04A0" w:firstRow="1" w:lastRow="0" w:firstColumn="1" w:lastColumn="0" w:noHBand="0" w:noVBand="1"/>
      </w:tblPr>
      <w:tblGrid>
        <w:gridCol w:w="9360"/>
      </w:tblGrid>
      <w:tr w:rsidR="00A90AD2" w:rsidTr="00A90AD2">
        <w:trPr>
          <w:tblCellSpacing w:w="15" w:type="dxa"/>
        </w:trPr>
        <w:tc>
          <w:tcPr>
            <w:tcW w:w="0" w:type="auto"/>
            <w:shd w:val="clear" w:color="auto" w:fill="99CCFF"/>
            <w:vAlign w:val="center"/>
            <w:hideMark/>
          </w:tcPr>
          <w:p w:rsidR="00A90AD2" w:rsidRDefault="00A90AD2">
            <w:pPr>
              <w:pStyle w:val="HTMLPreformatted"/>
            </w:pPr>
            <w:r>
              <w:t>sson</w:t>
            </w:r>
            <w:r>
              <w:tab/>
            </w:r>
            <w:r>
              <w:tab/>
              <w:t>// Activate slave select</w:t>
            </w:r>
          </w:p>
          <w:p w:rsidR="00A90AD2" w:rsidRDefault="00A90AD2">
            <w:pPr>
              <w:pStyle w:val="HTMLPreformatted"/>
            </w:pPr>
            <w:r>
              <w:t xml:space="preserve">   wt 05</w:t>
            </w:r>
            <w:r>
              <w:tab/>
              <w:t>// Write instruction 05h</w:t>
            </w:r>
          </w:p>
          <w:p w:rsidR="00A90AD2" w:rsidRDefault="00A90AD2">
            <w:pPr>
              <w:pStyle w:val="HTMLPreformatted"/>
            </w:pPr>
            <w:r>
              <w:t xml:space="preserve">   rd 2</w:t>
            </w:r>
            <w:r>
              <w:tab/>
            </w:r>
            <w:r>
              <w:tab/>
              <w:t>// Read two data bytes</w:t>
            </w:r>
          </w:p>
          <w:p w:rsidR="00A90AD2" w:rsidRDefault="00A90AD2">
            <w:pPr>
              <w:pStyle w:val="HTMLPreformatted"/>
            </w:pPr>
            <w:r>
              <w:br/>
              <w:t>ssoff</w:t>
            </w:r>
            <w:r>
              <w:tab/>
            </w:r>
            <w:r>
              <w:tab/>
              <w:t>// Deactivate slave select</w:t>
            </w:r>
          </w:p>
        </w:tc>
      </w:tr>
    </w:tbl>
    <w:p w:rsidR="00A90AD2" w:rsidRDefault="00A90AD2" w:rsidP="00A90AD2">
      <w:pPr>
        <w:pStyle w:val="caption"/>
        <w:shd w:val="clear" w:color="auto" w:fill="FFFFFF"/>
        <w:spacing w:line="195" w:lineRule="atLeast"/>
        <w:jc w:val="center"/>
        <w:rPr>
          <w:rFonts w:ascii="Verdana" w:hAnsi="Verdana"/>
          <w:b/>
          <w:bCs/>
          <w:color w:val="414141"/>
          <w:sz w:val="18"/>
          <w:szCs w:val="18"/>
        </w:rPr>
      </w:pPr>
      <w:r>
        <w:rPr>
          <w:rFonts w:ascii="Verdana" w:hAnsi="Verdana"/>
          <w:b/>
          <w:bCs/>
          <w:color w:val="414141"/>
          <w:sz w:val="18"/>
          <w:szCs w:val="18"/>
        </w:rPr>
        <w:t>Figure 9. Example code for a simple read transaction</w:t>
      </w:r>
    </w:p>
    <w:p w:rsidR="00A90AD2" w:rsidRDefault="00A90AD2" w:rsidP="00A90AD2">
      <w:pPr>
        <w:pStyle w:val="bodytextjustified"/>
        <w:shd w:val="clear" w:color="auto" w:fill="FFFFFF"/>
        <w:spacing w:line="210" w:lineRule="atLeast"/>
        <w:jc w:val="both"/>
        <w:rPr>
          <w:rFonts w:ascii="Verdana" w:hAnsi="Verdana"/>
          <w:color w:val="000000"/>
          <w:sz w:val="17"/>
          <w:szCs w:val="17"/>
        </w:rPr>
      </w:pPr>
      <w:r>
        <w:rPr>
          <w:rFonts w:ascii="Verdana" w:hAnsi="Verdana"/>
          <w:color w:val="000000"/>
          <w:sz w:val="17"/>
          <w:szCs w:val="17"/>
        </w:rPr>
        <w:t>The data values from the read command will be displayed in the transaction log. The transaction log displays the data being transferred between the BusPro-S host and slave when performing read, write, or combined write/read commands.</w:t>
      </w:r>
    </w:p>
    <w:p w:rsidR="00A90AD2" w:rsidRDefault="00A90AD2" w:rsidP="00A90AD2">
      <w:pPr>
        <w:rPr>
          <w:rFonts w:ascii="Times New Roman" w:hAnsi="Times New Roman"/>
          <w:sz w:val="24"/>
          <w:szCs w:val="24"/>
        </w:rPr>
      </w:pPr>
      <w:r>
        <w:pict>
          <v:rect id="_x0000_i1031" style="width:0;height:1.5pt" o:hralign="center" o:hrstd="t" o:hrnoshade="t" o:hr="t" fillcolor="black" stroked="f"/>
        </w:pict>
      </w:r>
    </w:p>
    <w:p w:rsidR="00A90AD2" w:rsidRDefault="00A90AD2" w:rsidP="00A90AD2">
      <w:pPr>
        <w:pStyle w:val="subhead"/>
        <w:shd w:val="clear" w:color="auto" w:fill="FFFFFF"/>
        <w:spacing w:line="225" w:lineRule="atLeast"/>
        <w:rPr>
          <w:rFonts w:ascii="Verdana" w:hAnsi="Verdana"/>
          <w:b/>
          <w:bCs/>
          <w:color w:val="0A6732"/>
          <w:sz w:val="27"/>
          <w:szCs w:val="27"/>
        </w:rPr>
      </w:pPr>
      <w:r>
        <w:rPr>
          <w:rFonts w:ascii="Verdana" w:hAnsi="Verdana"/>
          <w:b/>
          <w:bCs/>
          <w:color w:val="0A6732"/>
          <w:sz w:val="27"/>
          <w:szCs w:val="27"/>
        </w:rPr>
        <w:t>Quad IO SPI Transaction</w:t>
      </w:r>
    </w:p>
    <w:p w:rsidR="00A90AD2" w:rsidRDefault="00A90AD2" w:rsidP="00A90AD2">
      <w:pPr>
        <w:pStyle w:val="bodytextjustified"/>
        <w:shd w:val="clear" w:color="auto" w:fill="FFFFFF"/>
        <w:spacing w:line="210" w:lineRule="atLeast"/>
        <w:jc w:val="both"/>
        <w:rPr>
          <w:rFonts w:ascii="Verdana" w:hAnsi="Verdana"/>
          <w:color w:val="000000"/>
          <w:sz w:val="17"/>
          <w:szCs w:val="17"/>
        </w:rPr>
      </w:pPr>
      <w:r>
        <w:rPr>
          <w:rFonts w:ascii="Verdana" w:hAnsi="Verdana"/>
          <w:color w:val="000000"/>
          <w:sz w:val="17"/>
          <w:szCs w:val="17"/>
        </w:rPr>
        <w:t>Quad IO is gaining popularity with flash memories for its increased performance. Instead of using a single output and single input interface, Quad IO utilizes 4 separate half-duplex data lines for both transmitting and receiving data for up to four times the performance of standard 4-wire SPI.</w:t>
      </w:r>
      <w:r>
        <w:rPr>
          <w:rStyle w:val="apple-converted-space"/>
          <w:rFonts w:ascii="Verdana" w:eastAsiaTheme="minorEastAsia" w:hAnsi="Verdana"/>
          <w:color w:val="000000"/>
          <w:sz w:val="17"/>
          <w:szCs w:val="17"/>
        </w:rPr>
        <w:t> </w:t>
      </w:r>
      <w:r>
        <w:rPr>
          <w:rFonts w:ascii="Verdana" w:hAnsi="Verdana"/>
          <w:color w:val="000000"/>
          <w:sz w:val="17"/>
          <w:szCs w:val="17"/>
        </w:rPr>
        <w:br/>
      </w:r>
      <w:r>
        <w:rPr>
          <w:rFonts w:ascii="Verdana" w:hAnsi="Verdana"/>
          <w:color w:val="000000"/>
          <w:sz w:val="17"/>
          <w:szCs w:val="17"/>
        </w:rPr>
        <w:br/>
        <w:t>Figure 10 shows an example read command for a Spansion S25FL016K serial NOR flash device. To read from the device, a fast read command (EBh) is first sent by the master on the first IO line while all others are tristated. Next, the host sends the address; since the interface now has 4 bidirectional data lines, it can utilize these to send a complete 24-bit address along with 8 mode bits in just 8 clock cycles. The address is then followed with 2 dummy bytes (4 clock cycles) to allow the device additional time to set up the initial address.</w:t>
      </w:r>
    </w:p>
    <w:p w:rsidR="00A90AD2" w:rsidRDefault="00A90AD2" w:rsidP="00A90AD2">
      <w:pPr>
        <w:pStyle w:val="caption"/>
        <w:shd w:val="clear" w:color="auto" w:fill="FFFFFF"/>
        <w:spacing w:line="195" w:lineRule="atLeast"/>
        <w:jc w:val="center"/>
        <w:rPr>
          <w:rFonts w:ascii="Verdana" w:hAnsi="Verdana"/>
          <w:b/>
          <w:bCs/>
          <w:color w:val="414141"/>
          <w:sz w:val="18"/>
          <w:szCs w:val="18"/>
        </w:rPr>
      </w:pPr>
      <w:r>
        <w:rPr>
          <w:rFonts w:ascii="Verdana" w:hAnsi="Verdana"/>
          <w:b/>
          <w:bCs/>
          <w:noProof/>
          <w:color w:val="414141"/>
          <w:sz w:val="18"/>
          <w:szCs w:val="18"/>
        </w:rPr>
        <w:drawing>
          <wp:inline distT="0" distB="0" distL="0" distR="0">
            <wp:extent cx="5334000" cy="2857500"/>
            <wp:effectExtent l="0" t="0" r="0" b="0"/>
            <wp:docPr id="8" name="Picture 8" descr="Quad mode fast read sequence for Spansion S25FL016K or equival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Quad mode fast read sequence for Spansion S25FL016K or equival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2857500"/>
                    </a:xfrm>
                    <a:prstGeom prst="rect">
                      <a:avLst/>
                    </a:prstGeom>
                    <a:noFill/>
                    <a:ln>
                      <a:noFill/>
                    </a:ln>
                  </pic:spPr>
                </pic:pic>
              </a:graphicData>
            </a:graphic>
          </wp:inline>
        </w:drawing>
      </w:r>
      <w:r>
        <w:rPr>
          <w:rFonts w:ascii="Verdana" w:hAnsi="Verdana"/>
          <w:b/>
          <w:bCs/>
          <w:color w:val="414141"/>
          <w:sz w:val="18"/>
          <w:szCs w:val="18"/>
        </w:rPr>
        <w:br/>
        <w:t> Figure 10. Quad mode fast read sequence for Spansion S25FL016K or equivalent</w:t>
      </w:r>
    </w:p>
    <w:p w:rsidR="00A90AD2" w:rsidRDefault="00A90AD2" w:rsidP="00A90AD2">
      <w:pPr>
        <w:pStyle w:val="bodytextjustified"/>
        <w:shd w:val="clear" w:color="auto" w:fill="FFFFFF"/>
        <w:spacing w:line="210" w:lineRule="atLeast"/>
        <w:jc w:val="both"/>
        <w:rPr>
          <w:rFonts w:ascii="Verdana" w:hAnsi="Verdana"/>
          <w:color w:val="000000"/>
          <w:sz w:val="17"/>
          <w:szCs w:val="17"/>
        </w:rPr>
      </w:pPr>
      <w:r>
        <w:rPr>
          <w:rFonts w:ascii="Verdana" w:hAnsi="Verdana"/>
          <w:color w:val="000000"/>
          <w:sz w:val="17"/>
          <w:szCs w:val="17"/>
        </w:rPr>
        <w:t xml:space="preserve">After the address cycle and dummy bytes have been sent by the host, the component begins sending data bytes; each clock cycle consists of a data nibble spread across the 4 IO lines, for a total of two clock cycles per byte of data. Compare this to the 16 clock cycles required for our simple read transaction and it’s easy to </w:t>
      </w:r>
      <w:r>
        <w:rPr>
          <w:rFonts w:ascii="Verdana" w:hAnsi="Verdana"/>
          <w:color w:val="000000"/>
          <w:sz w:val="17"/>
          <w:szCs w:val="17"/>
        </w:rPr>
        <w:lastRenderedPageBreak/>
        <w:t>see why quad mode is gaining popularity for high speed flash memory applications! To create this sequence in the SPI Exerciser command language, we would use the example code shown in Figure 11.</w:t>
      </w:r>
    </w:p>
    <w:tbl>
      <w:tblPr>
        <w:tblW w:w="5000" w:type="pct"/>
        <w:tblCellSpacing w:w="15" w:type="dxa"/>
        <w:shd w:val="clear" w:color="auto" w:fill="99CCFF"/>
        <w:tblCellMar>
          <w:top w:w="120" w:type="dxa"/>
          <w:left w:w="120" w:type="dxa"/>
          <w:bottom w:w="120" w:type="dxa"/>
          <w:right w:w="120" w:type="dxa"/>
        </w:tblCellMar>
        <w:tblLook w:val="04A0" w:firstRow="1" w:lastRow="0" w:firstColumn="1" w:lastColumn="0" w:noHBand="0" w:noVBand="1"/>
      </w:tblPr>
      <w:tblGrid>
        <w:gridCol w:w="9360"/>
      </w:tblGrid>
      <w:tr w:rsidR="00A90AD2" w:rsidTr="00A90AD2">
        <w:trPr>
          <w:tblCellSpacing w:w="15" w:type="dxa"/>
        </w:trPr>
        <w:tc>
          <w:tcPr>
            <w:tcW w:w="0" w:type="auto"/>
            <w:shd w:val="clear" w:color="auto" w:fill="99CCFF"/>
            <w:vAlign w:val="center"/>
            <w:hideMark/>
          </w:tcPr>
          <w:p w:rsidR="00A90AD2" w:rsidRDefault="00A90AD2">
            <w:pPr>
              <w:pStyle w:val="HTMLPreformatted"/>
            </w:pPr>
            <w:r>
              <w:t>4m</w:t>
            </w:r>
            <w:r>
              <w:tab/>
            </w:r>
            <w:r>
              <w:tab/>
            </w:r>
            <w:r>
              <w:tab/>
              <w:t>// Start in 4-wire mode</w:t>
            </w:r>
          </w:p>
          <w:p w:rsidR="00A90AD2" w:rsidRDefault="00A90AD2">
            <w:pPr>
              <w:pStyle w:val="HTMLPreformatted"/>
            </w:pPr>
            <w:r>
              <w:br/>
              <w:t xml:space="preserve">   sson</w:t>
            </w:r>
            <w:r>
              <w:tab/>
            </w:r>
            <w:r>
              <w:tab/>
            </w:r>
            <w:r>
              <w:tab/>
              <w:t xml:space="preserve">// Activate slave select        </w:t>
            </w:r>
          </w:p>
          <w:p w:rsidR="00A90AD2" w:rsidRDefault="00A90AD2">
            <w:pPr>
              <w:pStyle w:val="HTMLPreformatted"/>
            </w:pPr>
            <w:r>
              <w:t xml:space="preserve">   wt EB</w:t>
            </w:r>
            <w:r>
              <w:tab/>
            </w:r>
            <w:r>
              <w:tab/>
              <w:t>// Write instruction EBh</w:t>
            </w:r>
          </w:p>
          <w:p w:rsidR="00A90AD2" w:rsidRDefault="00A90AD2">
            <w:pPr>
              <w:pStyle w:val="HTMLPreformatted"/>
            </w:pPr>
            <w:r>
              <w:br/>
              <w:t xml:space="preserve">   qm</w:t>
            </w:r>
            <w:r>
              <w:tab/>
            </w:r>
            <w:r>
              <w:tab/>
            </w:r>
            <w:r>
              <w:tab/>
              <w:t>// Switch to quad mode</w:t>
            </w:r>
          </w:p>
          <w:p w:rsidR="00A90AD2" w:rsidRDefault="00A90AD2">
            <w:pPr>
              <w:pStyle w:val="HTMLPreformatted"/>
            </w:pPr>
            <w:r>
              <w:t xml:space="preserve">   wt AA AA AA 00</w:t>
            </w:r>
            <w:r>
              <w:tab/>
              <w:t xml:space="preserve">// Write 3-byte address and 8 read mode bits </w:t>
            </w:r>
          </w:p>
          <w:p w:rsidR="00A90AD2" w:rsidRDefault="00A90AD2">
            <w:pPr>
              <w:pStyle w:val="HTMLPreformatted"/>
            </w:pPr>
            <w:r>
              <w:br/>
              <w:t xml:space="preserve">   wt 55 55</w:t>
            </w:r>
            <w:r>
              <w:tab/>
            </w:r>
            <w:r>
              <w:tab/>
              <w:t>// Write 2 dummy bytes</w:t>
            </w:r>
          </w:p>
          <w:p w:rsidR="00A90AD2" w:rsidRDefault="00A90AD2">
            <w:pPr>
              <w:pStyle w:val="HTMLPreformatted"/>
            </w:pPr>
            <w:r>
              <w:br/>
              <w:t xml:space="preserve">   rd 2</w:t>
            </w:r>
            <w:r>
              <w:tab/>
            </w:r>
            <w:r>
              <w:tab/>
            </w:r>
            <w:r>
              <w:tab/>
              <w:t>// Read two data bytes</w:t>
            </w:r>
          </w:p>
          <w:p w:rsidR="00A90AD2" w:rsidRDefault="00A90AD2">
            <w:pPr>
              <w:pStyle w:val="HTMLPreformatted"/>
            </w:pPr>
            <w:r>
              <w:br/>
              <w:t>ssoff</w:t>
            </w:r>
            <w:r>
              <w:tab/>
            </w:r>
            <w:r>
              <w:tab/>
            </w:r>
            <w:r>
              <w:tab/>
              <w:t>// Deactivate slave select</w:t>
            </w:r>
          </w:p>
        </w:tc>
      </w:tr>
    </w:tbl>
    <w:p w:rsidR="00A90AD2" w:rsidRDefault="00A90AD2" w:rsidP="00A90AD2">
      <w:pPr>
        <w:pStyle w:val="caption"/>
        <w:shd w:val="clear" w:color="auto" w:fill="FFFFFF"/>
        <w:spacing w:line="195" w:lineRule="atLeast"/>
        <w:jc w:val="center"/>
        <w:rPr>
          <w:rFonts w:ascii="Verdana" w:hAnsi="Verdana"/>
          <w:b/>
          <w:bCs/>
          <w:color w:val="414141"/>
          <w:sz w:val="18"/>
          <w:szCs w:val="18"/>
        </w:rPr>
      </w:pPr>
      <w:r>
        <w:rPr>
          <w:rFonts w:ascii="Verdana" w:hAnsi="Verdana"/>
          <w:b/>
          <w:bCs/>
          <w:color w:val="414141"/>
          <w:sz w:val="18"/>
          <w:szCs w:val="18"/>
        </w:rPr>
        <w:t>Figure 11. Example code for a quad mode read transaction</w:t>
      </w:r>
    </w:p>
    <w:p w:rsidR="00A90AD2" w:rsidRDefault="00A90AD2" w:rsidP="00A90AD2">
      <w:pPr>
        <w:pStyle w:val="bodytextjustified"/>
        <w:shd w:val="clear" w:color="auto" w:fill="FFFFFF"/>
        <w:spacing w:line="210" w:lineRule="atLeast"/>
        <w:jc w:val="both"/>
        <w:rPr>
          <w:rFonts w:ascii="Verdana" w:hAnsi="Verdana"/>
          <w:color w:val="000000"/>
          <w:sz w:val="17"/>
          <w:szCs w:val="17"/>
        </w:rPr>
      </w:pPr>
      <w:r>
        <w:rPr>
          <w:rFonts w:ascii="Verdana" w:hAnsi="Verdana"/>
          <w:color w:val="000000"/>
          <w:sz w:val="17"/>
          <w:szCs w:val="17"/>
        </w:rPr>
        <w:t>Note that we’re changing from 4-wire mode to quad mode in the middle of the transaction. In quad mode, the software automatically distributes the data bytes among the IO lines using the same bit pattern depicted in Figure 10 above.</w:t>
      </w:r>
    </w:p>
    <w:p w:rsidR="00A90AD2" w:rsidRDefault="00A90AD2" w:rsidP="00A90AD2">
      <w:pPr>
        <w:rPr>
          <w:rFonts w:ascii="Times New Roman" w:hAnsi="Times New Roman"/>
          <w:sz w:val="24"/>
          <w:szCs w:val="24"/>
        </w:rPr>
      </w:pPr>
      <w:r>
        <w:pict>
          <v:rect id="_x0000_i1032" style="width:0;height:1.5pt" o:hralign="center" o:hrstd="t" o:hrnoshade="t" o:hr="t" fillcolor="black" stroked="f"/>
        </w:pict>
      </w:r>
    </w:p>
    <w:p w:rsidR="00A90AD2" w:rsidRDefault="00A90AD2" w:rsidP="00A90AD2">
      <w:pPr>
        <w:pStyle w:val="subhead"/>
        <w:shd w:val="clear" w:color="auto" w:fill="FFFFFF"/>
        <w:spacing w:line="225" w:lineRule="atLeast"/>
        <w:rPr>
          <w:rFonts w:ascii="Verdana" w:hAnsi="Verdana"/>
          <w:b/>
          <w:bCs/>
          <w:color w:val="0A6732"/>
          <w:sz w:val="27"/>
          <w:szCs w:val="27"/>
        </w:rPr>
      </w:pPr>
      <w:r>
        <w:rPr>
          <w:rFonts w:ascii="Verdana" w:hAnsi="Verdana"/>
          <w:b/>
          <w:bCs/>
          <w:color w:val="0A6732"/>
          <w:sz w:val="27"/>
          <w:szCs w:val="27"/>
        </w:rPr>
        <w:t>Conclusion</w:t>
      </w:r>
    </w:p>
    <w:p w:rsidR="00A90AD2" w:rsidRDefault="00A90AD2" w:rsidP="00A90AD2">
      <w:pPr>
        <w:pStyle w:val="bodytextjustified"/>
        <w:shd w:val="clear" w:color="auto" w:fill="FFFFFF"/>
        <w:spacing w:line="210" w:lineRule="atLeast"/>
        <w:jc w:val="both"/>
        <w:rPr>
          <w:rFonts w:ascii="Verdana" w:hAnsi="Verdana"/>
          <w:color w:val="000000"/>
          <w:sz w:val="17"/>
          <w:szCs w:val="17"/>
        </w:rPr>
      </w:pPr>
      <w:r>
        <w:rPr>
          <w:rFonts w:ascii="Verdana" w:hAnsi="Verdana"/>
          <w:color w:val="000000"/>
          <w:sz w:val="17"/>
          <w:szCs w:val="17"/>
        </w:rPr>
        <w:t>The SPI interface bus is straightforward and versatile, enabling simple and fast communication with a variety of peripherals. A high speed multi-IO mode host adapter like the Corelis BusPro-S can be an invaluable tool in debugging as well as adding SPI communication capabilities to any test system. For more information about Corelis serial bus products, visit the Corelis website at</w:t>
      </w:r>
      <w:hyperlink r:id="rId16" w:history="1">
        <w:r>
          <w:rPr>
            <w:rStyle w:val="Hyperlink"/>
            <w:rFonts w:ascii="Verdana" w:hAnsi="Verdana"/>
            <w:b/>
            <w:bCs/>
            <w:color w:val="0F529C"/>
            <w:sz w:val="17"/>
            <w:szCs w:val="17"/>
          </w:rPr>
          <w:t>http://www.corelis.com/products-bus-analyzers/</w:t>
        </w:r>
      </w:hyperlink>
      <w:r>
        <w:rPr>
          <w:rFonts w:ascii="Verdana" w:hAnsi="Verdana"/>
          <w:color w:val="000000"/>
          <w:sz w:val="17"/>
          <w:szCs w:val="17"/>
        </w:rPr>
        <w:t>.</w:t>
      </w:r>
    </w:p>
    <w:p w:rsidR="00A90AD2" w:rsidRDefault="00A90AD2" w:rsidP="00A90AD2">
      <w:pPr>
        <w:pBdr>
          <w:bottom w:val="single" w:sz="6" w:space="0" w:color="AAAAAA"/>
        </w:pBdr>
        <w:spacing w:after="60"/>
        <w:outlineLvl w:val="0"/>
        <w:rPr>
          <w:rFonts w:ascii="Georgia" w:eastAsia="Times New Roman" w:hAnsi="Georgia" w:cs="Times New Roman"/>
          <w:color w:val="000000"/>
          <w:kern w:val="36"/>
          <w:sz w:val="43"/>
          <w:szCs w:val="43"/>
          <w:lang w:val="en"/>
        </w:rPr>
      </w:pPr>
      <w:bookmarkStart w:id="2" w:name="_GoBack"/>
      <w:bookmarkEnd w:id="2"/>
    </w:p>
    <w:p w:rsidR="00A90AD2" w:rsidRDefault="00A90AD2" w:rsidP="00A90AD2">
      <w:pPr>
        <w:pBdr>
          <w:bottom w:val="single" w:sz="6" w:space="0" w:color="AAAAAA"/>
        </w:pBdr>
        <w:spacing w:after="60"/>
        <w:outlineLvl w:val="0"/>
        <w:rPr>
          <w:rFonts w:ascii="Georgia" w:eastAsia="Times New Roman" w:hAnsi="Georgia" w:cs="Times New Roman"/>
          <w:color w:val="000000"/>
          <w:kern w:val="36"/>
          <w:sz w:val="43"/>
          <w:szCs w:val="43"/>
          <w:lang w:val="en"/>
        </w:rPr>
      </w:pPr>
    </w:p>
    <w:p w:rsidR="00A90AD2" w:rsidRPr="00A90AD2" w:rsidRDefault="00A90AD2" w:rsidP="00A90AD2">
      <w:pPr>
        <w:pBdr>
          <w:bottom w:val="single" w:sz="6" w:space="0" w:color="AAAAAA"/>
        </w:pBdr>
        <w:spacing w:after="60"/>
        <w:outlineLvl w:val="0"/>
        <w:rPr>
          <w:rFonts w:ascii="Georgia" w:eastAsia="Times New Roman" w:hAnsi="Georgia" w:cs="Times New Roman"/>
          <w:color w:val="000000"/>
          <w:kern w:val="36"/>
          <w:sz w:val="43"/>
          <w:szCs w:val="43"/>
          <w:lang w:val="en"/>
        </w:rPr>
      </w:pPr>
      <w:r w:rsidRPr="00A90AD2">
        <w:rPr>
          <w:rFonts w:ascii="Georgia" w:eastAsia="Times New Roman" w:hAnsi="Georgia" w:cs="Times New Roman"/>
          <w:color w:val="000000"/>
          <w:kern w:val="36"/>
          <w:sz w:val="43"/>
          <w:szCs w:val="43"/>
          <w:lang w:val="en"/>
        </w:rPr>
        <w:t>Serial Peripheral Interface Bus</w:t>
      </w:r>
    </w:p>
    <w:p w:rsidR="00A90AD2" w:rsidRPr="00A90AD2" w:rsidRDefault="00A90AD2" w:rsidP="00A90AD2">
      <w:pPr>
        <w:rPr>
          <w:rFonts w:ascii="Arial" w:eastAsia="Times New Roman" w:hAnsi="Arial" w:cs="Arial"/>
          <w:color w:val="252525"/>
          <w:sz w:val="19"/>
          <w:szCs w:val="19"/>
        </w:rPr>
      </w:pPr>
      <w:r w:rsidRPr="00A90AD2">
        <w:rPr>
          <w:rFonts w:ascii="Arial" w:eastAsia="Times New Roman" w:hAnsi="Arial" w:cs="Arial"/>
          <w:color w:val="252525"/>
          <w:sz w:val="19"/>
          <w:szCs w:val="19"/>
        </w:rPr>
        <w:t>From Wikipedia, the free encyclopedia</w:t>
      </w:r>
    </w:p>
    <w:p w:rsidR="00A90AD2" w:rsidRPr="00A90AD2" w:rsidRDefault="00A90AD2" w:rsidP="00A90AD2">
      <w:pPr>
        <w:shd w:val="clear" w:color="auto" w:fill="F9F9F9"/>
        <w:jc w:val="center"/>
        <w:rPr>
          <w:rFonts w:ascii="Arial" w:eastAsia="Times New Roman" w:hAnsi="Arial" w:cs="Arial"/>
          <w:color w:val="252525"/>
          <w:sz w:val="20"/>
          <w:szCs w:val="20"/>
          <w:lang w:val="en"/>
        </w:rPr>
      </w:pPr>
      <w:r w:rsidRPr="00A90AD2">
        <w:rPr>
          <w:rFonts w:ascii="Arial" w:eastAsia="Times New Roman" w:hAnsi="Arial" w:cs="Arial"/>
          <w:noProof/>
          <w:color w:val="0B0080"/>
          <w:sz w:val="20"/>
          <w:szCs w:val="20"/>
        </w:rPr>
        <w:drawing>
          <wp:inline distT="0" distB="0" distL="0" distR="0">
            <wp:extent cx="3333750" cy="1038225"/>
            <wp:effectExtent l="0" t="0" r="0" b="0"/>
            <wp:docPr id="1" name="Picture 1" descr="https://upload.wikimedia.org/wikipedia/commons/thumb/e/ed/SPI_single_slave.svg/350px-SPI_single_slave.sv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d/SPI_single_slave.svg/350px-SPI_single_slave.svg.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750" cy="1038225"/>
                    </a:xfrm>
                    <a:prstGeom prst="rect">
                      <a:avLst/>
                    </a:prstGeom>
                    <a:noFill/>
                    <a:ln>
                      <a:noFill/>
                    </a:ln>
                  </pic:spPr>
                </pic:pic>
              </a:graphicData>
            </a:graphic>
          </wp:inline>
        </w:drawing>
      </w:r>
    </w:p>
    <w:p w:rsidR="00A90AD2" w:rsidRPr="00A90AD2" w:rsidRDefault="00A90AD2" w:rsidP="00A90AD2">
      <w:pPr>
        <w:shd w:val="clear" w:color="auto" w:fill="F9F9F9"/>
        <w:spacing w:line="336" w:lineRule="atLeast"/>
        <w:rPr>
          <w:rFonts w:ascii="Arial" w:eastAsia="Times New Roman" w:hAnsi="Arial" w:cs="Arial"/>
          <w:color w:val="252525"/>
          <w:sz w:val="19"/>
          <w:szCs w:val="19"/>
          <w:lang w:val="en"/>
        </w:rPr>
      </w:pPr>
      <w:r w:rsidRPr="00A90AD2">
        <w:rPr>
          <w:rFonts w:ascii="Arial" w:eastAsia="Times New Roman" w:hAnsi="Arial" w:cs="Arial"/>
          <w:color w:val="252525"/>
          <w:sz w:val="19"/>
          <w:szCs w:val="19"/>
          <w:lang w:val="en"/>
        </w:rPr>
        <w:t xml:space="preserve">Single Master to Single </w:t>
      </w:r>
      <w:proofErr w:type="gramStart"/>
      <w:r w:rsidRPr="00A90AD2">
        <w:rPr>
          <w:rFonts w:ascii="Arial" w:eastAsia="Times New Roman" w:hAnsi="Arial" w:cs="Arial"/>
          <w:color w:val="252525"/>
          <w:sz w:val="19"/>
          <w:szCs w:val="19"/>
          <w:lang w:val="en"/>
        </w:rPr>
        <w:t>Slave :</w:t>
      </w:r>
      <w:proofErr w:type="gramEnd"/>
      <w:r w:rsidRPr="00A90AD2">
        <w:rPr>
          <w:rFonts w:ascii="Arial" w:eastAsia="Times New Roman" w:hAnsi="Arial" w:cs="Arial"/>
          <w:color w:val="252525"/>
          <w:sz w:val="19"/>
          <w:szCs w:val="19"/>
          <w:lang w:val="en"/>
        </w:rPr>
        <w:t xml:space="preserve"> basic SPI bus example.</w:t>
      </w:r>
    </w:p>
    <w:p w:rsidR="00A90AD2" w:rsidRPr="00A90AD2" w:rsidRDefault="00A90AD2" w:rsidP="00A90AD2">
      <w:pPr>
        <w:spacing w:before="120" w:after="120"/>
        <w:rPr>
          <w:rFonts w:ascii="Arial" w:eastAsia="Times New Roman" w:hAnsi="Arial" w:cs="Arial"/>
          <w:color w:val="252525"/>
          <w:sz w:val="21"/>
          <w:szCs w:val="21"/>
          <w:lang w:val="en"/>
        </w:rPr>
      </w:pPr>
      <w:r w:rsidRPr="00A90AD2">
        <w:rPr>
          <w:rFonts w:ascii="Arial" w:eastAsia="Times New Roman" w:hAnsi="Arial" w:cs="Arial"/>
          <w:color w:val="252525"/>
          <w:sz w:val="21"/>
          <w:szCs w:val="21"/>
          <w:lang w:val="en"/>
        </w:rPr>
        <w:t>The </w:t>
      </w:r>
      <w:r w:rsidRPr="00A90AD2">
        <w:rPr>
          <w:rFonts w:ascii="Arial" w:eastAsia="Times New Roman" w:hAnsi="Arial" w:cs="Arial"/>
          <w:b/>
          <w:bCs/>
          <w:color w:val="252525"/>
          <w:sz w:val="21"/>
          <w:szCs w:val="21"/>
          <w:lang w:val="en"/>
        </w:rPr>
        <w:t>Serial Peripheral Interface</w:t>
      </w:r>
      <w:r w:rsidRPr="00A90AD2">
        <w:rPr>
          <w:rFonts w:ascii="Arial" w:eastAsia="Times New Roman" w:hAnsi="Arial" w:cs="Arial"/>
          <w:color w:val="252525"/>
          <w:sz w:val="21"/>
          <w:szCs w:val="21"/>
          <w:lang w:val="en"/>
        </w:rPr>
        <w:t> (</w:t>
      </w:r>
      <w:r w:rsidRPr="00A90AD2">
        <w:rPr>
          <w:rFonts w:ascii="Arial" w:eastAsia="Times New Roman" w:hAnsi="Arial" w:cs="Arial"/>
          <w:b/>
          <w:bCs/>
          <w:color w:val="252525"/>
          <w:sz w:val="21"/>
          <w:szCs w:val="21"/>
          <w:lang w:val="en"/>
        </w:rPr>
        <w:t>SPI</w:t>
      </w:r>
      <w:r w:rsidRPr="00A90AD2">
        <w:rPr>
          <w:rFonts w:ascii="Arial" w:eastAsia="Times New Roman" w:hAnsi="Arial" w:cs="Arial"/>
          <w:color w:val="252525"/>
          <w:sz w:val="21"/>
          <w:szCs w:val="21"/>
          <w:lang w:val="en"/>
        </w:rPr>
        <w:t>) </w:t>
      </w:r>
      <w:hyperlink r:id="rId19" w:tooltip="Bus (computing)" w:history="1">
        <w:r w:rsidRPr="00A90AD2">
          <w:rPr>
            <w:rFonts w:ascii="Arial" w:eastAsia="Times New Roman" w:hAnsi="Arial" w:cs="Arial"/>
            <w:color w:val="0B0080"/>
            <w:sz w:val="21"/>
            <w:szCs w:val="21"/>
            <w:lang w:val="en"/>
          </w:rPr>
          <w:t>bus</w:t>
        </w:r>
      </w:hyperlink>
      <w:r w:rsidRPr="00A90AD2">
        <w:rPr>
          <w:rFonts w:ascii="Arial" w:eastAsia="Times New Roman" w:hAnsi="Arial" w:cs="Arial"/>
          <w:color w:val="252525"/>
          <w:sz w:val="21"/>
          <w:szCs w:val="21"/>
          <w:lang w:val="en"/>
        </w:rPr>
        <w:t> is a </w:t>
      </w:r>
      <w:hyperlink r:id="rId20" w:tooltip="Synchronous circuit" w:history="1">
        <w:r w:rsidRPr="00A90AD2">
          <w:rPr>
            <w:rFonts w:ascii="Arial" w:eastAsia="Times New Roman" w:hAnsi="Arial" w:cs="Arial"/>
            <w:color w:val="0B0080"/>
            <w:sz w:val="21"/>
            <w:szCs w:val="21"/>
            <w:lang w:val="en"/>
          </w:rPr>
          <w:t>synchronous</w:t>
        </w:r>
      </w:hyperlink>
      <w:r w:rsidRPr="00A90AD2">
        <w:rPr>
          <w:rFonts w:ascii="Arial" w:eastAsia="Times New Roman" w:hAnsi="Arial" w:cs="Arial"/>
          <w:color w:val="252525"/>
          <w:sz w:val="21"/>
          <w:szCs w:val="21"/>
          <w:lang w:val="en"/>
        </w:rPr>
        <w:t> </w:t>
      </w:r>
      <w:hyperlink r:id="rId21" w:tooltip="Serial communication" w:history="1">
        <w:r w:rsidRPr="00A90AD2">
          <w:rPr>
            <w:rFonts w:ascii="Arial" w:eastAsia="Times New Roman" w:hAnsi="Arial" w:cs="Arial"/>
            <w:color w:val="0B0080"/>
            <w:sz w:val="21"/>
            <w:szCs w:val="21"/>
            <w:lang w:val="en"/>
          </w:rPr>
          <w:t>serial communication</w:t>
        </w:r>
      </w:hyperlink>
      <w:r w:rsidRPr="00A90AD2">
        <w:rPr>
          <w:rFonts w:ascii="Arial" w:eastAsia="Times New Roman" w:hAnsi="Arial" w:cs="Arial"/>
          <w:color w:val="252525"/>
          <w:sz w:val="21"/>
          <w:szCs w:val="21"/>
          <w:lang w:val="en"/>
        </w:rPr>
        <w:t> interface specification used for short distance communication, primarily in </w:t>
      </w:r>
      <w:hyperlink r:id="rId22" w:tooltip="Embedded systems" w:history="1">
        <w:r w:rsidRPr="00A90AD2">
          <w:rPr>
            <w:rFonts w:ascii="Arial" w:eastAsia="Times New Roman" w:hAnsi="Arial" w:cs="Arial"/>
            <w:color w:val="0B0080"/>
            <w:sz w:val="21"/>
            <w:szCs w:val="21"/>
            <w:lang w:val="en"/>
          </w:rPr>
          <w:t>embedded systems</w:t>
        </w:r>
      </w:hyperlink>
      <w:r w:rsidRPr="00A90AD2">
        <w:rPr>
          <w:rFonts w:ascii="Arial" w:eastAsia="Times New Roman" w:hAnsi="Arial" w:cs="Arial"/>
          <w:color w:val="252525"/>
          <w:sz w:val="21"/>
          <w:szCs w:val="21"/>
          <w:lang w:val="en"/>
        </w:rPr>
        <w:t xml:space="preserve">. The interface </w:t>
      </w:r>
      <w:r w:rsidRPr="00A90AD2">
        <w:rPr>
          <w:rFonts w:ascii="Arial" w:eastAsia="Times New Roman" w:hAnsi="Arial" w:cs="Arial"/>
          <w:color w:val="252525"/>
          <w:sz w:val="21"/>
          <w:szCs w:val="21"/>
          <w:lang w:val="en"/>
        </w:rPr>
        <w:lastRenderedPageBreak/>
        <w:t>was developed by </w:t>
      </w:r>
      <w:hyperlink r:id="rId23" w:tooltip="Motorola" w:history="1">
        <w:r w:rsidRPr="00A90AD2">
          <w:rPr>
            <w:rFonts w:ascii="Arial" w:eastAsia="Times New Roman" w:hAnsi="Arial" w:cs="Arial"/>
            <w:color w:val="0B0080"/>
            <w:sz w:val="21"/>
            <w:szCs w:val="21"/>
            <w:lang w:val="en"/>
          </w:rPr>
          <w:t>Motorola</w:t>
        </w:r>
      </w:hyperlink>
      <w:r w:rsidRPr="00A90AD2">
        <w:rPr>
          <w:rFonts w:ascii="Arial" w:eastAsia="Times New Roman" w:hAnsi="Arial" w:cs="Arial"/>
          <w:color w:val="252525"/>
          <w:sz w:val="21"/>
          <w:szCs w:val="21"/>
          <w:lang w:val="en"/>
        </w:rPr>
        <w:t> in the late eighties and has become a </w:t>
      </w:r>
      <w:hyperlink r:id="rId24" w:tooltip="De facto standard" w:history="1">
        <w:r w:rsidRPr="00A90AD2">
          <w:rPr>
            <w:rFonts w:ascii="Arial" w:eastAsia="Times New Roman" w:hAnsi="Arial" w:cs="Arial"/>
            <w:i/>
            <w:iCs/>
            <w:color w:val="0B0080"/>
            <w:sz w:val="21"/>
            <w:szCs w:val="21"/>
            <w:lang w:val="en"/>
          </w:rPr>
          <w:t>de facto</w:t>
        </w:r>
        <w:r w:rsidRPr="00A90AD2">
          <w:rPr>
            <w:rFonts w:ascii="Arial" w:eastAsia="Times New Roman" w:hAnsi="Arial" w:cs="Arial"/>
            <w:color w:val="0B0080"/>
            <w:sz w:val="21"/>
            <w:szCs w:val="21"/>
            <w:lang w:val="en"/>
          </w:rPr>
          <w:t> standard</w:t>
        </w:r>
      </w:hyperlink>
      <w:r w:rsidRPr="00A90AD2">
        <w:rPr>
          <w:rFonts w:ascii="Arial" w:eastAsia="Times New Roman" w:hAnsi="Arial" w:cs="Arial"/>
          <w:color w:val="252525"/>
          <w:sz w:val="21"/>
          <w:szCs w:val="21"/>
          <w:lang w:val="en"/>
        </w:rPr>
        <w:t>. Typical applications include </w:t>
      </w:r>
      <w:hyperlink r:id="rId25" w:tooltip="Secure Digital" w:history="1">
        <w:r w:rsidRPr="00A90AD2">
          <w:rPr>
            <w:rFonts w:ascii="Arial" w:eastAsia="Times New Roman" w:hAnsi="Arial" w:cs="Arial"/>
            <w:color w:val="0B0080"/>
            <w:sz w:val="21"/>
            <w:szCs w:val="21"/>
            <w:lang w:val="en"/>
          </w:rPr>
          <w:t>Secure Digital</w:t>
        </w:r>
      </w:hyperlink>
      <w:r w:rsidRPr="00A90AD2">
        <w:rPr>
          <w:rFonts w:ascii="Arial" w:eastAsia="Times New Roman" w:hAnsi="Arial" w:cs="Arial"/>
          <w:color w:val="252525"/>
          <w:sz w:val="21"/>
          <w:szCs w:val="21"/>
          <w:lang w:val="en"/>
        </w:rPr>
        <w:t> cards and </w:t>
      </w:r>
      <w:hyperlink r:id="rId26" w:tooltip="Liquid crystal display" w:history="1">
        <w:r w:rsidRPr="00A90AD2">
          <w:rPr>
            <w:rFonts w:ascii="Arial" w:eastAsia="Times New Roman" w:hAnsi="Arial" w:cs="Arial"/>
            <w:color w:val="0B0080"/>
            <w:sz w:val="21"/>
            <w:szCs w:val="21"/>
            <w:lang w:val="en"/>
          </w:rPr>
          <w:t>liquid crystal displays</w:t>
        </w:r>
      </w:hyperlink>
      <w:r w:rsidRPr="00A90AD2">
        <w:rPr>
          <w:rFonts w:ascii="Arial" w:eastAsia="Times New Roman" w:hAnsi="Arial" w:cs="Arial"/>
          <w:color w:val="252525"/>
          <w:sz w:val="21"/>
          <w:szCs w:val="21"/>
          <w:lang w:val="en"/>
        </w:rPr>
        <w:t>.</w:t>
      </w:r>
    </w:p>
    <w:p w:rsidR="00A90AD2" w:rsidRPr="00A90AD2" w:rsidRDefault="00A90AD2" w:rsidP="00A90AD2">
      <w:pPr>
        <w:spacing w:before="120" w:after="120"/>
        <w:rPr>
          <w:rFonts w:ascii="Arial" w:eastAsia="Times New Roman" w:hAnsi="Arial" w:cs="Arial"/>
          <w:color w:val="252525"/>
          <w:sz w:val="21"/>
          <w:szCs w:val="21"/>
          <w:lang w:val="en"/>
        </w:rPr>
      </w:pPr>
      <w:r w:rsidRPr="00A90AD2">
        <w:rPr>
          <w:rFonts w:ascii="Arial" w:eastAsia="Times New Roman" w:hAnsi="Arial" w:cs="Arial"/>
          <w:color w:val="252525"/>
          <w:sz w:val="21"/>
          <w:szCs w:val="21"/>
          <w:lang w:val="en"/>
        </w:rPr>
        <w:t>SPI devices communicate in </w:t>
      </w:r>
      <w:hyperlink r:id="rId27" w:tooltip="Full duplex" w:history="1">
        <w:r w:rsidRPr="00A90AD2">
          <w:rPr>
            <w:rFonts w:ascii="Arial" w:eastAsia="Times New Roman" w:hAnsi="Arial" w:cs="Arial"/>
            <w:color w:val="0B0080"/>
            <w:sz w:val="21"/>
            <w:szCs w:val="21"/>
            <w:lang w:val="en"/>
          </w:rPr>
          <w:t>full duplex</w:t>
        </w:r>
      </w:hyperlink>
      <w:r w:rsidRPr="00A90AD2">
        <w:rPr>
          <w:rFonts w:ascii="Arial" w:eastAsia="Times New Roman" w:hAnsi="Arial" w:cs="Arial"/>
          <w:color w:val="252525"/>
          <w:sz w:val="21"/>
          <w:szCs w:val="21"/>
          <w:lang w:val="en"/>
        </w:rPr>
        <w:t> mode using a </w:t>
      </w:r>
      <w:hyperlink r:id="rId28" w:tooltip="Master-slave (technology)" w:history="1">
        <w:r w:rsidRPr="00A90AD2">
          <w:rPr>
            <w:rFonts w:ascii="Arial" w:eastAsia="Times New Roman" w:hAnsi="Arial" w:cs="Arial"/>
            <w:color w:val="0B0080"/>
            <w:sz w:val="21"/>
            <w:szCs w:val="21"/>
            <w:lang w:val="en"/>
          </w:rPr>
          <w:t>master-slave</w:t>
        </w:r>
      </w:hyperlink>
      <w:r w:rsidRPr="00A90AD2">
        <w:rPr>
          <w:rFonts w:ascii="Arial" w:eastAsia="Times New Roman" w:hAnsi="Arial" w:cs="Arial"/>
          <w:color w:val="252525"/>
          <w:sz w:val="21"/>
          <w:szCs w:val="21"/>
          <w:lang w:val="en"/>
        </w:rPr>
        <w:t> architecture with a single master. The master device originates the </w:t>
      </w:r>
      <w:hyperlink r:id="rId29" w:tooltip="Frame (networking)" w:history="1">
        <w:r w:rsidRPr="00A90AD2">
          <w:rPr>
            <w:rFonts w:ascii="Arial" w:eastAsia="Times New Roman" w:hAnsi="Arial" w:cs="Arial"/>
            <w:color w:val="0B0080"/>
            <w:sz w:val="21"/>
            <w:szCs w:val="21"/>
            <w:lang w:val="en"/>
          </w:rPr>
          <w:t>frame</w:t>
        </w:r>
      </w:hyperlink>
      <w:r w:rsidRPr="00A90AD2">
        <w:rPr>
          <w:rFonts w:ascii="Arial" w:eastAsia="Times New Roman" w:hAnsi="Arial" w:cs="Arial"/>
          <w:color w:val="252525"/>
          <w:sz w:val="21"/>
          <w:szCs w:val="21"/>
          <w:lang w:val="en"/>
        </w:rPr>
        <w:t> for reading and writing. Multiple slave devices are supported through selection with individual </w:t>
      </w:r>
      <w:hyperlink r:id="rId30" w:tooltip="Slave select" w:history="1">
        <w:r w:rsidRPr="00A90AD2">
          <w:rPr>
            <w:rFonts w:ascii="Arial" w:eastAsia="Times New Roman" w:hAnsi="Arial" w:cs="Arial"/>
            <w:color w:val="0B0080"/>
            <w:sz w:val="21"/>
            <w:szCs w:val="21"/>
            <w:lang w:val="en"/>
          </w:rPr>
          <w:t>slave select</w:t>
        </w:r>
      </w:hyperlink>
      <w:r w:rsidRPr="00A90AD2">
        <w:rPr>
          <w:rFonts w:ascii="Arial" w:eastAsia="Times New Roman" w:hAnsi="Arial" w:cs="Arial"/>
          <w:color w:val="252525"/>
          <w:sz w:val="21"/>
          <w:szCs w:val="21"/>
          <w:lang w:val="en"/>
        </w:rPr>
        <w:t> (SS) lines.</w:t>
      </w:r>
    </w:p>
    <w:p w:rsidR="00A90AD2" w:rsidRPr="00A90AD2" w:rsidRDefault="00A90AD2" w:rsidP="00A90AD2">
      <w:pPr>
        <w:spacing w:before="120" w:after="120"/>
        <w:rPr>
          <w:rFonts w:ascii="Arial" w:eastAsia="Times New Roman" w:hAnsi="Arial" w:cs="Arial"/>
          <w:color w:val="252525"/>
          <w:sz w:val="21"/>
          <w:szCs w:val="21"/>
          <w:lang w:val="en"/>
        </w:rPr>
      </w:pPr>
      <w:r w:rsidRPr="00A90AD2">
        <w:rPr>
          <w:rFonts w:ascii="Arial" w:eastAsia="Times New Roman" w:hAnsi="Arial" w:cs="Arial"/>
          <w:color w:val="252525"/>
          <w:sz w:val="21"/>
          <w:szCs w:val="21"/>
          <w:lang w:val="en"/>
        </w:rPr>
        <w:t>Sometimes SPI is called a </w:t>
      </w:r>
      <w:r w:rsidRPr="00A90AD2">
        <w:rPr>
          <w:rFonts w:ascii="Arial" w:eastAsia="Times New Roman" w:hAnsi="Arial" w:cs="Arial"/>
          <w:i/>
          <w:iCs/>
          <w:color w:val="252525"/>
          <w:sz w:val="21"/>
          <w:szCs w:val="21"/>
          <w:lang w:val="en"/>
        </w:rPr>
        <w:t>four-wire</w:t>
      </w:r>
      <w:r w:rsidRPr="00A90AD2">
        <w:rPr>
          <w:rFonts w:ascii="Arial" w:eastAsia="Times New Roman" w:hAnsi="Arial" w:cs="Arial"/>
          <w:color w:val="252525"/>
          <w:sz w:val="21"/>
          <w:szCs w:val="21"/>
          <w:lang w:val="en"/>
        </w:rPr>
        <w:t> serial bus, contrasting with </w:t>
      </w:r>
      <w:hyperlink r:id="rId31" w:anchor="Three-wire_serial_buses" w:history="1">
        <w:r w:rsidRPr="00A90AD2">
          <w:rPr>
            <w:rFonts w:ascii="Arial" w:eastAsia="Times New Roman" w:hAnsi="Arial" w:cs="Arial"/>
            <w:color w:val="0B0080"/>
            <w:sz w:val="21"/>
            <w:szCs w:val="21"/>
            <w:lang w:val="en"/>
          </w:rPr>
          <w:t>three-</w:t>
        </w:r>
      </w:hyperlink>
      <w:r w:rsidRPr="00A90AD2">
        <w:rPr>
          <w:rFonts w:ascii="Arial" w:eastAsia="Times New Roman" w:hAnsi="Arial" w:cs="Arial"/>
          <w:color w:val="252525"/>
          <w:sz w:val="21"/>
          <w:szCs w:val="21"/>
          <w:lang w:val="en"/>
        </w:rPr>
        <w:t>, </w:t>
      </w:r>
      <w:hyperlink r:id="rId32" w:tooltip="I²C" w:history="1">
        <w:r w:rsidRPr="00A90AD2">
          <w:rPr>
            <w:rFonts w:ascii="Arial" w:eastAsia="Times New Roman" w:hAnsi="Arial" w:cs="Arial"/>
            <w:color w:val="0B0080"/>
            <w:sz w:val="21"/>
            <w:szCs w:val="21"/>
            <w:lang w:val="en"/>
          </w:rPr>
          <w:t>two-</w:t>
        </w:r>
      </w:hyperlink>
      <w:r w:rsidRPr="00A90AD2">
        <w:rPr>
          <w:rFonts w:ascii="Arial" w:eastAsia="Times New Roman" w:hAnsi="Arial" w:cs="Arial"/>
          <w:color w:val="252525"/>
          <w:sz w:val="21"/>
          <w:szCs w:val="21"/>
          <w:lang w:val="en"/>
        </w:rPr>
        <w:t>, and </w:t>
      </w:r>
      <w:hyperlink r:id="rId33" w:tooltip="1-Wire" w:history="1">
        <w:r w:rsidRPr="00A90AD2">
          <w:rPr>
            <w:rFonts w:ascii="Arial" w:eastAsia="Times New Roman" w:hAnsi="Arial" w:cs="Arial"/>
            <w:color w:val="0B0080"/>
            <w:sz w:val="21"/>
            <w:szCs w:val="21"/>
            <w:lang w:val="en"/>
          </w:rPr>
          <w:t>one-wire</w:t>
        </w:r>
      </w:hyperlink>
      <w:r w:rsidRPr="00A90AD2">
        <w:rPr>
          <w:rFonts w:ascii="Arial" w:eastAsia="Times New Roman" w:hAnsi="Arial" w:cs="Arial"/>
          <w:color w:val="252525"/>
          <w:sz w:val="21"/>
          <w:szCs w:val="21"/>
          <w:lang w:val="en"/>
        </w:rPr>
        <w:t> serial buses. The SPI may be accurately described as a synchronous serial interface,</w:t>
      </w:r>
      <w:hyperlink r:id="rId34" w:anchor="cite_note-1" w:history="1">
        <w:r w:rsidRPr="00A90AD2">
          <w:rPr>
            <w:rFonts w:ascii="Arial" w:eastAsia="Times New Roman" w:hAnsi="Arial" w:cs="Arial"/>
            <w:color w:val="0B0080"/>
            <w:sz w:val="17"/>
            <w:szCs w:val="17"/>
            <w:vertAlign w:val="superscript"/>
            <w:lang w:val="en"/>
          </w:rPr>
          <w:t>[1]</w:t>
        </w:r>
      </w:hyperlink>
      <w:r w:rsidRPr="00A90AD2">
        <w:rPr>
          <w:rFonts w:ascii="Arial" w:eastAsia="Times New Roman" w:hAnsi="Arial" w:cs="Arial"/>
          <w:color w:val="252525"/>
          <w:sz w:val="21"/>
          <w:szCs w:val="21"/>
          <w:lang w:val="en"/>
        </w:rPr>
        <w:t> but it is different to the </w:t>
      </w:r>
      <w:hyperlink r:id="rId35" w:tooltip="Synchronous Serial Interface" w:history="1">
        <w:r w:rsidRPr="00A90AD2">
          <w:rPr>
            <w:rFonts w:ascii="Arial" w:eastAsia="Times New Roman" w:hAnsi="Arial" w:cs="Arial"/>
            <w:color w:val="0B0080"/>
            <w:sz w:val="21"/>
            <w:szCs w:val="21"/>
            <w:lang w:val="en"/>
          </w:rPr>
          <w:t>Synchronous Serial Interface</w:t>
        </w:r>
      </w:hyperlink>
      <w:r w:rsidRPr="00A90AD2">
        <w:rPr>
          <w:rFonts w:ascii="Arial" w:eastAsia="Times New Roman" w:hAnsi="Arial" w:cs="Arial"/>
          <w:color w:val="252525"/>
          <w:sz w:val="21"/>
          <w:szCs w:val="21"/>
          <w:lang w:val="en"/>
        </w:rPr>
        <w:t> (SSI) protocol, which is also a four-wire synchronous serial communication protocol, but employs </w:t>
      </w:r>
      <w:hyperlink r:id="rId36" w:tooltip="Differential signaling" w:history="1">
        <w:r w:rsidRPr="00A90AD2">
          <w:rPr>
            <w:rFonts w:ascii="Arial" w:eastAsia="Times New Roman" w:hAnsi="Arial" w:cs="Arial"/>
            <w:color w:val="0B0080"/>
            <w:sz w:val="21"/>
            <w:szCs w:val="21"/>
            <w:lang w:val="en"/>
          </w:rPr>
          <w:t>differential signaling</w:t>
        </w:r>
      </w:hyperlink>
      <w:r w:rsidRPr="00A90AD2">
        <w:rPr>
          <w:rFonts w:ascii="Arial" w:eastAsia="Times New Roman" w:hAnsi="Arial" w:cs="Arial"/>
          <w:color w:val="252525"/>
          <w:sz w:val="21"/>
          <w:szCs w:val="21"/>
          <w:lang w:val="en"/>
        </w:rPr>
        <w:t> and provides only a single </w:t>
      </w:r>
      <w:hyperlink r:id="rId37" w:tooltip="Simplex communication" w:history="1">
        <w:r w:rsidRPr="00A90AD2">
          <w:rPr>
            <w:rFonts w:ascii="Arial" w:eastAsia="Times New Roman" w:hAnsi="Arial" w:cs="Arial"/>
            <w:color w:val="0B0080"/>
            <w:sz w:val="21"/>
            <w:szCs w:val="21"/>
            <w:lang w:val="en"/>
          </w:rPr>
          <w:t>simplex </w:t>
        </w:r>
      </w:hyperlink>
    </w:p>
    <w:p w:rsidR="00A90AD2" w:rsidRPr="00A90AD2" w:rsidRDefault="00A90AD2" w:rsidP="00A90AD2">
      <w:pPr>
        <w:pBdr>
          <w:bottom w:val="single" w:sz="6" w:space="0" w:color="AAAAAA"/>
        </w:pBdr>
        <w:shd w:val="clear" w:color="auto" w:fill="FFFFFF"/>
        <w:spacing w:before="240" w:after="60"/>
        <w:outlineLvl w:val="1"/>
        <w:rPr>
          <w:rFonts w:ascii="Georgia" w:eastAsia="Times New Roman" w:hAnsi="Georgia" w:cs="Times New Roman"/>
          <w:color w:val="000000"/>
          <w:sz w:val="36"/>
          <w:szCs w:val="36"/>
        </w:rPr>
      </w:pPr>
      <w:proofErr w:type="gramStart"/>
      <w:r w:rsidRPr="00A90AD2">
        <w:rPr>
          <w:rFonts w:ascii="Georgia" w:eastAsia="Times New Roman" w:hAnsi="Georgia" w:cs="Times New Roman"/>
          <w:color w:val="000000"/>
          <w:sz w:val="36"/>
          <w:szCs w:val="36"/>
        </w:rPr>
        <w:t>Interface</w:t>
      </w:r>
      <w:r w:rsidRPr="00A90AD2">
        <w:rPr>
          <w:rFonts w:ascii="Arial" w:eastAsia="Times New Roman" w:hAnsi="Arial" w:cs="Arial"/>
          <w:color w:val="555555"/>
          <w:sz w:val="24"/>
          <w:szCs w:val="24"/>
        </w:rPr>
        <w:t>[</w:t>
      </w:r>
      <w:proofErr w:type="gramEnd"/>
      <w:r w:rsidRPr="00A90AD2">
        <w:rPr>
          <w:rFonts w:ascii="Arial" w:eastAsia="Times New Roman" w:hAnsi="Arial" w:cs="Arial"/>
          <w:color w:val="000000"/>
          <w:sz w:val="24"/>
          <w:szCs w:val="24"/>
        </w:rPr>
        <w:fldChar w:fldCharType="begin"/>
      </w:r>
      <w:r w:rsidRPr="00A90AD2">
        <w:rPr>
          <w:rFonts w:ascii="Arial" w:eastAsia="Times New Roman" w:hAnsi="Arial" w:cs="Arial"/>
          <w:color w:val="000000"/>
          <w:sz w:val="24"/>
          <w:szCs w:val="24"/>
        </w:rPr>
        <w:instrText xml:space="preserve"> HYPERLINK "https://en.wikipedia.org/w/index.php?title=Serial_Peripheral_Interface_Bus&amp;action=edit&amp;section=1" \o "Edit section: Interface" </w:instrText>
      </w:r>
      <w:r w:rsidRPr="00A90AD2">
        <w:rPr>
          <w:rFonts w:ascii="Arial" w:eastAsia="Times New Roman" w:hAnsi="Arial" w:cs="Arial"/>
          <w:color w:val="000000"/>
          <w:sz w:val="24"/>
          <w:szCs w:val="24"/>
        </w:rPr>
        <w:fldChar w:fldCharType="separate"/>
      </w:r>
      <w:r w:rsidRPr="00A90AD2">
        <w:rPr>
          <w:rFonts w:ascii="Arial" w:eastAsia="Times New Roman" w:hAnsi="Arial" w:cs="Arial"/>
          <w:color w:val="0B0080"/>
          <w:sz w:val="24"/>
          <w:szCs w:val="24"/>
          <w:u w:val="single"/>
        </w:rPr>
        <w:t>edit</w:t>
      </w:r>
      <w:r w:rsidRPr="00A90AD2">
        <w:rPr>
          <w:rFonts w:ascii="Arial" w:eastAsia="Times New Roman" w:hAnsi="Arial" w:cs="Arial"/>
          <w:color w:val="000000"/>
          <w:sz w:val="24"/>
          <w:szCs w:val="24"/>
        </w:rPr>
        <w:fldChar w:fldCharType="end"/>
      </w:r>
      <w:r w:rsidRPr="00A90AD2">
        <w:rPr>
          <w:rFonts w:ascii="Arial" w:eastAsia="Times New Roman" w:hAnsi="Arial" w:cs="Arial"/>
          <w:color w:val="555555"/>
          <w:sz w:val="24"/>
          <w:szCs w:val="24"/>
        </w:rPr>
        <w:t>]</w:t>
      </w:r>
    </w:p>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r w:rsidRPr="00A90AD2">
        <w:rPr>
          <w:rFonts w:ascii="Arial" w:eastAsia="Times New Roman" w:hAnsi="Arial" w:cs="Arial"/>
          <w:color w:val="252525"/>
          <w:sz w:val="21"/>
          <w:szCs w:val="21"/>
        </w:rPr>
        <w:t>The SPI bus specifies four logic signals:</w:t>
      </w:r>
    </w:p>
    <w:p w:rsidR="00A90AD2" w:rsidRPr="00A90AD2" w:rsidRDefault="00A90AD2" w:rsidP="00A90AD2">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proofErr w:type="gramStart"/>
      <w:r w:rsidRPr="00A90AD2">
        <w:rPr>
          <w:rFonts w:ascii="Arial" w:eastAsia="Times New Roman" w:hAnsi="Arial" w:cs="Arial"/>
          <w:color w:val="252525"/>
          <w:sz w:val="21"/>
          <w:szCs w:val="21"/>
        </w:rPr>
        <w:t>SCLK :</w:t>
      </w:r>
      <w:proofErr w:type="gramEnd"/>
      <w:r w:rsidRPr="00A90AD2">
        <w:rPr>
          <w:rFonts w:ascii="Arial" w:eastAsia="Times New Roman" w:hAnsi="Arial" w:cs="Arial"/>
          <w:color w:val="252525"/>
          <w:sz w:val="21"/>
          <w:szCs w:val="21"/>
        </w:rPr>
        <w:t xml:space="preserve"> Serial Clock (output from master).</w:t>
      </w:r>
    </w:p>
    <w:p w:rsidR="00A90AD2" w:rsidRPr="00A90AD2" w:rsidRDefault="00A90AD2" w:rsidP="00A90AD2">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proofErr w:type="gramStart"/>
      <w:r w:rsidRPr="00A90AD2">
        <w:rPr>
          <w:rFonts w:ascii="Arial" w:eastAsia="Times New Roman" w:hAnsi="Arial" w:cs="Arial"/>
          <w:color w:val="252525"/>
          <w:sz w:val="21"/>
          <w:szCs w:val="21"/>
        </w:rPr>
        <w:t>MOSI :</w:t>
      </w:r>
      <w:proofErr w:type="gramEnd"/>
      <w:r w:rsidRPr="00A90AD2">
        <w:rPr>
          <w:rFonts w:ascii="Arial" w:eastAsia="Times New Roman" w:hAnsi="Arial" w:cs="Arial"/>
          <w:color w:val="252525"/>
          <w:sz w:val="21"/>
          <w:szCs w:val="21"/>
        </w:rPr>
        <w:t xml:space="preserve"> Master Output, Slave Input (output from master).</w:t>
      </w:r>
    </w:p>
    <w:p w:rsidR="00A90AD2" w:rsidRPr="00A90AD2" w:rsidRDefault="00A90AD2" w:rsidP="00A90AD2">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proofErr w:type="gramStart"/>
      <w:r w:rsidRPr="00A90AD2">
        <w:rPr>
          <w:rFonts w:ascii="Arial" w:eastAsia="Times New Roman" w:hAnsi="Arial" w:cs="Arial"/>
          <w:color w:val="252525"/>
          <w:sz w:val="21"/>
          <w:szCs w:val="21"/>
        </w:rPr>
        <w:t>MISO :</w:t>
      </w:r>
      <w:proofErr w:type="gramEnd"/>
      <w:r w:rsidRPr="00A90AD2">
        <w:rPr>
          <w:rFonts w:ascii="Arial" w:eastAsia="Times New Roman" w:hAnsi="Arial" w:cs="Arial"/>
          <w:color w:val="252525"/>
          <w:sz w:val="21"/>
          <w:szCs w:val="21"/>
        </w:rPr>
        <w:t xml:space="preserve"> Master Input, Slave Output (output from slave).</w:t>
      </w:r>
    </w:p>
    <w:p w:rsidR="00A90AD2" w:rsidRPr="00A90AD2" w:rsidRDefault="00A90AD2" w:rsidP="00A90AD2">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proofErr w:type="gramStart"/>
      <w:r w:rsidRPr="00A90AD2">
        <w:rPr>
          <w:rFonts w:ascii="Arial" w:eastAsia="Times New Roman" w:hAnsi="Arial" w:cs="Arial"/>
          <w:color w:val="252525"/>
          <w:sz w:val="21"/>
          <w:szCs w:val="21"/>
        </w:rPr>
        <w:t>SS :</w:t>
      </w:r>
      <w:proofErr w:type="gramEnd"/>
      <w:r w:rsidRPr="00A90AD2">
        <w:rPr>
          <w:rFonts w:ascii="Arial" w:eastAsia="Times New Roman" w:hAnsi="Arial" w:cs="Arial"/>
          <w:color w:val="252525"/>
          <w:sz w:val="21"/>
          <w:szCs w:val="21"/>
        </w:rPr>
        <w:t xml:space="preserve"> Slave Select (</w:t>
      </w:r>
      <w:hyperlink r:id="rId38" w:tooltip="Logic level" w:history="1">
        <w:r w:rsidRPr="00A90AD2">
          <w:rPr>
            <w:rFonts w:ascii="Arial" w:eastAsia="Times New Roman" w:hAnsi="Arial" w:cs="Arial"/>
            <w:color w:val="0B0080"/>
            <w:sz w:val="21"/>
            <w:szCs w:val="21"/>
            <w:u w:val="single"/>
          </w:rPr>
          <w:t>active low</w:t>
        </w:r>
      </w:hyperlink>
      <w:r w:rsidRPr="00A90AD2">
        <w:rPr>
          <w:rFonts w:ascii="Arial" w:eastAsia="Times New Roman" w:hAnsi="Arial" w:cs="Arial"/>
          <w:color w:val="252525"/>
          <w:sz w:val="21"/>
          <w:szCs w:val="21"/>
        </w:rPr>
        <w:t>, output from master).</w:t>
      </w:r>
    </w:p>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r w:rsidRPr="00A90AD2">
        <w:rPr>
          <w:rFonts w:ascii="Arial" w:eastAsia="Times New Roman" w:hAnsi="Arial" w:cs="Arial"/>
          <w:color w:val="252525"/>
          <w:sz w:val="21"/>
          <w:szCs w:val="21"/>
        </w:rPr>
        <w:t>Alternative naming conventions are also widely used, and SPI port pin names for particular IC products may differ from those depicted in these illustrations:</w:t>
      </w:r>
    </w:p>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r w:rsidRPr="00A90AD2">
        <w:rPr>
          <w:rFonts w:ascii="Arial" w:eastAsia="Times New Roman" w:hAnsi="Arial" w:cs="Arial"/>
          <w:color w:val="252525"/>
          <w:sz w:val="21"/>
          <w:szCs w:val="21"/>
        </w:rPr>
        <w:t>Serial Clock:</w:t>
      </w:r>
    </w:p>
    <w:p w:rsidR="00A90AD2" w:rsidRPr="00A90AD2" w:rsidRDefault="00A90AD2" w:rsidP="00A90AD2">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proofErr w:type="gramStart"/>
      <w:r w:rsidRPr="00A90AD2">
        <w:rPr>
          <w:rFonts w:ascii="Arial" w:eastAsia="Times New Roman" w:hAnsi="Arial" w:cs="Arial"/>
          <w:color w:val="252525"/>
          <w:sz w:val="21"/>
          <w:szCs w:val="21"/>
        </w:rPr>
        <w:t>SCLK :</w:t>
      </w:r>
      <w:proofErr w:type="gramEnd"/>
      <w:r w:rsidRPr="00A90AD2">
        <w:rPr>
          <w:rFonts w:ascii="Arial" w:eastAsia="Times New Roman" w:hAnsi="Arial" w:cs="Arial"/>
          <w:color w:val="252525"/>
          <w:sz w:val="21"/>
          <w:szCs w:val="21"/>
        </w:rPr>
        <w:t xml:space="preserve"> SCK, CLK.</w:t>
      </w:r>
    </w:p>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r w:rsidRPr="00A90AD2">
        <w:rPr>
          <w:rFonts w:ascii="Arial" w:eastAsia="Times New Roman" w:hAnsi="Arial" w:cs="Arial"/>
          <w:color w:val="252525"/>
          <w:sz w:val="21"/>
          <w:szCs w:val="21"/>
        </w:rPr>
        <w:t>Master Output </w:t>
      </w:r>
      <w:r w:rsidRPr="00A90AD2">
        <w:rPr>
          <w:rFonts w:ascii="Arial" w:eastAsia="Times New Roman" w:hAnsi="Arial" w:cs="Arial"/>
          <w:vanish/>
          <w:color w:val="252525"/>
          <w:sz w:val="25"/>
          <w:szCs w:val="25"/>
        </w:rPr>
        <w:t>{\displaystyle \rightarrow }</w:t>
      </w:r>
      <w:r w:rsidRPr="00A90AD2">
        <w:rPr>
          <w:rFonts w:ascii="Arial" w:eastAsia="Times New Roman" w:hAnsi="Arial" w:cs="Arial"/>
          <w:noProof/>
          <w:color w:val="252525"/>
          <w:sz w:val="21"/>
          <w:szCs w:val="21"/>
        </w:rPr>
        <mc:AlternateContent>
          <mc:Choice Requires="wps">
            <w:drawing>
              <wp:inline distT="0" distB="0" distL="0" distR="0">
                <wp:extent cx="304800" cy="304800"/>
                <wp:effectExtent l="0" t="0" r="0" b="0"/>
                <wp:docPr id="7" name="Rectangle 7" descr="\rightarrow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27D880" id="Rectangle 7" o:spid="_x0000_s1026" alt="\rightarrow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VNCwQIAAMwFAAAOAAAAZHJzL2Uyb0RvYy54bWysVE1v2zAMvQ/YfxB0d22nyoeNOkUbx8OA&#10;bivW7baLIsuxMFvyJCVOO+y/j5KTNGkvwzYfDImUHvnIJ15d79oGbbk2QskMxxcRRlwyVQq5zvDX&#10;L0Uww8hYKkvaKMkz/MgNvp6/fXPVdykfqVo1JdcIQKRJ+y7DtbVdGoaG1byl5kJ1XIKzUrqlFrZ6&#10;HZaa9oDeNuEoiiZhr3TZacW4MWDNByeee/yq4sx+qirDLWoyDLlZ/9f+v3L/cH5F07WmXS3YPg36&#10;F1m0VEgIeoTKqaVoo8UrqFYwrYyq7AVTbaiqSjDuOQCbOHrB5qGmHfdcoDimO5bJ/D9Y9nF7r5Eo&#10;MzzFSNIWWvQZikbluuEITCU3DMr1TYt1banWqkeuZn1nUrj60N1rx9p0d4p9N0iqRQ1X+Y3pAAT0&#10;AJgHk7tbc1pC8rGDCM8w3MYAGlr1H1QJWdCNVb6iu0q3LgbUCu184x6PjeM7ixgYLyMyi6C9DFz7&#10;tYtA08PlThv7jqsWuUWGNWTnwen2ztjh6OGIiyVVIZoG7DRt5JkBMAcLhIarzueS8K3+mUTJcrac&#10;kYCMJsuARHke3BQLEkyKeDrOL/PFIo9/ubgxSWtRlly6MAfZxeTP2rp/AINgjsIzqhGlg3MpGb1e&#10;LRqNthRkX/jPlxw8z8fC8zR8vYDLC0rxiES3oyQoJrNpQAoyDpJpNAuiOLlNJhFJSF6cU7oTkv87&#10;JdRnOBmPxr5LJ0m/4Bb57zU3mrbCwmBpRJthkAZ87hBNnQKXsvRrS0UzrE9K4dJ/LgW0+9Bor1cn&#10;0UH9K1U+gly1AjmB8mAEwqJW+gmjHsZJhs2PDdUco+a9BMknMSFu/vgNGU9HsNGnntWph0oGUBm2&#10;GA3LhR1m1qbzD9E9IcdGqht4JpXwEnZPaMhq/7hgZHgm+/HmZtLp3p96HsLz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TwVNC&#10;wQIAAMw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A90AD2">
        <w:rPr>
          <w:rFonts w:ascii="Arial" w:eastAsia="Times New Roman" w:hAnsi="Arial" w:cs="Arial"/>
          <w:color w:val="252525"/>
          <w:sz w:val="21"/>
          <w:szCs w:val="21"/>
        </w:rPr>
        <w:t> Slave Input:</w:t>
      </w:r>
    </w:p>
    <w:p w:rsidR="00A90AD2" w:rsidRPr="00A90AD2" w:rsidRDefault="00A90AD2" w:rsidP="00A90AD2">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rPr>
      </w:pPr>
      <w:proofErr w:type="gramStart"/>
      <w:r w:rsidRPr="00A90AD2">
        <w:rPr>
          <w:rFonts w:ascii="Arial" w:eastAsia="Times New Roman" w:hAnsi="Arial" w:cs="Arial"/>
          <w:color w:val="252525"/>
          <w:sz w:val="21"/>
          <w:szCs w:val="21"/>
        </w:rPr>
        <w:t>MOSI :</w:t>
      </w:r>
      <w:proofErr w:type="gramEnd"/>
      <w:r w:rsidRPr="00A90AD2">
        <w:rPr>
          <w:rFonts w:ascii="Arial" w:eastAsia="Times New Roman" w:hAnsi="Arial" w:cs="Arial"/>
          <w:color w:val="252525"/>
          <w:sz w:val="21"/>
          <w:szCs w:val="21"/>
        </w:rPr>
        <w:t xml:space="preserve"> SIMO, SDI,</w:t>
      </w:r>
      <w:hyperlink r:id="rId39" w:anchor="cite_note-forslavedevices-2" w:history="1">
        <w:r w:rsidRPr="00A90AD2">
          <w:rPr>
            <w:rFonts w:ascii="Arial" w:eastAsia="Times New Roman" w:hAnsi="Arial" w:cs="Arial"/>
            <w:color w:val="0B0080"/>
            <w:sz w:val="17"/>
            <w:szCs w:val="17"/>
            <w:u w:val="single"/>
            <w:vertAlign w:val="superscript"/>
          </w:rPr>
          <w:t>[2]</w:t>
        </w:r>
      </w:hyperlink>
      <w:r w:rsidRPr="00A90AD2">
        <w:rPr>
          <w:rFonts w:ascii="Arial" w:eastAsia="Times New Roman" w:hAnsi="Arial" w:cs="Arial"/>
          <w:color w:val="252525"/>
          <w:sz w:val="21"/>
          <w:szCs w:val="21"/>
        </w:rPr>
        <w:t> DI, DIN, SI, MTST.</w:t>
      </w:r>
    </w:p>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r w:rsidRPr="00A90AD2">
        <w:rPr>
          <w:rFonts w:ascii="Arial" w:eastAsia="Times New Roman" w:hAnsi="Arial" w:cs="Arial"/>
          <w:color w:val="252525"/>
          <w:sz w:val="21"/>
          <w:szCs w:val="21"/>
        </w:rPr>
        <w:t>Master Input </w:t>
      </w:r>
      <w:r w:rsidRPr="00A90AD2">
        <w:rPr>
          <w:rFonts w:ascii="Arial" w:eastAsia="Times New Roman" w:hAnsi="Arial" w:cs="Arial"/>
          <w:vanish/>
          <w:color w:val="252525"/>
          <w:sz w:val="25"/>
          <w:szCs w:val="25"/>
        </w:rPr>
        <w:t>{\displaystyle \leftarrow }</w:t>
      </w:r>
      <w:r w:rsidRPr="00A90AD2">
        <w:rPr>
          <w:rFonts w:ascii="Arial" w:eastAsia="Times New Roman" w:hAnsi="Arial" w:cs="Arial"/>
          <w:noProof/>
          <w:color w:val="252525"/>
          <w:sz w:val="21"/>
          <w:szCs w:val="21"/>
        </w:rPr>
        <mc:AlternateContent>
          <mc:Choice Requires="wps">
            <w:drawing>
              <wp:inline distT="0" distB="0" distL="0" distR="0">
                <wp:extent cx="304800" cy="304800"/>
                <wp:effectExtent l="0" t="0" r="0" b="0"/>
                <wp:docPr id="6" name="Rectangle 6" descr="\leftarrow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B3EAE4" id="Rectangle 6" o:spid="_x0000_s1026" alt="\leftarrow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VmBwAIAAMsFAAAOAAAAZHJzL2Uyb0RvYy54bWysVFtv2yAUfp+0/4B4d22n5GKrTtXG8TSp&#10;26p1e9sLsXGMhsEDEqed9t93wEmatC/TNh7Q4Rz4zu3jXF3vWoG2TBuuZIbjiwgjJktVcbnO8Ncv&#10;RTDDyFgqKyqUZBl+ZAZfz9++ueq7lI1Uo0TFNAIQadK+y3BjbZeGoSkb1lJzoTomwVgr3VILR70O&#10;K017QG9FOIqiSdgrXXValcwY0OaDEc89fl2z0n6qa8MsEhmG2Kzftd9Xbg/nVzRda9o1vNyHQf8i&#10;ipZyCU6PUDm1FG00fwXV8lIro2p7Uao2VHXNS+ZzgGzi6EU2Dw3tmM8FimO6Y5nM/4MtP27vNeJV&#10;hicYSdpCiz5D0ahcC4ZAVTFTQrm+CVZbqrXqkStZ35kUXj5099olbbo7VX43SKpFAy/ZjekAA+gA&#10;kAeVe9swWkHssYMIzzDcwQAaWvUfVAVB0I1VvqC7WrfOB5QK7XzfHo99YzuLSlBeRmQWQXdLMO1l&#10;54Gmh8edNvYdUy1yQoY1ROfB6fbO2OHq4YrzJVXBhQA9TYU8UwDmoAHX8NTZXBC+0z+TKFnOljMS&#10;kNFkGZAoz4ObYkGCSRFPx/llvljk8S/nNyZpw6uKSefmwLqY/FlX9/wf+HLknVGCVw7OhWT0erUQ&#10;Gm0psL7wy5ccLM/XwvMwfL0glxcpxSMS3Y6SoJjMpgEpyDhIptEsiOLkNplEJCF5cZ7SHZfs31NC&#10;fYaT8Wjsu3QS9IvcIr9e50bTlluYK4K3GQZqwHKXaOoYuJSVly3lYpBPSuHCfy4FtPvQaM9XR9GB&#10;/StVPQJdtQI6AfNgAoLQKP2EUQ/TJMPmx4ZqhpF4L4HySUyIGz/+QMbTERz0qWV1aqGyBKgMW4wG&#10;cWGHkbXpNF834Cn2hZHqBr5JzT2F3Rcaotp/LpgYPpP9dHMj6fTsbz3P4P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IZWYHA&#10;AgAAyw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A90AD2">
        <w:rPr>
          <w:rFonts w:ascii="Arial" w:eastAsia="Times New Roman" w:hAnsi="Arial" w:cs="Arial"/>
          <w:color w:val="252525"/>
          <w:sz w:val="21"/>
          <w:szCs w:val="21"/>
        </w:rPr>
        <w:t> Slave Output:</w:t>
      </w:r>
    </w:p>
    <w:p w:rsidR="00A90AD2" w:rsidRPr="00A90AD2" w:rsidRDefault="00A90AD2" w:rsidP="00A90AD2">
      <w:pPr>
        <w:numPr>
          <w:ilvl w:val="0"/>
          <w:numId w:val="4"/>
        </w:numPr>
        <w:shd w:val="clear" w:color="auto" w:fill="FFFFFF"/>
        <w:spacing w:before="100" w:beforeAutospacing="1" w:after="24" w:line="336" w:lineRule="atLeast"/>
        <w:ind w:left="384"/>
        <w:rPr>
          <w:rFonts w:ascii="Arial" w:eastAsia="Times New Roman" w:hAnsi="Arial" w:cs="Arial"/>
          <w:color w:val="252525"/>
          <w:sz w:val="21"/>
          <w:szCs w:val="21"/>
        </w:rPr>
      </w:pPr>
      <w:proofErr w:type="gramStart"/>
      <w:r w:rsidRPr="00A90AD2">
        <w:rPr>
          <w:rFonts w:ascii="Arial" w:eastAsia="Times New Roman" w:hAnsi="Arial" w:cs="Arial"/>
          <w:color w:val="252525"/>
          <w:sz w:val="21"/>
          <w:szCs w:val="21"/>
        </w:rPr>
        <w:t>MISO :</w:t>
      </w:r>
      <w:proofErr w:type="gramEnd"/>
      <w:r w:rsidRPr="00A90AD2">
        <w:rPr>
          <w:rFonts w:ascii="Arial" w:eastAsia="Times New Roman" w:hAnsi="Arial" w:cs="Arial"/>
          <w:color w:val="252525"/>
          <w:sz w:val="21"/>
          <w:szCs w:val="21"/>
        </w:rPr>
        <w:t xml:space="preserve"> SOMI, SDO,</w:t>
      </w:r>
      <w:hyperlink r:id="rId40" w:anchor="cite_note-forslavedevices-2" w:history="1">
        <w:r w:rsidRPr="00A90AD2">
          <w:rPr>
            <w:rFonts w:ascii="Arial" w:eastAsia="Times New Roman" w:hAnsi="Arial" w:cs="Arial"/>
            <w:color w:val="0B0080"/>
            <w:sz w:val="17"/>
            <w:szCs w:val="17"/>
            <w:u w:val="single"/>
            <w:vertAlign w:val="superscript"/>
          </w:rPr>
          <w:t>[2]</w:t>
        </w:r>
      </w:hyperlink>
      <w:r w:rsidRPr="00A90AD2">
        <w:rPr>
          <w:rFonts w:ascii="Arial" w:eastAsia="Times New Roman" w:hAnsi="Arial" w:cs="Arial"/>
          <w:color w:val="252525"/>
          <w:sz w:val="21"/>
          <w:szCs w:val="21"/>
        </w:rPr>
        <w:t> DO, DOUT, SO, MRSR.</w:t>
      </w:r>
    </w:p>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r w:rsidRPr="00A90AD2">
        <w:rPr>
          <w:rFonts w:ascii="Arial" w:eastAsia="Times New Roman" w:hAnsi="Arial" w:cs="Arial"/>
          <w:color w:val="252525"/>
          <w:sz w:val="21"/>
          <w:szCs w:val="21"/>
        </w:rPr>
        <w:t>Slave Select:</w:t>
      </w:r>
    </w:p>
    <w:p w:rsidR="00A90AD2" w:rsidRPr="00A90AD2" w:rsidRDefault="00A90AD2" w:rsidP="00A90AD2">
      <w:pPr>
        <w:numPr>
          <w:ilvl w:val="0"/>
          <w:numId w:val="5"/>
        </w:numPr>
        <w:shd w:val="clear" w:color="auto" w:fill="FFFFFF"/>
        <w:spacing w:before="100" w:beforeAutospacing="1" w:after="24" w:line="336" w:lineRule="atLeast"/>
        <w:ind w:left="384"/>
        <w:rPr>
          <w:rFonts w:ascii="Arial" w:eastAsia="Times New Roman" w:hAnsi="Arial" w:cs="Arial"/>
          <w:color w:val="252525"/>
          <w:sz w:val="21"/>
          <w:szCs w:val="21"/>
        </w:rPr>
      </w:pPr>
      <w:proofErr w:type="gramStart"/>
      <w:r w:rsidRPr="00A90AD2">
        <w:rPr>
          <w:rFonts w:ascii="Arial" w:eastAsia="Times New Roman" w:hAnsi="Arial" w:cs="Arial"/>
          <w:color w:val="252525"/>
          <w:sz w:val="21"/>
          <w:szCs w:val="21"/>
        </w:rPr>
        <w:t>SS :</w:t>
      </w:r>
      <w:proofErr w:type="gramEnd"/>
      <w:r w:rsidRPr="00A90AD2">
        <w:rPr>
          <w:rFonts w:ascii="Arial" w:eastAsia="Times New Roman" w:hAnsi="Arial" w:cs="Arial"/>
          <w:color w:val="252525"/>
          <w:sz w:val="21"/>
          <w:szCs w:val="21"/>
        </w:rPr>
        <w:t xml:space="preserve"> nCS, CS, CSB, CSN, EN, nSS, STE, SYNC, SSQ.</w:t>
      </w:r>
    </w:p>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r w:rsidRPr="00A90AD2">
        <w:rPr>
          <w:rFonts w:ascii="Arial" w:eastAsia="Times New Roman" w:hAnsi="Arial" w:cs="Arial"/>
          <w:color w:val="252525"/>
          <w:sz w:val="21"/>
          <w:szCs w:val="21"/>
        </w:rPr>
        <w:t>The MOSI/MISO convention requires that, on devices using the alternate names, SDI on the master be connected to SDO on the slave, and vice versa. Chip select polarity is rarely active high, although some notations (such as SS or CS instead of nSS or nCS) suggest otherwise. Slave select is used instead of an addressing concept.</w:t>
      </w:r>
    </w:p>
    <w:p w:rsidR="00A90AD2" w:rsidRPr="00A90AD2" w:rsidRDefault="00A90AD2" w:rsidP="00A90AD2">
      <w:pPr>
        <w:pBdr>
          <w:bottom w:val="single" w:sz="6" w:space="0" w:color="AAAAAA"/>
        </w:pBdr>
        <w:shd w:val="clear" w:color="auto" w:fill="FFFFFF"/>
        <w:spacing w:before="240" w:after="60"/>
        <w:outlineLvl w:val="1"/>
        <w:rPr>
          <w:rFonts w:ascii="Georgia" w:eastAsia="Times New Roman" w:hAnsi="Georgia" w:cs="Times New Roman"/>
          <w:color w:val="000000"/>
          <w:sz w:val="36"/>
          <w:szCs w:val="36"/>
        </w:rPr>
      </w:pPr>
      <w:proofErr w:type="gramStart"/>
      <w:r w:rsidRPr="00A90AD2">
        <w:rPr>
          <w:rFonts w:ascii="Georgia" w:eastAsia="Times New Roman" w:hAnsi="Georgia" w:cs="Times New Roman"/>
          <w:color w:val="000000"/>
          <w:sz w:val="36"/>
          <w:szCs w:val="36"/>
        </w:rPr>
        <w:t>Operation</w:t>
      </w:r>
      <w:r w:rsidRPr="00A90AD2">
        <w:rPr>
          <w:rFonts w:ascii="Arial" w:eastAsia="Times New Roman" w:hAnsi="Arial" w:cs="Arial"/>
          <w:color w:val="555555"/>
          <w:sz w:val="24"/>
          <w:szCs w:val="24"/>
        </w:rPr>
        <w:t>[</w:t>
      </w:r>
      <w:proofErr w:type="gramEnd"/>
      <w:r w:rsidRPr="00A90AD2">
        <w:rPr>
          <w:rFonts w:ascii="Arial" w:eastAsia="Times New Roman" w:hAnsi="Arial" w:cs="Arial"/>
          <w:color w:val="000000"/>
          <w:sz w:val="24"/>
          <w:szCs w:val="24"/>
        </w:rPr>
        <w:fldChar w:fldCharType="begin"/>
      </w:r>
      <w:r w:rsidRPr="00A90AD2">
        <w:rPr>
          <w:rFonts w:ascii="Arial" w:eastAsia="Times New Roman" w:hAnsi="Arial" w:cs="Arial"/>
          <w:color w:val="000000"/>
          <w:sz w:val="24"/>
          <w:szCs w:val="24"/>
        </w:rPr>
        <w:instrText xml:space="preserve"> HYPERLINK "https://en.wikipedia.org/w/index.php?title=Serial_Peripheral_Interface_Bus&amp;action=edit&amp;section=2" \o "Edit section: Operation" </w:instrText>
      </w:r>
      <w:r w:rsidRPr="00A90AD2">
        <w:rPr>
          <w:rFonts w:ascii="Arial" w:eastAsia="Times New Roman" w:hAnsi="Arial" w:cs="Arial"/>
          <w:color w:val="000000"/>
          <w:sz w:val="24"/>
          <w:szCs w:val="24"/>
        </w:rPr>
        <w:fldChar w:fldCharType="separate"/>
      </w:r>
      <w:r w:rsidRPr="00A90AD2">
        <w:rPr>
          <w:rFonts w:ascii="Arial" w:eastAsia="Times New Roman" w:hAnsi="Arial" w:cs="Arial"/>
          <w:color w:val="0B0080"/>
          <w:sz w:val="24"/>
          <w:szCs w:val="24"/>
          <w:u w:val="single"/>
        </w:rPr>
        <w:t>edit</w:t>
      </w:r>
      <w:r w:rsidRPr="00A90AD2">
        <w:rPr>
          <w:rFonts w:ascii="Arial" w:eastAsia="Times New Roman" w:hAnsi="Arial" w:cs="Arial"/>
          <w:color w:val="000000"/>
          <w:sz w:val="24"/>
          <w:szCs w:val="24"/>
        </w:rPr>
        <w:fldChar w:fldCharType="end"/>
      </w:r>
      <w:r w:rsidRPr="00A90AD2">
        <w:rPr>
          <w:rFonts w:ascii="Arial" w:eastAsia="Times New Roman" w:hAnsi="Arial" w:cs="Arial"/>
          <w:color w:val="555555"/>
          <w:sz w:val="24"/>
          <w:szCs w:val="24"/>
        </w:rPr>
        <w:t>]</w:t>
      </w:r>
    </w:p>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r w:rsidRPr="00A90AD2">
        <w:rPr>
          <w:rFonts w:ascii="Arial" w:eastAsia="Times New Roman" w:hAnsi="Arial" w:cs="Arial"/>
          <w:color w:val="252525"/>
          <w:sz w:val="21"/>
          <w:szCs w:val="21"/>
        </w:rPr>
        <w:lastRenderedPageBreak/>
        <w:t>The SPI bus can operate with a single master device and with one or more slave devices.</w:t>
      </w:r>
    </w:p>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r w:rsidRPr="00A90AD2">
        <w:rPr>
          <w:rFonts w:ascii="Arial" w:eastAsia="Times New Roman" w:hAnsi="Arial" w:cs="Arial"/>
          <w:color w:val="252525"/>
          <w:sz w:val="21"/>
          <w:szCs w:val="21"/>
        </w:rPr>
        <w:t>If a single slave device is used, the SS pin </w:t>
      </w:r>
      <w:r w:rsidRPr="00A90AD2">
        <w:rPr>
          <w:rFonts w:ascii="Arial" w:eastAsia="Times New Roman" w:hAnsi="Arial" w:cs="Arial"/>
          <w:i/>
          <w:iCs/>
          <w:color w:val="252525"/>
          <w:sz w:val="21"/>
          <w:szCs w:val="21"/>
        </w:rPr>
        <w:t>may</w:t>
      </w:r>
      <w:r w:rsidRPr="00A90AD2">
        <w:rPr>
          <w:rFonts w:ascii="Arial" w:eastAsia="Times New Roman" w:hAnsi="Arial" w:cs="Arial"/>
          <w:color w:val="252525"/>
          <w:sz w:val="21"/>
          <w:szCs w:val="21"/>
        </w:rPr>
        <w:t> be fixed to </w:t>
      </w:r>
      <w:hyperlink r:id="rId41" w:tooltip="Logic level" w:history="1">
        <w:r w:rsidRPr="00A90AD2">
          <w:rPr>
            <w:rFonts w:ascii="Arial" w:eastAsia="Times New Roman" w:hAnsi="Arial" w:cs="Arial"/>
            <w:color w:val="0B0080"/>
            <w:sz w:val="21"/>
            <w:szCs w:val="21"/>
            <w:u w:val="single"/>
          </w:rPr>
          <w:t>logic low</w:t>
        </w:r>
      </w:hyperlink>
      <w:r w:rsidRPr="00A90AD2">
        <w:rPr>
          <w:rFonts w:ascii="Arial" w:eastAsia="Times New Roman" w:hAnsi="Arial" w:cs="Arial"/>
          <w:color w:val="252525"/>
          <w:sz w:val="21"/>
          <w:szCs w:val="21"/>
        </w:rPr>
        <w:t> if the slave permits it. Some slaves require a falling </w:t>
      </w:r>
      <w:hyperlink r:id="rId42" w:tooltip="Signal edge" w:history="1">
        <w:r w:rsidRPr="00A90AD2">
          <w:rPr>
            <w:rFonts w:ascii="Arial" w:eastAsia="Times New Roman" w:hAnsi="Arial" w:cs="Arial"/>
            <w:color w:val="0B0080"/>
            <w:sz w:val="21"/>
            <w:szCs w:val="21"/>
            <w:u w:val="single"/>
          </w:rPr>
          <w:t>edge</w:t>
        </w:r>
      </w:hyperlink>
      <w:r w:rsidRPr="00A90AD2">
        <w:rPr>
          <w:rFonts w:ascii="Arial" w:eastAsia="Times New Roman" w:hAnsi="Arial" w:cs="Arial"/>
          <w:color w:val="252525"/>
          <w:sz w:val="21"/>
          <w:szCs w:val="21"/>
        </w:rPr>
        <w:t> of the chip select signal to initiate an action. An example is the </w:t>
      </w:r>
      <w:hyperlink r:id="rId43" w:tooltip="Maxim Integrated Products" w:history="1">
        <w:r w:rsidRPr="00A90AD2">
          <w:rPr>
            <w:rFonts w:ascii="Arial" w:eastAsia="Times New Roman" w:hAnsi="Arial" w:cs="Arial"/>
            <w:color w:val="0B0080"/>
            <w:sz w:val="21"/>
            <w:szCs w:val="21"/>
            <w:u w:val="single"/>
          </w:rPr>
          <w:t>Maxim</w:t>
        </w:r>
      </w:hyperlink>
      <w:r w:rsidRPr="00A90AD2">
        <w:rPr>
          <w:rFonts w:ascii="Arial" w:eastAsia="Times New Roman" w:hAnsi="Arial" w:cs="Arial"/>
          <w:color w:val="252525"/>
          <w:sz w:val="21"/>
          <w:szCs w:val="21"/>
        </w:rPr>
        <w:t> MAX1242 </w:t>
      </w:r>
      <w:hyperlink r:id="rId44" w:tooltip="Analog-to-digital converter" w:history="1">
        <w:r w:rsidRPr="00A90AD2">
          <w:rPr>
            <w:rFonts w:ascii="Arial" w:eastAsia="Times New Roman" w:hAnsi="Arial" w:cs="Arial"/>
            <w:color w:val="0B0080"/>
            <w:sz w:val="21"/>
            <w:szCs w:val="21"/>
            <w:u w:val="single"/>
          </w:rPr>
          <w:t>ADC</w:t>
        </w:r>
      </w:hyperlink>
      <w:r w:rsidRPr="00A90AD2">
        <w:rPr>
          <w:rFonts w:ascii="Arial" w:eastAsia="Times New Roman" w:hAnsi="Arial" w:cs="Arial"/>
          <w:color w:val="252525"/>
          <w:sz w:val="21"/>
          <w:szCs w:val="21"/>
        </w:rPr>
        <w:t>, which starts conversion on a high→low transition. With multiple slave devices, an independent SS signal is required from the master for each slave device.</w:t>
      </w:r>
    </w:p>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r w:rsidRPr="00A90AD2">
        <w:rPr>
          <w:rFonts w:ascii="Arial" w:eastAsia="Times New Roman" w:hAnsi="Arial" w:cs="Arial"/>
          <w:color w:val="252525"/>
          <w:sz w:val="21"/>
          <w:szCs w:val="21"/>
        </w:rPr>
        <w:t>Most slave devices have </w:t>
      </w:r>
      <w:hyperlink r:id="rId45" w:tooltip="Tri-state output" w:history="1">
        <w:r w:rsidRPr="00A90AD2">
          <w:rPr>
            <w:rFonts w:ascii="Arial" w:eastAsia="Times New Roman" w:hAnsi="Arial" w:cs="Arial"/>
            <w:color w:val="0B0080"/>
            <w:sz w:val="21"/>
            <w:szCs w:val="21"/>
            <w:u w:val="single"/>
          </w:rPr>
          <w:t>tri-state outputs</w:t>
        </w:r>
      </w:hyperlink>
      <w:r w:rsidRPr="00A90AD2">
        <w:rPr>
          <w:rFonts w:ascii="Arial" w:eastAsia="Times New Roman" w:hAnsi="Arial" w:cs="Arial"/>
          <w:color w:val="252525"/>
          <w:sz w:val="21"/>
          <w:szCs w:val="21"/>
        </w:rPr>
        <w:t> so their MISO signal becomes </w:t>
      </w:r>
      <w:hyperlink r:id="rId46" w:tooltip="High impedance" w:history="1">
        <w:r w:rsidRPr="00A90AD2">
          <w:rPr>
            <w:rFonts w:ascii="Arial" w:eastAsia="Times New Roman" w:hAnsi="Arial" w:cs="Arial"/>
            <w:color w:val="0B0080"/>
            <w:sz w:val="21"/>
            <w:szCs w:val="21"/>
            <w:u w:val="single"/>
          </w:rPr>
          <w:t>high impedance</w:t>
        </w:r>
      </w:hyperlink>
      <w:r w:rsidRPr="00A90AD2">
        <w:rPr>
          <w:rFonts w:ascii="Arial" w:eastAsia="Times New Roman" w:hAnsi="Arial" w:cs="Arial"/>
          <w:color w:val="252525"/>
          <w:sz w:val="21"/>
          <w:szCs w:val="21"/>
        </w:rPr>
        <w:t> (</w:t>
      </w:r>
      <w:r w:rsidRPr="00A90AD2">
        <w:rPr>
          <w:rFonts w:ascii="Arial" w:eastAsia="Times New Roman" w:hAnsi="Arial" w:cs="Arial"/>
          <w:i/>
          <w:iCs/>
          <w:color w:val="252525"/>
          <w:sz w:val="21"/>
          <w:szCs w:val="21"/>
        </w:rPr>
        <w:t>logically disconnected</w:t>
      </w:r>
      <w:r w:rsidRPr="00A90AD2">
        <w:rPr>
          <w:rFonts w:ascii="Arial" w:eastAsia="Times New Roman" w:hAnsi="Arial" w:cs="Arial"/>
          <w:color w:val="252525"/>
          <w:sz w:val="21"/>
          <w:szCs w:val="21"/>
        </w:rPr>
        <w:t>) when the device is not selected. Devices without tri-state outputs cannot share SPI bus segments with other devices; only one such slave could talk to the master.</w:t>
      </w:r>
    </w:p>
    <w:p w:rsidR="00A90AD2" w:rsidRPr="00A90AD2" w:rsidRDefault="00A90AD2" w:rsidP="00A90AD2">
      <w:pPr>
        <w:shd w:val="clear" w:color="auto" w:fill="FFFFFF"/>
        <w:spacing w:before="72"/>
        <w:outlineLvl w:val="2"/>
        <w:rPr>
          <w:rFonts w:ascii="Arial" w:eastAsia="Times New Roman" w:hAnsi="Arial" w:cs="Arial"/>
          <w:b/>
          <w:bCs/>
          <w:color w:val="000000"/>
          <w:sz w:val="29"/>
          <w:szCs w:val="29"/>
        </w:rPr>
      </w:pPr>
      <w:r w:rsidRPr="00A90AD2">
        <w:rPr>
          <w:rFonts w:ascii="Arial" w:eastAsia="Times New Roman" w:hAnsi="Arial" w:cs="Arial"/>
          <w:b/>
          <w:bCs/>
          <w:color w:val="000000"/>
          <w:sz w:val="29"/>
          <w:szCs w:val="29"/>
        </w:rPr>
        <w:t xml:space="preserve">Data </w:t>
      </w:r>
      <w:proofErr w:type="gramStart"/>
      <w:r w:rsidRPr="00A90AD2">
        <w:rPr>
          <w:rFonts w:ascii="Arial" w:eastAsia="Times New Roman" w:hAnsi="Arial" w:cs="Arial"/>
          <w:b/>
          <w:bCs/>
          <w:color w:val="000000"/>
          <w:sz w:val="29"/>
          <w:szCs w:val="29"/>
        </w:rPr>
        <w:t>transmission</w:t>
      </w:r>
      <w:r w:rsidRPr="00A90AD2">
        <w:rPr>
          <w:rFonts w:ascii="Arial" w:eastAsia="Times New Roman" w:hAnsi="Arial" w:cs="Arial"/>
          <w:color w:val="555555"/>
          <w:sz w:val="24"/>
          <w:szCs w:val="24"/>
        </w:rPr>
        <w:t>[</w:t>
      </w:r>
      <w:proofErr w:type="gramEnd"/>
      <w:r w:rsidRPr="00A90AD2">
        <w:rPr>
          <w:rFonts w:ascii="Arial" w:eastAsia="Times New Roman" w:hAnsi="Arial" w:cs="Arial"/>
          <w:color w:val="000000"/>
          <w:sz w:val="24"/>
          <w:szCs w:val="24"/>
        </w:rPr>
        <w:fldChar w:fldCharType="begin"/>
      </w:r>
      <w:r w:rsidRPr="00A90AD2">
        <w:rPr>
          <w:rFonts w:ascii="Arial" w:eastAsia="Times New Roman" w:hAnsi="Arial" w:cs="Arial"/>
          <w:color w:val="000000"/>
          <w:sz w:val="24"/>
          <w:szCs w:val="24"/>
        </w:rPr>
        <w:instrText xml:space="preserve"> HYPERLINK "https://en.wikipedia.org/w/index.php?title=Serial_Peripheral_Interface_Bus&amp;action=edit&amp;section=3" \o "Edit section: Data transmission" </w:instrText>
      </w:r>
      <w:r w:rsidRPr="00A90AD2">
        <w:rPr>
          <w:rFonts w:ascii="Arial" w:eastAsia="Times New Roman" w:hAnsi="Arial" w:cs="Arial"/>
          <w:color w:val="000000"/>
          <w:sz w:val="24"/>
          <w:szCs w:val="24"/>
        </w:rPr>
        <w:fldChar w:fldCharType="separate"/>
      </w:r>
      <w:r w:rsidRPr="00A90AD2">
        <w:rPr>
          <w:rFonts w:ascii="Arial" w:eastAsia="Times New Roman" w:hAnsi="Arial" w:cs="Arial"/>
          <w:color w:val="0B0080"/>
          <w:sz w:val="24"/>
          <w:szCs w:val="24"/>
          <w:u w:val="single"/>
        </w:rPr>
        <w:t>edit</w:t>
      </w:r>
      <w:r w:rsidRPr="00A90AD2">
        <w:rPr>
          <w:rFonts w:ascii="Arial" w:eastAsia="Times New Roman" w:hAnsi="Arial" w:cs="Arial"/>
          <w:color w:val="000000"/>
          <w:sz w:val="24"/>
          <w:szCs w:val="24"/>
        </w:rPr>
        <w:fldChar w:fldCharType="end"/>
      </w:r>
      <w:r w:rsidRPr="00A90AD2">
        <w:rPr>
          <w:rFonts w:ascii="Arial" w:eastAsia="Times New Roman" w:hAnsi="Arial" w:cs="Arial"/>
          <w:color w:val="555555"/>
          <w:sz w:val="24"/>
          <w:szCs w:val="24"/>
        </w:rPr>
        <w:t>]</w:t>
      </w:r>
    </w:p>
    <w:p w:rsidR="00A90AD2" w:rsidRPr="00A90AD2" w:rsidRDefault="00A90AD2" w:rsidP="00A90AD2">
      <w:pPr>
        <w:shd w:val="clear" w:color="auto" w:fill="F9F9F9"/>
        <w:spacing w:line="336" w:lineRule="atLeast"/>
        <w:jc w:val="center"/>
        <w:rPr>
          <w:rFonts w:ascii="Arial" w:eastAsia="Times New Roman" w:hAnsi="Arial" w:cs="Arial"/>
          <w:color w:val="252525"/>
          <w:sz w:val="20"/>
          <w:szCs w:val="20"/>
        </w:rPr>
      </w:pPr>
      <w:r w:rsidRPr="00A90AD2">
        <w:rPr>
          <w:rFonts w:ascii="Arial" w:eastAsia="Times New Roman" w:hAnsi="Arial" w:cs="Arial"/>
          <w:noProof/>
          <w:color w:val="0B0080"/>
          <w:sz w:val="20"/>
          <w:szCs w:val="20"/>
        </w:rPr>
        <w:drawing>
          <wp:inline distT="0" distB="0" distL="0" distR="0">
            <wp:extent cx="3810000" cy="1524000"/>
            <wp:effectExtent l="0" t="0" r="0" b="0"/>
            <wp:docPr id="5" name="Picture 5" descr="https://upload.wikimedia.org/wikipedia/commons/thumb/b/bb/SPI_8-bit_circular_transfer.svg/400px-SPI_8-bit_circular_transfer.svg.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b/bb/SPI_8-bit_circular_transfer.svg/400px-SPI_8-bit_circular_transfer.svg.pn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10000" cy="1524000"/>
                    </a:xfrm>
                    <a:prstGeom prst="rect">
                      <a:avLst/>
                    </a:prstGeom>
                    <a:noFill/>
                    <a:ln>
                      <a:noFill/>
                    </a:ln>
                  </pic:spPr>
                </pic:pic>
              </a:graphicData>
            </a:graphic>
          </wp:inline>
        </w:drawing>
      </w:r>
    </w:p>
    <w:p w:rsidR="00A90AD2" w:rsidRPr="00A90AD2" w:rsidRDefault="00A90AD2" w:rsidP="00A90AD2">
      <w:pPr>
        <w:shd w:val="clear" w:color="auto" w:fill="F9F9F9"/>
        <w:spacing w:line="336" w:lineRule="atLeast"/>
        <w:rPr>
          <w:rFonts w:ascii="Arial" w:eastAsia="Times New Roman" w:hAnsi="Arial" w:cs="Arial"/>
          <w:color w:val="252525"/>
          <w:sz w:val="19"/>
          <w:szCs w:val="19"/>
        </w:rPr>
      </w:pPr>
      <w:r w:rsidRPr="00A90AD2">
        <w:rPr>
          <w:rFonts w:ascii="Arial" w:eastAsia="Times New Roman" w:hAnsi="Arial" w:cs="Arial"/>
          <w:color w:val="252525"/>
          <w:sz w:val="19"/>
          <w:szCs w:val="19"/>
        </w:rPr>
        <w:t>A typical hardware setup using two </w:t>
      </w:r>
      <w:hyperlink r:id="rId49" w:tooltip="Shift register" w:history="1">
        <w:r w:rsidRPr="00A90AD2">
          <w:rPr>
            <w:rFonts w:ascii="Arial" w:eastAsia="Times New Roman" w:hAnsi="Arial" w:cs="Arial"/>
            <w:color w:val="0B0080"/>
            <w:sz w:val="19"/>
            <w:szCs w:val="19"/>
            <w:u w:val="single"/>
          </w:rPr>
          <w:t>shift registers</w:t>
        </w:r>
      </w:hyperlink>
      <w:r w:rsidRPr="00A90AD2">
        <w:rPr>
          <w:rFonts w:ascii="Arial" w:eastAsia="Times New Roman" w:hAnsi="Arial" w:cs="Arial"/>
          <w:color w:val="252525"/>
          <w:sz w:val="19"/>
          <w:szCs w:val="19"/>
        </w:rPr>
        <w:t> to form an inter-chip</w:t>
      </w:r>
      <w:hyperlink r:id="rId50" w:tooltip="Circular buffer" w:history="1">
        <w:r w:rsidRPr="00A90AD2">
          <w:rPr>
            <w:rFonts w:ascii="Arial" w:eastAsia="Times New Roman" w:hAnsi="Arial" w:cs="Arial"/>
            <w:color w:val="0B0080"/>
            <w:sz w:val="19"/>
            <w:szCs w:val="19"/>
            <w:u w:val="single"/>
          </w:rPr>
          <w:t>circular buffer</w:t>
        </w:r>
      </w:hyperlink>
    </w:p>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r w:rsidRPr="00A90AD2">
        <w:rPr>
          <w:rFonts w:ascii="Arial" w:eastAsia="Times New Roman" w:hAnsi="Arial" w:cs="Arial"/>
          <w:color w:val="252525"/>
          <w:sz w:val="21"/>
          <w:szCs w:val="21"/>
        </w:rPr>
        <w:t>To begin communication, the bus master configures the clock, using a frequency supported by the slave device, typically up to a few MHz. The master then selects the slave device with a logic level 0 on the select line. If a waiting period is required, such as for analog-to-digital conversion, the master must wait for at least that period of time before issuing clock cycles.</w:t>
      </w:r>
    </w:p>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r w:rsidRPr="00A90AD2">
        <w:rPr>
          <w:rFonts w:ascii="Arial" w:eastAsia="Times New Roman" w:hAnsi="Arial" w:cs="Arial"/>
          <w:color w:val="252525"/>
          <w:sz w:val="21"/>
          <w:szCs w:val="21"/>
        </w:rPr>
        <w:t>During each SPI clock cycle, a full duplex data transmission occurs. The master sends a bit on the MOSI line and the slave reads it, while the slave sends a bit on the MISO line and the master reads it. This sequence is maintained even when only one-directional data transfer is intended.</w:t>
      </w:r>
    </w:p>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r w:rsidRPr="00A90AD2">
        <w:rPr>
          <w:rFonts w:ascii="Arial" w:eastAsia="Times New Roman" w:hAnsi="Arial" w:cs="Arial"/>
          <w:color w:val="252525"/>
          <w:sz w:val="21"/>
          <w:szCs w:val="21"/>
        </w:rPr>
        <w:t>Transmissions normally involve two shift registers of some given word size, such as eight bits, one in the master and one in the slave; they are connected in a virtual ring topology. Data is usually shifted out with the most-significant bit first, while shifting a new least-significant bit into the same register. At the same time, Data from the counterpart is shifted into the least-significant bit register. After the register bits have been shifted out and in, the master and slave have exchanged register values. If more data needs to be exchanged, the shift registers are reloaded and the process repeats. Transmission may continue for any number of clock cycles. When complete, the master stops toggling the clock signal, and typically deselects the slave.</w:t>
      </w:r>
    </w:p>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r w:rsidRPr="00A90AD2">
        <w:rPr>
          <w:rFonts w:ascii="Arial" w:eastAsia="Times New Roman" w:hAnsi="Arial" w:cs="Arial"/>
          <w:color w:val="252525"/>
          <w:sz w:val="21"/>
          <w:szCs w:val="21"/>
        </w:rPr>
        <w:t>Transmissions often consist of 8-bit words. However, other word sizes are also common, for example, 16-bit words for touchscreen controllers or audio codecs, such as the TSC2101 by</w:t>
      </w:r>
      <w:hyperlink r:id="rId51" w:tooltip="Texas Instruments" w:history="1">
        <w:r w:rsidRPr="00A90AD2">
          <w:rPr>
            <w:rFonts w:ascii="Arial" w:eastAsia="Times New Roman" w:hAnsi="Arial" w:cs="Arial"/>
            <w:color w:val="0B0080"/>
            <w:sz w:val="21"/>
            <w:szCs w:val="21"/>
            <w:u w:val="single"/>
          </w:rPr>
          <w:t>Texas Instruments</w:t>
        </w:r>
      </w:hyperlink>
      <w:r w:rsidRPr="00A90AD2">
        <w:rPr>
          <w:rFonts w:ascii="Arial" w:eastAsia="Times New Roman" w:hAnsi="Arial" w:cs="Arial"/>
          <w:color w:val="252525"/>
          <w:sz w:val="21"/>
          <w:szCs w:val="21"/>
        </w:rPr>
        <w:t>, or 12-bit words for many digital-to-analog or analog-to-digital converters.</w:t>
      </w:r>
    </w:p>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r w:rsidRPr="00A90AD2">
        <w:rPr>
          <w:rFonts w:ascii="Arial" w:eastAsia="Times New Roman" w:hAnsi="Arial" w:cs="Arial"/>
          <w:color w:val="252525"/>
          <w:sz w:val="21"/>
          <w:szCs w:val="21"/>
        </w:rPr>
        <w:lastRenderedPageBreak/>
        <w:t>Every slave on the bus that has not been activated using its chip select line must disregard the input clock and MOSI signals, and must not drive MISO.</w:t>
      </w:r>
    </w:p>
    <w:p w:rsidR="00A90AD2" w:rsidRPr="00A90AD2" w:rsidRDefault="00A90AD2" w:rsidP="00A90AD2">
      <w:pPr>
        <w:shd w:val="clear" w:color="auto" w:fill="FFFFFF"/>
        <w:spacing w:before="72"/>
        <w:outlineLvl w:val="2"/>
        <w:rPr>
          <w:rFonts w:ascii="Arial" w:eastAsia="Times New Roman" w:hAnsi="Arial" w:cs="Arial"/>
          <w:b/>
          <w:bCs/>
          <w:color w:val="000000"/>
          <w:sz w:val="29"/>
          <w:szCs w:val="29"/>
        </w:rPr>
      </w:pPr>
      <w:r w:rsidRPr="00A90AD2">
        <w:rPr>
          <w:rFonts w:ascii="Arial" w:eastAsia="Times New Roman" w:hAnsi="Arial" w:cs="Arial"/>
          <w:b/>
          <w:bCs/>
          <w:color w:val="000000"/>
          <w:sz w:val="29"/>
          <w:szCs w:val="29"/>
        </w:rPr>
        <w:t xml:space="preserve">Clock polarity and </w:t>
      </w:r>
      <w:proofErr w:type="gramStart"/>
      <w:r w:rsidRPr="00A90AD2">
        <w:rPr>
          <w:rFonts w:ascii="Arial" w:eastAsia="Times New Roman" w:hAnsi="Arial" w:cs="Arial"/>
          <w:b/>
          <w:bCs/>
          <w:color w:val="000000"/>
          <w:sz w:val="29"/>
          <w:szCs w:val="29"/>
        </w:rPr>
        <w:t>phase</w:t>
      </w:r>
      <w:r w:rsidRPr="00A90AD2">
        <w:rPr>
          <w:rFonts w:ascii="Arial" w:eastAsia="Times New Roman" w:hAnsi="Arial" w:cs="Arial"/>
          <w:color w:val="555555"/>
          <w:sz w:val="24"/>
          <w:szCs w:val="24"/>
        </w:rPr>
        <w:t>[</w:t>
      </w:r>
      <w:proofErr w:type="gramEnd"/>
      <w:r w:rsidRPr="00A90AD2">
        <w:rPr>
          <w:rFonts w:ascii="Arial" w:eastAsia="Times New Roman" w:hAnsi="Arial" w:cs="Arial"/>
          <w:color w:val="000000"/>
          <w:sz w:val="24"/>
          <w:szCs w:val="24"/>
        </w:rPr>
        <w:fldChar w:fldCharType="begin"/>
      </w:r>
      <w:r w:rsidRPr="00A90AD2">
        <w:rPr>
          <w:rFonts w:ascii="Arial" w:eastAsia="Times New Roman" w:hAnsi="Arial" w:cs="Arial"/>
          <w:color w:val="000000"/>
          <w:sz w:val="24"/>
          <w:szCs w:val="24"/>
        </w:rPr>
        <w:instrText xml:space="preserve"> HYPERLINK "https://en.wikipedia.org/w/index.php?title=Serial_Peripheral_Interface_Bus&amp;action=edit&amp;section=4" \o "Edit section: Clock polarity and phase" </w:instrText>
      </w:r>
      <w:r w:rsidRPr="00A90AD2">
        <w:rPr>
          <w:rFonts w:ascii="Arial" w:eastAsia="Times New Roman" w:hAnsi="Arial" w:cs="Arial"/>
          <w:color w:val="000000"/>
          <w:sz w:val="24"/>
          <w:szCs w:val="24"/>
        </w:rPr>
        <w:fldChar w:fldCharType="separate"/>
      </w:r>
      <w:r w:rsidRPr="00A90AD2">
        <w:rPr>
          <w:rFonts w:ascii="Arial" w:eastAsia="Times New Roman" w:hAnsi="Arial" w:cs="Arial"/>
          <w:color w:val="0B0080"/>
          <w:sz w:val="24"/>
          <w:szCs w:val="24"/>
          <w:u w:val="single"/>
        </w:rPr>
        <w:t>edit</w:t>
      </w:r>
      <w:r w:rsidRPr="00A90AD2">
        <w:rPr>
          <w:rFonts w:ascii="Arial" w:eastAsia="Times New Roman" w:hAnsi="Arial" w:cs="Arial"/>
          <w:color w:val="000000"/>
          <w:sz w:val="24"/>
          <w:szCs w:val="24"/>
        </w:rPr>
        <w:fldChar w:fldCharType="end"/>
      </w:r>
      <w:r w:rsidRPr="00A90AD2">
        <w:rPr>
          <w:rFonts w:ascii="Arial" w:eastAsia="Times New Roman" w:hAnsi="Arial" w:cs="Arial"/>
          <w:color w:val="555555"/>
          <w:sz w:val="24"/>
          <w:szCs w:val="24"/>
        </w:rPr>
        <w:t>]</w:t>
      </w:r>
    </w:p>
    <w:p w:rsidR="00A90AD2" w:rsidRPr="00A90AD2" w:rsidRDefault="00A90AD2" w:rsidP="00A90AD2">
      <w:pPr>
        <w:shd w:val="clear" w:color="auto" w:fill="F9F9F9"/>
        <w:spacing w:line="336" w:lineRule="atLeast"/>
        <w:jc w:val="center"/>
        <w:rPr>
          <w:rFonts w:ascii="Arial" w:eastAsia="Times New Roman" w:hAnsi="Arial" w:cs="Arial"/>
          <w:color w:val="252525"/>
          <w:sz w:val="20"/>
          <w:szCs w:val="20"/>
        </w:rPr>
      </w:pPr>
      <w:r w:rsidRPr="00A90AD2">
        <w:rPr>
          <w:rFonts w:ascii="Arial" w:eastAsia="Times New Roman" w:hAnsi="Arial" w:cs="Arial"/>
          <w:noProof/>
          <w:color w:val="0B0080"/>
          <w:sz w:val="20"/>
          <w:szCs w:val="20"/>
        </w:rPr>
        <w:drawing>
          <wp:inline distT="0" distB="0" distL="0" distR="0">
            <wp:extent cx="3810000" cy="2219325"/>
            <wp:effectExtent l="0" t="0" r="0" b="0"/>
            <wp:docPr id="4" name="Picture 4" descr="https://upload.wikimedia.org/wikipedia/commons/thumb/6/6b/SPI_timing_diagram2.svg/400px-SPI_timing_diagram2.svg.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6/6b/SPI_timing_diagram2.svg/400px-SPI_timing_diagram2.svg.pn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10000" cy="2219325"/>
                    </a:xfrm>
                    <a:prstGeom prst="rect">
                      <a:avLst/>
                    </a:prstGeom>
                    <a:noFill/>
                    <a:ln>
                      <a:noFill/>
                    </a:ln>
                  </pic:spPr>
                </pic:pic>
              </a:graphicData>
            </a:graphic>
          </wp:inline>
        </w:drawing>
      </w:r>
    </w:p>
    <w:p w:rsidR="00A90AD2" w:rsidRPr="00A90AD2" w:rsidRDefault="00A90AD2" w:rsidP="00A90AD2">
      <w:pPr>
        <w:shd w:val="clear" w:color="auto" w:fill="F9F9F9"/>
        <w:spacing w:line="336" w:lineRule="atLeast"/>
        <w:rPr>
          <w:rFonts w:ascii="Arial" w:eastAsia="Times New Roman" w:hAnsi="Arial" w:cs="Arial"/>
          <w:color w:val="252525"/>
          <w:sz w:val="19"/>
          <w:szCs w:val="19"/>
        </w:rPr>
      </w:pPr>
      <w:r w:rsidRPr="00A90AD2">
        <w:rPr>
          <w:rFonts w:ascii="Arial" w:eastAsia="Times New Roman" w:hAnsi="Arial" w:cs="Arial"/>
          <w:color w:val="252525"/>
          <w:sz w:val="19"/>
          <w:szCs w:val="19"/>
        </w:rPr>
        <w:t>A timing diagram showing clock polarity and phase. The red vertical line represents CPHA=0 and the blue vertical line represents CPHA=1</w:t>
      </w:r>
    </w:p>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r w:rsidRPr="00A90AD2">
        <w:rPr>
          <w:rFonts w:ascii="Arial" w:eastAsia="Times New Roman" w:hAnsi="Arial" w:cs="Arial"/>
          <w:color w:val="252525"/>
          <w:sz w:val="21"/>
          <w:szCs w:val="21"/>
        </w:rPr>
        <w:t xml:space="preserve">In addition to setting the clock frequency, the master must also configure the clock polarity and phase with respect to the data. Motorola SPI Block </w:t>
      </w:r>
      <w:proofErr w:type="gramStart"/>
      <w:r w:rsidRPr="00A90AD2">
        <w:rPr>
          <w:rFonts w:ascii="Arial" w:eastAsia="Times New Roman" w:hAnsi="Arial" w:cs="Arial"/>
          <w:color w:val="252525"/>
          <w:sz w:val="21"/>
          <w:szCs w:val="21"/>
        </w:rPr>
        <w:t>Guide</w:t>
      </w:r>
      <w:proofErr w:type="gramEnd"/>
      <w:r w:rsidRPr="00A90AD2">
        <w:rPr>
          <w:rFonts w:ascii="Arial" w:eastAsia="Times New Roman" w:hAnsi="Arial" w:cs="Arial"/>
          <w:color w:val="252525"/>
          <w:sz w:val="17"/>
          <w:szCs w:val="17"/>
          <w:vertAlign w:val="superscript"/>
        </w:rPr>
        <w:fldChar w:fldCharType="begin"/>
      </w:r>
      <w:r w:rsidRPr="00A90AD2">
        <w:rPr>
          <w:rFonts w:ascii="Arial" w:eastAsia="Times New Roman" w:hAnsi="Arial" w:cs="Arial"/>
          <w:color w:val="252525"/>
          <w:sz w:val="17"/>
          <w:szCs w:val="17"/>
          <w:vertAlign w:val="superscript"/>
        </w:rPr>
        <w:instrText xml:space="preserve"> HYPERLINK "https://en.wikipedia.org/wiki/Serial_Peripheral_Interface_Bus" \l "cite_note-3" </w:instrText>
      </w:r>
      <w:r w:rsidRPr="00A90AD2">
        <w:rPr>
          <w:rFonts w:ascii="Arial" w:eastAsia="Times New Roman" w:hAnsi="Arial" w:cs="Arial"/>
          <w:color w:val="252525"/>
          <w:sz w:val="17"/>
          <w:szCs w:val="17"/>
          <w:vertAlign w:val="superscript"/>
        </w:rPr>
        <w:fldChar w:fldCharType="separate"/>
      </w:r>
      <w:r w:rsidRPr="00A90AD2">
        <w:rPr>
          <w:rFonts w:ascii="Arial" w:eastAsia="Times New Roman" w:hAnsi="Arial" w:cs="Arial"/>
          <w:color w:val="0B0080"/>
          <w:sz w:val="17"/>
          <w:szCs w:val="17"/>
          <w:u w:val="single"/>
          <w:vertAlign w:val="superscript"/>
        </w:rPr>
        <w:t>[3]</w:t>
      </w:r>
      <w:r w:rsidRPr="00A90AD2">
        <w:rPr>
          <w:rFonts w:ascii="Arial" w:eastAsia="Times New Roman" w:hAnsi="Arial" w:cs="Arial"/>
          <w:color w:val="252525"/>
          <w:sz w:val="17"/>
          <w:szCs w:val="17"/>
          <w:vertAlign w:val="superscript"/>
        </w:rPr>
        <w:fldChar w:fldCharType="end"/>
      </w:r>
      <w:r w:rsidRPr="00A90AD2">
        <w:rPr>
          <w:rFonts w:ascii="Arial" w:eastAsia="Times New Roman" w:hAnsi="Arial" w:cs="Arial"/>
          <w:color w:val="252525"/>
          <w:sz w:val="21"/>
          <w:szCs w:val="21"/>
        </w:rPr>
        <w:t> names these two options as CPOL and CPHA respectively, and most vendors have adopted that convention.</w:t>
      </w:r>
    </w:p>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r w:rsidRPr="00A90AD2">
        <w:rPr>
          <w:rFonts w:ascii="Arial" w:eastAsia="Times New Roman" w:hAnsi="Arial" w:cs="Arial"/>
          <w:color w:val="252525"/>
          <w:sz w:val="21"/>
          <w:szCs w:val="21"/>
        </w:rPr>
        <w:t>The </w:t>
      </w:r>
      <w:hyperlink r:id="rId54" w:tooltip="Digital timing diagram" w:history="1">
        <w:r w:rsidRPr="00A90AD2">
          <w:rPr>
            <w:rFonts w:ascii="Arial" w:eastAsia="Times New Roman" w:hAnsi="Arial" w:cs="Arial"/>
            <w:color w:val="0B0080"/>
            <w:sz w:val="21"/>
            <w:szCs w:val="21"/>
            <w:u w:val="single"/>
          </w:rPr>
          <w:t>timing diagram</w:t>
        </w:r>
      </w:hyperlink>
      <w:r w:rsidRPr="00A90AD2">
        <w:rPr>
          <w:rFonts w:ascii="Arial" w:eastAsia="Times New Roman" w:hAnsi="Arial" w:cs="Arial"/>
          <w:color w:val="252525"/>
          <w:sz w:val="21"/>
          <w:szCs w:val="21"/>
        </w:rPr>
        <w:t> is shown to the right. The timing is further described below and applies to both the master and the slave device.</w:t>
      </w:r>
    </w:p>
    <w:p w:rsidR="00A90AD2" w:rsidRPr="00A90AD2" w:rsidRDefault="00A90AD2" w:rsidP="00A90AD2">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rPr>
      </w:pPr>
      <w:r w:rsidRPr="00A90AD2">
        <w:rPr>
          <w:rFonts w:ascii="Arial" w:eastAsia="Times New Roman" w:hAnsi="Arial" w:cs="Arial"/>
          <w:color w:val="252525"/>
          <w:sz w:val="21"/>
          <w:szCs w:val="21"/>
        </w:rPr>
        <w:t>At CPOL=0 the base value of the clock is zero, i.e. the idle state is 0 and active state is 1.</w:t>
      </w:r>
    </w:p>
    <w:p w:rsidR="00A90AD2" w:rsidRPr="00A90AD2" w:rsidRDefault="00A90AD2" w:rsidP="00A90AD2">
      <w:pPr>
        <w:numPr>
          <w:ilvl w:val="1"/>
          <w:numId w:val="6"/>
        </w:numPr>
        <w:shd w:val="clear" w:color="auto" w:fill="FFFFFF"/>
        <w:spacing w:before="100" w:beforeAutospacing="1" w:after="24" w:line="336" w:lineRule="atLeast"/>
        <w:ind w:left="768"/>
        <w:rPr>
          <w:rFonts w:ascii="Arial" w:eastAsia="Times New Roman" w:hAnsi="Arial" w:cs="Arial"/>
          <w:color w:val="252525"/>
          <w:sz w:val="21"/>
          <w:szCs w:val="21"/>
        </w:rPr>
      </w:pPr>
      <w:r w:rsidRPr="00A90AD2">
        <w:rPr>
          <w:rFonts w:ascii="Arial" w:eastAsia="Times New Roman" w:hAnsi="Arial" w:cs="Arial"/>
          <w:color w:val="252525"/>
          <w:sz w:val="21"/>
          <w:szCs w:val="21"/>
        </w:rPr>
        <w:t>For CPHA=0, data are captured on the clock's rising edge (low→high transition) and data is output on a falling edge (high→low clock transition).</w:t>
      </w:r>
    </w:p>
    <w:p w:rsidR="00A90AD2" w:rsidRPr="00A90AD2" w:rsidRDefault="00A90AD2" w:rsidP="00A90AD2">
      <w:pPr>
        <w:numPr>
          <w:ilvl w:val="1"/>
          <w:numId w:val="6"/>
        </w:numPr>
        <w:shd w:val="clear" w:color="auto" w:fill="FFFFFF"/>
        <w:spacing w:before="100" w:beforeAutospacing="1" w:after="24" w:line="336" w:lineRule="atLeast"/>
        <w:ind w:left="768"/>
        <w:rPr>
          <w:rFonts w:ascii="Arial" w:eastAsia="Times New Roman" w:hAnsi="Arial" w:cs="Arial"/>
          <w:color w:val="252525"/>
          <w:sz w:val="21"/>
          <w:szCs w:val="21"/>
        </w:rPr>
      </w:pPr>
      <w:r w:rsidRPr="00A90AD2">
        <w:rPr>
          <w:rFonts w:ascii="Arial" w:eastAsia="Times New Roman" w:hAnsi="Arial" w:cs="Arial"/>
          <w:color w:val="252525"/>
          <w:sz w:val="21"/>
          <w:szCs w:val="21"/>
        </w:rPr>
        <w:t>For CPHA=1, data are captured on the clock's falling edge and data is output on a rising edge.</w:t>
      </w:r>
    </w:p>
    <w:p w:rsidR="00A90AD2" w:rsidRPr="00A90AD2" w:rsidRDefault="00A90AD2" w:rsidP="00A90AD2">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rPr>
      </w:pPr>
      <w:r w:rsidRPr="00A90AD2">
        <w:rPr>
          <w:rFonts w:ascii="Arial" w:eastAsia="Times New Roman" w:hAnsi="Arial" w:cs="Arial"/>
          <w:color w:val="252525"/>
          <w:sz w:val="21"/>
          <w:szCs w:val="21"/>
        </w:rPr>
        <w:t>At CPOL=1 the base value of the clock is one (inversion of CPOL=0), i.e. the idle state is 1 and active state is 0.</w:t>
      </w:r>
    </w:p>
    <w:p w:rsidR="00A90AD2" w:rsidRPr="00A90AD2" w:rsidRDefault="00A90AD2" w:rsidP="00A90AD2">
      <w:pPr>
        <w:numPr>
          <w:ilvl w:val="1"/>
          <w:numId w:val="6"/>
        </w:numPr>
        <w:shd w:val="clear" w:color="auto" w:fill="FFFFFF"/>
        <w:spacing w:before="100" w:beforeAutospacing="1" w:after="24" w:line="336" w:lineRule="atLeast"/>
        <w:ind w:left="768"/>
        <w:rPr>
          <w:rFonts w:ascii="Arial" w:eastAsia="Times New Roman" w:hAnsi="Arial" w:cs="Arial"/>
          <w:color w:val="252525"/>
          <w:sz w:val="21"/>
          <w:szCs w:val="21"/>
        </w:rPr>
      </w:pPr>
      <w:r w:rsidRPr="00A90AD2">
        <w:rPr>
          <w:rFonts w:ascii="Arial" w:eastAsia="Times New Roman" w:hAnsi="Arial" w:cs="Arial"/>
          <w:color w:val="252525"/>
          <w:sz w:val="21"/>
          <w:szCs w:val="21"/>
        </w:rPr>
        <w:t>For CPHA=0, data are captured on clock's falling edge and data is output on a rising edge.</w:t>
      </w:r>
    </w:p>
    <w:p w:rsidR="00A90AD2" w:rsidRPr="00A90AD2" w:rsidRDefault="00A90AD2" w:rsidP="00A90AD2">
      <w:pPr>
        <w:numPr>
          <w:ilvl w:val="1"/>
          <w:numId w:val="6"/>
        </w:numPr>
        <w:shd w:val="clear" w:color="auto" w:fill="FFFFFF"/>
        <w:spacing w:before="100" w:beforeAutospacing="1" w:after="24" w:line="336" w:lineRule="atLeast"/>
        <w:ind w:left="768"/>
        <w:rPr>
          <w:rFonts w:ascii="Arial" w:eastAsia="Times New Roman" w:hAnsi="Arial" w:cs="Arial"/>
          <w:color w:val="252525"/>
          <w:sz w:val="21"/>
          <w:szCs w:val="21"/>
        </w:rPr>
      </w:pPr>
      <w:r w:rsidRPr="00A90AD2">
        <w:rPr>
          <w:rFonts w:ascii="Arial" w:eastAsia="Times New Roman" w:hAnsi="Arial" w:cs="Arial"/>
          <w:color w:val="252525"/>
          <w:sz w:val="21"/>
          <w:szCs w:val="21"/>
        </w:rPr>
        <w:t>For CPHA=1, data are captured on clock's rising edge and data is output on a falling edge.</w:t>
      </w:r>
    </w:p>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r w:rsidRPr="00A90AD2">
        <w:rPr>
          <w:rFonts w:ascii="Arial" w:eastAsia="Times New Roman" w:hAnsi="Arial" w:cs="Arial"/>
          <w:color w:val="252525"/>
          <w:sz w:val="21"/>
          <w:szCs w:val="21"/>
        </w:rPr>
        <w:t>That is, CPHA=0 means sampling on the first clock edge, while CPHA=1 means sampling on the second clock edge, regardless of whether that clock edge is rising or falling. Note that with CPHA=0, the data must be stable for a half cycle before the first clock cycle.</w:t>
      </w:r>
    </w:p>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r w:rsidRPr="00A90AD2">
        <w:rPr>
          <w:rFonts w:ascii="Arial" w:eastAsia="Times New Roman" w:hAnsi="Arial" w:cs="Arial"/>
          <w:color w:val="252525"/>
          <w:sz w:val="21"/>
          <w:szCs w:val="21"/>
        </w:rPr>
        <w:t xml:space="preserve">In other words, CPHA=0 means transmitting data on the active to idle state and CPHA=1 means that data is transmitted on the idle to active state edge. Note that if transmission happens on a particular edge, then capturing will happen on the opposite </w:t>
      </w:r>
      <w:proofErr w:type="gramStart"/>
      <w:r w:rsidRPr="00A90AD2">
        <w:rPr>
          <w:rFonts w:ascii="Arial" w:eastAsia="Times New Roman" w:hAnsi="Arial" w:cs="Arial"/>
          <w:color w:val="252525"/>
          <w:sz w:val="21"/>
          <w:szCs w:val="21"/>
        </w:rPr>
        <w:t>edge(</w:t>
      </w:r>
      <w:proofErr w:type="gramEnd"/>
      <w:r w:rsidRPr="00A90AD2">
        <w:rPr>
          <w:rFonts w:ascii="Arial" w:eastAsia="Times New Roman" w:hAnsi="Arial" w:cs="Arial"/>
          <w:color w:val="252525"/>
          <w:sz w:val="21"/>
          <w:szCs w:val="21"/>
        </w:rPr>
        <w:t xml:space="preserve">i.e. if transmission happens on falling, then </w:t>
      </w:r>
      <w:r w:rsidRPr="00A90AD2">
        <w:rPr>
          <w:rFonts w:ascii="Arial" w:eastAsia="Times New Roman" w:hAnsi="Arial" w:cs="Arial"/>
          <w:color w:val="252525"/>
          <w:sz w:val="21"/>
          <w:szCs w:val="21"/>
        </w:rPr>
        <w:lastRenderedPageBreak/>
        <w:t>reception happens on rising and vice versa). The MOSI and MISO signals are usually stable (at their reception points) for the half cycle until the next clock transition. SPI master and slave devices may well sample data at different points in that half cycle.</w:t>
      </w:r>
    </w:p>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r w:rsidRPr="00A90AD2">
        <w:rPr>
          <w:rFonts w:ascii="Arial" w:eastAsia="Times New Roman" w:hAnsi="Arial" w:cs="Arial"/>
          <w:color w:val="252525"/>
          <w:sz w:val="21"/>
          <w:szCs w:val="21"/>
        </w:rPr>
        <w:t>This adds more flexibility to the communication channel between the master and slave.</w:t>
      </w:r>
    </w:p>
    <w:p w:rsidR="00A90AD2" w:rsidRPr="00A90AD2" w:rsidRDefault="00A90AD2" w:rsidP="00A90AD2">
      <w:pPr>
        <w:shd w:val="clear" w:color="auto" w:fill="FFFFFF"/>
        <w:spacing w:before="72"/>
        <w:outlineLvl w:val="2"/>
        <w:rPr>
          <w:rFonts w:ascii="Arial" w:eastAsia="Times New Roman" w:hAnsi="Arial" w:cs="Arial"/>
          <w:b/>
          <w:bCs/>
          <w:color w:val="000000"/>
          <w:sz w:val="29"/>
          <w:szCs w:val="29"/>
        </w:rPr>
      </w:pPr>
      <w:r w:rsidRPr="00A90AD2">
        <w:rPr>
          <w:rFonts w:ascii="Arial" w:eastAsia="Times New Roman" w:hAnsi="Arial" w:cs="Arial"/>
          <w:b/>
          <w:bCs/>
          <w:color w:val="000000"/>
          <w:sz w:val="29"/>
          <w:szCs w:val="29"/>
        </w:rPr>
        <w:t xml:space="preserve">Mode </w:t>
      </w:r>
      <w:proofErr w:type="gramStart"/>
      <w:r w:rsidRPr="00A90AD2">
        <w:rPr>
          <w:rFonts w:ascii="Arial" w:eastAsia="Times New Roman" w:hAnsi="Arial" w:cs="Arial"/>
          <w:b/>
          <w:bCs/>
          <w:color w:val="000000"/>
          <w:sz w:val="29"/>
          <w:szCs w:val="29"/>
        </w:rPr>
        <w:t>numbers</w:t>
      </w:r>
      <w:r w:rsidRPr="00A90AD2">
        <w:rPr>
          <w:rFonts w:ascii="Arial" w:eastAsia="Times New Roman" w:hAnsi="Arial" w:cs="Arial"/>
          <w:color w:val="555555"/>
          <w:sz w:val="24"/>
          <w:szCs w:val="24"/>
        </w:rPr>
        <w:t>[</w:t>
      </w:r>
      <w:proofErr w:type="gramEnd"/>
      <w:r w:rsidRPr="00A90AD2">
        <w:rPr>
          <w:rFonts w:ascii="Arial" w:eastAsia="Times New Roman" w:hAnsi="Arial" w:cs="Arial"/>
          <w:color w:val="000000"/>
          <w:sz w:val="24"/>
          <w:szCs w:val="24"/>
        </w:rPr>
        <w:fldChar w:fldCharType="begin"/>
      </w:r>
      <w:r w:rsidRPr="00A90AD2">
        <w:rPr>
          <w:rFonts w:ascii="Arial" w:eastAsia="Times New Roman" w:hAnsi="Arial" w:cs="Arial"/>
          <w:color w:val="000000"/>
          <w:sz w:val="24"/>
          <w:szCs w:val="24"/>
        </w:rPr>
        <w:instrText xml:space="preserve"> HYPERLINK "https://en.wikipedia.org/w/index.php?title=Serial_Peripheral_Interface_Bus&amp;action=edit&amp;section=5" \o "Edit section: Mode numbers" </w:instrText>
      </w:r>
      <w:r w:rsidRPr="00A90AD2">
        <w:rPr>
          <w:rFonts w:ascii="Arial" w:eastAsia="Times New Roman" w:hAnsi="Arial" w:cs="Arial"/>
          <w:color w:val="000000"/>
          <w:sz w:val="24"/>
          <w:szCs w:val="24"/>
        </w:rPr>
        <w:fldChar w:fldCharType="separate"/>
      </w:r>
      <w:r w:rsidRPr="00A90AD2">
        <w:rPr>
          <w:rFonts w:ascii="Arial" w:eastAsia="Times New Roman" w:hAnsi="Arial" w:cs="Arial"/>
          <w:color w:val="0B0080"/>
          <w:sz w:val="24"/>
          <w:szCs w:val="24"/>
          <w:u w:val="single"/>
        </w:rPr>
        <w:t>edit</w:t>
      </w:r>
      <w:r w:rsidRPr="00A90AD2">
        <w:rPr>
          <w:rFonts w:ascii="Arial" w:eastAsia="Times New Roman" w:hAnsi="Arial" w:cs="Arial"/>
          <w:color w:val="000000"/>
          <w:sz w:val="24"/>
          <w:szCs w:val="24"/>
        </w:rPr>
        <w:fldChar w:fldCharType="end"/>
      </w:r>
      <w:r w:rsidRPr="00A90AD2">
        <w:rPr>
          <w:rFonts w:ascii="Arial" w:eastAsia="Times New Roman" w:hAnsi="Arial" w:cs="Arial"/>
          <w:color w:val="555555"/>
          <w:sz w:val="24"/>
          <w:szCs w:val="24"/>
        </w:rPr>
        <w:t>]</w:t>
      </w:r>
    </w:p>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r w:rsidRPr="00A90AD2">
        <w:rPr>
          <w:rFonts w:ascii="Arial" w:eastAsia="Times New Roman" w:hAnsi="Arial" w:cs="Arial"/>
          <w:color w:val="252525"/>
          <w:sz w:val="21"/>
          <w:szCs w:val="21"/>
        </w:rPr>
        <w:t>The combinations of polarity and phases are often referred to as modes which are commonly numbered according to the following convention, with CPOL as the high order bit and CPHA as the low order bit:</w:t>
      </w:r>
    </w:p>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r w:rsidRPr="00A90AD2">
        <w:rPr>
          <w:rFonts w:ascii="Arial" w:eastAsia="Times New Roman" w:hAnsi="Arial" w:cs="Arial"/>
          <w:color w:val="252525"/>
          <w:sz w:val="21"/>
          <w:szCs w:val="21"/>
        </w:rPr>
        <w:t>For "Microchip PIC" / "ARM-based" microcontrollers (note that NCPHA is the inversion of CPHA):</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38"/>
        <w:gridCol w:w="1593"/>
        <w:gridCol w:w="1441"/>
        <w:gridCol w:w="1581"/>
      </w:tblGrid>
      <w:tr w:rsidR="00A90AD2" w:rsidRPr="00A90AD2" w:rsidTr="00A90AD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90AD2" w:rsidRPr="00A90AD2" w:rsidRDefault="00A90AD2" w:rsidP="00A90AD2">
            <w:pPr>
              <w:spacing w:before="240" w:after="240" w:line="336" w:lineRule="atLeast"/>
              <w:jc w:val="center"/>
              <w:rPr>
                <w:rFonts w:ascii="Arial" w:eastAsia="Times New Roman" w:hAnsi="Arial" w:cs="Arial"/>
                <w:b/>
                <w:bCs/>
                <w:color w:val="000000"/>
                <w:sz w:val="21"/>
                <w:szCs w:val="21"/>
              </w:rPr>
            </w:pPr>
            <w:r w:rsidRPr="00A90AD2">
              <w:rPr>
                <w:rFonts w:ascii="Arial" w:eastAsia="Times New Roman" w:hAnsi="Arial" w:cs="Arial"/>
                <w:b/>
                <w:bCs/>
                <w:color w:val="000000"/>
                <w:sz w:val="21"/>
                <w:szCs w:val="21"/>
              </w:rPr>
              <w:t>SPI Mode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90AD2" w:rsidRPr="00A90AD2" w:rsidRDefault="00A90AD2" w:rsidP="00A90AD2">
            <w:pPr>
              <w:spacing w:before="240" w:after="240" w:line="336" w:lineRule="atLeast"/>
              <w:jc w:val="center"/>
              <w:rPr>
                <w:rFonts w:ascii="Arial" w:eastAsia="Times New Roman" w:hAnsi="Arial" w:cs="Arial"/>
                <w:b/>
                <w:bCs/>
                <w:color w:val="000000"/>
                <w:sz w:val="21"/>
                <w:szCs w:val="21"/>
              </w:rPr>
            </w:pPr>
            <w:r w:rsidRPr="00A90AD2">
              <w:rPr>
                <w:rFonts w:ascii="Arial" w:eastAsia="Times New Roman" w:hAnsi="Arial" w:cs="Arial"/>
                <w:b/>
                <w:bCs/>
                <w:color w:val="000000"/>
                <w:sz w:val="21"/>
                <w:szCs w:val="21"/>
              </w:rPr>
              <w:t>Clock Polarity</w:t>
            </w:r>
            <w:r w:rsidRPr="00A90AD2">
              <w:rPr>
                <w:rFonts w:ascii="Arial" w:eastAsia="Times New Roman" w:hAnsi="Arial" w:cs="Arial"/>
                <w:b/>
                <w:bCs/>
                <w:color w:val="000000"/>
                <w:sz w:val="21"/>
                <w:szCs w:val="21"/>
              </w:rPr>
              <w:br/>
              <w:t>(CPOL/CKP)</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90AD2" w:rsidRPr="00A90AD2" w:rsidRDefault="00A90AD2" w:rsidP="00A90AD2">
            <w:pPr>
              <w:spacing w:before="240" w:after="240" w:line="336" w:lineRule="atLeast"/>
              <w:jc w:val="center"/>
              <w:rPr>
                <w:rFonts w:ascii="Arial" w:eastAsia="Times New Roman" w:hAnsi="Arial" w:cs="Arial"/>
                <w:b/>
                <w:bCs/>
                <w:color w:val="000000"/>
                <w:sz w:val="21"/>
                <w:szCs w:val="21"/>
              </w:rPr>
            </w:pPr>
            <w:r w:rsidRPr="00A90AD2">
              <w:rPr>
                <w:rFonts w:ascii="Arial" w:eastAsia="Times New Roman" w:hAnsi="Arial" w:cs="Arial"/>
                <w:b/>
                <w:bCs/>
                <w:color w:val="000000"/>
                <w:sz w:val="21"/>
                <w:szCs w:val="21"/>
              </w:rPr>
              <w:t>Clock Phase</w:t>
            </w:r>
            <w:r w:rsidRPr="00A90AD2">
              <w:rPr>
                <w:rFonts w:ascii="Arial" w:eastAsia="Times New Roman" w:hAnsi="Arial" w:cs="Arial"/>
                <w:b/>
                <w:bCs/>
                <w:color w:val="000000"/>
                <w:sz w:val="21"/>
                <w:szCs w:val="21"/>
              </w:rPr>
              <w:br/>
              <w:t>(CPHA)</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90AD2" w:rsidRPr="00A90AD2" w:rsidRDefault="00A90AD2" w:rsidP="00A90AD2">
            <w:pPr>
              <w:spacing w:before="240" w:after="240" w:line="336" w:lineRule="atLeast"/>
              <w:jc w:val="center"/>
              <w:rPr>
                <w:rFonts w:ascii="Arial" w:eastAsia="Times New Roman" w:hAnsi="Arial" w:cs="Arial"/>
                <w:b/>
                <w:bCs/>
                <w:color w:val="000000"/>
                <w:sz w:val="21"/>
                <w:szCs w:val="21"/>
              </w:rPr>
            </w:pPr>
            <w:r w:rsidRPr="00A90AD2">
              <w:rPr>
                <w:rFonts w:ascii="Arial" w:eastAsia="Times New Roman" w:hAnsi="Arial" w:cs="Arial"/>
                <w:b/>
                <w:bCs/>
                <w:color w:val="000000"/>
                <w:sz w:val="21"/>
                <w:szCs w:val="21"/>
              </w:rPr>
              <w:t>Clock Edge</w:t>
            </w:r>
            <w:r w:rsidRPr="00A90AD2">
              <w:rPr>
                <w:rFonts w:ascii="Arial" w:eastAsia="Times New Roman" w:hAnsi="Arial" w:cs="Arial"/>
                <w:b/>
                <w:bCs/>
                <w:color w:val="000000"/>
                <w:sz w:val="21"/>
                <w:szCs w:val="21"/>
              </w:rPr>
              <w:br/>
              <w:t>(CKE/NCPHA)</w:t>
            </w:r>
          </w:p>
        </w:tc>
      </w:tr>
      <w:tr w:rsidR="00A90AD2" w:rsidRPr="00A90AD2" w:rsidTr="00A90A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90AD2" w:rsidRPr="00A90AD2" w:rsidRDefault="00A90AD2" w:rsidP="00A90AD2">
            <w:pPr>
              <w:spacing w:before="240" w:after="240" w:line="336" w:lineRule="atLeast"/>
              <w:rPr>
                <w:rFonts w:ascii="Arial" w:eastAsia="Times New Roman" w:hAnsi="Arial" w:cs="Arial"/>
                <w:color w:val="000000"/>
                <w:sz w:val="21"/>
                <w:szCs w:val="21"/>
              </w:rPr>
            </w:pPr>
            <w:r w:rsidRPr="00A90AD2">
              <w:rPr>
                <w:rFonts w:ascii="Arial" w:eastAsia="Times New Roman" w:hAnsi="Arial"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90AD2" w:rsidRPr="00A90AD2" w:rsidRDefault="00A90AD2" w:rsidP="00A90AD2">
            <w:pPr>
              <w:spacing w:before="240" w:after="240" w:line="336" w:lineRule="atLeast"/>
              <w:rPr>
                <w:rFonts w:ascii="Arial" w:eastAsia="Times New Roman" w:hAnsi="Arial" w:cs="Arial"/>
                <w:color w:val="000000"/>
                <w:sz w:val="21"/>
                <w:szCs w:val="21"/>
              </w:rPr>
            </w:pPr>
            <w:r w:rsidRPr="00A90AD2">
              <w:rPr>
                <w:rFonts w:ascii="Arial" w:eastAsia="Times New Roman" w:hAnsi="Arial"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90AD2" w:rsidRPr="00A90AD2" w:rsidRDefault="00A90AD2" w:rsidP="00A90AD2">
            <w:pPr>
              <w:spacing w:before="240" w:after="240" w:line="336" w:lineRule="atLeast"/>
              <w:rPr>
                <w:rFonts w:ascii="Arial" w:eastAsia="Times New Roman" w:hAnsi="Arial" w:cs="Arial"/>
                <w:color w:val="000000"/>
                <w:sz w:val="21"/>
                <w:szCs w:val="21"/>
              </w:rPr>
            </w:pPr>
            <w:r w:rsidRPr="00A90AD2">
              <w:rPr>
                <w:rFonts w:ascii="Arial" w:eastAsia="Times New Roman" w:hAnsi="Arial"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90AD2" w:rsidRPr="00A90AD2" w:rsidRDefault="00A90AD2" w:rsidP="00A90AD2">
            <w:pPr>
              <w:spacing w:before="240" w:after="240" w:line="336" w:lineRule="atLeast"/>
              <w:rPr>
                <w:rFonts w:ascii="Arial" w:eastAsia="Times New Roman" w:hAnsi="Arial" w:cs="Arial"/>
                <w:color w:val="000000"/>
                <w:sz w:val="21"/>
                <w:szCs w:val="21"/>
              </w:rPr>
            </w:pPr>
            <w:r w:rsidRPr="00A90AD2">
              <w:rPr>
                <w:rFonts w:ascii="Arial" w:eastAsia="Times New Roman" w:hAnsi="Arial" w:cs="Arial"/>
                <w:color w:val="000000"/>
                <w:sz w:val="21"/>
                <w:szCs w:val="21"/>
              </w:rPr>
              <w:t>1</w:t>
            </w:r>
          </w:p>
        </w:tc>
      </w:tr>
      <w:tr w:rsidR="00A90AD2" w:rsidRPr="00A90AD2" w:rsidTr="00A90A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90AD2" w:rsidRPr="00A90AD2" w:rsidRDefault="00A90AD2" w:rsidP="00A90AD2">
            <w:pPr>
              <w:spacing w:before="240" w:after="240" w:line="336" w:lineRule="atLeast"/>
              <w:rPr>
                <w:rFonts w:ascii="Arial" w:eastAsia="Times New Roman" w:hAnsi="Arial" w:cs="Arial"/>
                <w:color w:val="000000"/>
                <w:sz w:val="21"/>
                <w:szCs w:val="21"/>
              </w:rPr>
            </w:pPr>
            <w:r w:rsidRPr="00A90AD2">
              <w:rPr>
                <w:rFonts w:ascii="Arial" w:eastAsia="Times New Roman" w:hAnsi="Arial" w:cs="Arial"/>
                <w:color w:val="000000"/>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90AD2" w:rsidRPr="00A90AD2" w:rsidRDefault="00A90AD2" w:rsidP="00A90AD2">
            <w:pPr>
              <w:spacing w:before="240" w:after="240" w:line="336" w:lineRule="atLeast"/>
              <w:rPr>
                <w:rFonts w:ascii="Arial" w:eastAsia="Times New Roman" w:hAnsi="Arial" w:cs="Arial"/>
                <w:color w:val="000000"/>
                <w:sz w:val="21"/>
                <w:szCs w:val="21"/>
              </w:rPr>
            </w:pPr>
            <w:r w:rsidRPr="00A90AD2">
              <w:rPr>
                <w:rFonts w:ascii="Arial" w:eastAsia="Times New Roman" w:hAnsi="Arial"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90AD2" w:rsidRPr="00A90AD2" w:rsidRDefault="00A90AD2" w:rsidP="00A90AD2">
            <w:pPr>
              <w:spacing w:before="240" w:after="240" w:line="336" w:lineRule="atLeast"/>
              <w:rPr>
                <w:rFonts w:ascii="Arial" w:eastAsia="Times New Roman" w:hAnsi="Arial" w:cs="Arial"/>
                <w:color w:val="000000"/>
                <w:sz w:val="21"/>
                <w:szCs w:val="21"/>
              </w:rPr>
            </w:pPr>
            <w:r w:rsidRPr="00A90AD2">
              <w:rPr>
                <w:rFonts w:ascii="Arial" w:eastAsia="Times New Roman" w:hAnsi="Arial" w:cs="Arial"/>
                <w:color w:val="000000"/>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90AD2" w:rsidRPr="00A90AD2" w:rsidRDefault="00A90AD2" w:rsidP="00A90AD2">
            <w:pPr>
              <w:spacing w:before="240" w:after="240" w:line="336" w:lineRule="atLeast"/>
              <w:rPr>
                <w:rFonts w:ascii="Arial" w:eastAsia="Times New Roman" w:hAnsi="Arial" w:cs="Arial"/>
                <w:color w:val="000000"/>
                <w:sz w:val="21"/>
                <w:szCs w:val="21"/>
              </w:rPr>
            </w:pPr>
            <w:r w:rsidRPr="00A90AD2">
              <w:rPr>
                <w:rFonts w:ascii="Arial" w:eastAsia="Times New Roman" w:hAnsi="Arial" w:cs="Arial"/>
                <w:color w:val="000000"/>
                <w:sz w:val="21"/>
                <w:szCs w:val="21"/>
              </w:rPr>
              <w:t>0</w:t>
            </w:r>
          </w:p>
        </w:tc>
      </w:tr>
      <w:tr w:rsidR="00A90AD2" w:rsidRPr="00A90AD2" w:rsidTr="00A90A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90AD2" w:rsidRPr="00A90AD2" w:rsidRDefault="00A90AD2" w:rsidP="00A90AD2">
            <w:pPr>
              <w:spacing w:before="240" w:after="240" w:line="336" w:lineRule="atLeast"/>
              <w:rPr>
                <w:rFonts w:ascii="Arial" w:eastAsia="Times New Roman" w:hAnsi="Arial" w:cs="Arial"/>
                <w:color w:val="000000"/>
                <w:sz w:val="21"/>
                <w:szCs w:val="21"/>
              </w:rPr>
            </w:pPr>
            <w:r w:rsidRPr="00A90AD2">
              <w:rPr>
                <w:rFonts w:ascii="Arial" w:eastAsia="Times New Roman" w:hAnsi="Arial" w:cs="Arial"/>
                <w:color w:val="000000"/>
                <w:sz w:val="21"/>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90AD2" w:rsidRPr="00A90AD2" w:rsidRDefault="00A90AD2" w:rsidP="00A90AD2">
            <w:pPr>
              <w:spacing w:before="240" w:after="240" w:line="336" w:lineRule="atLeast"/>
              <w:rPr>
                <w:rFonts w:ascii="Arial" w:eastAsia="Times New Roman" w:hAnsi="Arial" w:cs="Arial"/>
                <w:color w:val="000000"/>
                <w:sz w:val="21"/>
                <w:szCs w:val="21"/>
              </w:rPr>
            </w:pPr>
            <w:r w:rsidRPr="00A90AD2">
              <w:rPr>
                <w:rFonts w:ascii="Arial" w:eastAsia="Times New Roman" w:hAnsi="Arial" w:cs="Arial"/>
                <w:color w:val="000000"/>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90AD2" w:rsidRPr="00A90AD2" w:rsidRDefault="00A90AD2" w:rsidP="00A90AD2">
            <w:pPr>
              <w:spacing w:before="240" w:after="240" w:line="336" w:lineRule="atLeast"/>
              <w:rPr>
                <w:rFonts w:ascii="Arial" w:eastAsia="Times New Roman" w:hAnsi="Arial" w:cs="Arial"/>
                <w:color w:val="000000"/>
                <w:sz w:val="21"/>
                <w:szCs w:val="21"/>
              </w:rPr>
            </w:pPr>
            <w:r w:rsidRPr="00A90AD2">
              <w:rPr>
                <w:rFonts w:ascii="Arial" w:eastAsia="Times New Roman" w:hAnsi="Arial"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90AD2" w:rsidRPr="00A90AD2" w:rsidRDefault="00A90AD2" w:rsidP="00A90AD2">
            <w:pPr>
              <w:spacing w:before="240" w:after="240" w:line="336" w:lineRule="atLeast"/>
              <w:rPr>
                <w:rFonts w:ascii="Arial" w:eastAsia="Times New Roman" w:hAnsi="Arial" w:cs="Arial"/>
                <w:color w:val="000000"/>
                <w:sz w:val="21"/>
                <w:szCs w:val="21"/>
              </w:rPr>
            </w:pPr>
            <w:r w:rsidRPr="00A90AD2">
              <w:rPr>
                <w:rFonts w:ascii="Arial" w:eastAsia="Times New Roman" w:hAnsi="Arial" w:cs="Arial"/>
                <w:color w:val="000000"/>
                <w:sz w:val="21"/>
                <w:szCs w:val="21"/>
              </w:rPr>
              <w:t>1</w:t>
            </w:r>
          </w:p>
        </w:tc>
      </w:tr>
      <w:tr w:rsidR="00A90AD2" w:rsidRPr="00A90AD2" w:rsidTr="00A90A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90AD2" w:rsidRPr="00A90AD2" w:rsidRDefault="00A90AD2" w:rsidP="00A90AD2">
            <w:pPr>
              <w:spacing w:before="240" w:after="240" w:line="336" w:lineRule="atLeast"/>
              <w:rPr>
                <w:rFonts w:ascii="Arial" w:eastAsia="Times New Roman" w:hAnsi="Arial" w:cs="Arial"/>
                <w:color w:val="000000"/>
                <w:sz w:val="21"/>
                <w:szCs w:val="21"/>
              </w:rPr>
            </w:pPr>
            <w:r w:rsidRPr="00A90AD2">
              <w:rPr>
                <w:rFonts w:ascii="Arial" w:eastAsia="Times New Roman" w:hAnsi="Arial" w:cs="Arial"/>
                <w:color w:val="000000"/>
                <w:sz w:val="21"/>
                <w:szCs w:val="21"/>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90AD2" w:rsidRPr="00A90AD2" w:rsidRDefault="00A90AD2" w:rsidP="00A90AD2">
            <w:pPr>
              <w:spacing w:before="240" w:after="240" w:line="336" w:lineRule="atLeast"/>
              <w:rPr>
                <w:rFonts w:ascii="Arial" w:eastAsia="Times New Roman" w:hAnsi="Arial" w:cs="Arial"/>
                <w:color w:val="000000"/>
                <w:sz w:val="21"/>
                <w:szCs w:val="21"/>
              </w:rPr>
            </w:pPr>
            <w:r w:rsidRPr="00A90AD2">
              <w:rPr>
                <w:rFonts w:ascii="Arial" w:eastAsia="Times New Roman" w:hAnsi="Arial" w:cs="Arial"/>
                <w:color w:val="000000"/>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90AD2" w:rsidRPr="00A90AD2" w:rsidRDefault="00A90AD2" w:rsidP="00A90AD2">
            <w:pPr>
              <w:spacing w:before="240" w:after="240" w:line="336" w:lineRule="atLeast"/>
              <w:rPr>
                <w:rFonts w:ascii="Arial" w:eastAsia="Times New Roman" w:hAnsi="Arial" w:cs="Arial"/>
                <w:color w:val="000000"/>
                <w:sz w:val="21"/>
                <w:szCs w:val="21"/>
              </w:rPr>
            </w:pPr>
            <w:r w:rsidRPr="00A90AD2">
              <w:rPr>
                <w:rFonts w:ascii="Arial" w:eastAsia="Times New Roman" w:hAnsi="Arial" w:cs="Arial"/>
                <w:color w:val="000000"/>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90AD2" w:rsidRPr="00A90AD2" w:rsidRDefault="00A90AD2" w:rsidP="00A90AD2">
            <w:pPr>
              <w:spacing w:before="240" w:after="240" w:line="336" w:lineRule="atLeast"/>
              <w:rPr>
                <w:rFonts w:ascii="Arial" w:eastAsia="Times New Roman" w:hAnsi="Arial" w:cs="Arial"/>
                <w:color w:val="000000"/>
                <w:sz w:val="21"/>
                <w:szCs w:val="21"/>
              </w:rPr>
            </w:pPr>
            <w:r w:rsidRPr="00A90AD2">
              <w:rPr>
                <w:rFonts w:ascii="Arial" w:eastAsia="Times New Roman" w:hAnsi="Arial" w:cs="Arial"/>
                <w:color w:val="000000"/>
                <w:sz w:val="21"/>
                <w:szCs w:val="21"/>
              </w:rPr>
              <w:t>0</w:t>
            </w:r>
          </w:p>
        </w:tc>
      </w:tr>
    </w:tbl>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r w:rsidRPr="00A90AD2">
        <w:rPr>
          <w:rFonts w:ascii="Arial" w:eastAsia="Times New Roman" w:hAnsi="Arial" w:cs="Arial"/>
          <w:color w:val="252525"/>
          <w:sz w:val="21"/>
          <w:szCs w:val="21"/>
        </w:rPr>
        <w:t>For PIC32MX : SPI mode configure CKP,CKE and SMP bits.Set SMP bit,and CKP,CKE two bits configured as above table.</w:t>
      </w:r>
    </w:p>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r w:rsidRPr="00A90AD2">
        <w:rPr>
          <w:rFonts w:ascii="Arial" w:eastAsia="Times New Roman" w:hAnsi="Arial" w:cs="Arial"/>
          <w:color w:val="252525"/>
          <w:sz w:val="21"/>
          <w:szCs w:val="21"/>
        </w:rPr>
        <w:t>For other microcontrollers: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741"/>
        <w:gridCol w:w="776"/>
        <w:gridCol w:w="788"/>
      </w:tblGrid>
      <w:tr w:rsidR="00A90AD2" w:rsidRPr="00A90AD2" w:rsidTr="00A90AD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90AD2" w:rsidRPr="00A90AD2" w:rsidRDefault="00A90AD2" w:rsidP="00A90AD2">
            <w:pPr>
              <w:spacing w:before="240" w:after="240" w:line="336" w:lineRule="atLeast"/>
              <w:jc w:val="center"/>
              <w:rPr>
                <w:rFonts w:ascii="Arial" w:eastAsia="Times New Roman" w:hAnsi="Arial" w:cs="Arial"/>
                <w:b/>
                <w:bCs/>
                <w:color w:val="000000"/>
                <w:sz w:val="21"/>
                <w:szCs w:val="21"/>
              </w:rPr>
            </w:pPr>
            <w:r w:rsidRPr="00A90AD2">
              <w:rPr>
                <w:rFonts w:ascii="Arial" w:eastAsia="Times New Roman" w:hAnsi="Arial" w:cs="Arial"/>
                <w:b/>
                <w:bCs/>
                <w:color w:val="000000"/>
                <w:sz w:val="21"/>
                <w:szCs w:val="21"/>
              </w:rPr>
              <w:t>Mode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90AD2" w:rsidRPr="00A90AD2" w:rsidRDefault="00A90AD2" w:rsidP="00A90AD2">
            <w:pPr>
              <w:spacing w:before="240" w:after="240" w:line="336" w:lineRule="atLeast"/>
              <w:jc w:val="center"/>
              <w:rPr>
                <w:rFonts w:ascii="Arial" w:eastAsia="Times New Roman" w:hAnsi="Arial" w:cs="Arial"/>
                <w:b/>
                <w:bCs/>
                <w:color w:val="000000"/>
                <w:sz w:val="21"/>
                <w:szCs w:val="21"/>
              </w:rPr>
            </w:pPr>
            <w:r w:rsidRPr="00A90AD2">
              <w:rPr>
                <w:rFonts w:ascii="Arial" w:eastAsia="Times New Roman" w:hAnsi="Arial" w:cs="Arial"/>
                <w:b/>
                <w:bCs/>
                <w:color w:val="000000"/>
                <w:sz w:val="21"/>
                <w:szCs w:val="21"/>
              </w:rPr>
              <w:t>CPOL</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90AD2" w:rsidRPr="00A90AD2" w:rsidRDefault="00A90AD2" w:rsidP="00A90AD2">
            <w:pPr>
              <w:spacing w:before="240" w:after="240" w:line="336" w:lineRule="atLeast"/>
              <w:jc w:val="center"/>
              <w:rPr>
                <w:rFonts w:ascii="Arial" w:eastAsia="Times New Roman" w:hAnsi="Arial" w:cs="Arial"/>
                <w:b/>
                <w:bCs/>
                <w:color w:val="000000"/>
                <w:sz w:val="21"/>
                <w:szCs w:val="21"/>
              </w:rPr>
            </w:pPr>
            <w:r w:rsidRPr="00A90AD2">
              <w:rPr>
                <w:rFonts w:ascii="Arial" w:eastAsia="Times New Roman" w:hAnsi="Arial" w:cs="Arial"/>
                <w:b/>
                <w:bCs/>
                <w:color w:val="000000"/>
                <w:sz w:val="21"/>
                <w:szCs w:val="21"/>
              </w:rPr>
              <w:t>CPHA</w:t>
            </w:r>
          </w:p>
        </w:tc>
      </w:tr>
      <w:tr w:rsidR="00A90AD2" w:rsidRPr="00A90AD2" w:rsidTr="00A90A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90AD2" w:rsidRPr="00A90AD2" w:rsidRDefault="00A90AD2" w:rsidP="00A90AD2">
            <w:pPr>
              <w:spacing w:before="240" w:after="240" w:line="336" w:lineRule="atLeast"/>
              <w:rPr>
                <w:rFonts w:ascii="Arial" w:eastAsia="Times New Roman" w:hAnsi="Arial" w:cs="Arial"/>
                <w:color w:val="000000"/>
                <w:sz w:val="21"/>
                <w:szCs w:val="21"/>
              </w:rPr>
            </w:pPr>
            <w:r w:rsidRPr="00A90AD2">
              <w:rPr>
                <w:rFonts w:ascii="Arial" w:eastAsia="Times New Roman" w:hAnsi="Arial"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90AD2" w:rsidRPr="00A90AD2" w:rsidRDefault="00A90AD2" w:rsidP="00A90AD2">
            <w:pPr>
              <w:spacing w:before="240" w:after="240" w:line="336" w:lineRule="atLeast"/>
              <w:rPr>
                <w:rFonts w:ascii="Arial" w:eastAsia="Times New Roman" w:hAnsi="Arial" w:cs="Arial"/>
                <w:color w:val="000000"/>
                <w:sz w:val="21"/>
                <w:szCs w:val="21"/>
              </w:rPr>
            </w:pPr>
            <w:r w:rsidRPr="00A90AD2">
              <w:rPr>
                <w:rFonts w:ascii="Arial" w:eastAsia="Times New Roman" w:hAnsi="Arial"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90AD2" w:rsidRPr="00A90AD2" w:rsidRDefault="00A90AD2" w:rsidP="00A90AD2">
            <w:pPr>
              <w:spacing w:before="240" w:after="240" w:line="336" w:lineRule="atLeast"/>
              <w:rPr>
                <w:rFonts w:ascii="Arial" w:eastAsia="Times New Roman" w:hAnsi="Arial" w:cs="Arial"/>
                <w:color w:val="000000"/>
                <w:sz w:val="21"/>
                <w:szCs w:val="21"/>
              </w:rPr>
            </w:pPr>
            <w:r w:rsidRPr="00A90AD2">
              <w:rPr>
                <w:rFonts w:ascii="Arial" w:eastAsia="Times New Roman" w:hAnsi="Arial" w:cs="Arial"/>
                <w:color w:val="000000"/>
                <w:sz w:val="21"/>
                <w:szCs w:val="21"/>
              </w:rPr>
              <w:t>0</w:t>
            </w:r>
          </w:p>
        </w:tc>
      </w:tr>
      <w:tr w:rsidR="00A90AD2" w:rsidRPr="00A90AD2" w:rsidTr="00A90A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90AD2" w:rsidRPr="00A90AD2" w:rsidRDefault="00A90AD2" w:rsidP="00A90AD2">
            <w:pPr>
              <w:spacing w:before="240" w:after="240" w:line="336" w:lineRule="atLeast"/>
              <w:rPr>
                <w:rFonts w:ascii="Arial" w:eastAsia="Times New Roman" w:hAnsi="Arial" w:cs="Arial"/>
                <w:color w:val="000000"/>
                <w:sz w:val="21"/>
                <w:szCs w:val="21"/>
              </w:rPr>
            </w:pPr>
            <w:r w:rsidRPr="00A90AD2">
              <w:rPr>
                <w:rFonts w:ascii="Arial" w:eastAsia="Times New Roman" w:hAnsi="Arial" w:cs="Arial"/>
                <w:color w:val="000000"/>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90AD2" w:rsidRPr="00A90AD2" w:rsidRDefault="00A90AD2" w:rsidP="00A90AD2">
            <w:pPr>
              <w:spacing w:before="240" w:after="240" w:line="336" w:lineRule="atLeast"/>
              <w:rPr>
                <w:rFonts w:ascii="Arial" w:eastAsia="Times New Roman" w:hAnsi="Arial" w:cs="Arial"/>
                <w:color w:val="000000"/>
                <w:sz w:val="21"/>
                <w:szCs w:val="21"/>
              </w:rPr>
            </w:pPr>
            <w:r w:rsidRPr="00A90AD2">
              <w:rPr>
                <w:rFonts w:ascii="Arial" w:eastAsia="Times New Roman" w:hAnsi="Arial"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90AD2" w:rsidRPr="00A90AD2" w:rsidRDefault="00A90AD2" w:rsidP="00A90AD2">
            <w:pPr>
              <w:spacing w:before="240" w:after="240" w:line="336" w:lineRule="atLeast"/>
              <w:rPr>
                <w:rFonts w:ascii="Arial" w:eastAsia="Times New Roman" w:hAnsi="Arial" w:cs="Arial"/>
                <w:color w:val="000000"/>
                <w:sz w:val="21"/>
                <w:szCs w:val="21"/>
              </w:rPr>
            </w:pPr>
            <w:r w:rsidRPr="00A90AD2">
              <w:rPr>
                <w:rFonts w:ascii="Arial" w:eastAsia="Times New Roman" w:hAnsi="Arial" w:cs="Arial"/>
                <w:color w:val="000000"/>
                <w:sz w:val="21"/>
                <w:szCs w:val="21"/>
              </w:rPr>
              <w:t>1</w:t>
            </w:r>
          </w:p>
        </w:tc>
      </w:tr>
      <w:tr w:rsidR="00A90AD2" w:rsidRPr="00A90AD2" w:rsidTr="00A90A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90AD2" w:rsidRPr="00A90AD2" w:rsidRDefault="00A90AD2" w:rsidP="00A90AD2">
            <w:pPr>
              <w:spacing w:before="240" w:after="240" w:line="336" w:lineRule="atLeast"/>
              <w:rPr>
                <w:rFonts w:ascii="Arial" w:eastAsia="Times New Roman" w:hAnsi="Arial" w:cs="Arial"/>
                <w:color w:val="000000"/>
                <w:sz w:val="21"/>
                <w:szCs w:val="21"/>
              </w:rPr>
            </w:pPr>
            <w:r w:rsidRPr="00A90AD2">
              <w:rPr>
                <w:rFonts w:ascii="Arial" w:eastAsia="Times New Roman" w:hAnsi="Arial" w:cs="Arial"/>
                <w:color w:val="000000"/>
                <w:sz w:val="21"/>
                <w:szCs w:val="21"/>
              </w:rPr>
              <w:lastRenderedPageBreak/>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90AD2" w:rsidRPr="00A90AD2" w:rsidRDefault="00A90AD2" w:rsidP="00A90AD2">
            <w:pPr>
              <w:spacing w:before="240" w:after="240" w:line="336" w:lineRule="atLeast"/>
              <w:rPr>
                <w:rFonts w:ascii="Arial" w:eastAsia="Times New Roman" w:hAnsi="Arial" w:cs="Arial"/>
                <w:color w:val="000000"/>
                <w:sz w:val="21"/>
                <w:szCs w:val="21"/>
              </w:rPr>
            </w:pPr>
            <w:r w:rsidRPr="00A90AD2">
              <w:rPr>
                <w:rFonts w:ascii="Arial" w:eastAsia="Times New Roman" w:hAnsi="Arial" w:cs="Arial"/>
                <w:color w:val="000000"/>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90AD2" w:rsidRPr="00A90AD2" w:rsidRDefault="00A90AD2" w:rsidP="00A90AD2">
            <w:pPr>
              <w:spacing w:before="240" w:after="240" w:line="336" w:lineRule="atLeast"/>
              <w:rPr>
                <w:rFonts w:ascii="Arial" w:eastAsia="Times New Roman" w:hAnsi="Arial" w:cs="Arial"/>
                <w:color w:val="000000"/>
                <w:sz w:val="21"/>
                <w:szCs w:val="21"/>
              </w:rPr>
            </w:pPr>
            <w:r w:rsidRPr="00A90AD2">
              <w:rPr>
                <w:rFonts w:ascii="Arial" w:eastAsia="Times New Roman" w:hAnsi="Arial" w:cs="Arial"/>
                <w:color w:val="000000"/>
                <w:sz w:val="21"/>
                <w:szCs w:val="21"/>
              </w:rPr>
              <w:t>0</w:t>
            </w:r>
          </w:p>
        </w:tc>
      </w:tr>
      <w:tr w:rsidR="00A90AD2" w:rsidRPr="00A90AD2" w:rsidTr="00A90A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90AD2" w:rsidRPr="00A90AD2" w:rsidRDefault="00A90AD2" w:rsidP="00A90AD2">
            <w:pPr>
              <w:spacing w:before="240" w:after="240" w:line="336" w:lineRule="atLeast"/>
              <w:rPr>
                <w:rFonts w:ascii="Arial" w:eastAsia="Times New Roman" w:hAnsi="Arial" w:cs="Arial"/>
                <w:color w:val="000000"/>
                <w:sz w:val="21"/>
                <w:szCs w:val="21"/>
              </w:rPr>
            </w:pPr>
            <w:r w:rsidRPr="00A90AD2">
              <w:rPr>
                <w:rFonts w:ascii="Arial" w:eastAsia="Times New Roman" w:hAnsi="Arial" w:cs="Arial"/>
                <w:color w:val="000000"/>
                <w:sz w:val="21"/>
                <w:szCs w:val="21"/>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90AD2" w:rsidRPr="00A90AD2" w:rsidRDefault="00A90AD2" w:rsidP="00A90AD2">
            <w:pPr>
              <w:spacing w:before="240" w:after="240" w:line="336" w:lineRule="atLeast"/>
              <w:rPr>
                <w:rFonts w:ascii="Arial" w:eastAsia="Times New Roman" w:hAnsi="Arial" w:cs="Arial"/>
                <w:color w:val="000000"/>
                <w:sz w:val="21"/>
                <w:szCs w:val="21"/>
              </w:rPr>
            </w:pPr>
            <w:r w:rsidRPr="00A90AD2">
              <w:rPr>
                <w:rFonts w:ascii="Arial" w:eastAsia="Times New Roman" w:hAnsi="Arial" w:cs="Arial"/>
                <w:color w:val="000000"/>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90AD2" w:rsidRPr="00A90AD2" w:rsidRDefault="00A90AD2" w:rsidP="00A90AD2">
            <w:pPr>
              <w:spacing w:before="240" w:after="240" w:line="336" w:lineRule="atLeast"/>
              <w:rPr>
                <w:rFonts w:ascii="Arial" w:eastAsia="Times New Roman" w:hAnsi="Arial" w:cs="Arial"/>
                <w:color w:val="000000"/>
                <w:sz w:val="21"/>
                <w:szCs w:val="21"/>
              </w:rPr>
            </w:pPr>
            <w:r w:rsidRPr="00A90AD2">
              <w:rPr>
                <w:rFonts w:ascii="Arial" w:eastAsia="Times New Roman" w:hAnsi="Arial" w:cs="Arial"/>
                <w:color w:val="000000"/>
                <w:sz w:val="21"/>
                <w:szCs w:val="21"/>
              </w:rPr>
              <w:t>1</w:t>
            </w:r>
          </w:p>
        </w:tc>
      </w:tr>
    </w:tbl>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r w:rsidRPr="00A90AD2">
        <w:rPr>
          <w:rFonts w:ascii="Arial" w:eastAsia="Times New Roman" w:hAnsi="Arial" w:cs="Arial"/>
          <w:color w:val="252525"/>
          <w:sz w:val="21"/>
          <w:szCs w:val="21"/>
        </w:rPr>
        <w:t>Another commonly used notation represents the mode as a (CPOL, CPHA) tuple; e.g., the value '(0, 1)' would indicate CPOL=0 and CPHA=1.</w:t>
      </w:r>
    </w:p>
    <w:p w:rsidR="00A90AD2" w:rsidRPr="00A90AD2" w:rsidRDefault="00A90AD2" w:rsidP="00A90AD2">
      <w:pPr>
        <w:shd w:val="clear" w:color="auto" w:fill="FFFFFF"/>
        <w:spacing w:before="72"/>
        <w:outlineLvl w:val="2"/>
        <w:rPr>
          <w:rFonts w:ascii="Arial" w:eastAsia="Times New Roman" w:hAnsi="Arial" w:cs="Arial"/>
          <w:b/>
          <w:bCs/>
          <w:color w:val="000000"/>
          <w:sz w:val="29"/>
          <w:szCs w:val="29"/>
        </w:rPr>
      </w:pPr>
      <w:r w:rsidRPr="00A90AD2">
        <w:rPr>
          <w:rFonts w:ascii="Arial" w:eastAsia="Times New Roman" w:hAnsi="Arial" w:cs="Arial"/>
          <w:b/>
          <w:bCs/>
          <w:color w:val="000000"/>
          <w:sz w:val="29"/>
          <w:szCs w:val="29"/>
        </w:rPr>
        <w:t xml:space="preserve">Independent slave </w:t>
      </w:r>
      <w:proofErr w:type="gramStart"/>
      <w:r w:rsidRPr="00A90AD2">
        <w:rPr>
          <w:rFonts w:ascii="Arial" w:eastAsia="Times New Roman" w:hAnsi="Arial" w:cs="Arial"/>
          <w:b/>
          <w:bCs/>
          <w:color w:val="000000"/>
          <w:sz w:val="29"/>
          <w:szCs w:val="29"/>
        </w:rPr>
        <w:t>configuration</w:t>
      </w:r>
      <w:r w:rsidRPr="00A90AD2">
        <w:rPr>
          <w:rFonts w:ascii="Arial" w:eastAsia="Times New Roman" w:hAnsi="Arial" w:cs="Arial"/>
          <w:color w:val="555555"/>
          <w:sz w:val="24"/>
          <w:szCs w:val="24"/>
        </w:rPr>
        <w:t>[</w:t>
      </w:r>
      <w:proofErr w:type="gramEnd"/>
      <w:r w:rsidRPr="00A90AD2">
        <w:rPr>
          <w:rFonts w:ascii="Arial" w:eastAsia="Times New Roman" w:hAnsi="Arial" w:cs="Arial"/>
          <w:color w:val="000000"/>
          <w:sz w:val="24"/>
          <w:szCs w:val="24"/>
        </w:rPr>
        <w:fldChar w:fldCharType="begin"/>
      </w:r>
      <w:r w:rsidRPr="00A90AD2">
        <w:rPr>
          <w:rFonts w:ascii="Arial" w:eastAsia="Times New Roman" w:hAnsi="Arial" w:cs="Arial"/>
          <w:color w:val="000000"/>
          <w:sz w:val="24"/>
          <w:szCs w:val="24"/>
        </w:rPr>
        <w:instrText xml:space="preserve"> HYPERLINK "https://en.wikipedia.org/w/index.php?title=Serial_Peripheral_Interface_Bus&amp;action=edit&amp;section=6" \o "Edit section: Independent slave configuration" </w:instrText>
      </w:r>
      <w:r w:rsidRPr="00A90AD2">
        <w:rPr>
          <w:rFonts w:ascii="Arial" w:eastAsia="Times New Roman" w:hAnsi="Arial" w:cs="Arial"/>
          <w:color w:val="000000"/>
          <w:sz w:val="24"/>
          <w:szCs w:val="24"/>
        </w:rPr>
        <w:fldChar w:fldCharType="separate"/>
      </w:r>
      <w:r w:rsidRPr="00A90AD2">
        <w:rPr>
          <w:rFonts w:ascii="Arial" w:eastAsia="Times New Roman" w:hAnsi="Arial" w:cs="Arial"/>
          <w:color w:val="0B0080"/>
          <w:sz w:val="24"/>
          <w:szCs w:val="24"/>
          <w:u w:val="single"/>
        </w:rPr>
        <w:t>edit</w:t>
      </w:r>
      <w:r w:rsidRPr="00A90AD2">
        <w:rPr>
          <w:rFonts w:ascii="Arial" w:eastAsia="Times New Roman" w:hAnsi="Arial" w:cs="Arial"/>
          <w:color w:val="000000"/>
          <w:sz w:val="24"/>
          <w:szCs w:val="24"/>
        </w:rPr>
        <w:fldChar w:fldCharType="end"/>
      </w:r>
      <w:r w:rsidRPr="00A90AD2">
        <w:rPr>
          <w:rFonts w:ascii="Arial" w:eastAsia="Times New Roman" w:hAnsi="Arial" w:cs="Arial"/>
          <w:color w:val="555555"/>
          <w:sz w:val="24"/>
          <w:szCs w:val="24"/>
        </w:rPr>
        <w:t>]</w:t>
      </w:r>
    </w:p>
    <w:p w:rsidR="00A90AD2" w:rsidRPr="00A90AD2" w:rsidRDefault="00A90AD2" w:rsidP="00A90AD2">
      <w:pPr>
        <w:shd w:val="clear" w:color="auto" w:fill="F9F9F9"/>
        <w:spacing w:line="336" w:lineRule="atLeast"/>
        <w:jc w:val="center"/>
        <w:rPr>
          <w:rFonts w:ascii="Arial" w:eastAsia="Times New Roman" w:hAnsi="Arial" w:cs="Arial"/>
          <w:color w:val="252525"/>
          <w:sz w:val="20"/>
          <w:szCs w:val="20"/>
        </w:rPr>
      </w:pPr>
      <w:r w:rsidRPr="00A90AD2">
        <w:rPr>
          <w:rFonts w:ascii="Arial" w:eastAsia="Times New Roman" w:hAnsi="Arial" w:cs="Arial"/>
          <w:noProof/>
          <w:color w:val="0B0080"/>
          <w:sz w:val="20"/>
          <w:szCs w:val="20"/>
        </w:rPr>
        <w:drawing>
          <wp:inline distT="0" distB="0" distL="0" distR="0">
            <wp:extent cx="3333750" cy="2647950"/>
            <wp:effectExtent l="0" t="0" r="0" b="0"/>
            <wp:docPr id="3" name="Picture 3" descr="https://upload.wikimedia.org/wikipedia/commons/thumb/f/fc/SPI_three_slaves.svg/350px-SPI_three_slaves.svg.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f/fc/SPI_three_slaves.svg/350px-SPI_three_slaves.svg.png">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333750" cy="2647950"/>
                    </a:xfrm>
                    <a:prstGeom prst="rect">
                      <a:avLst/>
                    </a:prstGeom>
                    <a:noFill/>
                    <a:ln>
                      <a:noFill/>
                    </a:ln>
                  </pic:spPr>
                </pic:pic>
              </a:graphicData>
            </a:graphic>
          </wp:inline>
        </w:drawing>
      </w:r>
    </w:p>
    <w:p w:rsidR="00A90AD2" w:rsidRPr="00A90AD2" w:rsidRDefault="00A90AD2" w:rsidP="00A90AD2">
      <w:pPr>
        <w:shd w:val="clear" w:color="auto" w:fill="F9F9F9"/>
        <w:spacing w:line="336" w:lineRule="atLeast"/>
        <w:rPr>
          <w:rFonts w:ascii="Arial" w:eastAsia="Times New Roman" w:hAnsi="Arial" w:cs="Arial"/>
          <w:color w:val="252525"/>
          <w:sz w:val="19"/>
          <w:szCs w:val="19"/>
        </w:rPr>
      </w:pPr>
      <w:r w:rsidRPr="00A90AD2">
        <w:rPr>
          <w:rFonts w:ascii="Arial" w:eastAsia="Times New Roman" w:hAnsi="Arial" w:cs="Arial"/>
          <w:color w:val="252525"/>
          <w:sz w:val="19"/>
          <w:szCs w:val="19"/>
        </w:rPr>
        <w:t>Typical SPI bus: master and three independent slaves</w:t>
      </w:r>
    </w:p>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r w:rsidRPr="00A90AD2">
        <w:rPr>
          <w:rFonts w:ascii="Arial" w:eastAsia="Times New Roman" w:hAnsi="Arial" w:cs="Arial"/>
          <w:color w:val="252525"/>
          <w:sz w:val="21"/>
          <w:szCs w:val="21"/>
        </w:rPr>
        <w:t>In the independent slave configuration, there is an independent chip select line for each slave. A pull-up resistor between power source and chip select line is highly recommended for each independent device to reduce cross-talk between devices.</w:t>
      </w:r>
      <w:hyperlink r:id="rId57" w:anchor="cite_note-dorkbotSPI-4" w:history="1">
        <w:r w:rsidRPr="00A90AD2">
          <w:rPr>
            <w:rFonts w:ascii="Arial" w:eastAsia="Times New Roman" w:hAnsi="Arial" w:cs="Arial"/>
            <w:color w:val="0B0080"/>
            <w:sz w:val="17"/>
            <w:szCs w:val="17"/>
            <w:u w:val="single"/>
            <w:vertAlign w:val="superscript"/>
          </w:rPr>
          <w:t>[4]</w:t>
        </w:r>
      </w:hyperlink>
      <w:r w:rsidRPr="00A90AD2">
        <w:rPr>
          <w:rFonts w:ascii="Arial" w:eastAsia="Times New Roman" w:hAnsi="Arial" w:cs="Arial"/>
          <w:color w:val="252525"/>
          <w:sz w:val="21"/>
          <w:szCs w:val="21"/>
        </w:rPr>
        <w:t> This is the way SPI is normally used. Since the MISO pins of the slaves are connected together, they are required to be tri-state pins (high, low or high-impedance).</w:t>
      </w:r>
    </w:p>
    <w:p w:rsidR="00A90AD2" w:rsidRPr="00A90AD2" w:rsidRDefault="00A90AD2" w:rsidP="00A90AD2">
      <w:pPr>
        <w:shd w:val="clear" w:color="auto" w:fill="FFFFFF"/>
        <w:spacing w:before="72"/>
        <w:outlineLvl w:val="2"/>
        <w:rPr>
          <w:rFonts w:ascii="Arial" w:eastAsia="Times New Roman" w:hAnsi="Arial" w:cs="Arial"/>
          <w:b/>
          <w:bCs/>
          <w:color w:val="000000"/>
          <w:sz w:val="29"/>
          <w:szCs w:val="29"/>
        </w:rPr>
      </w:pPr>
      <w:r w:rsidRPr="00A90AD2">
        <w:rPr>
          <w:rFonts w:ascii="Arial" w:eastAsia="Times New Roman" w:hAnsi="Arial" w:cs="Arial"/>
          <w:b/>
          <w:bCs/>
          <w:color w:val="000000"/>
          <w:sz w:val="29"/>
          <w:szCs w:val="29"/>
        </w:rPr>
        <w:t xml:space="preserve">Daisy chain </w:t>
      </w:r>
      <w:proofErr w:type="gramStart"/>
      <w:r w:rsidRPr="00A90AD2">
        <w:rPr>
          <w:rFonts w:ascii="Arial" w:eastAsia="Times New Roman" w:hAnsi="Arial" w:cs="Arial"/>
          <w:b/>
          <w:bCs/>
          <w:color w:val="000000"/>
          <w:sz w:val="29"/>
          <w:szCs w:val="29"/>
        </w:rPr>
        <w:t>configuration</w:t>
      </w:r>
      <w:r w:rsidRPr="00A90AD2">
        <w:rPr>
          <w:rFonts w:ascii="Arial" w:eastAsia="Times New Roman" w:hAnsi="Arial" w:cs="Arial"/>
          <w:color w:val="555555"/>
          <w:sz w:val="24"/>
          <w:szCs w:val="24"/>
        </w:rPr>
        <w:t>[</w:t>
      </w:r>
      <w:proofErr w:type="gramEnd"/>
      <w:r w:rsidRPr="00A90AD2">
        <w:rPr>
          <w:rFonts w:ascii="Arial" w:eastAsia="Times New Roman" w:hAnsi="Arial" w:cs="Arial"/>
          <w:color w:val="000000"/>
          <w:sz w:val="24"/>
          <w:szCs w:val="24"/>
        </w:rPr>
        <w:fldChar w:fldCharType="begin"/>
      </w:r>
      <w:r w:rsidRPr="00A90AD2">
        <w:rPr>
          <w:rFonts w:ascii="Arial" w:eastAsia="Times New Roman" w:hAnsi="Arial" w:cs="Arial"/>
          <w:color w:val="000000"/>
          <w:sz w:val="24"/>
          <w:szCs w:val="24"/>
        </w:rPr>
        <w:instrText xml:space="preserve"> HYPERLINK "https://en.wikipedia.org/w/index.php?title=Serial_Peripheral_Interface_Bus&amp;action=edit&amp;section=7" \o "Edit section: Daisy chain configuration" </w:instrText>
      </w:r>
      <w:r w:rsidRPr="00A90AD2">
        <w:rPr>
          <w:rFonts w:ascii="Arial" w:eastAsia="Times New Roman" w:hAnsi="Arial" w:cs="Arial"/>
          <w:color w:val="000000"/>
          <w:sz w:val="24"/>
          <w:szCs w:val="24"/>
        </w:rPr>
        <w:fldChar w:fldCharType="separate"/>
      </w:r>
      <w:r w:rsidRPr="00A90AD2">
        <w:rPr>
          <w:rFonts w:ascii="Arial" w:eastAsia="Times New Roman" w:hAnsi="Arial" w:cs="Arial"/>
          <w:color w:val="0B0080"/>
          <w:sz w:val="24"/>
          <w:szCs w:val="24"/>
          <w:u w:val="single"/>
        </w:rPr>
        <w:t>edit</w:t>
      </w:r>
      <w:r w:rsidRPr="00A90AD2">
        <w:rPr>
          <w:rFonts w:ascii="Arial" w:eastAsia="Times New Roman" w:hAnsi="Arial" w:cs="Arial"/>
          <w:color w:val="000000"/>
          <w:sz w:val="24"/>
          <w:szCs w:val="24"/>
        </w:rPr>
        <w:fldChar w:fldCharType="end"/>
      </w:r>
      <w:r w:rsidRPr="00A90AD2">
        <w:rPr>
          <w:rFonts w:ascii="Arial" w:eastAsia="Times New Roman" w:hAnsi="Arial" w:cs="Arial"/>
          <w:color w:val="555555"/>
          <w:sz w:val="24"/>
          <w:szCs w:val="24"/>
        </w:rPr>
        <w:t>]</w:t>
      </w:r>
    </w:p>
    <w:p w:rsidR="00A90AD2" w:rsidRPr="00A90AD2" w:rsidRDefault="00A90AD2" w:rsidP="00A90AD2">
      <w:pPr>
        <w:shd w:val="clear" w:color="auto" w:fill="F9F9F9"/>
        <w:spacing w:line="336" w:lineRule="atLeast"/>
        <w:jc w:val="center"/>
        <w:rPr>
          <w:rFonts w:ascii="Arial" w:eastAsia="Times New Roman" w:hAnsi="Arial" w:cs="Arial"/>
          <w:color w:val="252525"/>
          <w:sz w:val="20"/>
          <w:szCs w:val="20"/>
        </w:rPr>
      </w:pPr>
      <w:r w:rsidRPr="00A90AD2">
        <w:rPr>
          <w:rFonts w:ascii="Arial" w:eastAsia="Times New Roman" w:hAnsi="Arial" w:cs="Arial"/>
          <w:noProof/>
          <w:color w:val="0B0080"/>
          <w:sz w:val="20"/>
          <w:szCs w:val="20"/>
        </w:rPr>
        <w:lastRenderedPageBreak/>
        <w:drawing>
          <wp:inline distT="0" distB="0" distL="0" distR="0">
            <wp:extent cx="3333750" cy="2647950"/>
            <wp:effectExtent l="0" t="0" r="0" b="0"/>
            <wp:docPr id="2" name="Picture 2" descr="https://upload.wikimedia.org/wikipedia/commons/thumb/9/97/SPI_three_slaves_daisy_chained.svg/350px-SPI_three_slaves_daisy_chained.svg.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9/97/SPI_three_slaves_daisy_chained.svg/350px-SPI_three_slaves_daisy_chained.svg.pn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33750" cy="2647950"/>
                    </a:xfrm>
                    <a:prstGeom prst="rect">
                      <a:avLst/>
                    </a:prstGeom>
                    <a:noFill/>
                    <a:ln>
                      <a:noFill/>
                    </a:ln>
                  </pic:spPr>
                </pic:pic>
              </a:graphicData>
            </a:graphic>
          </wp:inline>
        </w:drawing>
      </w:r>
    </w:p>
    <w:p w:rsidR="00A90AD2" w:rsidRPr="00A90AD2" w:rsidRDefault="00A90AD2" w:rsidP="00A90AD2">
      <w:pPr>
        <w:shd w:val="clear" w:color="auto" w:fill="F9F9F9"/>
        <w:spacing w:line="336" w:lineRule="atLeast"/>
        <w:rPr>
          <w:rFonts w:ascii="Arial" w:eastAsia="Times New Roman" w:hAnsi="Arial" w:cs="Arial"/>
          <w:color w:val="252525"/>
          <w:sz w:val="19"/>
          <w:szCs w:val="19"/>
        </w:rPr>
      </w:pPr>
      <w:r w:rsidRPr="00A90AD2">
        <w:rPr>
          <w:rFonts w:ascii="Arial" w:eastAsia="Times New Roman" w:hAnsi="Arial" w:cs="Arial"/>
          <w:color w:val="252525"/>
          <w:sz w:val="19"/>
          <w:szCs w:val="19"/>
        </w:rPr>
        <w:t>Daisy-chained SPI bus: master and cooperative slaves</w:t>
      </w:r>
    </w:p>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r w:rsidRPr="00A90AD2">
        <w:rPr>
          <w:rFonts w:ascii="Arial" w:eastAsia="Times New Roman" w:hAnsi="Arial" w:cs="Arial"/>
          <w:color w:val="252525"/>
          <w:sz w:val="21"/>
          <w:szCs w:val="21"/>
        </w:rPr>
        <w:t>Some products that implement SPI may be connected in a </w:t>
      </w:r>
      <w:hyperlink r:id="rId60" w:tooltip="Daisy chain (electrical engineering)" w:history="1">
        <w:r w:rsidRPr="00A90AD2">
          <w:rPr>
            <w:rFonts w:ascii="Arial" w:eastAsia="Times New Roman" w:hAnsi="Arial" w:cs="Arial"/>
            <w:color w:val="0B0080"/>
            <w:sz w:val="21"/>
            <w:szCs w:val="21"/>
            <w:u w:val="single"/>
          </w:rPr>
          <w:t>daisy chain</w:t>
        </w:r>
      </w:hyperlink>
      <w:r w:rsidRPr="00A90AD2">
        <w:rPr>
          <w:rFonts w:ascii="Arial" w:eastAsia="Times New Roman" w:hAnsi="Arial" w:cs="Arial"/>
          <w:color w:val="252525"/>
          <w:sz w:val="21"/>
          <w:szCs w:val="21"/>
        </w:rPr>
        <w:t> configuration, the first slave output being connected to the second slave input, etc. The SPI port of each slave is designed to send out during the second group of clock pulses an exact copy of the data it received during the first group of clock pulses. The whole chain acts as a communication </w:t>
      </w:r>
      <w:hyperlink r:id="rId61" w:tooltip="Shift register" w:history="1">
        <w:r w:rsidRPr="00A90AD2">
          <w:rPr>
            <w:rFonts w:ascii="Arial" w:eastAsia="Times New Roman" w:hAnsi="Arial" w:cs="Arial"/>
            <w:color w:val="0B0080"/>
            <w:sz w:val="21"/>
            <w:szCs w:val="21"/>
            <w:u w:val="single"/>
          </w:rPr>
          <w:t>shift register</w:t>
        </w:r>
      </w:hyperlink>
      <w:r w:rsidRPr="00A90AD2">
        <w:rPr>
          <w:rFonts w:ascii="Arial" w:eastAsia="Times New Roman" w:hAnsi="Arial" w:cs="Arial"/>
          <w:color w:val="252525"/>
          <w:sz w:val="21"/>
          <w:szCs w:val="21"/>
        </w:rPr>
        <w:t>; daisy chaining is often done with shift registers to provide a bank of inputs or outputs through SPI. Such a feature only requires a single SS line from the master, rather than a separate SS line for each slave.</w:t>
      </w:r>
      <w:hyperlink r:id="rId62" w:anchor="cite_note-5" w:history="1">
        <w:r w:rsidRPr="00A90AD2">
          <w:rPr>
            <w:rFonts w:ascii="Arial" w:eastAsia="Times New Roman" w:hAnsi="Arial" w:cs="Arial"/>
            <w:color w:val="0B0080"/>
            <w:sz w:val="17"/>
            <w:szCs w:val="17"/>
            <w:u w:val="single"/>
            <w:vertAlign w:val="superscript"/>
          </w:rPr>
          <w:t>[5]</w:t>
        </w:r>
      </w:hyperlink>
    </w:p>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r w:rsidRPr="00A90AD2">
        <w:rPr>
          <w:rFonts w:ascii="Arial" w:eastAsia="Times New Roman" w:hAnsi="Arial" w:cs="Arial"/>
          <w:color w:val="252525"/>
          <w:sz w:val="21"/>
          <w:szCs w:val="21"/>
        </w:rPr>
        <w:t>Applications that require a daisy chain configuration include </w:t>
      </w:r>
      <w:hyperlink r:id="rId63" w:tooltip="SGPIO" w:history="1">
        <w:r w:rsidRPr="00A90AD2">
          <w:rPr>
            <w:rFonts w:ascii="Arial" w:eastAsia="Times New Roman" w:hAnsi="Arial" w:cs="Arial"/>
            <w:color w:val="0B0080"/>
            <w:sz w:val="21"/>
            <w:szCs w:val="21"/>
            <w:u w:val="single"/>
          </w:rPr>
          <w:t>SGPIO</w:t>
        </w:r>
      </w:hyperlink>
      <w:r w:rsidRPr="00A90AD2">
        <w:rPr>
          <w:rFonts w:ascii="Arial" w:eastAsia="Times New Roman" w:hAnsi="Arial" w:cs="Arial"/>
          <w:color w:val="252525"/>
          <w:sz w:val="21"/>
          <w:szCs w:val="21"/>
        </w:rPr>
        <w:t> and </w:t>
      </w:r>
      <w:hyperlink r:id="rId64" w:tooltip="JTAG" w:history="1">
        <w:r w:rsidRPr="00A90AD2">
          <w:rPr>
            <w:rFonts w:ascii="Arial" w:eastAsia="Times New Roman" w:hAnsi="Arial" w:cs="Arial"/>
            <w:color w:val="0B0080"/>
            <w:sz w:val="21"/>
            <w:szCs w:val="21"/>
            <w:u w:val="single"/>
          </w:rPr>
          <w:t>JTAG</w:t>
        </w:r>
      </w:hyperlink>
      <w:r w:rsidRPr="00A90AD2">
        <w:rPr>
          <w:rFonts w:ascii="Arial" w:eastAsia="Times New Roman" w:hAnsi="Arial" w:cs="Arial"/>
          <w:color w:val="252525"/>
          <w:sz w:val="21"/>
          <w:szCs w:val="21"/>
        </w:rPr>
        <w:t>.</w:t>
      </w:r>
    </w:p>
    <w:p w:rsidR="00A90AD2" w:rsidRPr="00A90AD2" w:rsidRDefault="00A90AD2" w:rsidP="00A90AD2">
      <w:pPr>
        <w:shd w:val="clear" w:color="auto" w:fill="FFFFFF"/>
        <w:spacing w:before="72"/>
        <w:outlineLvl w:val="2"/>
        <w:rPr>
          <w:rFonts w:ascii="Arial" w:eastAsia="Times New Roman" w:hAnsi="Arial" w:cs="Arial"/>
          <w:b/>
          <w:bCs/>
          <w:color w:val="000000"/>
          <w:sz w:val="29"/>
          <w:szCs w:val="29"/>
        </w:rPr>
      </w:pPr>
      <w:r w:rsidRPr="00A90AD2">
        <w:rPr>
          <w:rFonts w:ascii="Arial" w:eastAsia="Times New Roman" w:hAnsi="Arial" w:cs="Arial"/>
          <w:b/>
          <w:bCs/>
          <w:color w:val="000000"/>
          <w:sz w:val="29"/>
          <w:szCs w:val="29"/>
        </w:rPr>
        <w:t xml:space="preserve">Valid </w:t>
      </w:r>
      <w:proofErr w:type="gramStart"/>
      <w:r w:rsidRPr="00A90AD2">
        <w:rPr>
          <w:rFonts w:ascii="Arial" w:eastAsia="Times New Roman" w:hAnsi="Arial" w:cs="Arial"/>
          <w:b/>
          <w:bCs/>
          <w:color w:val="000000"/>
          <w:sz w:val="29"/>
          <w:szCs w:val="29"/>
        </w:rPr>
        <w:t>communications</w:t>
      </w:r>
      <w:r w:rsidRPr="00A90AD2">
        <w:rPr>
          <w:rFonts w:ascii="Arial" w:eastAsia="Times New Roman" w:hAnsi="Arial" w:cs="Arial"/>
          <w:color w:val="555555"/>
          <w:sz w:val="24"/>
          <w:szCs w:val="24"/>
        </w:rPr>
        <w:t>[</w:t>
      </w:r>
      <w:proofErr w:type="gramEnd"/>
      <w:r w:rsidRPr="00A90AD2">
        <w:rPr>
          <w:rFonts w:ascii="Arial" w:eastAsia="Times New Roman" w:hAnsi="Arial" w:cs="Arial"/>
          <w:color w:val="000000"/>
          <w:sz w:val="24"/>
          <w:szCs w:val="24"/>
        </w:rPr>
        <w:fldChar w:fldCharType="begin"/>
      </w:r>
      <w:r w:rsidRPr="00A90AD2">
        <w:rPr>
          <w:rFonts w:ascii="Arial" w:eastAsia="Times New Roman" w:hAnsi="Arial" w:cs="Arial"/>
          <w:color w:val="000000"/>
          <w:sz w:val="24"/>
          <w:szCs w:val="24"/>
        </w:rPr>
        <w:instrText xml:space="preserve"> HYPERLINK "https://en.wikipedia.org/w/index.php?title=Serial_Peripheral_Interface_Bus&amp;action=edit&amp;section=8" \o "Edit section: Valid communications" </w:instrText>
      </w:r>
      <w:r w:rsidRPr="00A90AD2">
        <w:rPr>
          <w:rFonts w:ascii="Arial" w:eastAsia="Times New Roman" w:hAnsi="Arial" w:cs="Arial"/>
          <w:color w:val="000000"/>
          <w:sz w:val="24"/>
          <w:szCs w:val="24"/>
        </w:rPr>
        <w:fldChar w:fldCharType="separate"/>
      </w:r>
      <w:r w:rsidRPr="00A90AD2">
        <w:rPr>
          <w:rFonts w:ascii="Arial" w:eastAsia="Times New Roman" w:hAnsi="Arial" w:cs="Arial"/>
          <w:color w:val="0B0080"/>
          <w:sz w:val="24"/>
          <w:szCs w:val="24"/>
          <w:u w:val="single"/>
        </w:rPr>
        <w:t>edit</w:t>
      </w:r>
      <w:r w:rsidRPr="00A90AD2">
        <w:rPr>
          <w:rFonts w:ascii="Arial" w:eastAsia="Times New Roman" w:hAnsi="Arial" w:cs="Arial"/>
          <w:color w:val="000000"/>
          <w:sz w:val="24"/>
          <w:szCs w:val="24"/>
        </w:rPr>
        <w:fldChar w:fldCharType="end"/>
      </w:r>
      <w:r w:rsidRPr="00A90AD2">
        <w:rPr>
          <w:rFonts w:ascii="Arial" w:eastAsia="Times New Roman" w:hAnsi="Arial" w:cs="Arial"/>
          <w:color w:val="555555"/>
          <w:sz w:val="24"/>
          <w:szCs w:val="24"/>
        </w:rPr>
        <w:t>]</w:t>
      </w:r>
    </w:p>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r w:rsidRPr="00A90AD2">
        <w:rPr>
          <w:rFonts w:ascii="Arial" w:eastAsia="Times New Roman" w:hAnsi="Arial" w:cs="Arial"/>
          <w:color w:val="252525"/>
          <w:sz w:val="21"/>
          <w:szCs w:val="21"/>
        </w:rPr>
        <w:t>Some slave devices are designed to ignore any SPI communications in which the number of clock pulses is greater than specified. Others do not care, ignoring extra inputs and continuing to shift the same output bit. It is common for different devices to use SPI communications with different lengths, as, for example, when SPI is used to access the </w:t>
      </w:r>
      <w:hyperlink r:id="rId65" w:tooltip="Scan chain" w:history="1">
        <w:r w:rsidRPr="00A90AD2">
          <w:rPr>
            <w:rFonts w:ascii="Arial" w:eastAsia="Times New Roman" w:hAnsi="Arial" w:cs="Arial"/>
            <w:color w:val="0B0080"/>
            <w:sz w:val="21"/>
            <w:szCs w:val="21"/>
            <w:u w:val="single"/>
          </w:rPr>
          <w:t>scan chain</w:t>
        </w:r>
      </w:hyperlink>
      <w:r w:rsidRPr="00A90AD2">
        <w:rPr>
          <w:rFonts w:ascii="Arial" w:eastAsia="Times New Roman" w:hAnsi="Arial" w:cs="Arial"/>
          <w:color w:val="252525"/>
          <w:sz w:val="21"/>
          <w:szCs w:val="21"/>
        </w:rPr>
        <w:t> of a digital IC by issuing a command word of one size (perhaps 32 bits) and then getting a response of a different size (perhaps 153 bits, one for each pin in that scan chain).</w:t>
      </w:r>
    </w:p>
    <w:p w:rsidR="00A90AD2" w:rsidRPr="00A90AD2" w:rsidRDefault="00A90AD2" w:rsidP="00A90AD2">
      <w:pPr>
        <w:shd w:val="clear" w:color="auto" w:fill="FFFFFF"/>
        <w:spacing w:before="72"/>
        <w:outlineLvl w:val="2"/>
        <w:rPr>
          <w:rFonts w:ascii="Arial" w:eastAsia="Times New Roman" w:hAnsi="Arial" w:cs="Arial"/>
          <w:b/>
          <w:bCs/>
          <w:color w:val="000000"/>
          <w:sz w:val="29"/>
          <w:szCs w:val="29"/>
        </w:rPr>
      </w:pPr>
      <w:proofErr w:type="gramStart"/>
      <w:r w:rsidRPr="00A90AD2">
        <w:rPr>
          <w:rFonts w:ascii="Arial" w:eastAsia="Times New Roman" w:hAnsi="Arial" w:cs="Arial"/>
          <w:b/>
          <w:bCs/>
          <w:color w:val="000000"/>
          <w:sz w:val="29"/>
          <w:szCs w:val="29"/>
        </w:rPr>
        <w:t>Interrupts</w:t>
      </w:r>
      <w:r w:rsidRPr="00A90AD2">
        <w:rPr>
          <w:rFonts w:ascii="Arial" w:eastAsia="Times New Roman" w:hAnsi="Arial" w:cs="Arial"/>
          <w:color w:val="555555"/>
          <w:sz w:val="24"/>
          <w:szCs w:val="24"/>
        </w:rPr>
        <w:t>[</w:t>
      </w:r>
      <w:proofErr w:type="gramEnd"/>
      <w:r w:rsidRPr="00A90AD2">
        <w:rPr>
          <w:rFonts w:ascii="Arial" w:eastAsia="Times New Roman" w:hAnsi="Arial" w:cs="Arial"/>
          <w:color w:val="000000"/>
          <w:sz w:val="24"/>
          <w:szCs w:val="24"/>
        </w:rPr>
        <w:fldChar w:fldCharType="begin"/>
      </w:r>
      <w:r w:rsidRPr="00A90AD2">
        <w:rPr>
          <w:rFonts w:ascii="Arial" w:eastAsia="Times New Roman" w:hAnsi="Arial" w:cs="Arial"/>
          <w:color w:val="000000"/>
          <w:sz w:val="24"/>
          <w:szCs w:val="24"/>
        </w:rPr>
        <w:instrText xml:space="preserve"> HYPERLINK "https://en.wikipedia.org/w/index.php?title=Serial_Peripheral_Interface_Bus&amp;action=edit&amp;section=9" \o "Edit section: Interrupts" </w:instrText>
      </w:r>
      <w:r w:rsidRPr="00A90AD2">
        <w:rPr>
          <w:rFonts w:ascii="Arial" w:eastAsia="Times New Roman" w:hAnsi="Arial" w:cs="Arial"/>
          <w:color w:val="000000"/>
          <w:sz w:val="24"/>
          <w:szCs w:val="24"/>
        </w:rPr>
        <w:fldChar w:fldCharType="separate"/>
      </w:r>
      <w:r w:rsidRPr="00A90AD2">
        <w:rPr>
          <w:rFonts w:ascii="Arial" w:eastAsia="Times New Roman" w:hAnsi="Arial" w:cs="Arial"/>
          <w:color w:val="0B0080"/>
          <w:sz w:val="24"/>
          <w:szCs w:val="24"/>
          <w:u w:val="single"/>
        </w:rPr>
        <w:t>edit</w:t>
      </w:r>
      <w:r w:rsidRPr="00A90AD2">
        <w:rPr>
          <w:rFonts w:ascii="Arial" w:eastAsia="Times New Roman" w:hAnsi="Arial" w:cs="Arial"/>
          <w:color w:val="000000"/>
          <w:sz w:val="24"/>
          <w:szCs w:val="24"/>
        </w:rPr>
        <w:fldChar w:fldCharType="end"/>
      </w:r>
      <w:r w:rsidRPr="00A90AD2">
        <w:rPr>
          <w:rFonts w:ascii="Arial" w:eastAsia="Times New Roman" w:hAnsi="Arial" w:cs="Arial"/>
          <w:color w:val="555555"/>
          <w:sz w:val="24"/>
          <w:szCs w:val="24"/>
        </w:rPr>
        <w:t>]</w:t>
      </w:r>
    </w:p>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r w:rsidRPr="00A90AD2">
        <w:rPr>
          <w:rFonts w:ascii="Arial" w:eastAsia="Times New Roman" w:hAnsi="Arial" w:cs="Arial"/>
          <w:color w:val="252525"/>
          <w:sz w:val="21"/>
          <w:szCs w:val="21"/>
        </w:rPr>
        <w:t>SPI devices sometimes use another signal line to send an interrupt signal to a host CPU. Examples include pen-down interrupts from touchscreen sensors, thermal limit alerts from temperature sensors, alarms issued by real time clock chips, </w:t>
      </w:r>
      <w:hyperlink r:id="rId66" w:anchor="SDIO" w:tooltip="Secure Digital" w:history="1">
        <w:r w:rsidRPr="00A90AD2">
          <w:rPr>
            <w:rFonts w:ascii="Arial" w:eastAsia="Times New Roman" w:hAnsi="Arial" w:cs="Arial"/>
            <w:color w:val="0B0080"/>
            <w:sz w:val="21"/>
            <w:szCs w:val="21"/>
            <w:u w:val="single"/>
          </w:rPr>
          <w:t>SDIO</w:t>
        </w:r>
      </w:hyperlink>
      <w:r w:rsidRPr="00A90AD2">
        <w:rPr>
          <w:rFonts w:ascii="Arial" w:eastAsia="Times New Roman" w:hAnsi="Arial" w:cs="Arial"/>
          <w:color w:val="252525"/>
          <w:sz w:val="21"/>
          <w:szCs w:val="21"/>
        </w:rPr>
        <w:t>,</w:t>
      </w:r>
      <w:hyperlink r:id="rId67" w:anchor="cite_note-3wireSDI-6" w:history="1">
        <w:r w:rsidRPr="00A90AD2">
          <w:rPr>
            <w:rFonts w:ascii="Arial" w:eastAsia="Times New Roman" w:hAnsi="Arial" w:cs="Arial"/>
            <w:color w:val="0B0080"/>
            <w:sz w:val="17"/>
            <w:szCs w:val="17"/>
            <w:u w:val="single"/>
            <w:vertAlign w:val="superscript"/>
          </w:rPr>
          <w:t>[6]</w:t>
        </w:r>
      </w:hyperlink>
      <w:r w:rsidRPr="00A90AD2">
        <w:rPr>
          <w:rFonts w:ascii="Arial" w:eastAsia="Times New Roman" w:hAnsi="Arial" w:cs="Arial"/>
          <w:color w:val="252525"/>
          <w:sz w:val="21"/>
          <w:szCs w:val="21"/>
        </w:rPr>
        <w:t> and headset jack insertions from the sound codec in a cell phone. Interrupts are not covered by the SPI standard; their usage is neither forbidden nor specified by the standard.</w:t>
      </w:r>
    </w:p>
    <w:p w:rsidR="00A90AD2" w:rsidRPr="00A90AD2" w:rsidRDefault="00A90AD2" w:rsidP="00A90AD2">
      <w:pPr>
        <w:shd w:val="clear" w:color="auto" w:fill="FFFFFF"/>
        <w:spacing w:before="72"/>
        <w:outlineLvl w:val="2"/>
        <w:rPr>
          <w:rFonts w:ascii="Arial" w:eastAsia="Times New Roman" w:hAnsi="Arial" w:cs="Arial"/>
          <w:b/>
          <w:bCs/>
          <w:color w:val="000000"/>
          <w:sz w:val="29"/>
          <w:szCs w:val="29"/>
        </w:rPr>
      </w:pPr>
      <w:r w:rsidRPr="00A90AD2">
        <w:rPr>
          <w:rFonts w:ascii="Arial" w:eastAsia="Times New Roman" w:hAnsi="Arial" w:cs="Arial"/>
          <w:b/>
          <w:bCs/>
          <w:color w:val="000000"/>
          <w:sz w:val="29"/>
          <w:szCs w:val="29"/>
        </w:rPr>
        <w:t xml:space="preserve">Example of bit-banging the master </w:t>
      </w:r>
      <w:proofErr w:type="gramStart"/>
      <w:r w:rsidRPr="00A90AD2">
        <w:rPr>
          <w:rFonts w:ascii="Arial" w:eastAsia="Times New Roman" w:hAnsi="Arial" w:cs="Arial"/>
          <w:b/>
          <w:bCs/>
          <w:color w:val="000000"/>
          <w:sz w:val="29"/>
          <w:szCs w:val="29"/>
        </w:rPr>
        <w:t>protocol</w:t>
      </w:r>
      <w:r w:rsidRPr="00A90AD2">
        <w:rPr>
          <w:rFonts w:ascii="Arial" w:eastAsia="Times New Roman" w:hAnsi="Arial" w:cs="Arial"/>
          <w:color w:val="555555"/>
          <w:sz w:val="24"/>
          <w:szCs w:val="24"/>
        </w:rPr>
        <w:t>[</w:t>
      </w:r>
      <w:proofErr w:type="gramEnd"/>
      <w:r w:rsidRPr="00A90AD2">
        <w:rPr>
          <w:rFonts w:ascii="Arial" w:eastAsia="Times New Roman" w:hAnsi="Arial" w:cs="Arial"/>
          <w:color w:val="000000"/>
          <w:sz w:val="24"/>
          <w:szCs w:val="24"/>
        </w:rPr>
        <w:fldChar w:fldCharType="begin"/>
      </w:r>
      <w:r w:rsidRPr="00A90AD2">
        <w:rPr>
          <w:rFonts w:ascii="Arial" w:eastAsia="Times New Roman" w:hAnsi="Arial" w:cs="Arial"/>
          <w:color w:val="000000"/>
          <w:sz w:val="24"/>
          <w:szCs w:val="24"/>
        </w:rPr>
        <w:instrText xml:space="preserve"> HYPERLINK "https://en.wikipedia.org/w/index.php?title=Serial_Peripheral_Interface_Bus&amp;action=edit&amp;section=10" \o "Edit section: Example of bit-banging the master protocol" </w:instrText>
      </w:r>
      <w:r w:rsidRPr="00A90AD2">
        <w:rPr>
          <w:rFonts w:ascii="Arial" w:eastAsia="Times New Roman" w:hAnsi="Arial" w:cs="Arial"/>
          <w:color w:val="000000"/>
          <w:sz w:val="24"/>
          <w:szCs w:val="24"/>
        </w:rPr>
        <w:fldChar w:fldCharType="separate"/>
      </w:r>
      <w:r w:rsidRPr="00A90AD2">
        <w:rPr>
          <w:rFonts w:ascii="Arial" w:eastAsia="Times New Roman" w:hAnsi="Arial" w:cs="Arial"/>
          <w:color w:val="0B0080"/>
          <w:sz w:val="24"/>
          <w:szCs w:val="24"/>
          <w:u w:val="single"/>
        </w:rPr>
        <w:t>edit</w:t>
      </w:r>
      <w:r w:rsidRPr="00A90AD2">
        <w:rPr>
          <w:rFonts w:ascii="Arial" w:eastAsia="Times New Roman" w:hAnsi="Arial" w:cs="Arial"/>
          <w:color w:val="000000"/>
          <w:sz w:val="24"/>
          <w:szCs w:val="24"/>
        </w:rPr>
        <w:fldChar w:fldCharType="end"/>
      </w:r>
      <w:r w:rsidRPr="00A90AD2">
        <w:rPr>
          <w:rFonts w:ascii="Arial" w:eastAsia="Times New Roman" w:hAnsi="Arial" w:cs="Arial"/>
          <w:color w:val="555555"/>
          <w:sz w:val="24"/>
          <w:szCs w:val="24"/>
        </w:rPr>
        <w:t>]</w:t>
      </w:r>
    </w:p>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r w:rsidRPr="00A90AD2">
        <w:rPr>
          <w:rFonts w:ascii="Arial" w:eastAsia="Times New Roman" w:hAnsi="Arial" w:cs="Arial"/>
          <w:color w:val="252525"/>
          <w:sz w:val="21"/>
          <w:szCs w:val="21"/>
        </w:rPr>
        <w:lastRenderedPageBreak/>
        <w:t>Below is an example of </w:t>
      </w:r>
      <w:hyperlink r:id="rId68" w:tooltip="Bit-banging" w:history="1">
        <w:r w:rsidRPr="00A90AD2">
          <w:rPr>
            <w:rFonts w:ascii="Arial" w:eastAsia="Times New Roman" w:hAnsi="Arial" w:cs="Arial"/>
            <w:color w:val="0B0080"/>
            <w:sz w:val="21"/>
            <w:szCs w:val="21"/>
            <w:u w:val="single"/>
          </w:rPr>
          <w:t>bit-banging</w:t>
        </w:r>
      </w:hyperlink>
      <w:r w:rsidRPr="00A90AD2">
        <w:rPr>
          <w:rFonts w:ascii="Arial" w:eastAsia="Times New Roman" w:hAnsi="Arial" w:cs="Arial"/>
          <w:color w:val="252525"/>
          <w:sz w:val="21"/>
          <w:szCs w:val="21"/>
        </w:rPr>
        <w:t> the SPI protocol as an SPI master with CPOL=0, CPHA=0, and eight bits per transfer. The example is written in the C programming language. Because this is CPOL=0 the clock must be pulled low before the chip select is activated. The chip select line must be activated, which normally means being toggled low, for the peripheral before the start of the transfer, and then deactivated afterwards. Most peripherals allow or require several transfers while the select line is low; this routine might be called several times before deselecting the chip.</w:t>
      </w:r>
    </w:p>
    <w:p w:rsidR="00A90AD2" w:rsidRPr="00A90AD2" w:rsidRDefault="00A90AD2" w:rsidP="00A90AD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rPr>
      </w:pPr>
      <w:r w:rsidRPr="00A90AD2">
        <w:rPr>
          <w:rFonts w:ascii="Courier New" w:eastAsia="Times New Roman" w:hAnsi="Courier New" w:cs="Courier New"/>
          <w:i/>
          <w:iCs/>
          <w:color w:val="408080"/>
          <w:sz w:val="20"/>
          <w:szCs w:val="20"/>
        </w:rPr>
        <w:t>/*</w:t>
      </w:r>
    </w:p>
    <w:p w:rsidR="00A90AD2" w:rsidRPr="00A90AD2" w:rsidRDefault="00A90AD2" w:rsidP="00A90AD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rPr>
      </w:pPr>
      <w:r w:rsidRPr="00A90AD2">
        <w:rPr>
          <w:rFonts w:ascii="Courier New" w:eastAsia="Times New Roman" w:hAnsi="Courier New" w:cs="Courier New"/>
          <w:i/>
          <w:iCs/>
          <w:color w:val="408080"/>
          <w:sz w:val="20"/>
          <w:szCs w:val="20"/>
        </w:rPr>
        <w:t xml:space="preserve"> * Simultaneously transmit and receive a byte on the SPI.</w:t>
      </w:r>
    </w:p>
    <w:p w:rsidR="00A90AD2" w:rsidRPr="00A90AD2" w:rsidRDefault="00A90AD2" w:rsidP="00A90AD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rPr>
      </w:pPr>
      <w:r w:rsidRPr="00A90AD2">
        <w:rPr>
          <w:rFonts w:ascii="Courier New" w:eastAsia="Times New Roman" w:hAnsi="Courier New" w:cs="Courier New"/>
          <w:i/>
          <w:iCs/>
          <w:color w:val="408080"/>
          <w:sz w:val="20"/>
          <w:szCs w:val="20"/>
        </w:rPr>
        <w:t xml:space="preserve"> *</w:t>
      </w:r>
    </w:p>
    <w:p w:rsidR="00A90AD2" w:rsidRPr="00A90AD2" w:rsidRDefault="00A90AD2" w:rsidP="00A90AD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rPr>
      </w:pPr>
      <w:r w:rsidRPr="00A90AD2">
        <w:rPr>
          <w:rFonts w:ascii="Courier New" w:eastAsia="Times New Roman" w:hAnsi="Courier New" w:cs="Courier New"/>
          <w:i/>
          <w:iCs/>
          <w:color w:val="408080"/>
          <w:sz w:val="20"/>
          <w:szCs w:val="20"/>
        </w:rPr>
        <w:t xml:space="preserve"> * Polarity and phase are assumed to be both 0, i.e.:</w:t>
      </w:r>
    </w:p>
    <w:p w:rsidR="00A90AD2" w:rsidRPr="00A90AD2" w:rsidRDefault="00A90AD2" w:rsidP="00A90AD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rPr>
      </w:pPr>
      <w:r w:rsidRPr="00A90AD2">
        <w:rPr>
          <w:rFonts w:ascii="Courier New" w:eastAsia="Times New Roman" w:hAnsi="Courier New" w:cs="Courier New"/>
          <w:i/>
          <w:iCs/>
          <w:color w:val="408080"/>
          <w:sz w:val="20"/>
          <w:szCs w:val="20"/>
        </w:rPr>
        <w:t xml:space="preserve"> *   - input data is captured on rising edge of SCLK.</w:t>
      </w:r>
    </w:p>
    <w:p w:rsidR="00A90AD2" w:rsidRPr="00A90AD2" w:rsidRDefault="00A90AD2" w:rsidP="00A90AD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rPr>
      </w:pPr>
      <w:r w:rsidRPr="00A90AD2">
        <w:rPr>
          <w:rFonts w:ascii="Courier New" w:eastAsia="Times New Roman" w:hAnsi="Courier New" w:cs="Courier New"/>
          <w:i/>
          <w:iCs/>
          <w:color w:val="408080"/>
          <w:sz w:val="20"/>
          <w:szCs w:val="20"/>
        </w:rPr>
        <w:t xml:space="preserve"> *   - output data is propagated on falling edge of SCLK.</w:t>
      </w:r>
    </w:p>
    <w:p w:rsidR="00A90AD2" w:rsidRPr="00A90AD2" w:rsidRDefault="00A90AD2" w:rsidP="00A90AD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rPr>
      </w:pPr>
      <w:r w:rsidRPr="00A90AD2">
        <w:rPr>
          <w:rFonts w:ascii="Courier New" w:eastAsia="Times New Roman" w:hAnsi="Courier New" w:cs="Courier New"/>
          <w:i/>
          <w:iCs/>
          <w:color w:val="408080"/>
          <w:sz w:val="20"/>
          <w:szCs w:val="20"/>
        </w:rPr>
        <w:t xml:space="preserve"> *</w:t>
      </w:r>
    </w:p>
    <w:p w:rsidR="00A90AD2" w:rsidRPr="00A90AD2" w:rsidRDefault="00A90AD2" w:rsidP="00A90AD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rPr>
      </w:pPr>
      <w:r w:rsidRPr="00A90AD2">
        <w:rPr>
          <w:rFonts w:ascii="Courier New" w:eastAsia="Times New Roman" w:hAnsi="Courier New" w:cs="Courier New"/>
          <w:i/>
          <w:iCs/>
          <w:color w:val="408080"/>
          <w:sz w:val="20"/>
          <w:szCs w:val="20"/>
        </w:rPr>
        <w:t xml:space="preserve"> * Returns the received byte.</w:t>
      </w:r>
    </w:p>
    <w:p w:rsidR="00A90AD2" w:rsidRPr="00A90AD2" w:rsidRDefault="00A90AD2" w:rsidP="00A90AD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rPr>
      </w:pPr>
      <w:r w:rsidRPr="00A90AD2">
        <w:rPr>
          <w:rFonts w:ascii="Courier New" w:eastAsia="Times New Roman" w:hAnsi="Courier New" w:cs="Courier New"/>
          <w:i/>
          <w:iCs/>
          <w:color w:val="408080"/>
          <w:sz w:val="20"/>
          <w:szCs w:val="20"/>
        </w:rPr>
        <w:t xml:space="preserve"> */</w:t>
      </w:r>
    </w:p>
    <w:p w:rsidR="00A90AD2" w:rsidRPr="00A90AD2" w:rsidRDefault="00A90AD2" w:rsidP="00A90AD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rPr>
      </w:pPr>
      <w:r w:rsidRPr="00A90AD2">
        <w:rPr>
          <w:rFonts w:ascii="Courier New" w:eastAsia="Times New Roman" w:hAnsi="Courier New" w:cs="Courier New"/>
          <w:color w:val="B00040"/>
          <w:sz w:val="20"/>
          <w:szCs w:val="20"/>
        </w:rPr>
        <w:t>uint8_t</w:t>
      </w:r>
      <w:r w:rsidRPr="00A90AD2">
        <w:rPr>
          <w:rFonts w:ascii="Courier New" w:eastAsia="Times New Roman" w:hAnsi="Courier New" w:cs="Courier New"/>
          <w:color w:val="000000"/>
          <w:sz w:val="20"/>
          <w:szCs w:val="20"/>
        </w:rPr>
        <w:t xml:space="preserve"> </w:t>
      </w:r>
      <w:r w:rsidRPr="00A90AD2">
        <w:rPr>
          <w:rFonts w:ascii="Courier New" w:eastAsia="Times New Roman" w:hAnsi="Courier New" w:cs="Courier New"/>
          <w:color w:val="0000FF"/>
          <w:sz w:val="20"/>
          <w:szCs w:val="20"/>
        </w:rPr>
        <w:t>SPI_transfer_</w:t>
      </w:r>
      <w:proofErr w:type="gramStart"/>
      <w:r w:rsidRPr="00A90AD2">
        <w:rPr>
          <w:rFonts w:ascii="Courier New" w:eastAsia="Times New Roman" w:hAnsi="Courier New" w:cs="Courier New"/>
          <w:color w:val="0000FF"/>
          <w:sz w:val="20"/>
          <w:szCs w:val="20"/>
        </w:rPr>
        <w:t>byte</w:t>
      </w:r>
      <w:r w:rsidRPr="00A90AD2">
        <w:rPr>
          <w:rFonts w:ascii="Courier New" w:eastAsia="Times New Roman" w:hAnsi="Courier New" w:cs="Courier New"/>
          <w:color w:val="000000"/>
          <w:sz w:val="20"/>
          <w:szCs w:val="20"/>
        </w:rPr>
        <w:t>(</w:t>
      </w:r>
      <w:proofErr w:type="gramEnd"/>
      <w:r w:rsidRPr="00A90AD2">
        <w:rPr>
          <w:rFonts w:ascii="Courier New" w:eastAsia="Times New Roman" w:hAnsi="Courier New" w:cs="Courier New"/>
          <w:color w:val="B00040"/>
          <w:sz w:val="20"/>
          <w:szCs w:val="20"/>
        </w:rPr>
        <w:t>uint8_t</w:t>
      </w:r>
      <w:r w:rsidRPr="00A90AD2">
        <w:rPr>
          <w:rFonts w:ascii="Courier New" w:eastAsia="Times New Roman" w:hAnsi="Courier New" w:cs="Courier New"/>
          <w:color w:val="000000"/>
          <w:sz w:val="20"/>
          <w:szCs w:val="20"/>
        </w:rPr>
        <w:t xml:space="preserve"> byte_out)</w:t>
      </w:r>
    </w:p>
    <w:p w:rsidR="00A90AD2" w:rsidRPr="00A90AD2" w:rsidRDefault="00A90AD2" w:rsidP="00A90AD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rPr>
      </w:pPr>
      <w:r w:rsidRPr="00A90AD2">
        <w:rPr>
          <w:rFonts w:ascii="Courier New" w:eastAsia="Times New Roman" w:hAnsi="Courier New" w:cs="Courier New"/>
          <w:color w:val="000000"/>
          <w:sz w:val="20"/>
          <w:szCs w:val="20"/>
        </w:rPr>
        <w:t>{</w:t>
      </w:r>
    </w:p>
    <w:p w:rsidR="00A90AD2" w:rsidRPr="00A90AD2" w:rsidRDefault="00A90AD2" w:rsidP="00A90AD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rPr>
      </w:pPr>
      <w:r w:rsidRPr="00A90AD2">
        <w:rPr>
          <w:rFonts w:ascii="Courier New" w:eastAsia="Times New Roman" w:hAnsi="Courier New" w:cs="Courier New"/>
          <w:color w:val="000000"/>
          <w:sz w:val="20"/>
          <w:szCs w:val="20"/>
        </w:rPr>
        <w:t xml:space="preserve">    </w:t>
      </w:r>
      <w:r w:rsidRPr="00A90AD2">
        <w:rPr>
          <w:rFonts w:ascii="Courier New" w:eastAsia="Times New Roman" w:hAnsi="Courier New" w:cs="Courier New"/>
          <w:color w:val="B00040"/>
          <w:sz w:val="20"/>
          <w:szCs w:val="20"/>
        </w:rPr>
        <w:t>uint8_t</w:t>
      </w:r>
      <w:r w:rsidRPr="00A90AD2">
        <w:rPr>
          <w:rFonts w:ascii="Courier New" w:eastAsia="Times New Roman" w:hAnsi="Courier New" w:cs="Courier New"/>
          <w:color w:val="000000"/>
          <w:sz w:val="20"/>
          <w:szCs w:val="20"/>
        </w:rPr>
        <w:t xml:space="preserve"> byte_in </w:t>
      </w:r>
      <w:r w:rsidRPr="00A90AD2">
        <w:rPr>
          <w:rFonts w:ascii="Courier New" w:eastAsia="Times New Roman" w:hAnsi="Courier New" w:cs="Courier New"/>
          <w:color w:val="666666"/>
          <w:sz w:val="20"/>
          <w:szCs w:val="20"/>
        </w:rPr>
        <w:t>=</w:t>
      </w:r>
      <w:r w:rsidRPr="00A90AD2">
        <w:rPr>
          <w:rFonts w:ascii="Courier New" w:eastAsia="Times New Roman" w:hAnsi="Courier New" w:cs="Courier New"/>
          <w:color w:val="000000"/>
          <w:sz w:val="20"/>
          <w:szCs w:val="20"/>
        </w:rPr>
        <w:t xml:space="preserve"> </w:t>
      </w:r>
      <w:r w:rsidRPr="00A90AD2">
        <w:rPr>
          <w:rFonts w:ascii="Courier New" w:eastAsia="Times New Roman" w:hAnsi="Courier New" w:cs="Courier New"/>
          <w:color w:val="666666"/>
          <w:sz w:val="20"/>
          <w:szCs w:val="20"/>
        </w:rPr>
        <w:t>0</w:t>
      </w:r>
      <w:r w:rsidRPr="00A90AD2">
        <w:rPr>
          <w:rFonts w:ascii="Courier New" w:eastAsia="Times New Roman" w:hAnsi="Courier New" w:cs="Courier New"/>
          <w:color w:val="000000"/>
          <w:sz w:val="20"/>
          <w:szCs w:val="20"/>
        </w:rPr>
        <w:t>;</w:t>
      </w:r>
    </w:p>
    <w:p w:rsidR="00A90AD2" w:rsidRPr="00A90AD2" w:rsidRDefault="00A90AD2" w:rsidP="00A90AD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rPr>
      </w:pPr>
      <w:r w:rsidRPr="00A90AD2">
        <w:rPr>
          <w:rFonts w:ascii="Courier New" w:eastAsia="Times New Roman" w:hAnsi="Courier New" w:cs="Courier New"/>
          <w:color w:val="000000"/>
          <w:sz w:val="20"/>
          <w:szCs w:val="20"/>
        </w:rPr>
        <w:t xml:space="preserve">    </w:t>
      </w:r>
      <w:proofErr w:type="gramStart"/>
      <w:r w:rsidRPr="00A90AD2">
        <w:rPr>
          <w:rFonts w:ascii="Courier New" w:eastAsia="Times New Roman" w:hAnsi="Courier New" w:cs="Courier New"/>
          <w:color w:val="B00040"/>
          <w:sz w:val="20"/>
          <w:szCs w:val="20"/>
        </w:rPr>
        <w:t>uint8_t</w:t>
      </w:r>
      <w:proofErr w:type="gramEnd"/>
      <w:r w:rsidRPr="00A90AD2">
        <w:rPr>
          <w:rFonts w:ascii="Courier New" w:eastAsia="Times New Roman" w:hAnsi="Courier New" w:cs="Courier New"/>
          <w:color w:val="000000"/>
          <w:sz w:val="20"/>
          <w:szCs w:val="20"/>
        </w:rPr>
        <w:t xml:space="preserve"> bit;</w:t>
      </w:r>
    </w:p>
    <w:p w:rsidR="00A90AD2" w:rsidRPr="00A90AD2" w:rsidRDefault="00A90AD2" w:rsidP="00A90AD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rPr>
      </w:pPr>
    </w:p>
    <w:p w:rsidR="00A90AD2" w:rsidRPr="00A90AD2" w:rsidRDefault="00A90AD2" w:rsidP="00A90AD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rPr>
      </w:pPr>
      <w:r w:rsidRPr="00A90AD2">
        <w:rPr>
          <w:rFonts w:ascii="Courier New" w:eastAsia="Times New Roman" w:hAnsi="Courier New" w:cs="Courier New"/>
          <w:color w:val="000000"/>
          <w:sz w:val="20"/>
          <w:szCs w:val="20"/>
        </w:rPr>
        <w:t xml:space="preserve">    </w:t>
      </w:r>
      <w:proofErr w:type="gramStart"/>
      <w:r w:rsidRPr="00A90AD2">
        <w:rPr>
          <w:rFonts w:ascii="Courier New" w:eastAsia="Times New Roman" w:hAnsi="Courier New" w:cs="Courier New"/>
          <w:b/>
          <w:bCs/>
          <w:color w:val="008000"/>
          <w:sz w:val="20"/>
          <w:szCs w:val="20"/>
        </w:rPr>
        <w:t>for</w:t>
      </w:r>
      <w:proofErr w:type="gramEnd"/>
      <w:r w:rsidRPr="00A90AD2">
        <w:rPr>
          <w:rFonts w:ascii="Courier New" w:eastAsia="Times New Roman" w:hAnsi="Courier New" w:cs="Courier New"/>
          <w:color w:val="000000"/>
          <w:sz w:val="20"/>
          <w:szCs w:val="20"/>
        </w:rPr>
        <w:t xml:space="preserve"> (bit </w:t>
      </w:r>
      <w:r w:rsidRPr="00A90AD2">
        <w:rPr>
          <w:rFonts w:ascii="Courier New" w:eastAsia="Times New Roman" w:hAnsi="Courier New" w:cs="Courier New"/>
          <w:color w:val="666666"/>
          <w:sz w:val="20"/>
          <w:szCs w:val="20"/>
        </w:rPr>
        <w:t>=</w:t>
      </w:r>
      <w:r w:rsidRPr="00A90AD2">
        <w:rPr>
          <w:rFonts w:ascii="Courier New" w:eastAsia="Times New Roman" w:hAnsi="Courier New" w:cs="Courier New"/>
          <w:color w:val="000000"/>
          <w:sz w:val="20"/>
          <w:szCs w:val="20"/>
        </w:rPr>
        <w:t xml:space="preserve"> </w:t>
      </w:r>
      <w:r w:rsidRPr="00A90AD2">
        <w:rPr>
          <w:rFonts w:ascii="Courier New" w:eastAsia="Times New Roman" w:hAnsi="Courier New" w:cs="Courier New"/>
          <w:color w:val="666666"/>
          <w:sz w:val="20"/>
          <w:szCs w:val="20"/>
        </w:rPr>
        <w:t>0x80</w:t>
      </w:r>
      <w:r w:rsidRPr="00A90AD2">
        <w:rPr>
          <w:rFonts w:ascii="Courier New" w:eastAsia="Times New Roman" w:hAnsi="Courier New" w:cs="Courier New"/>
          <w:color w:val="000000"/>
          <w:sz w:val="20"/>
          <w:szCs w:val="20"/>
        </w:rPr>
        <w:t xml:space="preserve">; bit; bit </w:t>
      </w:r>
      <w:r w:rsidRPr="00A90AD2">
        <w:rPr>
          <w:rFonts w:ascii="Courier New" w:eastAsia="Times New Roman" w:hAnsi="Courier New" w:cs="Courier New"/>
          <w:color w:val="666666"/>
          <w:sz w:val="20"/>
          <w:szCs w:val="20"/>
        </w:rPr>
        <w:t>&gt;&gt;=</w:t>
      </w:r>
      <w:r w:rsidRPr="00A90AD2">
        <w:rPr>
          <w:rFonts w:ascii="Courier New" w:eastAsia="Times New Roman" w:hAnsi="Courier New" w:cs="Courier New"/>
          <w:color w:val="000000"/>
          <w:sz w:val="20"/>
          <w:szCs w:val="20"/>
        </w:rPr>
        <w:t xml:space="preserve"> </w:t>
      </w:r>
      <w:r w:rsidRPr="00A90AD2">
        <w:rPr>
          <w:rFonts w:ascii="Courier New" w:eastAsia="Times New Roman" w:hAnsi="Courier New" w:cs="Courier New"/>
          <w:color w:val="666666"/>
          <w:sz w:val="20"/>
          <w:szCs w:val="20"/>
        </w:rPr>
        <w:t>1</w:t>
      </w:r>
      <w:r w:rsidRPr="00A90AD2">
        <w:rPr>
          <w:rFonts w:ascii="Courier New" w:eastAsia="Times New Roman" w:hAnsi="Courier New" w:cs="Courier New"/>
          <w:color w:val="000000"/>
          <w:sz w:val="20"/>
          <w:szCs w:val="20"/>
        </w:rPr>
        <w:t>) {</w:t>
      </w:r>
    </w:p>
    <w:p w:rsidR="00A90AD2" w:rsidRPr="00A90AD2" w:rsidRDefault="00A90AD2" w:rsidP="00A90AD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rPr>
      </w:pPr>
      <w:r w:rsidRPr="00A90AD2">
        <w:rPr>
          <w:rFonts w:ascii="Courier New" w:eastAsia="Times New Roman" w:hAnsi="Courier New" w:cs="Courier New"/>
          <w:color w:val="000000"/>
          <w:sz w:val="20"/>
          <w:szCs w:val="20"/>
        </w:rPr>
        <w:t xml:space="preserve">        </w:t>
      </w:r>
      <w:r w:rsidRPr="00A90AD2">
        <w:rPr>
          <w:rFonts w:ascii="Courier New" w:eastAsia="Times New Roman" w:hAnsi="Courier New" w:cs="Courier New"/>
          <w:i/>
          <w:iCs/>
          <w:color w:val="408080"/>
          <w:sz w:val="20"/>
          <w:szCs w:val="20"/>
        </w:rPr>
        <w:t>/* Shift-out a bit to the MOSI line */</w:t>
      </w:r>
    </w:p>
    <w:p w:rsidR="00A90AD2" w:rsidRPr="00A90AD2" w:rsidRDefault="00A90AD2" w:rsidP="00A90AD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rPr>
      </w:pPr>
      <w:r w:rsidRPr="00A90AD2">
        <w:rPr>
          <w:rFonts w:ascii="Courier New" w:eastAsia="Times New Roman" w:hAnsi="Courier New" w:cs="Courier New"/>
          <w:color w:val="000000"/>
          <w:sz w:val="20"/>
          <w:szCs w:val="20"/>
        </w:rPr>
        <w:t xml:space="preserve">        write_</w:t>
      </w:r>
      <w:proofErr w:type="gramStart"/>
      <w:r w:rsidRPr="00A90AD2">
        <w:rPr>
          <w:rFonts w:ascii="Courier New" w:eastAsia="Times New Roman" w:hAnsi="Courier New" w:cs="Courier New"/>
          <w:color w:val="000000"/>
          <w:sz w:val="20"/>
          <w:szCs w:val="20"/>
        </w:rPr>
        <w:t>MOSI(</w:t>
      </w:r>
      <w:proofErr w:type="gramEnd"/>
      <w:r w:rsidRPr="00A90AD2">
        <w:rPr>
          <w:rFonts w:ascii="Courier New" w:eastAsia="Times New Roman" w:hAnsi="Courier New" w:cs="Courier New"/>
          <w:color w:val="000000"/>
          <w:sz w:val="20"/>
          <w:szCs w:val="20"/>
        </w:rPr>
        <w:t xml:space="preserve">(byte_out </w:t>
      </w:r>
      <w:r w:rsidRPr="00A90AD2">
        <w:rPr>
          <w:rFonts w:ascii="Courier New" w:eastAsia="Times New Roman" w:hAnsi="Courier New" w:cs="Courier New"/>
          <w:color w:val="666666"/>
          <w:sz w:val="20"/>
          <w:szCs w:val="20"/>
        </w:rPr>
        <w:t>&amp;</w:t>
      </w:r>
      <w:r w:rsidRPr="00A90AD2">
        <w:rPr>
          <w:rFonts w:ascii="Courier New" w:eastAsia="Times New Roman" w:hAnsi="Courier New" w:cs="Courier New"/>
          <w:color w:val="000000"/>
          <w:sz w:val="20"/>
          <w:szCs w:val="20"/>
        </w:rPr>
        <w:t xml:space="preserve"> bit) </w:t>
      </w:r>
      <w:r w:rsidRPr="00A90AD2">
        <w:rPr>
          <w:rFonts w:ascii="Courier New" w:eastAsia="Times New Roman" w:hAnsi="Courier New" w:cs="Courier New"/>
          <w:color w:val="666666"/>
          <w:sz w:val="20"/>
          <w:szCs w:val="20"/>
        </w:rPr>
        <w:t>?</w:t>
      </w:r>
      <w:r w:rsidRPr="00A90AD2">
        <w:rPr>
          <w:rFonts w:ascii="Courier New" w:eastAsia="Times New Roman" w:hAnsi="Courier New" w:cs="Courier New"/>
          <w:color w:val="000000"/>
          <w:sz w:val="20"/>
          <w:szCs w:val="20"/>
        </w:rPr>
        <w:t xml:space="preserve"> </w:t>
      </w:r>
      <w:proofErr w:type="gramStart"/>
      <w:r w:rsidRPr="00A90AD2">
        <w:rPr>
          <w:rFonts w:ascii="Courier New" w:eastAsia="Times New Roman" w:hAnsi="Courier New" w:cs="Courier New"/>
          <w:color w:val="A0A000"/>
          <w:sz w:val="20"/>
          <w:szCs w:val="20"/>
        </w:rPr>
        <w:t>HIGH</w:t>
      </w:r>
      <w:r w:rsidRPr="00A90AD2">
        <w:rPr>
          <w:rFonts w:ascii="Courier New" w:eastAsia="Times New Roman" w:hAnsi="Courier New" w:cs="Courier New"/>
          <w:color w:val="000000"/>
          <w:sz w:val="20"/>
          <w:szCs w:val="20"/>
        </w:rPr>
        <w:t xml:space="preserve"> :</w:t>
      </w:r>
      <w:proofErr w:type="gramEnd"/>
      <w:r w:rsidRPr="00A90AD2">
        <w:rPr>
          <w:rFonts w:ascii="Courier New" w:eastAsia="Times New Roman" w:hAnsi="Courier New" w:cs="Courier New"/>
          <w:color w:val="000000"/>
          <w:sz w:val="20"/>
          <w:szCs w:val="20"/>
        </w:rPr>
        <w:t xml:space="preserve"> LOW);</w:t>
      </w:r>
    </w:p>
    <w:p w:rsidR="00A90AD2" w:rsidRPr="00A90AD2" w:rsidRDefault="00A90AD2" w:rsidP="00A90AD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rPr>
      </w:pPr>
    </w:p>
    <w:p w:rsidR="00A90AD2" w:rsidRPr="00A90AD2" w:rsidRDefault="00A90AD2" w:rsidP="00A90AD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rPr>
      </w:pPr>
      <w:r w:rsidRPr="00A90AD2">
        <w:rPr>
          <w:rFonts w:ascii="Courier New" w:eastAsia="Times New Roman" w:hAnsi="Courier New" w:cs="Courier New"/>
          <w:color w:val="000000"/>
          <w:sz w:val="20"/>
          <w:szCs w:val="20"/>
        </w:rPr>
        <w:t xml:space="preserve">        </w:t>
      </w:r>
      <w:r w:rsidRPr="00A90AD2">
        <w:rPr>
          <w:rFonts w:ascii="Courier New" w:eastAsia="Times New Roman" w:hAnsi="Courier New" w:cs="Courier New"/>
          <w:i/>
          <w:iCs/>
          <w:color w:val="408080"/>
          <w:sz w:val="20"/>
          <w:szCs w:val="20"/>
        </w:rPr>
        <w:t>/* Delay for at least the peer's setup time */</w:t>
      </w:r>
    </w:p>
    <w:p w:rsidR="00A90AD2" w:rsidRPr="00A90AD2" w:rsidRDefault="00A90AD2" w:rsidP="00A90AD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rPr>
      </w:pPr>
      <w:r w:rsidRPr="00A90AD2">
        <w:rPr>
          <w:rFonts w:ascii="Courier New" w:eastAsia="Times New Roman" w:hAnsi="Courier New" w:cs="Courier New"/>
          <w:color w:val="000000"/>
          <w:sz w:val="20"/>
          <w:szCs w:val="20"/>
        </w:rPr>
        <w:t xml:space="preserve">        </w:t>
      </w:r>
      <w:proofErr w:type="gramStart"/>
      <w:r w:rsidRPr="00A90AD2">
        <w:rPr>
          <w:rFonts w:ascii="Courier New" w:eastAsia="Times New Roman" w:hAnsi="Courier New" w:cs="Courier New"/>
          <w:color w:val="000000"/>
          <w:sz w:val="20"/>
          <w:szCs w:val="20"/>
        </w:rPr>
        <w:t>delay(</w:t>
      </w:r>
      <w:proofErr w:type="gramEnd"/>
      <w:r w:rsidRPr="00A90AD2">
        <w:rPr>
          <w:rFonts w:ascii="Courier New" w:eastAsia="Times New Roman" w:hAnsi="Courier New" w:cs="Courier New"/>
          <w:color w:val="000000"/>
          <w:sz w:val="20"/>
          <w:szCs w:val="20"/>
        </w:rPr>
        <w:t>SPI_SCLK_LOW_TIME);</w:t>
      </w:r>
    </w:p>
    <w:p w:rsidR="00A90AD2" w:rsidRPr="00A90AD2" w:rsidRDefault="00A90AD2" w:rsidP="00A90AD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rPr>
      </w:pPr>
    </w:p>
    <w:p w:rsidR="00A90AD2" w:rsidRPr="00A90AD2" w:rsidRDefault="00A90AD2" w:rsidP="00A90AD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rPr>
      </w:pPr>
      <w:r w:rsidRPr="00A90AD2">
        <w:rPr>
          <w:rFonts w:ascii="Courier New" w:eastAsia="Times New Roman" w:hAnsi="Courier New" w:cs="Courier New"/>
          <w:color w:val="000000"/>
          <w:sz w:val="20"/>
          <w:szCs w:val="20"/>
        </w:rPr>
        <w:t xml:space="preserve">        </w:t>
      </w:r>
      <w:r w:rsidRPr="00A90AD2">
        <w:rPr>
          <w:rFonts w:ascii="Courier New" w:eastAsia="Times New Roman" w:hAnsi="Courier New" w:cs="Courier New"/>
          <w:i/>
          <w:iCs/>
          <w:color w:val="408080"/>
          <w:sz w:val="20"/>
          <w:szCs w:val="20"/>
        </w:rPr>
        <w:t>/* Pull the clock line high */</w:t>
      </w:r>
    </w:p>
    <w:p w:rsidR="00A90AD2" w:rsidRPr="00A90AD2" w:rsidRDefault="00A90AD2" w:rsidP="00A90AD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rPr>
      </w:pPr>
      <w:r w:rsidRPr="00A90AD2">
        <w:rPr>
          <w:rFonts w:ascii="Courier New" w:eastAsia="Times New Roman" w:hAnsi="Courier New" w:cs="Courier New"/>
          <w:color w:val="000000"/>
          <w:sz w:val="20"/>
          <w:szCs w:val="20"/>
        </w:rPr>
        <w:t xml:space="preserve">        write_</w:t>
      </w:r>
      <w:proofErr w:type="gramStart"/>
      <w:r w:rsidRPr="00A90AD2">
        <w:rPr>
          <w:rFonts w:ascii="Courier New" w:eastAsia="Times New Roman" w:hAnsi="Courier New" w:cs="Courier New"/>
          <w:color w:val="000000"/>
          <w:sz w:val="20"/>
          <w:szCs w:val="20"/>
        </w:rPr>
        <w:t>SCLK(</w:t>
      </w:r>
      <w:proofErr w:type="gramEnd"/>
      <w:r w:rsidRPr="00A90AD2">
        <w:rPr>
          <w:rFonts w:ascii="Courier New" w:eastAsia="Times New Roman" w:hAnsi="Courier New" w:cs="Courier New"/>
          <w:color w:val="000000"/>
          <w:sz w:val="20"/>
          <w:szCs w:val="20"/>
        </w:rPr>
        <w:t>HIGH);</w:t>
      </w:r>
    </w:p>
    <w:p w:rsidR="00A90AD2" w:rsidRPr="00A90AD2" w:rsidRDefault="00A90AD2" w:rsidP="00A90AD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rPr>
      </w:pPr>
    </w:p>
    <w:p w:rsidR="00A90AD2" w:rsidRPr="00A90AD2" w:rsidRDefault="00A90AD2" w:rsidP="00A90AD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rPr>
      </w:pPr>
      <w:r w:rsidRPr="00A90AD2">
        <w:rPr>
          <w:rFonts w:ascii="Courier New" w:eastAsia="Times New Roman" w:hAnsi="Courier New" w:cs="Courier New"/>
          <w:color w:val="000000"/>
          <w:sz w:val="20"/>
          <w:szCs w:val="20"/>
        </w:rPr>
        <w:t xml:space="preserve">        </w:t>
      </w:r>
      <w:r w:rsidRPr="00A90AD2">
        <w:rPr>
          <w:rFonts w:ascii="Courier New" w:eastAsia="Times New Roman" w:hAnsi="Courier New" w:cs="Courier New"/>
          <w:i/>
          <w:iCs/>
          <w:color w:val="408080"/>
          <w:sz w:val="20"/>
          <w:szCs w:val="20"/>
        </w:rPr>
        <w:t>/* Shift-in a bit from the MISO line */</w:t>
      </w:r>
    </w:p>
    <w:p w:rsidR="00A90AD2" w:rsidRPr="00A90AD2" w:rsidRDefault="00A90AD2" w:rsidP="00A90AD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rPr>
      </w:pPr>
      <w:r w:rsidRPr="00A90AD2">
        <w:rPr>
          <w:rFonts w:ascii="Courier New" w:eastAsia="Times New Roman" w:hAnsi="Courier New" w:cs="Courier New"/>
          <w:color w:val="000000"/>
          <w:sz w:val="20"/>
          <w:szCs w:val="20"/>
        </w:rPr>
        <w:t xml:space="preserve">        </w:t>
      </w:r>
      <w:proofErr w:type="gramStart"/>
      <w:r w:rsidRPr="00A90AD2">
        <w:rPr>
          <w:rFonts w:ascii="Courier New" w:eastAsia="Times New Roman" w:hAnsi="Courier New" w:cs="Courier New"/>
          <w:b/>
          <w:bCs/>
          <w:color w:val="008000"/>
          <w:sz w:val="20"/>
          <w:szCs w:val="20"/>
        </w:rPr>
        <w:t>if</w:t>
      </w:r>
      <w:proofErr w:type="gramEnd"/>
      <w:r w:rsidRPr="00A90AD2">
        <w:rPr>
          <w:rFonts w:ascii="Courier New" w:eastAsia="Times New Roman" w:hAnsi="Courier New" w:cs="Courier New"/>
          <w:color w:val="000000"/>
          <w:sz w:val="20"/>
          <w:szCs w:val="20"/>
        </w:rPr>
        <w:t xml:space="preserve"> (read_MISO() </w:t>
      </w:r>
      <w:r w:rsidRPr="00A90AD2">
        <w:rPr>
          <w:rFonts w:ascii="Courier New" w:eastAsia="Times New Roman" w:hAnsi="Courier New" w:cs="Courier New"/>
          <w:color w:val="666666"/>
          <w:sz w:val="20"/>
          <w:szCs w:val="20"/>
        </w:rPr>
        <w:t>==</w:t>
      </w:r>
      <w:r w:rsidRPr="00A90AD2">
        <w:rPr>
          <w:rFonts w:ascii="Courier New" w:eastAsia="Times New Roman" w:hAnsi="Courier New" w:cs="Courier New"/>
          <w:color w:val="000000"/>
          <w:sz w:val="20"/>
          <w:szCs w:val="20"/>
        </w:rPr>
        <w:t xml:space="preserve"> HIGH)</w:t>
      </w:r>
    </w:p>
    <w:p w:rsidR="00A90AD2" w:rsidRPr="00A90AD2" w:rsidRDefault="00A90AD2" w:rsidP="00A90AD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rPr>
      </w:pPr>
      <w:r w:rsidRPr="00A90AD2">
        <w:rPr>
          <w:rFonts w:ascii="Courier New" w:eastAsia="Times New Roman" w:hAnsi="Courier New" w:cs="Courier New"/>
          <w:color w:val="000000"/>
          <w:sz w:val="20"/>
          <w:szCs w:val="20"/>
        </w:rPr>
        <w:t xml:space="preserve">            byte_in </w:t>
      </w:r>
      <w:r w:rsidRPr="00A90AD2">
        <w:rPr>
          <w:rFonts w:ascii="Courier New" w:eastAsia="Times New Roman" w:hAnsi="Courier New" w:cs="Courier New"/>
          <w:color w:val="666666"/>
          <w:sz w:val="20"/>
          <w:szCs w:val="20"/>
        </w:rPr>
        <w:t>|=</w:t>
      </w:r>
      <w:r w:rsidRPr="00A90AD2">
        <w:rPr>
          <w:rFonts w:ascii="Courier New" w:eastAsia="Times New Roman" w:hAnsi="Courier New" w:cs="Courier New"/>
          <w:color w:val="000000"/>
          <w:sz w:val="20"/>
          <w:szCs w:val="20"/>
        </w:rPr>
        <w:t xml:space="preserve"> bit;</w:t>
      </w:r>
    </w:p>
    <w:p w:rsidR="00A90AD2" w:rsidRPr="00A90AD2" w:rsidRDefault="00A90AD2" w:rsidP="00A90AD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rPr>
      </w:pPr>
    </w:p>
    <w:p w:rsidR="00A90AD2" w:rsidRPr="00A90AD2" w:rsidRDefault="00A90AD2" w:rsidP="00A90AD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rPr>
      </w:pPr>
      <w:r w:rsidRPr="00A90AD2">
        <w:rPr>
          <w:rFonts w:ascii="Courier New" w:eastAsia="Times New Roman" w:hAnsi="Courier New" w:cs="Courier New"/>
          <w:color w:val="000000"/>
          <w:sz w:val="20"/>
          <w:szCs w:val="20"/>
        </w:rPr>
        <w:t xml:space="preserve">        </w:t>
      </w:r>
      <w:r w:rsidRPr="00A90AD2">
        <w:rPr>
          <w:rFonts w:ascii="Courier New" w:eastAsia="Times New Roman" w:hAnsi="Courier New" w:cs="Courier New"/>
          <w:i/>
          <w:iCs/>
          <w:color w:val="408080"/>
          <w:sz w:val="20"/>
          <w:szCs w:val="20"/>
        </w:rPr>
        <w:t>/* Delay for at least the peer's hold time */</w:t>
      </w:r>
    </w:p>
    <w:p w:rsidR="00A90AD2" w:rsidRPr="00A90AD2" w:rsidRDefault="00A90AD2" w:rsidP="00A90AD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rPr>
      </w:pPr>
      <w:r w:rsidRPr="00A90AD2">
        <w:rPr>
          <w:rFonts w:ascii="Courier New" w:eastAsia="Times New Roman" w:hAnsi="Courier New" w:cs="Courier New"/>
          <w:color w:val="000000"/>
          <w:sz w:val="20"/>
          <w:szCs w:val="20"/>
        </w:rPr>
        <w:t xml:space="preserve">        </w:t>
      </w:r>
      <w:proofErr w:type="gramStart"/>
      <w:r w:rsidRPr="00A90AD2">
        <w:rPr>
          <w:rFonts w:ascii="Courier New" w:eastAsia="Times New Roman" w:hAnsi="Courier New" w:cs="Courier New"/>
          <w:color w:val="000000"/>
          <w:sz w:val="20"/>
          <w:szCs w:val="20"/>
        </w:rPr>
        <w:t>delay(</w:t>
      </w:r>
      <w:proofErr w:type="gramEnd"/>
      <w:r w:rsidRPr="00A90AD2">
        <w:rPr>
          <w:rFonts w:ascii="Courier New" w:eastAsia="Times New Roman" w:hAnsi="Courier New" w:cs="Courier New"/>
          <w:color w:val="000000"/>
          <w:sz w:val="20"/>
          <w:szCs w:val="20"/>
        </w:rPr>
        <w:t>SPI_SCLK_HIGH_TIME);</w:t>
      </w:r>
    </w:p>
    <w:p w:rsidR="00A90AD2" w:rsidRPr="00A90AD2" w:rsidRDefault="00A90AD2" w:rsidP="00A90AD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rPr>
      </w:pPr>
    </w:p>
    <w:p w:rsidR="00A90AD2" w:rsidRPr="00A90AD2" w:rsidRDefault="00A90AD2" w:rsidP="00A90AD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rPr>
      </w:pPr>
      <w:r w:rsidRPr="00A90AD2">
        <w:rPr>
          <w:rFonts w:ascii="Courier New" w:eastAsia="Times New Roman" w:hAnsi="Courier New" w:cs="Courier New"/>
          <w:color w:val="000000"/>
          <w:sz w:val="20"/>
          <w:szCs w:val="20"/>
        </w:rPr>
        <w:t xml:space="preserve">        </w:t>
      </w:r>
      <w:r w:rsidRPr="00A90AD2">
        <w:rPr>
          <w:rFonts w:ascii="Courier New" w:eastAsia="Times New Roman" w:hAnsi="Courier New" w:cs="Courier New"/>
          <w:i/>
          <w:iCs/>
          <w:color w:val="408080"/>
          <w:sz w:val="20"/>
          <w:szCs w:val="20"/>
        </w:rPr>
        <w:t>/* Pull the clock line low */</w:t>
      </w:r>
    </w:p>
    <w:p w:rsidR="00A90AD2" w:rsidRPr="00A90AD2" w:rsidRDefault="00A90AD2" w:rsidP="00A90AD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rPr>
      </w:pPr>
      <w:r w:rsidRPr="00A90AD2">
        <w:rPr>
          <w:rFonts w:ascii="Courier New" w:eastAsia="Times New Roman" w:hAnsi="Courier New" w:cs="Courier New"/>
          <w:color w:val="000000"/>
          <w:sz w:val="20"/>
          <w:szCs w:val="20"/>
        </w:rPr>
        <w:t xml:space="preserve">        write_</w:t>
      </w:r>
      <w:proofErr w:type="gramStart"/>
      <w:r w:rsidRPr="00A90AD2">
        <w:rPr>
          <w:rFonts w:ascii="Courier New" w:eastAsia="Times New Roman" w:hAnsi="Courier New" w:cs="Courier New"/>
          <w:color w:val="000000"/>
          <w:sz w:val="20"/>
          <w:szCs w:val="20"/>
        </w:rPr>
        <w:t>SCLK(</w:t>
      </w:r>
      <w:proofErr w:type="gramEnd"/>
      <w:r w:rsidRPr="00A90AD2">
        <w:rPr>
          <w:rFonts w:ascii="Courier New" w:eastAsia="Times New Roman" w:hAnsi="Courier New" w:cs="Courier New"/>
          <w:color w:val="000000"/>
          <w:sz w:val="20"/>
          <w:szCs w:val="20"/>
        </w:rPr>
        <w:t>LOW);</w:t>
      </w:r>
    </w:p>
    <w:p w:rsidR="00A90AD2" w:rsidRPr="00A90AD2" w:rsidRDefault="00A90AD2" w:rsidP="00A90AD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rPr>
      </w:pPr>
      <w:r w:rsidRPr="00A90AD2">
        <w:rPr>
          <w:rFonts w:ascii="Courier New" w:eastAsia="Times New Roman" w:hAnsi="Courier New" w:cs="Courier New"/>
          <w:color w:val="000000"/>
          <w:sz w:val="20"/>
          <w:szCs w:val="20"/>
        </w:rPr>
        <w:lastRenderedPageBreak/>
        <w:t xml:space="preserve">    }</w:t>
      </w:r>
    </w:p>
    <w:p w:rsidR="00A90AD2" w:rsidRPr="00A90AD2" w:rsidRDefault="00A90AD2" w:rsidP="00A90AD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rPr>
      </w:pPr>
    </w:p>
    <w:p w:rsidR="00A90AD2" w:rsidRPr="00A90AD2" w:rsidRDefault="00A90AD2" w:rsidP="00A90AD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rPr>
      </w:pPr>
      <w:r w:rsidRPr="00A90AD2">
        <w:rPr>
          <w:rFonts w:ascii="Courier New" w:eastAsia="Times New Roman" w:hAnsi="Courier New" w:cs="Courier New"/>
          <w:color w:val="000000"/>
          <w:sz w:val="20"/>
          <w:szCs w:val="20"/>
        </w:rPr>
        <w:t xml:space="preserve">    </w:t>
      </w:r>
      <w:proofErr w:type="gramStart"/>
      <w:r w:rsidRPr="00A90AD2">
        <w:rPr>
          <w:rFonts w:ascii="Courier New" w:eastAsia="Times New Roman" w:hAnsi="Courier New" w:cs="Courier New"/>
          <w:b/>
          <w:bCs/>
          <w:color w:val="008000"/>
          <w:sz w:val="20"/>
          <w:szCs w:val="20"/>
        </w:rPr>
        <w:t>return</w:t>
      </w:r>
      <w:proofErr w:type="gramEnd"/>
      <w:r w:rsidRPr="00A90AD2">
        <w:rPr>
          <w:rFonts w:ascii="Courier New" w:eastAsia="Times New Roman" w:hAnsi="Courier New" w:cs="Courier New"/>
          <w:color w:val="000000"/>
          <w:sz w:val="20"/>
          <w:szCs w:val="20"/>
        </w:rPr>
        <w:t xml:space="preserve"> byte_in;</w:t>
      </w:r>
    </w:p>
    <w:p w:rsidR="00A90AD2" w:rsidRPr="00A90AD2" w:rsidRDefault="00A90AD2" w:rsidP="00A90AD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0"/>
          <w:szCs w:val="20"/>
        </w:rPr>
      </w:pPr>
      <w:r w:rsidRPr="00A90AD2">
        <w:rPr>
          <w:rFonts w:ascii="Courier New" w:eastAsia="Times New Roman" w:hAnsi="Courier New" w:cs="Courier New"/>
          <w:color w:val="000000"/>
          <w:sz w:val="20"/>
          <w:szCs w:val="20"/>
        </w:rPr>
        <w:t>}</w:t>
      </w:r>
    </w:p>
    <w:p w:rsidR="00A90AD2" w:rsidRPr="00A90AD2" w:rsidRDefault="00A90AD2" w:rsidP="00A90AD2">
      <w:pPr>
        <w:pBdr>
          <w:bottom w:val="single" w:sz="6" w:space="0" w:color="AAAAAA"/>
        </w:pBdr>
        <w:shd w:val="clear" w:color="auto" w:fill="FFFFFF"/>
        <w:spacing w:before="240" w:after="60"/>
        <w:outlineLvl w:val="1"/>
        <w:rPr>
          <w:rFonts w:ascii="Georgia" w:eastAsia="Times New Roman" w:hAnsi="Georgia" w:cs="Times New Roman"/>
          <w:color w:val="000000"/>
          <w:sz w:val="36"/>
          <w:szCs w:val="36"/>
        </w:rPr>
      </w:pPr>
      <w:r w:rsidRPr="00A90AD2">
        <w:rPr>
          <w:rFonts w:ascii="Georgia" w:eastAsia="Times New Roman" w:hAnsi="Georgia" w:cs="Times New Roman"/>
          <w:color w:val="000000"/>
          <w:sz w:val="36"/>
          <w:szCs w:val="36"/>
        </w:rPr>
        <w:t xml:space="preserve">Pros and </w:t>
      </w:r>
      <w:proofErr w:type="gramStart"/>
      <w:r w:rsidRPr="00A90AD2">
        <w:rPr>
          <w:rFonts w:ascii="Georgia" w:eastAsia="Times New Roman" w:hAnsi="Georgia" w:cs="Times New Roman"/>
          <w:color w:val="000000"/>
          <w:sz w:val="36"/>
          <w:szCs w:val="36"/>
        </w:rPr>
        <w:t>cons</w:t>
      </w:r>
      <w:r w:rsidRPr="00A90AD2">
        <w:rPr>
          <w:rFonts w:ascii="Arial" w:eastAsia="Times New Roman" w:hAnsi="Arial" w:cs="Arial"/>
          <w:color w:val="555555"/>
          <w:sz w:val="24"/>
          <w:szCs w:val="24"/>
        </w:rPr>
        <w:t>[</w:t>
      </w:r>
      <w:proofErr w:type="gramEnd"/>
      <w:r w:rsidRPr="00A90AD2">
        <w:rPr>
          <w:rFonts w:ascii="Arial" w:eastAsia="Times New Roman" w:hAnsi="Arial" w:cs="Arial"/>
          <w:color w:val="000000"/>
          <w:sz w:val="24"/>
          <w:szCs w:val="24"/>
        </w:rPr>
        <w:fldChar w:fldCharType="begin"/>
      </w:r>
      <w:r w:rsidRPr="00A90AD2">
        <w:rPr>
          <w:rFonts w:ascii="Arial" w:eastAsia="Times New Roman" w:hAnsi="Arial" w:cs="Arial"/>
          <w:color w:val="000000"/>
          <w:sz w:val="24"/>
          <w:szCs w:val="24"/>
        </w:rPr>
        <w:instrText xml:space="preserve"> HYPERLINK "https://en.wikipedia.org/w/index.php?title=Serial_Peripheral_Interface_Bus&amp;action=edit&amp;section=11" \o "Edit section: Pros and cons" </w:instrText>
      </w:r>
      <w:r w:rsidRPr="00A90AD2">
        <w:rPr>
          <w:rFonts w:ascii="Arial" w:eastAsia="Times New Roman" w:hAnsi="Arial" w:cs="Arial"/>
          <w:color w:val="000000"/>
          <w:sz w:val="24"/>
          <w:szCs w:val="24"/>
        </w:rPr>
        <w:fldChar w:fldCharType="separate"/>
      </w:r>
      <w:r w:rsidRPr="00A90AD2">
        <w:rPr>
          <w:rFonts w:ascii="Arial" w:eastAsia="Times New Roman" w:hAnsi="Arial" w:cs="Arial"/>
          <w:color w:val="0B0080"/>
          <w:sz w:val="24"/>
          <w:szCs w:val="24"/>
          <w:u w:val="single"/>
        </w:rPr>
        <w:t>edit</w:t>
      </w:r>
      <w:r w:rsidRPr="00A90AD2">
        <w:rPr>
          <w:rFonts w:ascii="Arial" w:eastAsia="Times New Roman" w:hAnsi="Arial" w:cs="Arial"/>
          <w:color w:val="000000"/>
          <w:sz w:val="24"/>
          <w:szCs w:val="24"/>
        </w:rPr>
        <w:fldChar w:fldCharType="end"/>
      </w:r>
      <w:r w:rsidRPr="00A90AD2">
        <w:rPr>
          <w:rFonts w:ascii="Arial" w:eastAsia="Times New Roman" w:hAnsi="Arial" w:cs="Arial"/>
          <w:color w:val="555555"/>
          <w:sz w:val="24"/>
          <w:szCs w:val="24"/>
        </w:rPr>
        <w:t>]</w:t>
      </w:r>
    </w:p>
    <w:p w:rsidR="00A90AD2" w:rsidRPr="00A90AD2" w:rsidRDefault="00A90AD2" w:rsidP="00A90AD2">
      <w:pPr>
        <w:shd w:val="clear" w:color="auto" w:fill="FFFFFF"/>
        <w:spacing w:before="72"/>
        <w:outlineLvl w:val="2"/>
        <w:rPr>
          <w:rFonts w:ascii="Arial" w:eastAsia="Times New Roman" w:hAnsi="Arial" w:cs="Arial"/>
          <w:b/>
          <w:bCs/>
          <w:color w:val="000000"/>
          <w:sz w:val="29"/>
          <w:szCs w:val="29"/>
        </w:rPr>
      </w:pPr>
      <w:proofErr w:type="gramStart"/>
      <w:r w:rsidRPr="00A90AD2">
        <w:rPr>
          <w:rFonts w:ascii="Arial" w:eastAsia="Times New Roman" w:hAnsi="Arial" w:cs="Arial"/>
          <w:b/>
          <w:bCs/>
          <w:color w:val="000000"/>
          <w:sz w:val="29"/>
          <w:szCs w:val="29"/>
        </w:rPr>
        <w:t>Advantages</w:t>
      </w:r>
      <w:r w:rsidRPr="00A90AD2">
        <w:rPr>
          <w:rFonts w:ascii="Arial" w:eastAsia="Times New Roman" w:hAnsi="Arial" w:cs="Arial"/>
          <w:color w:val="555555"/>
          <w:sz w:val="24"/>
          <w:szCs w:val="24"/>
        </w:rPr>
        <w:t>[</w:t>
      </w:r>
      <w:proofErr w:type="gramEnd"/>
      <w:r w:rsidRPr="00A90AD2">
        <w:rPr>
          <w:rFonts w:ascii="Arial" w:eastAsia="Times New Roman" w:hAnsi="Arial" w:cs="Arial"/>
          <w:color w:val="000000"/>
          <w:sz w:val="24"/>
          <w:szCs w:val="24"/>
        </w:rPr>
        <w:fldChar w:fldCharType="begin"/>
      </w:r>
      <w:r w:rsidRPr="00A90AD2">
        <w:rPr>
          <w:rFonts w:ascii="Arial" w:eastAsia="Times New Roman" w:hAnsi="Arial" w:cs="Arial"/>
          <w:color w:val="000000"/>
          <w:sz w:val="24"/>
          <w:szCs w:val="24"/>
        </w:rPr>
        <w:instrText xml:space="preserve"> HYPERLINK "https://en.wikipedia.org/w/index.php?title=Serial_Peripheral_Interface_Bus&amp;action=edit&amp;section=12" \o "Edit section: Advantages" </w:instrText>
      </w:r>
      <w:r w:rsidRPr="00A90AD2">
        <w:rPr>
          <w:rFonts w:ascii="Arial" w:eastAsia="Times New Roman" w:hAnsi="Arial" w:cs="Arial"/>
          <w:color w:val="000000"/>
          <w:sz w:val="24"/>
          <w:szCs w:val="24"/>
        </w:rPr>
        <w:fldChar w:fldCharType="separate"/>
      </w:r>
      <w:r w:rsidRPr="00A90AD2">
        <w:rPr>
          <w:rFonts w:ascii="Arial" w:eastAsia="Times New Roman" w:hAnsi="Arial" w:cs="Arial"/>
          <w:color w:val="0B0080"/>
          <w:sz w:val="24"/>
          <w:szCs w:val="24"/>
          <w:u w:val="single"/>
        </w:rPr>
        <w:t>edit</w:t>
      </w:r>
      <w:r w:rsidRPr="00A90AD2">
        <w:rPr>
          <w:rFonts w:ascii="Arial" w:eastAsia="Times New Roman" w:hAnsi="Arial" w:cs="Arial"/>
          <w:color w:val="000000"/>
          <w:sz w:val="24"/>
          <w:szCs w:val="24"/>
        </w:rPr>
        <w:fldChar w:fldCharType="end"/>
      </w:r>
      <w:r w:rsidRPr="00A90AD2">
        <w:rPr>
          <w:rFonts w:ascii="Arial" w:eastAsia="Times New Roman" w:hAnsi="Arial" w:cs="Arial"/>
          <w:color w:val="555555"/>
          <w:sz w:val="24"/>
          <w:szCs w:val="24"/>
        </w:rPr>
        <w:t>]</w:t>
      </w:r>
    </w:p>
    <w:p w:rsidR="00A90AD2" w:rsidRPr="00A90AD2" w:rsidRDefault="00A90AD2" w:rsidP="00A90AD2">
      <w:pPr>
        <w:numPr>
          <w:ilvl w:val="0"/>
          <w:numId w:val="7"/>
        </w:numPr>
        <w:shd w:val="clear" w:color="auto" w:fill="FFFFFF"/>
        <w:spacing w:before="100" w:beforeAutospacing="1" w:after="24" w:line="336" w:lineRule="atLeast"/>
        <w:ind w:left="384"/>
        <w:rPr>
          <w:rFonts w:ascii="Arial" w:eastAsia="Times New Roman" w:hAnsi="Arial" w:cs="Arial"/>
          <w:color w:val="252525"/>
          <w:sz w:val="21"/>
          <w:szCs w:val="21"/>
        </w:rPr>
      </w:pPr>
      <w:r w:rsidRPr="00A90AD2">
        <w:rPr>
          <w:rFonts w:ascii="Arial" w:eastAsia="Times New Roman" w:hAnsi="Arial" w:cs="Arial"/>
          <w:color w:val="252525"/>
          <w:sz w:val="21"/>
          <w:szCs w:val="21"/>
        </w:rPr>
        <w:t>Full duplex communication in the default version of this protocol.</w:t>
      </w:r>
    </w:p>
    <w:p w:rsidR="00A90AD2" w:rsidRPr="00A90AD2" w:rsidRDefault="00A90AD2" w:rsidP="00A90AD2">
      <w:pPr>
        <w:numPr>
          <w:ilvl w:val="0"/>
          <w:numId w:val="7"/>
        </w:numPr>
        <w:shd w:val="clear" w:color="auto" w:fill="FFFFFF"/>
        <w:spacing w:before="100" w:beforeAutospacing="1" w:after="24" w:line="336" w:lineRule="atLeast"/>
        <w:ind w:left="384"/>
        <w:rPr>
          <w:rFonts w:ascii="Arial" w:eastAsia="Times New Roman" w:hAnsi="Arial" w:cs="Arial"/>
          <w:color w:val="252525"/>
          <w:sz w:val="21"/>
          <w:szCs w:val="21"/>
        </w:rPr>
      </w:pPr>
      <w:hyperlink r:id="rId69" w:tooltip="Push-pull output" w:history="1">
        <w:r w:rsidRPr="00A90AD2">
          <w:rPr>
            <w:rFonts w:ascii="Arial" w:eastAsia="Times New Roman" w:hAnsi="Arial" w:cs="Arial"/>
            <w:color w:val="0B0080"/>
            <w:sz w:val="21"/>
            <w:szCs w:val="21"/>
            <w:u w:val="single"/>
          </w:rPr>
          <w:t>Push-pull drivers</w:t>
        </w:r>
      </w:hyperlink>
      <w:r w:rsidRPr="00A90AD2">
        <w:rPr>
          <w:rFonts w:ascii="Arial" w:eastAsia="Times New Roman" w:hAnsi="Arial" w:cs="Arial"/>
          <w:color w:val="252525"/>
          <w:sz w:val="21"/>
          <w:szCs w:val="21"/>
        </w:rPr>
        <w:t> (as opposed to open drain) provide good signal integrity and high speed</w:t>
      </w:r>
    </w:p>
    <w:p w:rsidR="00A90AD2" w:rsidRPr="00A90AD2" w:rsidRDefault="00A90AD2" w:rsidP="00A90AD2">
      <w:pPr>
        <w:numPr>
          <w:ilvl w:val="0"/>
          <w:numId w:val="7"/>
        </w:numPr>
        <w:shd w:val="clear" w:color="auto" w:fill="FFFFFF"/>
        <w:spacing w:before="100" w:beforeAutospacing="1" w:after="24" w:line="336" w:lineRule="atLeast"/>
        <w:ind w:left="384"/>
        <w:rPr>
          <w:rFonts w:ascii="Arial" w:eastAsia="Times New Roman" w:hAnsi="Arial" w:cs="Arial"/>
          <w:color w:val="252525"/>
          <w:sz w:val="21"/>
          <w:szCs w:val="21"/>
        </w:rPr>
      </w:pPr>
      <w:r w:rsidRPr="00A90AD2">
        <w:rPr>
          <w:rFonts w:ascii="Arial" w:eastAsia="Times New Roman" w:hAnsi="Arial" w:cs="Arial"/>
          <w:color w:val="252525"/>
          <w:sz w:val="21"/>
          <w:szCs w:val="21"/>
        </w:rPr>
        <w:t>Higher </w:t>
      </w:r>
      <w:hyperlink r:id="rId70" w:tooltip="Throughput" w:history="1">
        <w:r w:rsidRPr="00A90AD2">
          <w:rPr>
            <w:rFonts w:ascii="Arial" w:eastAsia="Times New Roman" w:hAnsi="Arial" w:cs="Arial"/>
            <w:color w:val="0B0080"/>
            <w:sz w:val="21"/>
            <w:szCs w:val="21"/>
            <w:u w:val="single"/>
          </w:rPr>
          <w:t>throughput</w:t>
        </w:r>
      </w:hyperlink>
      <w:r w:rsidRPr="00A90AD2">
        <w:rPr>
          <w:rFonts w:ascii="Arial" w:eastAsia="Times New Roman" w:hAnsi="Arial" w:cs="Arial"/>
          <w:color w:val="252525"/>
          <w:sz w:val="21"/>
          <w:szCs w:val="21"/>
        </w:rPr>
        <w:t> than </w:t>
      </w:r>
      <w:hyperlink r:id="rId71" w:tooltip="I²C" w:history="1">
        <w:r w:rsidRPr="00A90AD2">
          <w:rPr>
            <w:rFonts w:ascii="Arial" w:eastAsia="Times New Roman" w:hAnsi="Arial" w:cs="Arial"/>
            <w:color w:val="0B0080"/>
            <w:sz w:val="21"/>
            <w:szCs w:val="21"/>
            <w:u w:val="single"/>
          </w:rPr>
          <w:t>I²C</w:t>
        </w:r>
      </w:hyperlink>
      <w:r w:rsidRPr="00A90AD2">
        <w:rPr>
          <w:rFonts w:ascii="Arial" w:eastAsia="Times New Roman" w:hAnsi="Arial" w:cs="Arial"/>
          <w:color w:val="252525"/>
          <w:sz w:val="21"/>
          <w:szCs w:val="21"/>
        </w:rPr>
        <w:t> or </w:t>
      </w:r>
      <w:hyperlink r:id="rId72" w:tooltip="System Management Bus" w:history="1">
        <w:r w:rsidRPr="00A90AD2">
          <w:rPr>
            <w:rFonts w:ascii="Arial" w:eastAsia="Times New Roman" w:hAnsi="Arial" w:cs="Arial"/>
            <w:color w:val="0B0080"/>
            <w:sz w:val="21"/>
            <w:szCs w:val="21"/>
            <w:u w:val="single"/>
          </w:rPr>
          <w:t>SMBus</w:t>
        </w:r>
      </w:hyperlink>
    </w:p>
    <w:p w:rsidR="00A90AD2" w:rsidRPr="00A90AD2" w:rsidRDefault="00A90AD2" w:rsidP="00A90AD2">
      <w:pPr>
        <w:numPr>
          <w:ilvl w:val="0"/>
          <w:numId w:val="7"/>
        </w:numPr>
        <w:shd w:val="clear" w:color="auto" w:fill="FFFFFF"/>
        <w:spacing w:before="100" w:beforeAutospacing="1" w:after="24" w:line="336" w:lineRule="atLeast"/>
        <w:ind w:left="384"/>
        <w:rPr>
          <w:rFonts w:ascii="Arial" w:eastAsia="Times New Roman" w:hAnsi="Arial" w:cs="Arial"/>
          <w:color w:val="252525"/>
          <w:sz w:val="21"/>
          <w:szCs w:val="21"/>
        </w:rPr>
      </w:pPr>
      <w:r w:rsidRPr="00A90AD2">
        <w:rPr>
          <w:rFonts w:ascii="Arial" w:eastAsia="Times New Roman" w:hAnsi="Arial" w:cs="Arial"/>
          <w:color w:val="252525"/>
          <w:sz w:val="21"/>
          <w:szCs w:val="21"/>
        </w:rPr>
        <w:t>Complete protocol flexibility for the bits transferred</w:t>
      </w:r>
    </w:p>
    <w:p w:rsidR="00A90AD2" w:rsidRPr="00A90AD2" w:rsidRDefault="00A90AD2" w:rsidP="00A90AD2">
      <w:pPr>
        <w:numPr>
          <w:ilvl w:val="1"/>
          <w:numId w:val="7"/>
        </w:numPr>
        <w:shd w:val="clear" w:color="auto" w:fill="FFFFFF"/>
        <w:spacing w:before="100" w:beforeAutospacing="1" w:after="24" w:line="336" w:lineRule="atLeast"/>
        <w:ind w:left="768"/>
        <w:rPr>
          <w:rFonts w:ascii="Arial" w:eastAsia="Times New Roman" w:hAnsi="Arial" w:cs="Arial"/>
          <w:color w:val="252525"/>
          <w:sz w:val="21"/>
          <w:szCs w:val="21"/>
        </w:rPr>
      </w:pPr>
      <w:r w:rsidRPr="00A90AD2">
        <w:rPr>
          <w:rFonts w:ascii="Arial" w:eastAsia="Times New Roman" w:hAnsi="Arial" w:cs="Arial"/>
          <w:color w:val="252525"/>
          <w:sz w:val="21"/>
          <w:szCs w:val="21"/>
        </w:rPr>
        <w:t>Not limited to 8-bit words</w:t>
      </w:r>
    </w:p>
    <w:p w:rsidR="00A90AD2" w:rsidRPr="00A90AD2" w:rsidRDefault="00A90AD2" w:rsidP="00A90AD2">
      <w:pPr>
        <w:numPr>
          <w:ilvl w:val="1"/>
          <w:numId w:val="7"/>
        </w:numPr>
        <w:shd w:val="clear" w:color="auto" w:fill="FFFFFF"/>
        <w:spacing w:before="100" w:beforeAutospacing="1" w:after="24" w:line="336" w:lineRule="atLeast"/>
        <w:ind w:left="768"/>
        <w:rPr>
          <w:rFonts w:ascii="Arial" w:eastAsia="Times New Roman" w:hAnsi="Arial" w:cs="Arial"/>
          <w:color w:val="252525"/>
          <w:sz w:val="21"/>
          <w:szCs w:val="21"/>
        </w:rPr>
      </w:pPr>
      <w:r w:rsidRPr="00A90AD2">
        <w:rPr>
          <w:rFonts w:ascii="Arial" w:eastAsia="Times New Roman" w:hAnsi="Arial" w:cs="Arial"/>
          <w:color w:val="252525"/>
          <w:sz w:val="21"/>
          <w:szCs w:val="21"/>
        </w:rPr>
        <w:t>Arbitrary choice of message size, content, and purpose</w:t>
      </w:r>
    </w:p>
    <w:p w:rsidR="00A90AD2" w:rsidRPr="00A90AD2" w:rsidRDefault="00A90AD2" w:rsidP="00A90AD2">
      <w:pPr>
        <w:numPr>
          <w:ilvl w:val="0"/>
          <w:numId w:val="7"/>
        </w:numPr>
        <w:shd w:val="clear" w:color="auto" w:fill="FFFFFF"/>
        <w:spacing w:before="100" w:beforeAutospacing="1" w:after="24" w:line="336" w:lineRule="atLeast"/>
        <w:ind w:left="384"/>
        <w:rPr>
          <w:rFonts w:ascii="Arial" w:eastAsia="Times New Roman" w:hAnsi="Arial" w:cs="Arial"/>
          <w:color w:val="252525"/>
          <w:sz w:val="21"/>
          <w:szCs w:val="21"/>
        </w:rPr>
      </w:pPr>
      <w:r w:rsidRPr="00A90AD2">
        <w:rPr>
          <w:rFonts w:ascii="Arial" w:eastAsia="Times New Roman" w:hAnsi="Arial" w:cs="Arial"/>
          <w:color w:val="252525"/>
          <w:sz w:val="21"/>
          <w:szCs w:val="21"/>
        </w:rPr>
        <w:t>Extremely simple hardware interfacing</w:t>
      </w:r>
    </w:p>
    <w:p w:rsidR="00A90AD2" w:rsidRPr="00A90AD2" w:rsidRDefault="00A90AD2" w:rsidP="00A90AD2">
      <w:pPr>
        <w:numPr>
          <w:ilvl w:val="1"/>
          <w:numId w:val="7"/>
        </w:numPr>
        <w:shd w:val="clear" w:color="auto" w:fill="FFFFFF"/>
        <w:spacing w:before="100" w:beforeAutospacing="1" w:after="24" w:line="336" w:lineRule="atLeast"/>
        <w:ind w:left="768"/>
        <w:rPr>
          <w:rFonts w:ascii="Arial" w:eastAsia="Times New Roman" w:hAnsi="Arial" w:cs="Arial"/>
          <w:color w:val="252525"/>
          <w:sz w:val="21"/>
          <w:szCs w:val="21"/>
        </w:rPr>
      </w:pPr>
      <w:r w:rsidRPr="00A90AD2">
        <w:rPr>
          <w:rFonts w:ascii="Arial" w:eastAsia="Times New Roman" w:hAnsi="Arial" w:cs="Arial"/>
          <w:color w:val="252525"/>
          <w:sz w:val="21"/>
          <w:szCs w:val="21"/>
        </w:rPr>
        <w:t>Typically lower power requirements than </w:t>
      </w:r>
      <w:hyperlink r:id="rId73" w:tooltip="I²C" w:history="1">
        <w:r w:rsidRPr="00A90AD2">
          <w:rPr>
            <w:rFonts w:ascii="Arial" w:eastAsia="Times New Roman" w:hAnsi="Arial" w:cs="Arial"/>
            <w:color w:val="0B0080"/>
            <w:sz w:val="21"/>
            <w:szCs w:val="21"/>
            <w:u w:val="single"/>
          </w:rPr>
          <w:t>I²C</w:t>
        </w:r>
      </w:hyperlink>
      <w:r w:rsidRPr="00A90AD2">
        <w:rPr>
          <w:rFonts w:ascii="Arial" w:eastAsia="Times New Roman" w:hAnsi="Arial" w:cs="Arial"/>
          <w:color w:val="252525"/>
          <w:sz w:val="21"/>
          <w:szCs w:val="21"/>
        </w:rPr>
        <w:t> or SMBus due to less circuitry (including pull up resistors)</w:t>
      </w:r>
    </w:p>
    <w:p w:rsidR="00A90AD2" w:rsidRPr="00A90AD2" w:rsidRDefault="00A90AD2" w:rsidP="00A90AD2">
      <w:pPr>
        <w:numPr>
          <w:ilvl w:val="1"/>
          <w:numId w:val="7"/>
        </w:numPr>
        <w:shd w:val="clear" w:color="auto" w:fill="FFFFFF"/>
        <w:spacing w:before="100" w:beforeAutospacing="1" w:after="24" w:line="336" w:lineRule="atLeast"/>
        <w:ind w:left="768"/>
        <w:rPr>
          <w:rFonts w:ascii="Arial" w:eastAsia="Times New Roman" w:hAnsi="Arial" w:cs="Arial"/>
          <w:color w:val="252525"/>
          <w:sz w:val="21"/>
          <w:szCs w:val="21"/>
        </w:rPr>
      </w:pPr>
      <w:r w:rsidRPr="00A90AD2">
        <w:rPr>
          <w:rFonts w:ascii="Arial" w:eastAsia="Times New Roman" w:hAnsi="Arial" w:cs="Arial"/>
          <w:color w:val="252525"/>
          <w:sz w:val="21"/>
          <w:szCs w:val="21"/>
        </w:rPr>
        <w:t>No arbitration or associated failure modes</w:t>
      </w:r>
    </w:p>
    <w:p w:rsidR="00A90AD2" w:rsidRPr="00A90AD2" w:rsidRDefault="00A90AD2" w:rsidP="00A90AD2">
      <w:pPr>
        <w:numPr>
          <w:ilvl w:val="1"/>
          <w:numId w:val="7"/>
        </w:numPr>
        <w:shd w:val="clear" w:color="auto" w:fill="FFFFFF"/>
        <w:spacing w:before="100" w:beforeAutospacing="1" w:after="24" w:line="336" w:lineRule="atLeast"/>
        <w:ind w:left="768"/>
        <w:rPr>
          <w:rFonts w:ascii="Arial" w:eastAsia="Times New Roman" w:hAnsi="Arial" w:cs="Arial"/>
          <w:color w:val="252525"/>
          <w:sz w:val="21"/>
          <w:szCs w:val="21"/>
        </w:rPr>
      </w:pPr>
      <w:r w:rsidRPr="00A90AD2">
        <w:rPr>
          <w:rFonts w:ascii="Arial" w:eastAsia="Times New Roman" w:hAnsi="Arial" w:cs="Arial"/>
          <w:color w:val="252525"/>
          <w:sz w:val="21"/>
          <w:szCs w:val="21"/>
        </w:rPr>
        <w:t>Slaves use the master's clock, and do not need precision oscillators</w:t>
      </w:r>
    </w:p>
    <w:p w:rsidR="00A90AD2" w:rsidRPr="00A90AD2" w:rsidRDefault="00A90AD2" w:rsidP="00A90AD2">
      <w:pPr>
        <w:numPr>
          <w:ilvl w:val="1"/>
          <w:numId w:val="7"/>
        </w:numPr>
        <w:shd w:val="clear" w:color="auto" w:fill="FFFFFF"/>
        <w:spacing w:before="100" w:beforeAutospacing="1" w:after="24" w:line="336" w:lineRule="atLeast"/>
        <w:ind w:left="768"/>
        <w:rPr>
          <w:rFonts w:ascii="Arial" w:eastAsia="Times New Roman" w:hAnsi="Arial" w:cs="Arial"/>
          <w:color w:val="252525"/>
          <w:sz w:val="21"/>
          <w:szCs w:val="21"/>
        </w:rPr>
      </w:pPr>
      <w:r w:rsidRPr="00A90AD2">
        <w:rPr>
          <w:rFonts w:ascii="Arial" w:eastAsia="Times New Roman" w:hAnsi="Arial" w:cs="Arial"/>
          <w:color w:val="252525"/>
          <w:sz w:val="21"/>
          <w:szCs w:val="21"/>
        </w:rPr>
        <w:t>Slaves do not need a unique </w:t>
      </w:r>
      <w:hyperlink r:id="rId74" w:tooltip="Address space" w:history="1">
        <w:r w:rsidRPr="00A90AD2">
          <w:rPr>
            <w:rFonts w:ascii="Arial" w:eastAsia="Times New Roman" w:hAnsi="Arial" w:cs="Arial"/>
            <w:color w:val="0B0080"/>
            <w:sz w:val="21"/>
            <w:szCs w:val="21"/>
            <w:u w:val="single"/>
          </w:rPr>
          <w:t>address</w:t>
        </w:r>
      </w:hyperlink>
      <w:r w:rsidRPr="00A90AD2">
        <w:rPr>
          <w:rFonts w:ascii="Arial" w:eastAsia="Times New Roman" w:hAnsi="Arial" w:cs="Arial"/>
          <w:color w:val="252525"/>
          <w:sz w:val="21"/>
          <w:szCs w:val="21"/>
        </w:rPr>
        <w:t> — unlike </w:t>
      </w:r>
      <w:hyperlink r:id="rId75" w:tooltip="I²C" w:history="1">
        <w:r w:rsidRPr="00A90AD2">
          <w:rPr>
            <w:rFonts w:ascii="Arial" w:eastAsia="Times New Roman" w:hAnsi="Arial" w:cs="Arial"/>
            <w:color w:val="0B0080"/>
            <w:sz w:val="21"/>
            <w:szCs w:val="21"/>
            <w:u w:val="single"/>
          </w:rPr>
          <w:t>I²C</w:t>
        </w:r>
      </w:hyperlink>
      <w:r w:rsidRPr="00A90AD2">
        <w:rPr>
          <w:rFonts w:ascii="Arial" w:eastAsia="Times New Roman" w:hAnsi="Arial" w:cs="Arial"/>
          <w:color w:val="252525"/>
          <w:sz w:val="21"/>
          <w:szCs w:val="21"/>
        </w:rPr>
        <w:t> or </w:t>
      </w:r>
      <w:hyperlink r:id="rId76" w:tooltip="GPIB" w:history="1">
        <w:r w:rsidRPr="00A90AD2">
          <w:rPr>
            <w:rFonts w:ascii="Arial" w:eastAsia="Times New Roman" w:hAnsi="Arial" w:cs="Arial"/>
            <w:color w:val="0B0080"/>
            <w:sz w:val="21"/>
            <w:szCs w:val="21"/>
            <w:u w:val="single"/>
          </w:rPr>
          <w:t>GPIB</w:t>
        </w:r>
      </w:hyperlink>
      <w:r w:rsidRPr="00A90AD2">
        <w:rPr>
          <w:rFonts w:ascii="Arial" w:eastAsia="Times New Roman" w:hAnsi="Arial" w:cs="Arial"/>
          <w:color w:val="252525"/>
          <w:sz w:val="21"/>
          <w:szCs w:val="21"/>
        </w:rPr>
        <w:t> or </w:t>
      </w:r>
      <w:hyperlink r:id="rId77" w:tooltip="SCSI" w:history="1">
        <w:r w:rsidRPr="00A90AD2">
          <w:rPr>
            <w:rFonts w:ascii="Arial" w:eastAsia="Times New Roman" w:hAnsi="Arial" w:cs="Arial"/>
            <w:color w:val="0B0080"/>
            <w:sz w:val="21"/>
            <w:szCs w:val="21"/>
            <w:u w:val="single"/>
          </w:rPr>
          <w:t>SCSI</w:t>
        </w:r>
      </w:hyperlink>
    </w:p>
    <w:p w:rsidR="00A90AD2" w:rsidRPr="00A90AD2" w:rsidRDefault="00A90AD2" w:rsidP="00A90AD2">
      <w:pPr>
        <w:numPr>
          <w:ilvl w:val="1"/>
          <w:numId w:val="7"/>
        </w:numPr>
        <w:shd w:val="clear" w:color="auto" w:fill="FFFFFF"/>
        <w:spacing w:before="100" w:beforeAutospacing="1" w:after="24" w:line="336" w:lineRule="atLeast"/>
        <w:ind w:left="768"/>
        <w:rPr>
          <w:rFonts w:ascii="Arial" w:eastAsia="Times New Roman" w:hAnsi="Arial" w:cs="Arial"/>
          <w:color w:val="252525"/>
          <w:sz w:val="21"/>
          <w:szCs w:val="21"/>
        </w:rPr>
      </w:pPr>
      <w:r w:rsidRPr="00A90AD2">
        <w:rPr>
          <w:rFonts w:ascii="Arial" w:eastAsia="Times New Roman" w:hAnsi="Arial" w:cs="Arial"/>
          <w:color w:val="252525"/>
          <w:sz w:val="21"/>
          <w:szCs w:val="21"/>
        </w:rPr>
        <w:t>Transceivers are not needed</w:t>
      </w:r>
    </w:p>
    <w:p w:rsidR="00A90AD2" w:rsidRPr="00A90AD2" w:rsidRDefault="00A90AD2" w:rsidP="00A90AD2">
      <w:pPr>
        <w:numPr>
          <w:ilvl w:val="0"/>
          <w:numId w:val="7"/>
        </w:numPr>
        <w:shd w:val="clear" w:color="auto" w:fill="FFFFFF"/>
        <w:spacing w:before="100" w:beforeAutospacing="1" w:after="24" w:line="336" w:lineRule="atLeast"/>
        <w:ind w:left="384"/>
        <w:rPr>
          <w:rFonts w:ascii="Arial" w:eastAsia="Times New Roman" w:hAnsi="Arial" w:cs="Arial"/>
          <w:color w:val="252525"/>
          <w:sz w:val="21"/>
          <w:szCs w:val="21"/>
        </w:rPr>
      </w:pPr>
      <w:r w:rsidRPr="00A90AD2">
        <w:rPr>
          <w:rFonts w:ascii="Arial" w:eastAsia="Times New Roman" w:hAnsi="Arial" w:cs="Arial"/>
          <w:color w:val="252525"/>
          <w:sz w:val="21"/>
          <w:szCs w:val="21"/>
        </w:rPr>
        <w:t>Uses only four pins on IC packages, and wires in board layouts or connectors, much fewer than parallel interfaces</w:t>
      </w:r>
    </w:p>
    <w:p w:rsidR="00A90AD2" w:rsidRPr="00A90AD2" w:rsidRDefault="00A90AD2" w:rsidP="00A90AD2">
      <w:pPr>
        <w:numPr>
          <w:ilvl w:val="0"/>
          <w:numId w:val="7"/>
        </w:numPr>
        <w:shd w:val="clear" w:color="auto" w:fill="FFFFFF"/>
        <w:spacing w:before="100" w:beforeAutospacing="1" w:after="24" w:line="336" w:lineRule="atLeast"/>
        <w:ind w:left="384"/>
        <w:rPr>
          <w:rFonts w:ascii="Arial" w:eastAsia="Times New Roman" w:hAnsi="Arial" w:cs="Arial"/>
          <w:color w:val="252525"/>
          <w:sz w:val="21"/>
          <w:szCs w:val="21"/>
        </w:rPr>
      </w:pPr>
      <w:r w:rsidRPr="00A90AD2">
        <w:rPr>
          <w:rFonts w:ascii="Arial" w:eastAsia="Times New Roman" w:hAnsi="Arial" w:cs="Arial"/>
          <w:color w:val="252525"/>
          <w:sz w:val="21"/>
          <w:szCs w:val="21"/>
        </w:rPr>
        <w:t>At most one unique bus signal per device (chip select); all others are shared</w:t>
      </w:r>
    </w:p>
    <w:p w:rsidR="00A90AD2" w:rsidRPr="00A90AD2" w:rsidRDefault="00A90AD2" w:rsidP="00A90AD2">
      <w:pPr>
        <w:numPr>
          <w:ilvl w:val="0"/>
          <w:numId w:val="7"/>
        </w:numPr>
        <w:shd w:val="clear" w:color="auto" w:fill="FFFFFF"/>
        <w:spacing w:before="100" w:beforeAutospacing="1" w:after="24" w:line="336" w:lineRule="atLeast"/>
        <w:ind w:left="384"/>
        <w:rPr>
          <w:rFonts w:ascii="Arial" w:eastAsia="Times New Roman" w:hAnsi="Arial" w:cs="Arial"/>
          <w:color w:val="252525"/>
          <w:sz w:val="21"/>
          <w:szCs w:val="21"/>
        </w:rPr>
      </w:pPr>
      <w:r w:rsidRPr="00A90AD2">
        <w:rPr>
          <w:rFonts w:ascii="Arial" w:eastAsia="Times New Roman" w:hAnsi="Arial" w:cs="Arial"/>
          <w:color w:val="252525"/>
          <w:sz w:val="21"/>
          <w:szCs w:val="21"/>
        </w:rPr>
        <w:t>Signals are unidirectional allowing for easy </w:t>
      </w:r>
      <w:hyperlink r:id="rId78" w:tooltip="Galvanic isolation" w:history="1">
        <w:r w:rsidRPr="00A90AD2">
          <w:rPr>
            <w:rFonts w:ascii="Arial" w:eastAsia="Times New Roman" w:hAnsi="Arial" w:cs="Arial"/>
            <w:color w:val="0B0080"/>
            <w:sz w:val="21"/>
            <w:szCs w:val="21"/>
            <w:u w:val="single"/>
          </w:rPr>
          <w:t>Galvanic isolation</w:t>
        </w:r>
      </w:hyperlink>
    </w:p>
    <w:p w:rsidR="00A90AD2" w:rsidRPr="00A90AD2" w:rsidRDefault="00A90AD2" w:rsidP="00A90AD2">
      <w:pPr>
        <w:numPr>
          <w:ilvl w:val="0"/>
          <w:numId w:val="7"/>
        </w:numPr>
        <w:shd w:val="clear" w:color="auto" w:fill="FFFFFF"/>
        <w:spacing w:before="100" w:beforeAutospacing="1" w:after="24" w:line="336" w:lineRule="atLeast"/>
        <w:ind w:left="384"/>
        <w:rPr>
          <w:rFonts w:ascii="Arial" w:eastAsia="Times New Roman" w:hAnsi="Arial" w:cs="Arial"/>
          <w:color w:val="252525"/>
          <w:sz w:val="21"/>
          <w:szCs w:val="21"/>
        </w:rPr>
      </w:pPr>
      <w:r w:rsidRPr="00A90AD2">
        <w:rPr>
          <w:rFonts w:ascii="Arial" w:eastAsia="Times New Roman" w:hAnsi="Arial" w:cs="Arial"/>
          <w:color w:val="252525"/>
          <w:sz w:val="21"/>
          <w:szCs w:val="21"/>
        </w:rPr>
        <w:t>Not limited to any maximum clock speed, enabling potentially high speed</w:t>
      </w:r>
    </w:p>
    <w:p w:rsidR="00A90AD2" w:rsidRPr="00A90AD2" w:rsidRDefault="00A90AD2" w:rsidP="00A90AD2">
      <w:pPr>
        <w:numPr>
          <w:ilvl w:val="0"/>
          <w:numId w:val="7"/>
        </w:numPr>
        <w:shd w:val="clear" w:color="auto" w:fill="FFFFFF"/>
        <w:spacing w:before="100" w:beforeAutospacing="1" w:after="24" w:line="336" w:lineRule="atLeast"/>
        <w:ind w:left="384"/>
        <w:rPr>
          <w:rFonts w:ascii="Arial" w:eastAsia="Times New Roman" w:hAnsi="Arial" w:cs="Arial"/>
          <w:color w:val="252525"/>
          <w:sz w:val="21"/>
          <w:szCs w:val="21"/>
        </w:rPr>
      </w:pPr>
      <w:r w:rsidRPr="00A90AD2">
        <w:rPr>
          <w:rFonts w:ascii="Arial" w:eastAsia="Times New Roman" w:hAnsi="Arial" w:cs="Arial"/>
          <w:color w:val="252525"/>
          <w:sz w:val="21"/>
          <w:szCs w:val="21"/>
        </w:rPr>
        <w:t>Simple software implementation</w:t>
      </w:r>
    </w:p>
    <w:p w:rsidR="00A90AD2" w:rsidRPr="00A90AD2" w:rsidRDefault="00A90AD2" w:rsidP="00A90AD2">
      <w:pPr>
        <w:shd w:val="clear" w:color="auto" w:fill="FFFFFF"/>
        <w:spacing w:before="72"/>
        <w:outlineLvl w:val="2"/>
        <w:rPr>
          <w:rFonts w:ascii="Arial" w:eastAsia="Times New Roman" w:hAnsi="Arial" w:cs="Arial"/>
          <w:b/>
          <w:bCs/>
          <w:color w:val="000000"/>
          <w:sz w:val="29"/>
          <w:szCs w:val="29"/>
        </w:rPr>
      </w:pPr>
      <w:proofErr w:type="gramStart"/>
      <w:r w:rsidRPr="00A90AD2">
        <w:rPr>
          <w:rFonts w:ascii="Arial" w:eastAsia="Times New Roman" w:hAnsi="Arial" w:cs="Arial"/>
          <w:b/>
          <w:bCs/>
          <w:color w:val="000000"/>
          <w:sz w:val="29"/>
          <w:szCs w:val="29"/>
        </w:rPr>
        <w:t>Disadvantages</w:t>
      </w:r>
      <w:r w:rsidRPr="00A90AD2">
        <w:rPr>
          <w:rFonts w:ascii="Arial" w:eastAsia="Times New Roman" w:hAnsi="Arial" w:cs="Arial"/>
          <w:color w:val="555555"/>
          <w:sz w:val="24"/>
          <w:szCs w:val="24"/>
        </w:rPr>
        <w:t>[</w:t>
      </w:r>
      <w:proofErr w:type="gramEnd"/>
      <w:r w:rsidRPr="00A90AD2">
        <w:rPr>
          <w:rFonts w:ascii="Arial" w:eastAsia="Times New Roman" w:hAnsi="Arial" w:cs="Arial"/>
          <w:color w:val="000000"/>
          <w:sz w:val="24"/>
          <w:szCs w:val="24"/>
        </w:rPr>
        <w:fldChar w:fldCharType="begin"/>
      </w:r>
      <w:r w:rsidRPr="00A90AD2">
        <w:rPr>
          <w:rFonts w:ascii="Arial" w:eastAsia="Times New Roman" w:hAnsi="Arial" w:cs="Arial"/>
          <w:color w:val="000000"/>
          <w:sz w:val="24"/>
          <w:szCs w:val="24"/>
        </w:rPr>
        <w:instrText xml:space="preserve"> HYPERLINK "https://en.wikipedia.org/w/index.php?title=Serial_Peripheral_Interface_Bus&amp;action=edit&amp;section=13" \o "Edit section: Disadvantages" </w:instrText>
      </w:r>
      <w:r w:rsidRPr="00A90AD2">
        <w:rPr>
          <w:rFonts w:ascii="Arial" w:eastAsia="Times New Roman" w:hAnsi="Arial" w:cs="Arial"/>
          <w:color w:val="000000"/>
          <w:sz w:val="24"/>
          <w:szCs w:val="24"/>
        </w:rPr>
        <w:fldChar w:fldCharType="separate"/>
      </w:r>
      <w:r w:rsidRPr="00A90AD2">
        <w:rPr>
          <w:rFonts w:ascii="Arial" w:eastAsia="Times New Roman" w:hAnsi="Arial" w:cs="Arial"/>
          <w:color w:val="0B0080"/>
          <w:sz w:val="24"/>
          <w:szCs w:val="24"/>
          <w:u w:val="single"/>
        </w:rPr>
        <w:t>edit</w:t>
      </w:r>
      <w:r w:rsidRPr="00A90AD2">
        <w:rPr>
          <w:rFonts w:ascii="Arial" w:eastAsia="Times New Roman" w:hAnsi="Arial" w:cs="Arial"/>
          <w:color w:val="000000"/>
          <w:sz w:val="24"/>
          <w:szCs w:val="24"/>
        </w:rPr>
        <w:fldChar w:fldCharType="end"/>
      </w:r>
      <w:r w:rsidRPr="00A90AD2">
        <w:rPr>
          <w:rFonts w:ascii="Arial" w:eastAsia="Times New Roman" w:hAnsi="Arial" w:cs="Arial"/>
          <w:color w:val="555555"/>
          <w:sz w:val="24"/>
          <w:szCs w:val="24"/>
        </w:rPr>
        <w:t>]</w:t>
      </w:r>
    </w:p>
    <w:p w:rsidR="00A90AD2" w:rsidRPr="00A90AD2" w:rsidRDefault="00A90AD2" w:rsidP="00A90AD2">
      <w:pPr>
        <w:numPr>
          <w:ilvl w:val="0"/>
          <w:numId w:val="8"/>
        </w:numPr>
        <w:shd w:val="clear" w:color="auto" w:fill="FFFFFF"/>
        <w:spacing w:before="100" w:beforeAutospacing="1" w:after="24" w:line="336" w:lineRule="atLeast"/>
        <w:ind w:left="384"/>
        <w:rPr>
          <w:rFonts w:ascii="Arial" w:eastAsia="Times New Roman" w:hAnsi="Arial" w:cs="Arial"/>
          <w:color w:val="252525"/>
          <w:sz w:val="21"/>
          <w:szCs w:val="21"/>
        </w:rPr>
      </w:pPr>
      <w:r w:rsidRPr="00A90AD2">
        <w:rPr>
          <w:rFonts w:ascii="Arial" w:eastAsia="Times New Roman" w:hAnsi="Arial" w:cs="Arial"/>
          <w:color w:val="252525"/>
          <w:sz w:val="21"/>
          <w:szCs w:val="21"/>
        </w:rPr>
        <w:t>Requires more pins on IC packages than </w:t>
      </w:r>
      <w:hyperlink r:id="rId79" w:tooltip="I²C" w:history="1">
        <w:r w:rsidRPr="00A90AD2">
          <w:rPr>
            <w:rFonts w:ascii="Arial" w:eastAsia="Times New Roman" w:hAnsi="Arial" w:cs="Arial"/>
            <w:color w:val="0B0080"/>
            <w:sz w:val="21"/>
            <w:szCs w:val="21"/>
            <w:u w:val="single"/>
          </w:rPr>
          <w:t>I²C</w:t>
        </w:r>
      </w:hyperlink>
      <w:r w:rsidRPr="00A90AD2">
        <w:rPr>
          <w:rFonts w:ascii="Arial" w:eastAsia="Times New Roman" w:hAnsi="Arial" w:cs="Arial"/>
          <w:color w:val="252525"/>
          <w:sz w:val="21"/>
          <w:szCs w:val="21"/>
        </w:rPr>
        <w:t>, even in the </w:t>
      </w:r>
      <w:hyperlink r:id="rId80" w:anchor="Three-wire_serial_buses" w:history="1">
        <w:r w:rsidRPr="00A90AD2">
          <w:rPr>
            <w:rFonts w:ascii="Arial" w:eastAsia="Times New Roman" w:hAnsi="Arial" w:cs="Arial"/>
            <w:i/>
            <w:iCs/>
            <w:color w:val="0B0080"/>
            <w:sz w:val="21"/>
            <w:szCs w:val="21"/>
            <w:u w:val="single"/>
          </w:rPr>
          <w:t>three-wire</w:t>
        </w:r>
      </w:hyperlink>
      <w:r w:rsidRPr="00A90AD2">
        <w:rPr>
          <w:rFonts w:ascii="Arial" w:eastAsia="Times New Roman" w:hAnsi="Arial" w:cs="Arial"/>
          <w:color w:val="252525"/>
          <w:sz w:val="21"/>
          <w:szCs w:val="21"/>
        </w:rPr>
        <w:t> variant</w:t>
      </w:r>
    </w:p>
    <w:p w:rsidR="00A90AD2" w:rsidRPr="00A90AD2" w:rsidRDefault="00A90AD2" w:rsidP="00A90AD2">
      <w:pPr>
        <w:numPr>
          <w:ilvl w:val="0"/>
          <w:numId w:val="8"/>
        </w:numPr>
        <w:shd w:val="clear" w:color="auto" w:fill="FFFFFF"/>
        <w:spacing w:before="100" w:beforeAutospacing="1" w:after="24" w:line="336" w:lineRule="atLeast"/>
        <w:ind w:left="384"/>
        <w:rPr>
          <w:rFonts w:ascii="Arial" w:eastAsia="Times New Roman" w:hAnsi="Arial" w:cs="Arial"/>
          <w:color w:val="252525"/>
          <w:sz w:val="21"/>
          <w:szCs w:val="21"/>
        </w:rPr>
      </w:pPr>
      <w:r w:rsidRPr="00A90AD2">
        <w:rPr>
          <w:rFonts w:ascii="Arial" w:eastAsia="Times New Roman" w:hAnsi="Arial" w:cs="Arial"/>
          <w:color w:val="252525"/>
          <w:sz w:val="21"/>
          <w:szCs w:val="21"/>
        </w:rPr>
        <w:t>No in-band addressing; out-of-band chip select signals are required on shared buses</w:t>
      </w:r>
    </w:p>
    <w:p w:rsidR="00A90AD2" w:rsidRPr="00A90AD2" w:rsidRDefault="00A90AD2" w:rsidP="00A90AD2">
      <w:pPr>
        <w:numPr>
          <w:ilvl w:val="0"/>
          <w:numId w:val="8"/>
        </w:numPr>
        <w:shd w:val="clear" w:color="auto" w:fill="FFFFFF"/>
        <w:spacing w:before="100" w:beforeAutospacing="1" w:after="24" w:line="336" w:lineRule="atLeast"/>
        <w:ind w:left="384"/>
        <w:rPr>
          <w:rFonts w:ascii="Arial" w:eastAsia="Times New Roman" w:hAnsi="Arial" w:cs="Arial"/>
          <w:color w:val="252525"/>
          <w:sz w:val="21"/>
          <w:szCs w:val="21"/>
        </w:rPr>
      </w:pPr>
      <w:r w:rsidRPr="00A90AD2">
        <w:rPr>
          <w:rFonts w:ascii="Arial" w:eastAsia="Times New Roman" w:hAnsi="Arial" w:cs="Arial"/>
          <w:color w:val="252525"/>
          <w:sz w:val="21"/>
          <w:szCs w:val="21"/>
        </w:rPr>
        <w:t>No hardware </w:t>
      </w:r>
      <w:hyperlink r:id="rId81" w:tooltip="Flow control (data)" w:history="1">
        <w:r w:rsidRPr="00A90AD2">
          <w:rPr>
            <w:rFonts w:ascii="Arial" w:eastAsia="Times New Roman" w:hAnsi="Arial" w:cs="Arial"/>
            <w:color w:val="0B0080"/>
            <w:sz w:val="21"/>
            <w:szCs w:val="21"/>
            <w:u w:val="single"/>
          </w:rPr>
          <w:t>flow control</w:t>
        </w:r>
      </w:hyperlink>
      <w:r w:rsidRPr="00A90AD2">
        <w:rPr>
          <w:rFonts w:ascii="Arial" w:eastAsia="Times New Roman" w:hAnsi="Arial" w:cs="Arial"/>
          <w:color w:val="252525"/>
          <w:sz w:val="21"/>
          <w:szCs w:val="21"/>
        </w:rPr>
        <w:t> by the slave (but the master can delay the next clock edge to slow the transfer rate)</w:t>
      </w:r>
    </w:p>
    <w:p w:rsidR="00A90AD2" w:rsidRPr="00A90AD2" w:rsidRDefault="00A90AD2" w:rsidP="00A90AD2">
      <w:pPr>
        <w:numPr>
          <w:ilvl w:val="0"/>
          <w:numId w:val="8"/>
        </w:numPr>
        <w:shd w:val="clear" w:color="auto" w:fill="FFFFFF"/>
        <w:spacing w:before="100" w:beforeAutospacing="1" w:after="24" w:line="336" w:lineRule="atLeast"/>
        <w:ind w:left="384"/>
        <w:rPr>
          <w:rFonts w:ascii="Arial" w:eastAsia="Times New Roman" w:hAnsi="Arial" w:cs="Arial"/>
          <w:color w:val="252525"/>
          <w:sz w:val="21"/>
          <w:szCs w:val="21"/>
        </w:rPr>
      </w:pPr>
      <w:r w:rsidRPr="00A90AD2">
        <w:rPr>
          <w:rFonts w:ascii="Arial" w:eastAsia="Times New Roman" w:hAnsi="Arial" w:cs="Arial"/>
          <w:color w:val="252525"/>
          <w:sz w:val="21"/>
          <w:szCs w:val="21"/>
        </w:rPr>
        <w:t>No hardware slave acknowledgment (the master could be transmitting to nowhere and not know it)</w:t>
      </w:r>
    </w:p>
    <w:p w:rsidR="00A90AD2" w:rsidRPr="00A90AD2" w:rsidRDefault="00A90AD2" w:rsidP="00A90AD2">
      <w:pPr>
        <w:numPr>
          <w:ilvl w:val="0"/>
          <w:numId w:val="8"/>
        </w:numPr>
        <w:shd w:val="clear" w:color="auto" w:fill="FFFFFF"/>
        <w:spacing w:before="100" w:beforeAutospacing="1" w:after="24" w:line="336" w:lineRule="atLeast"/>
        <w:ind w:left="384"/>
        <w:rPr>
          <w:rFonts w:ascii="Arial" w:eastAsia="Times New Roman" w:hAnsi="Arial" w:cs="Arial"/>
          <w:color w:val="252525"/>
          <w:sz w:val="21"/>
          <w:szCs w:val="21"/>
        </w:rPr>
      </w:pPr>
      <w:r w:rsidRPr="00A90AD2">
        <w:rPr>
          <w:rFonts w:ascii="Arial" w:eastAsia="Times New Roman" w:hAnsi="Arial" w:cs="Arial"/>
          <w:color w:val="252525"/>
          <w:sz w:val="21"/>
          <w:szCs w:val="21"/>
        </w:rPr>
        <w:lastRenderedPageBreak/>
        <w:t>Typically supports only one master device (depends on device's hardware implementation)</w:t>
      </w:r>
    </w:p>
    <w:p w:rsidR="00A90AD2" w:rsidRPr="00A90AD2" w:rsidRDefault="00A90AD2" w:rsidP="00A90AD2">
      <w:pPr>
        <w:numPr>
          <w:ilvl w:val="0"/>
          <w:numId w:val="8"/>
        </w:numPr>
        <w:shd w:val="clear" w:color="auto" w:fill="FFFFFF"/>
        <w:spacing w:before="100" w:beforeAutospacing="1" w:after="24" w:line="336" w:lineRule="atLeast"/>
        <w:ind w:left="384"/>
        <w:rPr>
          <w:rFonts w:ascii="Arial" w:eastAsia="Times New Roman" w:hAnsi="Arial" w:cs="Arial"/>
          <w:color w:val="252525"/>
          <w:sz w:val="21"/>
          <w:szCs w:val="21"/>
        </w:rPr>
      </w:pPr>
      <w:r w:rsidRPr="00A90AD2">
        <w:rPr>
          <w:rFonts w:ascii="Arial" w:eastAsia="Times New Roman" w:hAnsi="Arial" w:cs="Arial"/>
          <w:color w:val="252525"/>
          <w:sz w:val="21"/>
          <w:szCs w:val="21"/>
        </w:rPr>
        <w:t>No error-checking protocol is defined</w:t>
      </w:r>
    </w:p>
    <w:p w:rsidR="00A90AD2" w:rsidRPr="00A90AD2" w:rsidRDefault="00A90AD2" w:rsidP="00A90AD2">
      <w:pPr>
        <w:numPr>
          <w:ilvl w:val="0"/>
          <w:numId w:val="8"/>
        </w:numPr>
        <w:shd w:val="clear" w:color="auto" w:fill="FFFFFF"/>
        <w:spacing w:before="100" w:beforeAutospacing="1" w:after="24" w:line="336" w:lineRule="atLeast"/>
        <w:ind w:left="384"/>
        <w:rPr>
          <w:rFonts w:ascii="Arial" w:eastAsia="Times New Roman" w:hAnsi="Arial" w:cs="Arial"/>
          <w:color w:val="252525"/>
          <w:sz w:val="21"/>
          <w:szCs w:val="21"/>
        </w:rPr>
      </w:pPr>
      <w:r w:rsidRPr="00A90AD2">
        <w:rPr>
          <w:rFonts w:ascii="Arial" w:eastAsia="Times New Roman" w:hAnsi="Arial" w:cs="Arial"/>
          <w:color w:val="252525"/>
          <w:sz w:val="21"/>
          <w:szCs w:val="21"/>
        </w:rPr>
        <w:t>Without a formal standard, validating conformance is not possible</w:t>
      </w:r>
    </w:p>
    <w:p w:rsidR="00A90AD2" w:rsidRPr="00A90AD2" w:rsidRDefault="00A90AD2" w:rsidP="00A90AD2">
      <w:pPr>
        <w:numPr>
          <w:ilvl w:val="0"/>
          <w:numId w:val="8"/>
        </w:numPr>
        <w:shd w:val="clear" w:color="auto" w:fill="FFFFFF"/>
        <w:spacing w:before="100" w:beforeAutospacing="1" w:after="24" w:line="336" w:lineRule="atLeast"/>
        <w:ind w:left="384"/>
        <w:rPr>
          <w:rFonts w:ascii="Arial" w:eastAsia="Times New Roman" w:hAnsi="Arial" w:cs="Arial"/>
          <w:color w:val="252525"/>
          <w:sz w:val="21"/>
          <w:szCs w:val="21"/>
        </w:rPr>
      </w:pPr>
      <w:r w:rsidRPr="00A90AD2">
        <w:rPr>
          <w:rFonts w:ascii="Arial" w:eastAsia="Times New Roman" w:hAnsi="Arial" w:cs="Arial"/>
          <w:color w:val="252525"/>
          <w:sz w:val="21"/>
          <w:szCs w:val="21"/>
        </w:rPr>
        <w:t>Only handles short distances compared to </w:t>
      </w:r>
      <w:hyperlink r:id="rId82" w:tooltip="RS-232" w:history="1">
        <w:r w:rsidRPr="00A90AD2">
          <w:rPr>
            <w:rFonts w:ascii="Arial" w:eastAsia="Times New Roman" w:hAnsi="Arial" w:cs="Arial"/>
            <w:color w:val="0B0080"/>
            <w:sz w:val="21"/>
            <w:szCs w:val="21"/>
            <w:u w:val="single"/>
          </w:rPr>
          <w:t>RS-232</w:t>
        </w:r>
      </w:hyperlink>
      <w:r w:rsidRPr="00A90AD2">
        <w:rPr>
          <w:rFonts w:ascii="Arial" w:eastAsia="Times New Roman" w:hAnsi="Arial" w:cs="Arial"/>
          <w:color w:val="252525"/>
          <w:sz w:val="21"/>
          <w:szCs w:val="21"/>
        </w:rPr>
        <w:t>, </w:t>
      </w:r>
      <w:hyperlink r:id="rId83" w:tooltip="RS-485" w:history="1">
        <w:r w:rsidRPr="00A90AD2">
          <w:rPr>
            <w:rFonts w:ascii="Arial" w:eastAsia="Times New Roman" w:hAnsi="Arial" w:cs="Arial"/>
            <w:color w:val="0B0080"/>
            <w:sz w:val="21"/>
            <w:szCs w:val="21"/>
            <w:u w:val="single"/>
          </w:rPr>
          <w:t>RS-485</w:t>
        </w:r>
      </w:hyperlink>
      <w:r w:rsidRPr="00A90AD2">
        <w:rPr>
          <w:rFonts w:ascii="Arial" w:eastAsia="Times New Roman" w:hAnsi="Arial" w:cs="Arial"/>
          <w:color w:val="252525"/>
          <w:sz w:val="21"/>
          <w:szCs w:val="21"/>
        </w:rPr>
        <w:t>, or </w:t>
      </w:r>
      <w:hyperlink r:id="rId84" w:tooltip="CAN-bus" w:history="1">
        <w:r w:rsidRPr="00A90AD2">
          <w:rPr>
            <w:rFonts w:ascii="Arial" w:eastAsia="Times New Roman" w:hAnsi="Arial" w:cs="Arial"/>
            <w:color w:val="0B0080"/>
            <w:sz w:val="21"/>
            <w:szCs w:val="21"/>
            <w:u w:val="single"/>
          </w:rPr>
          <w:t>CAN-bus</w:t>
        </w:r>
      </w:hyperlink>
      <w:r w:rsidRPr="00A90AD2">
        <w:rPr>
          <w:rFonts w:ascii="Arial" w:eastAsia="Times New Roman" w:hAnsi="Arial" w:cs="Arial"/>
          <w:color w:val="252525"/>
          <w:sz w:val="21"/>
          <w:szCs w:val="21"/>
        </w:rPr>
        <w:t>. (its distance can be extended with use of transceivers like </w:t>
      </w:r>
      <w:hyperlink r:id="rId85" w:tooltip="RS-422" w:history="1">
        <w:r w:rsidRPr="00A90AD2">
          <w:rPr>
            <w:rFonts w:ascii="Arial" w:eastAsia="Times New Roman" w:hAnsi="Arial" w:cs="Arial"/>
            <w:color w:val="0B0080"/>
            <w:sz w:val="21"/>
            <w:szCs w:val="21"/>
            <w:u w:val="single"/>
          </w:rPr>
          <w:t>RS-422</w:t>
        </w:r>
      </w:hyperlink>
      <w:r w:rsidRPr="00A90AD2">
        <w:rPr>
          <w:rFonts w:ascii="Arial" w:eastAsia="Times New Roman" w:hAnsi="Arial" w:cs="Arial"/>
          <w:color w:val="252525"/>
          <w:sz w:val="21"/>
          <w:szCs w:val="21"/>
        </w:rPr>
        <w:t>)</w:t>
      </w:r>
    </w:p>
    <w:p w:rsidR="00A90AD2" w:rsidRPr="00A90AD2" w:rsidRDefault="00A90AD2" w:rsidP="00A90AD2">
      <w:pPr>
        <w:numPr>
          <w:ilvl w:val="0"/>
          <w:numId w:val="8"/>
        </w:numPr>
        <w:shd w:val="clear" w:color="auto" w:fill="FFFFFF"/>
        <w:spacing w:before="100" w:beforeAutospacing="1" w:after="24" w:line="336" w:lineRule="atLeast"/>
        <w:ind w:left="384"/>
        <w:rPr>
          <w:rFonts w:ascii="Arial" w:eastAsia="Times New Roman" w:hAnsi="Arial" w:cs="Arial"/>
          <w:color w:val="252525"/>
          <w:sz w:val="21"/>
          <w:szCs w:val="21"/>
        </w:rPr>
      </w:pPr>
      <w:r w:rsidRPr="00A90AD2">
        <w:rPr>
          <w:rFonts w:ascii="Arial" w:eastAsia="Times New Roman" w:hAnsi="Arial" w:cs="Arial"/>
          <w:color w:val="252525"/>
          <w:sz w:val="21"/>
          <w:szCs w:val="21"/>
        </w:rPr>
        <w:t>Many existing variations, making it difficult to find development tools like host adapters that support those variations</w:t>
      </w:r>
    </w:p>
    <w:p w:rsidR="00A90AD2" w:rsidRPr="00A90AD2" w:rsidRDefault="00A90AD2" w:rsidP="00A90AD2">
      <w:pPr>
        <w:numPr>
          <w:ilvl w:val="0"/>
          <w:numId w:val="8"/>
        </w:numPr>
        <w:shd w:val="clear" w:color="auto" w:fill="FFFFFF"/>
        <w:spacing w:before="100" w:beforeAutospacing="1" w:after="24" w:line="336" w:lineRule="atLeast"/>
        <w:ind w:left="384"/>
        <w:rPr>
          <w:rFonts w:ascii="Arial" w:eastAsia="Times New Roman" w:hAnsi="Arial" w:cs="Arial"/>
          <w:color w:val="252525"/>
          <w:sz w:val="21"/>
          <w:szCs w:val="21"/>
        </w:rPr>
      </w:pPr>
      <w:r w:rsidRPr="00A90AD2">
        <w:rPr>
          <w:rFonts w:ascii="Arial" w:eastAsia="Times New Roman" w:hAnsi="Arial" w:cs="Arial"/>
          <w:color w:val="252525"/>
          <w:sz w:val="21"/>
          <w:szCs w:val="21"/>
        </w:rPr>
        <w:t>SPI does not support </w:t>
      </w:r>
      <w:hyperlink r:id="rId86" w:tooltip="Hot swapping" w:history="1">
        <w:r w:rsidRPr="00A90AD2">
          <w:rPr>
            <w:rFonts w:ascii="Arial" w:eastAsia="Times New Roman" w:hAnsi="Arial" w:cs="Arial"/>
            <w:color w:val="0B0080"/>
            <w:sz w:val="21"/>
            <w:szCs w:val="21"/>
            <w:u w:val="single"/>
          </w:rPr>
          <w:t>hot swapping</w:t>
        </w:r>
      </w:hyperlink>
      <w:r w:rsidRPr="00A90AD2">
        <w:rPr>
          <w:rFonts w:ascii="Arial" w:eastAsia="Times New Roman" w:hAnsi="Arial" w:cs="Arial"/>
          <w:color w:val="252525"/>
          <w:sz w:val="21"/>
          <w:szCs w:val="21"/>
        </w:rPr>
        <w:t> (dynamically adding nodes).</w:t>
      </w:r>
    </w:p>
    <w:p w:rsidR="00A90AD2" w:rsidRPr="00A90AD2" w:rsidRDefault="00A90AD2" w:rsidP="00A90AD2">
      <w:pPr>
        <w:numPr>
          <w:ilvl w:val="0"/>
          <w:numId w:val="8"/>
        </w:numPr>
        <w:shd w:val="clear" w:color="auto" w:fill="FFFFFF"/>
        <w:spacing w:before="100" w:beforeAutospacing="1" w:after="24" w:line="336" w:lineRule="atLeast"/>
        <w:ind w:left="384"/>
        <w:rPr>
          <w:rFonts w:ascii="Arial" w:eastAsia="Times New Roman" w:hAnsi="Arial" w:cs="Arial"/>
          <w:color w:val="252525"/>
          <w:sz w:val="21"/>
          <w:szCs w:val="21"/>
        </w:rPr>
      </w:pPr>
      <w:r w:rsidRPr="00A90AD2">
        <w:rPr>
          <w:rFonts w:ascii="Arial" w:eastAsia="Times New Roman" w:hAnsi="Arial" w:cs="Arial"/>
          <w:color w:val="252525"/>
          <w:sz w:val="21"/>
          <w:szCs w:val="21"/>
        </w:rPr>
        <w:t>Interrupts must either be implemented with out-of-band signals or be faked by using periodic polling similarly to USB 1.1 and 2.0</w:t>
      </w:r>
    </w:p>
    <w:p w:rsidR="00A90AD2" w:rsidRPr="00A90AD2" w:rsidRDefault="00A90AD2" w:rsidP="00A90AD2">
      <w:pPr>
        <w:numPr>
          <w:ilvl w:val="0"/>
          <w:numId w:val="8"/>
        </w:numPr>
        <w:shd w:val="clear" w:color="auto" w:fill="FFFFFF"/>
        <w:spacing w:before="100" w:beforeAutospacing="1" w:after="24" w:line="336" w:lineRule="atLeast"/>
        <w:ind w:left="384"/>
        <w:rPr>
          <w:rFonts w:ascii="Arial" w:eastAsia="Times New Roman" w:hAnsi="Arial" w:cs="Arial"/>
          <w:color w:val="252525"/>
          <w:sz w:val="21"/>
          <w:szCs w:val="21"/>
        </w:rPr>
      </w:pPr>
      <w:r w:rsidRPr="00A90AD2">
        <w:rPr>
          <w:rFonts w:ascii="Arial" w:eastAsia="Times New Roman" w:hAnsi="Arial" w:cs="Arial"/>
          <w:color w:val="252525"/>
          <w:sz w:val="21"/>
          <w:szCs w:val="21"/>
        </w:rPr>
        <w:t>Some variants like </w:t>
      </w:r>
      <w:hyperlink r:id="rId87" w:anchor="Multi_I.2FO_SPI" w:history="1">
        <w:r w:rsidRPr="00A90AD2">
          <w:rPr>
            <w:rFonts w:ascii="Arial" w:eastAsia="Times New Roman" w:hAnsi="Arial" w:cs="Arial"/>
            <w:color w:val="0B0080"/>
            <w:sz w:val="21"/>
            <w:szCs w:val="21"/>
            <w:u w:val="single"/>
          </w:rPr>
          <w:t>Multi I/O SPI</w:t>
        </w:r>
      </w:hyperlink>
      <w:r w:rsidRPr="00A90AD2">
        <w:rPr>
          <w:rFonts w:ascii="Arial" w:eastAsia="Times New Roman" w:hAnsi="Arial" w:cs="Arial"/>
          <w:color w:val="252525"/>
          <w:sz w:val="21"/>
          <w:szCs w:val="21"/>
        </w:rPr>
        <w:t> and </w:t>
      </w:r>
      <w:hyperlink r:id="rId88" w:anchor="Three-wire_serial_buses" w:history="1">
        <w:r w:rsidRPr="00A90AD2">
          <w:rPr>
            <w:rFonts w:ascii="Arial" w:eastAsia="Times New Roman" w:hAnsi="Arial" w:cs="Arial"/>
            <w:color w:val="0B0080"/>
            <w:sz w:val="21"/>
            <w:szCs w:val="21"/>
            <w:u w:val="single"/>
          </w:rPr>
          <w:t>three-wire serial buses</w:t>
        </w:r>
      </w:hyperlink>
      <w:r w:rsidRPr="00A90AD2">
        <w:rPr>
          <w:rFonts w:ascii="Arial" w:eastAsia="Times New Roman" w:hAnsi="Arial" w:cs="Arial"/>
          <w:color w:val="252525"/>
          <w:sz w:val="21"/>
          <w:szCs w:val="21"/>
        </w:rPr>
        <w:t> defined below are half-duplex.</w:t>
      </w:r>
    </w:p>
    <w:p w:rsidR="00A90AD2" w:rsidRPr="00A90AD2" w:rsidRDefault="00A90AD2" w:rsidP="00A90AD2">
      <w:pPr>
        <w:pBdr>
          <w:bottom w:val="single" w:sz="6" w:space="0" w:color="AAAAAA"/>
        </w:pBdr>
        <w:shd w:val="clear" w:color="auto" w:fill="FFFFFF"/>
        <w:spacing w:before="240" w:after="60"/>
        <w:outlineLvl w:val="1"/>
        <w:rPr>
          <w:rFonts w:ascii="Georgia" w:eastAsia="Times New Roman" w:hAnsi="Georgia" w:cs="Times New Roman"/>
          <w:color w:val="000000"/>
          <w:sz w:val="36"/>
          <w:szCs w:val="36"/>
        </w:rPr>
      </w:pPr>
      <w:proofErr w:type="gramStart"/>
      <w:r w:rsidRPr="00A90AD2">
        <w:rPr>
          <w:rFonts w:ascii="Georgia" w:eastAsia="Times New Roman" w:hAnsi="Georgia" w:cs="Times New Roman"/>
          <w:color w:val="000000"/>
          <w:sz w:val="36"/>
          <w:szCs w:val="36"/>
        </w:rPr>
        <w:t>Applications</w:t>
      </w:r>
      <w:r w:rsidRPr="00A90AD2">
        <w:rPr>
          <w:rFonts w:ascii="Arial" w:eastAsia="Times New Roman" w:hAnsi="Arial" w:cs="Arial"/>
          <w:color w:val="555555"/>
          <w:sz w:val="24"/>
          <w:szCs w:val="24"/>
        </w:rPr>
        <w:t>[</w:t>
      </w:r>
      <w:proofErr w:type="gramEnd"/>
      <w:r w:rsidRPr="00A90AD2">
        <w:rPr>
          <w:rFonts w:ascii="Arial" w:eastAsia="Times New Roman" w:hAnsi="Arial" w:cs="Arial"/>
          <w:color w:val="000000"/>
          <w:sz w:val="24"/>
          <w:szCs w:val="24"/>
        </w:rPr>
        <w:fldChar w:fldCharType="begin"/>
      </w:r>
      <w:r w:rsidRPr="00A90AD2">
        <w:rPr>
          <w:rFonts w:ascii="Arial" w:eastAsia="Times New Roman" w:hAnsi="Arial" w:cs="Arial"/>
          <w:color w:val="000000"/>
          <w:sz w:val="24"/>
          <w:szCs w:val="24"/>
        </w:rPr>
        <w:instrText xml:space="preserve"> HYPERLINK "https://en.wikipedia.org/w/index.php?title=Serial_Peripheral_Interface_Bus&amp;action=edit&amp;section=14" \o "Edit section: Applications" </w:instrText>
      </w:r>
      <w:r w:rsidRPr="00A90AD2">
        <w:rPr>
          <w:rFonts w:ascii="Arial" w:eastAsia="Times New Roman" w:hAnsi="Arial" w:cs="Arial"/>
          <w:color w:val="000000"/>
          <w:sz w:val="24"/>
          <w:szCs w:val="24"/>
        </w:rPr>
        <w:fldChar w:fldCharType="separate"/>
      </w:r>
      <w:r w:rsidRPr="00A90AD2">
        <w:rPr>
          <w:rFonts w:ascii="Arial" w:eastAsia="Times New Roman" w:hAnsi="Arial" w:cs="Arial"/>
          <w:color w:val="0B0080"/>
          <w:sz w:val="24"/>
          <w:szCs w:val="24"/>
          <w:u w:val="single"/>
        </w:rPr>
        <w:t>edit</w:t>
      </w:r>
      <w:r w:rsidRPr="00A90AD2">
        <w:rPr>
          <w:rFonts w:ascii="Arial" w:eastAsia="Times New Roman" w:hAnsi="Arial" w:cs="Arial"/>
          <w:color w:val="000000"/>
          <w:sz w:val="24"/>
          <w:szCs w:val="24"/>
        </w:rPr>
        <w:fldChar w:fldCharType="end"/>
      </w:r>
      <w:r w:rsidRPr="00A90AD2">
        <w:rPr>
          <w:rFonts w:ascii="Arial" w:eastAsia="Times New Roman" w:hAnsi="Arial" w:cs="Arial"/>
          <w:color w:val="555555"/>
          <w:sz w:val="24"/>
          <w:szCs w:val="24"/>
        </w:rPr>
        <w:t>]</w:t>
      </w:r>
    </w:p>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r w:rsidRPr="00A90AD2">
        <w:rPr>
          <w:rFonts w:ascii="Arial" w:eastAsia="Times New Roman" w:hAnsi="Arial" w:cs="Arial"/>
          <w:color w:val="252525"/>
          <w:sz w:val="21"/>
          <w:szCs w:val="21"/>
        </w:rPr>
        <w:t>The board real estate savings compared to a parallel I/O bus are significant, and have earned SPI a solid role in embedded systems. That is true for most </w:t>
      </w:r>
      <w:hyperlink r:id="rId89" w:tooltip="System-on-a-chip" w:history="1">
        <w:r w:rsidRPr="00A90AD2">
          <w:rPr>
            <w:rFonts w:ascii="Arial" w:eastAsia="Times New Roman" w:hAnsi="Arial" w:cs="Arial"/>
            <w:color w:val="0B0080"/>
            <w:sz w:val="21"/>
            <w:szCs w:val="21"/>
            <w:u w:val="single"/>
          </w:rPr>
          <w:t>system-on-a-chip</w:t>
        </w:r>
      </w:hyperlink>
      <w:r w:rsidRPr="00A90AD2">
        <w:rPr>
          <w:rFonts w:ascii="Arial" w:eastAsia="Times New Roman" w:hAnsi="Arial" w:cs="Arial"/>
          <w:color w:val="252525"/>
          <w:sz w:val="21"/>
          <w:szCs w:val="21"/>
        </w:rPr>
        <w:t> processors, both with higher end 32-bit processors such as those using </w:t>
      </w:r>
      <w:hyperlink r:id="rId90" w:tooltip="ARM architecture" w:history="1">
        <w:r w:rsidRPr="00A90AD2">
          <w:rPr>
            <w:rFonts w:ascii="Arial" w:eastAsia="Times New Roman" w:hAnsi="Arial" w:cs="Arial"/>
            <w:color w:val="0B0080"/>
            <w:sz w:val="21"/>
            <w:szCs w:val="21"/>
            <w:u w:val="single"/>
          </w:rPr>
          <w:t>ARM</w:t>
        </w:r>
      </w:hyperlink>
      <w:r w:rsidRPr="00A90AD2">
        <w:rPr>
          <w:rFonts w:ascii="Arial" w:eastAsia="Times New Roman" w:hAnsi="Arial" w:cs="Arial"/>
          <w:color w:val="252525"/>
          <w:sz w:val="21"/>
          <w:szCs w:val="21"/>
        </w:rPr>
        <w:t>,</w:t>
      </w:r>
      <w:hyperlink r:id="rId91" w:tooltip="MIPS architecture" w:history="1">
        <w:r w:rsidRPr="00A90AD2">
          <w:rPr>
            <w:rFonts w:ascii="Arial" w:eastAsia="Times New Roman" w:hAnsi="Arial" w:cs="Arial"/>
            <w:color w:val="0B0080"/>
            <w:sz w:val="21"/>
            <w:szCs w:val="21"/>
            <w:u w:val="single"/>
          </w:rPr>
          <w:t>MIPS</w:t>
        </w:r>
      </w:hyperlink>
      <w:r w:rsidRPr="00A90AD2">
        <w:rPr>
          <w:rFonts w:ascii="Arial" w:eastAsia="Times New Roman" w:hAnsi="Arial" w:cs="Arial"/>
          <w:color w:val="252525"/>
          <w:sz w:val="21"/>
          <w:szCs w:val="21"/>
        </w:rPr>
        <w:t>, or </w:t>
      </w:r>
      <w:hyperlink r:id="rId92" w:tooltip="PowerPC" w:history="1">
        <w:r w:rsidRPr="00A90AD2">
          <w:rPr>
            <w:rFonts w:ascii="Arial" w:eastAsia="Times New Roman" w:hAnsi="Arial" w:cs="Arial"/>
            <w:color w:val="0B0080"/>
            <w:sz w:val="21"/>
            <w:szCs w:val="21"/>
            <w:u w:val="single"/>
          </w:rPr>
          <w:t>PowerPC</w:t>
        </w:r>
      </w:hyperlink>
      <w:r w:rsidRPr="00A90AD2">
        <w:rPr>
          <w:rFonts w:ascii="Arial" w:eastAsia="Times New Roman" w:hAnsi="Arial" w:cs="Arial"/>
          <w:color w:val="252525"/>
          <w:sz w:val="21"/>
          <w:szCs w:val="21"/>
        </w:rPr>
        <w:t> and with other microcontrollers such as the </w:t>
      </w:r>
      <w:hyperlink r:id="rId93" w:tooltip="Atmel AVR" w:history="1">
        <w:r w:rsidRPr="00A90AD2">
          <w:rPr>
            <w:rFonts w:ascii="Arial" w:eastAsia="Times New Roman" w:hAnsi="Arial" w:cs="Arial"/>
            <w:color w:val="0B0080"/>
            <w:sz w:val="21"/>
            <w:szCs w:val="21"/>
            <w:u w:val="single"/>
          </w:rPr>
          <w:t>AVR</w:t>
        </w:r>
      </w:hyperlink>
      <w:r w:rsidRPr="00A90AD2">
        <w:rPr>
          <w:rFonts w:ascii="Arial" w:eastAsia="Times New Roman" w:hAnsi="Arial" w:cs="Arial"/>
          <w:color w:val="252525"/>
          <w:sz w:val="21"/>
          <w:szCs w:val="21"/>
        </w:rPr>
        <w:t>, </w:t>
      </w:r>
      <w:hyperlink r:id="rId94" w:tooltip="PIC microcontroller" w:history="1">
        <w:r w:rsidRPr="00A90AD2">
          <w:rPr>
            <w:rFonts w:ascii="Arial" w:eastAsia="Times New Roman" w:hAnsi="Arial" w:cs="Arial"/>
            <w:color w:val="0B0080"/>
            <w:sz w:val="21"/>
            <w:szCs w:val="21"/>
            <w:u w:val="single"/>
          </w:rPr>
          <w:t>PIC</w:t>
        </w:r>
      </w:hyperlink>
      <w:r w:rsidRPr="00A90AD2">
        <w:rPr>
          <w:rFonts w:ascii="Arial" w:eastAsia="Times New Roman" w:hAnsi="Arial" w:cs="Arial"/>
          <w:color w:val="252525"/>
          <w:sz w:val="21"/>
          <w:szCs w:val="21"/>
        </w:rPr>
        <w:t>, and </w:t>
      </w:r>
      <w:hyperlink r:id="rId95" w:tooltip="MSP430" w:history="1">
        <w:r w:rsidRPr="00A90AD2">
          <w:rPr>
            <w:rFonts w:ascii="Arial" w:eastAsia="Times New Roman" w:hAnsi="Arial" w:cs="Arial"/>
            <w:color w:val="0B0080"/>
            <w:sz w:val="21"/>
            <w:szCs w:val="21"/>
            <w:u w:val="single"/>
          </w:rPr>
          <w:t>MSP430</w:t>
        </w:r>
      </w:hyperlink>
      <w:r w:rsidRPr="00A90AD2">
        <w:rPr>
          <w:rFonts w:ascii="Arial" w:eastAsia="Times New Roman" w:hAnsi="Arial" w:cs="Arial"/>
          <w:color w:val="252525"/>
          <w:sz w:val="21"/>
          <w:szCs w:val="21"/>
        </w:rPr>
        <w:t>. These chips usually include SPI controllers capable of running in either master or slave mode. In-system programmable AVR controllers (including blank ones) can be programmed using an SPI interface.</w:t>
      </w:r>
      <w:hyperlink r:id="rId96" w:anchor="cite_note-7" w:history="1">
        <w:r w:rsidRPr="00A90AD2">
          <w:rPr>
            <w:rFonts w:ascii="Arial" w:eastAsia="Times New Roman" w:hAnsi="Arial" w:cs="Arial"/>
            <w:color w:val="0B0080"/>
            <w:sz w:val="17"/>
            <w:szCs w:val="17"/>
            <w:u w:val="single"/>
            <w:vertAlign w:val="superscript"/>
          </w:rPr>
          <w:t>[7]</w:t>
        </w:r>
      </w:hyperlink>
    </w:p>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r w:rsidRPr="00A90AD2">
        <w:rPr>
          <w:rFonts w:ascii="Arial" w:eastAsia="Times New Roman" w:hAnsi="Arial" w:cs="Arial"/>
          <w:color w:val="252525"/>
          <w:sz w:val="21"/>
          <w:szCs w:val="21"/>
        </w:rPr>
        <w:t>Chip or </w:t>
      </w:r>
      <w:hyperlink r:id="rId97" w:tooltip="FPGA" w:history="1">
        <w:r w:rsidRPr="00A90AD2">
          <w:rPr>
            <w:rFonts w:ascii="Arial" w:eastAsia="Times New Roman" w:hAnsi="Arial" w:cs="Arial"/>
            <w:color w:val="0B0080"/>
            <w:sz w:val="21"/>
            <w:szCs w:val="21"/>
            <w:u w:val="single"/>
          </w:rPr>
          <w:t>FPGA</w:t>
        </w:r>
      </w:hyperlink>
      <w:r w:rsidRPr="00A90AD2">
        <w:rPr>
          <w:rFonts w:ascii="Arial" w:eastAsia="Times New Roman" w:hAnsi="Arial" w:cs="Arial"/>
          <w:color w:val="252525"/>
          <w:sz w:val="21"/>
          <w:szCs w:val="21"/>
        </w:rPr>
        <w:t> based designs sometimes use SPI to communicate between internal components; on-chip real estate can be as costly as its on-board cousin.</w:t>
      </w:r>
    </w:p>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r w:rsidRPr="00A90AD2">
        <w:rPr>
          <w:rFonts w:ascii="Arial" w:eastAsia="Times New Roman" w:hAnsi="Arial" w:cs="Arial"/>
          <w:color w:val="252525"/>
          <w:sz w:val="21"/>
          <w:szCs w:val="21"/>
        </w:rPr>
        <w:t>The full-duplex capability makes SPI very simple and efficient for single master/single slave applications. Some devices use the full-duplex mode to implement an efficient, swift data stream for applications such as </w:t>
      </w:r>
      <w:hyperlink r:id="rId98" w:tooltip="Digital audio" w:history="1">
        <w:r w:rsidRPr="00A90AD2">
          <w:rPr>
            <w:rFonts w:ascii="Arial" w:eastAsia="Times New Roman" w:hAnsi="Arial" w:cs="Arial"/>
            <w:color w:val="0B0080"/>
            <w:sz w:val="21"/>
            <w:szCs w:val="21"/>
            <w:u w:val="single"/>
          </w:rPr>
          <w:t>digital audio</w:t>
        </w:r>
      </w:hyperlink>
      <w:r w:rsidRPr="00A90AD2">
        <w:rPr>
          <w:rFonts w:ascii="Arial" w:eastAsia="Times New Roman" w:hAnsi="Arial" w:cs="Arial"/>
          <w:color w:val="252525"/>
          <w:sz w:val="21"/>
          <w:szCs w:val="21"/>
        </w:rPr>
        <w:t>, </w:t>
      </w:r>
      <w:hyperlink r:id="rId99" w:tooltip="Digital signal processing" w:history="1">
        <w:r w:rsidRPr="00A90AD2">
          <w:rPr>
            <w:rFonts w:ascii="Arial" w:eastAsia="Times New Roman" w:hAnsi="Arial" w:cs="Arial"/>
            <w:color w:val="0B0080"/>
            <w:sz w:val="21"/>
            <w:szCs w:val="21"/>
            <w:u w:val="single"/>
          </w:rPr>
          <w:t>digital signal processing</w:t>
        </w:r>
      </w:hyperlink>
      <w:r w:rsidRPr="00A90AD2">
        <w:rPr>
          <w:rFonts w:ascii="Arial" w:eastAsia="Times New Roman" w:hAnsi="Arial" w:cs="Arial"/>
          <w:color w:val="252525"/>
          <w:sz w:val="21"/>
          <w:szCs w:val="21"/>
        </w:rPr>
        <w:t>, or</w:t>
      </w:r>
      <w:hyperlink r:id="rId100" w:tooltip="Channel (communications)" w:history="1">
        <w:r w:rsidRPr="00A90AD2">
          <w:rPr>
            <w:rFonts w:ascii="Arial" w:eastAsia="Times New Roman" w:hAnsi="Arial" w:cs="Arial"/>
            <w:color w:val="0B0080"/>
            <w:sz w:val="21"/>
            <w:szCs w:val="21"/>
            <w:u w:val="single"/>
          </w:rPr>
          <w:t>telecommunications channels</w:t>
        </w:r>
      </w:hyperlink>
      <w:r w:rsidRPr="00A90AD2">
        <w:rPr>
          <w:rFonts w:ascii="Arial" w:eastAsia="Times New Roman" w:hAnsi="Arial" w:cs="Arial"/>
          <w:color w:val="252525"/>
          <w:sz w:val="21"/>
          <w:szCs w:val="21"/>
        </w:rPr>
        <w:t>, but most off-the-shelf chips stick to half-duplex request/response protocols.</w:t>
      </w:r>
    </w:p>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r w:rsidRPr="00A90AD2">
        <w:rPr>
          <w:rFonts w:ascii="Arial" w:eastAsia="Times New Roman" w:hAnsi="Arial" w:cs="Arial"/>
          <w:color w:val="252525"/>
          <w:sz w:val="21"/>
          <w:szCs w:val="21"/>
        </w:rPr>
        <w:t>SPI is used to talk to a variety of peripherals, such as</w:t>
      </w:r>
    </w:p>
    <w:p w:rsidR="00A90AD2" w:rsidRPr="00A90AD2" w:rsidRDefault="00A90AD2" w:rsidP="00A90AD2">
      <w:pPr>
        <w:numPr>
          <w:ilvl w:val="0"/>
          <w:numId w:val="9"/>
        </w:numPr>
        <w:shd w:val="clear" w:color="auto" w:fill="FFFFFF"/>
        <w:spacing w:before="100" w:beforeAutospacing="1" w:after="24" w:line="336" w:lineRule="atLeast"/>
        <w:ind w:left="384"/>
        <w:rPr>
          <w:rFonts w:ascii="Arial" w:eastAsia="Times New Roman" w:hAnsi="Arial" w:cs="Arial"/>
          <w:color w:val="252525"/>
          <w:sz w:val="21"/>
          <w:szCs w:val="21"/>
        </w:rPr>
      </w:pPr>
      <w:r w:rsidRPr="00A90AD2">
        <w:rPr>
          <w:rFonts w:ascii="Arial" w:eastAsia="Times New Roman" w:hAnsi="Arial" w:cs="Arial"/>
          <w:color w:val="252525"/>
          <w:sz w:val="21"/>
          <w:szCs w:val="21"/>
        </w:rPr>
        <w:t>Sensors: temperature, pressure, </w:t>
      </w:r>
      <w:hyperlink r:id="rId101" w:tooltip="Analog-to-digital converter" w:history="1">
        <w:r w:rsidRPr="00A90AD2">
          <w:rPr>
            <w:rFonts w:ascii="Arial" w:eastAsia="Times New Roman" w:hAnsi="Arial" w:cs="Arial"/>
            <w:color w:val="0B0080"/>
            <w:sz w:val="21"/>
            <w:szCs w:val="21"/>
            <w:u w:val="single"/>
          </w:rPr>
          <w:t>ADC</w:t>
        </w:r>
      </w:hyperlink>
      <w:r w:rsidRPr="00A90AD2">
        <w:rPr>
          <w:rFonts w:ascii="Arial" w:eastAsia="Times New Roman" w:hAnsi="Arial" w:cs="Arial"/>
          <w:color w:val="252525"/>
          <w:sz w:val="21"/>
          <w:szCs w:val="21"/>
        </w:rPr>
        <w:t>, touchscreens, video game controllers</w:t>
      </w:r>
    </w:p>
    <w:p w:rsidR="00A90AD2" w:rsidRPr="00A90AD2" w:rsidRDefault="00A90AD2" w:rsidP="00A90AD2">
      <w:pPr>
        <w:numPr>
          <w:ilvl w:val="0"/>
          <w:numId w:val="9"/>
        </w:numPr>
        <w:shd w:val="clear" w:color="auto" w:fill="FFFFFF"/>
        <w:spacing w:before="100" w:beforeAutospacing="1" w:after="24" w:line="336" w:lineRule="atLeast"/>
        <w:ind w:left="384"/>
        <w:rPr>
          <w:rFonts w:ascii="Arial" w:eastAsia="Times New Roman" w:hAnsi="Arial" w:cs="Arial"/>
          <w:color w:val="252525"/>
          <w:sz w:val="21"/>
          <w:szCs w:val="21"/>
        </w:rPr>
      </w:pPr>
      <w:r w:rsidRPr="00A90AD2">
        <w:rPr>
          <w:rFonts w:ascii="Arial" w:eastAsia="Times New Roman" w:hAnsi="Arial" w:cs="Arial"/>
          <w:color w:val="252525"/>
          <w:sz w:val="21"/>
          <w:szCs w:val="21"/>
        </w:rPr>
        <w:t>Control devices: </w:t>
      </w:r>
      <w:hyperlink r:id="rId102" w:tooltip="Audio codec" w:history="1">
        <w:r w:rsidRPr="00A90AD2">
          <w:rPr>
            <w:rFonts w:ascii="Arial" w:eastAsia="Times New Roman" w:hAnsi="Arial" w:cs="Arial"/>
            <w:color w:val="0B0080"/>
            <w:sz w:val="21"/>
            <w:szCs w:val="21"/>
            <w:u w:val="single"/>
          </w:rPr>
          <w:t>audio codecs</w:t>
        </w:r>
      </w:hyperlink>
      <w:r w:rsidRPr="00A90AD2">
        <w:rPr>
          <w:rFonts w:ascii="Arial" w:eastAsia="Times New Roman" w:hAnsi="Arial" w:cs="Arial"/>
          <w:color w:val="252525"/>
          <w:sz w:val="21"/>
          <w:szCs w:val="21"/>
        </w:rPr>
        <w:t>, digital potentiometers, </w:t>
      </w:r>
      <w:hyperlink r:id="rId103" w:tooltip="Digital-to-analog converter" w:history="1">
        <w:r w:rsidRPr="00A90AD2">
          <w:rPr>
            <w:rFonts w:ascii="Arial" w:eastAsia="Times New Roman" w:hAnsi="Arial" w:cs="Arial"/>
            <w:color w:val="0B0080"/>
            <w:sz w:val="21"/>
            <w:szCs w:val="21"/>
            <w:u w:val="single"/>
          </w:rPr>
          <w:t>DAC</w:t>
        </w:r>
      </w:hyperlink>
    </w:p>
    <w:p w:rsidR="00A90AD2" w:rsidRPr="00A90AD2" w:rsidRDefault="00A90AD2" w:rsidP="00A90AD2">
      <w:pPr>
        <w:numPr>
          <w:ilvl w:val="0"/>
          <w:numId w:val="9"/>
        </w:numPr>
        <w:shd w:val="clear" w:color="auto" w:fill="FFFFFF"/>
        <w:spacing w:before="100" w:beforeAutospacing="1" w:after="24" w:line="336" w:lineRule="atLeast"/>
        <w:ind w:left="384"/>
        <w:rPr>
          <w:rFonts w:ascii="Arial" w:eastAsia="Times New Roman" w:hAnsi="Arial" w:cs="Arial"/>
          <w:color w:val="252525"/>
          <w:sz w:val="21"/>
          <w:szCs w:val="21"/>
        </w:rPr>
      </w:pPr>
      <w:r w:rsidRPr="00A90AD2">
        <w:rPr>
          <w:rFonts w:ascii="Arial" w:eastAsia="Times New Roman" w:hAnsi="Arial" w:cs="Arial"/>
          <w:color w:val="252525"/>
          <w:sz w:val="21"/>
          <w:szCs w:val="21"/>
        </w:rPr>
        <w:t>Camera lenses: </w:t>
      </w:r>
      <w:hyperlink r:id="rId104" w:tooltip="Canon EF lens mount" w:history="1">
        <w:r w:rsidRPr="00A90AD2">
          <w:rPr>
            <w:rFonts w:ascii="Arial" w:eastAsia="Times New Roman" w:hAnsi="Arial" w:cs="Arial"/>
            <w:color w:val="0B0080"/>
            <w:sz w:val="21"/>
            <w:szCs w:val="21"/>
            <w:u w:val="single"/>
          </w:rPr>
          <w:t>Canon EF lens mount</w:t>
        </w:r>
      </w:hyperlink>
    </w:p>
    <w:p w:rsidR="00A90AD2" w:rsidRPr="00A90AD2" w:rsidRDefault="00A90AD2" w:rsidP="00A90AD2">
      <w:pPr>
        <w:numPr>
          <w:ilvl w:val="0"/>
          <w:numId w:val="9"/>
        </w:numPr>
        <w:shd w:val="clear" w:color="auto" w:fill="FFFFFF"/>
        <w:spacing w:before="100" w:beforeAutospacing="1" w:after="24" w:line="336" w:lineRule="atLeast"/>
        <w:ind w:left="384"/>
        <w:rPr>
          <w:rFonts w:ascii="Arial" w:eastAsia="Times New Roman" w:hAnsi="Arial" w:cs="Arial"/>
          <w:color w:val="252525"/>
          <w:sz w:val="21"/>
          <w:szCs w:val="21"/>
        </w:rPr>
      </w:pPr>
      <w:r w:rsidRPr="00A90AD2">
        <w:rPr>
          <w:rFonts w:ascii="Arial" w:eastAsia="Times New Roman" w:hAnsi="Arial" w:cs="Arial"/>
          <w:color w:val="252525"/>
          <w:sz w:val="21"/>
          <w:szCs w:val="21"/>
        </w:rPr>
        <w:t>Communications: </w:t>
      </w:r>
      <w:hyperlink r:id="rId105" w:tooltip="Ethernet" w:history="1">
        <w:r w:rsidRPr="00A90AD2">
          <w:rPr>
            <w:rFonts w:ascii="Arial" w:eastAsia="Times New Roman" w:hAnsi="Arial" w:cs="Arial"/>
            <w:color w:val="0B0080"/>
            <w:sz w:val="21"/>
            <w:szCs w:val="21"/>
            <w:u w:val="single"/>
          </w:rPr>
          <w:t>Ethernet</w:t>
        </w:r>
      </w:hyperlink>
      <w:r w:rsidRPr="00A90AD2">
        <w:rPr>
          <w:rFonts w:ascii="Arial" w:eastAsia="Times New Roman" w:hAnsi="Arial" w:cs="Arial"/>
          <w:color w:val="252525"/>
          <w:sz w:val="21"/>
          <w:szCs w:val="21"/>
        </w:rPr>
        <w:t>, </w:t>
      </w:r>
      <w:hyperlink r:id="rId106" w:tooltip="USB" w:history="1">
        <w:r w:rsidRPr="00A90AD2">
          <w:rPr>
            <w:rFonts w:ascii="Arial" w:eastAsia="Times New Roman" w:hAnsi="Arial" w:cs="Arial"/>
            <w:color w:val="0B0080"/>
            <w:sz w:val="21"/>
            <w:szCs w:val="21"/>
            <w:u w:val="single"/>
          </w:rPr>
          <w:t>USB</w:t>
        </w:r>
      </w:hyperlink>
      <w:r w:rsidRPr="00A90AD2">
        <w:rPr>
          <w:rFonts w:ascii="Arial" w:eastAsia="Times New Roman" w:hAnsi="Arial" w:cs="Arial"/>
          <w:color w:val="252525"/>
          <w:sz w:val="21"/>
          <w:szCs w:val="21"/>
        </w:rPr>
        <w:t>, </w:t>
      </w:r>
      <w:hyperlink r:id="rId107" w:tooltip="USART" w:history="1">
        <w:r w:rsidRPr="00A90AD2">
          <w:rPr>
            <w:rFonts w:ascii="Arial" w:eastAsia="Times New Roman" w:hAnsi="Arial" w:cs="Arial"/>
            <w:color w:val="0B0080"/>
            <w:sz w:val="21"/>
            <w:szCs w:val="21"/>
            <w:u w:val="single"/>
          </w:rPr>
          <w:t>USART</w:t>
        </w:r>
      </w:hyperlink>
      <w:r w:rsidRPr="00A90AD2">
        <w:rPr>
          <w:rFonts w:ascii="Arial" w:eastAsia="Times New Roman" w:hAnsi="Arial" w:cs="Arial"/>
          <w:color w:val="252525"/>
          <w:sz w:val="21"/>
          <w:szCs w:val="21"/>
        </w:rPr>
        <w:t>, </w:t>
      </w:r>
      <w:hyperlink r:id="rId108" w:tooltip="CAN bus" w:history="1">
        <w:r w:rsidRPr="00A90AD2">
          <w:rPr>
            <w:rFonts w:ascii="Arial" w:eastAsia="Times New Roman" w:hAnsi="Arial" w:cs="Arial"/>
            <w:color w:val="0B0080"/>
            <w:sz w:val="21"/>
            <w:szCs w:val="21"/>
            <w:u w:val="single"/>
          </w:rPr>
          <w:t>CAN</w:t>
        </w:r>
      </w:hyperlink>
      <w:r w:rsidRPr="00A90AD2">
        <w:rPr>
          <w:rFonts w:ascii="Arial" w:eastAsia="Times New Roman" w:hAnsi="Arial" w:cs="Arial"/>
          <w:color w:val="252525"/>
          <w:sz w:val="21"/>
          <w:szCs w:val="21"/>
        </w:rPr>
        <w:t>, </w:t>
      </w:r>
      <w:hyperlink r:id="rId109" w:tooltip="IEEE 802.15.4" w:history="1">
        <w:r w:rsidRPr="00A90AD2">
          <w:rPr>
            <w:rFonts w:ascii="Arial" w:eastAsia="Times New Roman" w:hAnsi="Arial" w:cs="Arial"/>
            <w:color w:val="0B0080"/>
            <w:sz w:val="21"/>
            <w:szCs w:val="21"/>
            <w:u w:val="single"/>
          </w:rPr>
          <w:t>IEEE 802.15.4</w:t>
        </w:r>
      </w:hyperlink>
      <w:r w:rsidRPr="00A90AD2">
        <w:rPr>
          <w:rFonts w:ascii="Arial" w:eastAsia="Times New Roman" w:hAnsi="Arial" w:cs="Arial"/>
          <w:color w:val="252525"/>
          <w:sz w:val="21"/>
          <w:szCs w:val="21"/>
        </w:rPr>
        <w:t>, </w:t>
      </w:r>
      <w:hyperlink r:id="rId110" w:tooltip="IEEE 802.11" w:history="1">
        <w:r w:rsidRPr="00A90AD2">
          <w:rPr>
            <w:rFonts w:ascii="Arial" w:eastAsia="Times New Roman" w:hAnsi="Arial" w:cs="Arial"/>
            <w:color w:val="0B0080"/>
            <w:sz w:val="21"/>
            <w:szCs w:val="21"/>
            <w:u w:val="single"/>
          </w:rPr>
          <w:t>IEEE 802.11</w:t>
        </w:r>
      </w:hyperlink>
      <w:r w:rsidRPr="00A90AD2">
        <w:rPr>
          <w:rFonts w:ascii="Arial" w:eastAsia="Times New Roman" w:hAnsi="Arial" w:cs="Arial"/>
          <w:color w:val="252525"/>
          <w:sz w:val="21"/>
          <w:szCs w:val="21"/>
        </w:rPr>
        <w:t>, handheld video games</w:t>
      </w:r>
    </w:p>
    <w:p w:rsidR="00A90AD2" w:rsidRPr="00A90AD2" w:rsidRDefault="00A90AD2" w:rsidP="00A90AD2">
      <w:pPr>
        <w:numPr>
          <w:ilvl w:val="0"/>
          <w:numId w:val="9"/>
        </w:numPr>
        <w:shd w:val="clear" w:color="auto" w:fill="FFFFFF"/>
        <w:spacing w:before="100" w:beforeAutospacing="1" w:after="24" w:line="336" w:lineRule="atLeast"/>
        <w:ind w:left="384"/>
        <w:rPr>
          <w:rFonts w:ascii="Arial" w:eastAsia="Times New Roman" w:hAnsi="Arial" w:cs="Arial"/>
          <w:color w:val="252525"/>
          <w:sz w:val="21"/>
          <w:szCs w:val="21"/>
        </w:rPr>
      </w:pPr>
      <w:r w:rsidRPr="00A90AD2">
        <w:rPr>
          <w:rFonts w:ascii="Arial" w:eastAsia="Times New Roman" w:hAnsi="Arial" w:cs="Arial"/>
          <w:color w:val="252525"/>
          <w:sz w:val="21"/>
          <w:szCs w:val="21"/>
        </w:rPr>
        <w:t>Memory: </w:t>
      </w:r>
      <w:hyperlink r:id="rId111" w:anchor="Serial_flash" w:tooltip="Flash memory" w:history="1">
        <w:r w:rsidRPr="00A90AD2">
          <w:rPr>
            <w:rFonts w:ascii="Arial" w:eastAsia="Times New Roman" w:hAnsi="Arial" w:cs="Arial"/>
            <w:color w:val="0B0080"/>
            <w:sz w:val="21"/>
            <w:szCs w:val="21"/>
            <w:u w:val="single"/>
          </w:rPr>
          <w:t>flash</w:t>
        </w:r>
      </w:hyperlink>
      <w:r w:rsidRPr="00A90AD2">
        <w:rPr>
          <w:rFonts w:ascii="Arial" w:eastAsia="Times New Roman" w:hAnsi="Arial" w:cs="Arial"/>
          <w:color w:val="252525"/>
          <w:sz w:val="21"/>
          <w:szCs w:val="21"/>
        </w:rPr>
        <w:t> and </w:t>
      </w:r>
      <w:hyperlink r:id="rId112" w:anchor="Serial_bus_devices" w:tooltip="EEPROM" w:history="1">
        <w:r w:rsidRPr="00A90AD2">
          <w:rPr>
            <w:rFonts w:ascii="Arial" w:eastAsia="Times New Roman" w:hAnsi="Arial" w:cs="Arial"/>
            <w:color w:val="0B0080"/>
            <w:sz w:val="21"/>
            <w:szCs w:val="21"/>
            <w:u w:val="single"/>
          </w:rPr>
          <w:t>EEPROM</w:t>
        </w:r>
      </w:hyperlink>
    </w:p>
    <w:p w:rsidR="00A90AD2" w:rsidRPr="00A90AD2" w:rsidRDefault="00A90AD2" w:rsidP="00A90AD2">
      <w:pPr>
        <w:numPr>
          <w:ilvl w:val="0"/>
          <w:numId w:val="9"/>
        </w:numPr>
        <w:shd w:val="clear" w:color="auto" w:fill="FFFFFF"/>
        <w:spacing w:before="100" w:beforeAutospacing="1" w:after="24" w:line="336" w:lineRule="atLeast"/>
        <w:ind w:left="384"/>
        <w:rPr>
          <w:rFonts w:ascii="Arial" w:eastAsia="Times New Roman" w:hAnsi="Arial" w:cs="Arial"/>
          <w:color w:val="252525"/>
          <w:sz w:val="21"/>
          <w:szCs w:val="21"/>
        </w:rPr>
      </w:pPr>
      <w:r w:rsidRPr="00A90AD2">
        <w:rPr>
          <w:rFonts w:ascii="Arial" w:eastAsia="Times New Roman" w:hAnsi="Arial" w:cs="Arial"/>
          <w:color w:val="252525"/>
          <w:sz w:val="21"/>
          <w:szCs w:val="21"/>
        </w:rPr>
        <w:t>Real-time clocks</w:t>
      </w:r>
    </w:p>
    <w:p w:rsidR="00A90AD2" w:rsidRPr="00A90AD2" w:rsidRDefault="00A90AD2" w:rsidP="00A90AD2">
      <w:pPr>
        <w:numPr>
          <w:ilvl w:val="0"/>
          <w:numId w:val="9"/>
        </w:numPr>
        <w:shd w:val="clear" w:color="auto" w:fill="FFFFFF"/>
        <w:spacing w:before="100" w:beforeAutospacing="1" w:after="24" w:line="336" w:lineRule="atLeast"/>
        <w:ind w:left="384"/>
        <w:rPr>
          <w:rFonts w:ascii="Arial" w:eastAsia="Times New Roman" w:hAnsi="Arial" w:cs="Arial"/>
          <w:color w:val="252525"/>
          <w:sz w:val="21"/>
          <w:szCs w:val="21"/>
        </w:rPr>
      </w:pPr>
      <w:hyperlink r:id="rId113" w:tooltip="LCD" w:history="1">
        <w:r w:rsidRPr="00A90AD2">
          <w:rPr>
            <w:rFonts w:ascii="Arial" w:eastAsia="Times New Roman" w:hAnsi="Arial" w:cs="Arial"/>
            <w:color w:val="0B0080"/>
            <w:sz w:val="21"/>
            <w:szCs w:val="21"/>
            <w:u w:val="single"/>
          </w:rPr>
          <w:t>LCD</w:t>
        </w:r>
      </w:hyperlink>
      <w:r w:rsidRPr="00A90AD2">
        <w:rPr>
          <w:rFonts w:ascii="Arial" w:eastAsia="Times New Roman" w:hAnsi="Arial" w:cs="Arial"/>
          <w:color w:val="252525"/>
          <w:sz w:val="21"/>
          <w:szCs w:val="21"/>
        </w:rPr>
        <w:t>, sometimes even for managing image data</w:t>
      </w:r>
    </w:p>
    <w:p w:rsidR="00A90AD2" w:rsidRPr="00A90AD2" w:rsidRDefault="00A90AD2" w:rsidP="00A90AD2">
      <w:pPr>
        <w:numPr>
          <w:ilvl w:val="0"/>
          <w:numId w:val="9"/>
        </w:numPr>
        <w:shd w:val="clear" w:color="auto" w:fill="FFFFFF"/>
        <w:spacing w:before="100" w:beforeAutospacing="1" w:after="24" w:line="336" w:lineRule="atLeast"/>
        <w:ind w:left="384"/>
        <w:rPr>
          <w:rFonts w:ascii="Arial" w:eastAsia="Times New Roman" w:hAnsi="Arial" w:cs="Arial"/>
          <w:color w:val="252525"/>
          <w:sz w:val="21"/>
          <w:szCs w:val="21"/>
        </w:rPr>
      </w:pPr>
      <w:r w:rsidRPr="00A90AD2">
        <w:rPr>
          <w:rFonts w:ascii="Arial" w:eastAsia="Times New Roman" w:hAnsi="Arial" w:cs="Arial"/>
          <w:color w:val="252525"/>
          <w:sz w:val="21"/>
          <w:szCs w:val="21"/>
        </w:rPr>
        <w:t>Any </w:t>
      </w:r>
      <w:hyperlink r:id="rId114" w:tooltip="MultiMediaCard" w:history="1">
        <w:r w:rsidRPr="00A90AD2">
          <w:rPr>
            <w:rFonts w:ascii="Arial" w:eastAsia="Times New Roman" w:hAnsi="Arial" w:cs="Arial"/>
            <w:color w:val="0B0080"/>
            <w:sz w:val="21"/>
            <w:szCs w:val="21"/>
            <w:u w:val="single"/>
          </w:rPr>
          <w:t>MMC</w:t>
        </w:r>
      </w:hyperlink>
      <w:r w:rsidRPr="00A90AD2">
        <w:rPr>
          <w:rFonts w:ascii="Arial" w:eastAsia="Times New Roman" w:hAnsi="Arial" w:cs="Arial"/>
          <w:color w:val="252525"/>
          <w:sz w:val="21"/>
          <w:szCs w:val="21"/>
        </w:rPr>
        <w:t> or </w:t>
      </w:r>
      <w:hyperlink r:id="rId115" w:tooltip="Secure Digital" w:history="1">
        <w:r w:rsidRPr="00A90AD2">
          <w:rPr>
            <w:rFonts w:ascii="Arial" w:eastAsia="Times New Roman" w:hAnsi="Arial" w:cs="Arial"/>
            <w:color w:val="0B0080"/>
            <w:sz w:val="21"/>
            <w:szCs w:val="21"/>
            <w:u w:val="single"/>
          </w:rPr>
          <w:t>SD</w:t>
        </w:r>
      </w:hyperlink>
      <w:r w:rsidRPr="00A90AD2">
        <w:rPr>
          <w:rFonts w:ascii="Arial" w:eastAsia="Times New Roman" w:hAnsi="Arial" w:cs="Arial"/>
          <w:color w:val="252525"/>
          <w:sz w:val="21"/>
          <w:szCs w:val="21"/>
        </w:rPr>
        <w:t> card (including </w:t>
      </w:r>
      <w:hyperlink r:id="rId116" w:anchor="SDIO" w:tooltip="Secure Digital" w:history="1">
        <w:r w:rsidRPr="00A90AD2">
          <w:rPr>
            <w:rFonts w:ascii="Arial" w:eastAsia="Times New Roman" w:hAnsi="Arial" w:cs="Arial"/>
            <w:color w:val="0B0080"/>
            <w:sz w:val="21"/>
            <w:szCs w:val="21"/>
            <w:u w:val="single"/>
          </w:rPr>
          <w:t>SDIO</w:t>
        </w:r>
      </w:hyperlink>
      <w:r w:rsidRPr="00A90AD2">
        <w:rPr>
          <w:rFonts w:ascii="Arial" w:eastAsia="Times New Roman" w:hAnsi="Arial" w:cs="Arial"/>
          <w:color w:val="252525"/>
          <w:sz w:val="21"/>
          <w:szCs w:val="21"/>
        </w:rPr>
        <w:t> variant</w:t>
      </w:r>
      <w:hyperlink r:id="rId117" w:anchor="cite_note-3wireSDI-6" w:history="1">
        <w:r w:rsidRPr="00A90AD2">
          <w:rPr>
            <w:rFonts w:ascii="Arial" w:eastAsia="Times New Roman" w:hAnsi="Arial" w:cs="Arial"/>
            <w:color w:val="0B0080"/>
            <w:sz w:val="17"/>
            <w:szCs w:val="17"/>
            <w:u w:val="single"/>
            <w:vertAlign w:val="superscript"/>
          </w:rPr>
          <w:t>[6]</w:t>
        </w:r>
      </w:hyperlink>
      <w:r w:rsidRPr="00A90AD2">
        <w:rPr>
          <w:rFonts w:ascii="Arial" w:eastAsia="Times New Roman" w:hAnsi="Arial" w:cs="Arial"/>
          <w:color w:val="252525"/>
          <w:sz w:val="21"/>
          <w:szCs w:val="21"/>
        </w:rPr>
        <w:t>)</w:t>
      </w:r>
    </w:p>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r w:rsidRPr="00A90AD2">
        <w:rPr>
          <w:rFonts w:ascii="Arial" w:eastAsia="Times New Roman" w:hAnsi="Arial" w:cs="Arial"/>
          <w:color w:val="252525"/>
          <w:sz w:val="21"/>
          <w:szCs w:val="21"/>
        </w:rPr>
        <w:lastRenderedPageBreak/>
        <w:t>For high performance systems, </w:t>
      </w:r>
      <w:hyperlink r:id="rId118" w:tooltip="FPGA" w:history="1">
        <w:r w:rsidRPr="00A90AD2">
          <w:rPr>
            <w:rFonts w:ascii="Arial" w:eastAsia="Times New Roman" w:hAnsi="Arial" w:cs="Arial"/>
            <w:color w:val="0B0080"/>
            <w:sz w:val="21"/>
            <w:szCs w:val="21"/>
            <w:u w:val="single"/>
          </w:rPr>
          <w:t>FPGAs</w:t>
        </w:r>
      </w:hyperlink>
      <w:r w:rsidRPr="00A90AD2">
        <w:rPr>
          <w:rFonts w:ascii="Arial" w:eastAsia="Times New Roman" w:hAnsi="Arial" w:cs="Arial"/>
          <w:color w:val="252525"/>
          <w:sz w:val="21"/>
          <w:szCs w:val="21"/>
        </w:rPr>
        <w:t> sometimes use SPI to interface as a slave to a host, as a master to sensors, or for flash memory used to bootstrap if they are SRAM-based.</w:t>
      </w:r>
    </w:p>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r w:rsidRPr="00A90AD2">
        <w:rPr>
          <w:rFonts w:ascii="Arial" w:eastAsia="Times New Roman" w:hAnsi="Arial" w:cs="Arial"/>
          <w:color w:val="252525"/>
          <w:sz w:val="21"/>
          <w:szCs w:val="21"/>
        </w:rPr>
        <w:t>Although there are some similarities between the SPI bus and the </w:t>
      </w:r>
      <w:hyperlink r:id="rId119" w:tooltip="JTAG" w:history="1">
        <w:r w:rsidRPr="00A90AD2">
          <w:rPr>
            <w:rFonts w:ascii="Arial" w:eastAsia="Times New Roman" w:hAnsi="Arial" w:cs="Arial"/>
            <w:color w:val="0B0080"/>
            <w:sz w:val="21"/>
            <w:szCs w:val="21"/>
            <w:u w:val="single"/>
          </w:rPr>
          <w:t>JTAG</w:t>
        </w:r>
      </w:hyperlink>
      <w:r w:rsidRPr="00A90AD2">
        <w:rPr>
          <w:rFonts w:ascii="Arial" w:eastAsia="Times New Roman" w:hAnsi="Arial" w:cs="Arial"/>
          <w:color w:val="252525"/>
          <w:sz w:val="21"/>
          <w:szCs w:val="21"/>
        </w:rPr>
        <w:t> (IEEE 1149.1-2013) protocol, they are not interchangeable. The SPI bus is intended for high speed, on board initialization of device peripherals, while the JTAG protocol is intended to provide reliable test access to the I/O pins from an off board controller with less precise signal delay and skew parameters. While not strictly a level sensitive interface, the JTAG protocol supports the recovery of both setup and hold violations between JTAG devices by reducing the clock rate or changing the clock's duty cycles. Consequently, the JTAG interface is not intended to support extremely high data rates.</w:t>
      </w:r>
      <w:hyperlink r:id="rId120" w:anchor="cite_note-8" w:history="1">
        <w:r w:rsidRPr="00A90AD2">
          <w:rPr>
            <w:rFonts w:ascii="Arial" w:eastAsia="Times New Roman" w:hAnsi="Arial" w:cs="Arial"/>
            <w:color w:val="0B0080"/>
            <w:sz w:val="17"/>
            <w:szCs w:val="17"/>
            <w:u w:val="single"/>
            <w:vertAlign w:val="superscript"/>
          </w:rPr>
          <w:t>[8]</w:t>
        </w:r>
      </w:hyperlink>
    </w:p>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hyperlink r:id="rId121" w:tooltip="SGPIO" w:history="1">
        <w:r w:rsidRPr="00A90AD2">
          <w:rPr>
            <w:rFonts w:ascii="Arial" w:eastAsia="Times New Roman" w:hAnsi="Arial" w:cs="Arial"/>
            <w:color w:val="0B0080"/>
            <w:sz w:val="21"/>
            <w:szCs w:val="21"/>
            <w:u w:val="single"/>
          </w:rPr>
          <w:t>SGPIO</w:t>
        </w:r>
      </w:hyperlink>
      <w:r w:rsidRPr="00A90AD2">
        <w:rPr>
          <w:rFonts w:ascii="Arial" w:eastAsia="Times New Roman" w:hAnsi="Arial" w:cs="Arial"/>
          <w:color w:val="252525"/>
          <w:sz w:val="21"/>
          <w:szCs w:val="21"/>
        </w:rPr>
        <w:t> is essentially another (incompatible) application stack for SPI designed for particular backplane management activities</w:t>
      </w:r>
      <w:proofErr w:type="gramStart"/>
      <w:r w:rsidRPr="00A90AD2">
        <w:rPr>
          <w:rFonts w:ascii="Arial" w:eastAsia="Times New Roman" w:hAnsi="Arial" w:cs="Arial"/>
          <w:color w:val="252525"/>
          <w:sz w:val="21"/>
          <w:szCs w:val="21"/>
        </w:rPr>
        <w:t>.</w:t>
      </w:r>
      <w:r w:rsidRPr="00A90AD2">
        <w:rPr>
          <w:rFonts w:ascii="Arial" w:eastAsia="Times New Roman" w:hAnsi="Arial" w:cs="Arial"/>
          <w:color w:val="252525"/>
          <w:sz w:val="17"/>
          <w:szCs w:val="17"/>
          <w:vertAlign w:val="superscript"/>
        </w:rPr>
        <w:t>[</w:t>
      </w:r>
      <w:proofErr w:type="gramEnd"/>
      <w:r w:rsidRPr="00A90AD2">
        <w:rPr>
          <w:rFonts w:ascii="Arial" w:eastAsia="Times New Roman" w:hAnsi="Arial" w:cs="Arial"/>
          <w:i/>
          <w:iCs/>
          <w:color w:val="252525"/>
          <w:sz w:val="17"/>
          <w:szCs w:val="17"/>
          <w:vertAlign w:val="superscript"/>
        </w:rPr>
        <w:fldChar w:fldCharType="begin"/>
      </w:r>
      <w:r w:rsidRPr="00A90AD2">
        <w:rPr>
          <w:rFonts w:ascii="Arial" w:eastAsia="Times New Roman" w:hAnsi="Arial" w:cs="Arial"/>
          <w:i/>
          <w:iCs/>
          <w:color w:val="252525"/>
          <w:sz w:val="17"/>
          <w:szCs w:val="17"/>
          <w:vertAlign w:val="superscript"/>
        </w:rPr>
        <w:instrText xml:space="preserve"> HYPERLINK "https://en.wikipedia.org/wiki/Wikipedia:Citation_needed" \o "Wikipedia:Citation needed" </w:instrText>
      </w:r>
      <w:r w:rsidRPr="00A90AD2">
        <w:rPr>
          <w:rFonts w:ascii="Arial" w:eastAsia="Times New Roman" w:hAnsi="Arial" w:cs="Arial"/>
          <w:i/>
          <w:iCs/>
          <w:color w:val="252525"/>
          <w:sz w:val="17"/>
          <w:szCs w:val="17"/>
          <w:vertAlign w:val="superscript"/>
        </w:rPr>
        <w:fldChar w:fldCharType="separate"/>
      </w:r>
      <w:r w:rsidRPr="00A90AD2">
        <w:rPr>
          <w:rFonts w:ascii="Arial" w:eastAsia="Times New Roman" w:hAnsi="Arial" w:cs="Arial"/>
          <w:i/>
          <w:iCs/>
          <w:color w:val="0B0080"/>
          <w:sz w:val="17"/>
          <w:szCs w:val="17"/>
          <w:u w:val="single"/>
          <w:vertAlign w:val="superscript"/>
        </w:rPr>
        <w:t>citation needed</w:t>
      </w:r>
      <w:r w:rsidRPr="00A90AD2">
        <w:rPr>
          <w:rFonts w:ascii="Arial" w:eastAsia="Times New Roman" w:hAnsi="Arial" w:cs="Arial"/>
          <w:i/>
          <w:iCs/>
          <w:color w:val="252525"/>
          <w:sz w:val="17"/>
          <w:szCs w:val="17"/>
          <w:vertAlign w:val="superscript"/>
        </w:rPr>
        <w:fldChar w:fldCharType="end"/>
      </w:r>
      <w:r w:rsidRPr="00A90AD2">
        <w:rPr>
          <w:rFonts w:ascii="Arial" w:eastAsia="Times New Roman" w:hAnsi="Arial" w:cs="Arial"/>
          <w:color w:val="252525"/>
          <w:sz w:val="17"/>
          <w:szCs w:val="17"/>
          <w:vertAlign w:val="superscript"/>
        </w:rPr>
        <w:t>]</w:t>
      </w:r>
      <w:r w:rsidRPr="00A90AD2">
        <w:rPr>
          <w:rFonts w:ascii="Arial" w:eastAsia="Times New Roman" w:hAnsi="Arial" w:cs="Arial"/>
          <w:color w:val="252525"/>
          <w:sz w:val="21"/>
          <w:szCs w:val="21"/>
        </w:rPr>
        <w:t> SGPIO uses 3-bit messages.</w:t>
      </w:r>
    </w:p>
    <w:p w:rsidR="00A90AD2" w:rsidRPr="00A90AD2" w:rsidRDefault="00A90AD2" w:rsidP="00A90AD2">
      <w:pPr>
        <w:pBdr>
          <w:bottom w:val="single" w:sz="6" w:space="0" w:color="AAAAAA"/>
        </w:pBdr>
        <w:shd w:val="clear" w:color="auto" w:fill="FFFFFF"/>
        <w:spacing w:before="240" w:after="60"/>
        <w:outlineLvl w:val="1"/>
        <w:rPr>
          <w:rFonts w:ascii="Georgia" w:eastAsia="Times New Roman" w:hAnsi="Georgia" w:cs="Times New Roman"/>
          <w:color w:val="000000"/>
          <w:sz w:val="36"/>
          <w:szCs w:val="36"/>
        </w:rPr>
      </w:pPr>
      <w:proofErr w:type="gramStart"/>
      <w:r w:rsidRPr="00A90AD2">
        <w:rPr>
          <w:rFonts w:ascii="Georgia" w:eastAsia="Times New Roman" w:hAnsi="Georgia" w:cs="Times New Roman"/>
          <w:color w:val="000000"/>
          <w:sz w:val="36"/>
          <w:szCs w:val="36"/>
        </w:rPr>
        <w:t>Standards</w:t>
      </w:r>
      <w:r w:rsidRPr="00A90AD2">
        <w:rPr>
          <w:rFonts w:ascii="Arial" w:eastAsia="Times New Roman" w:hAnsi="Arial" w:cs="Arial"/>
          <w:color w:val="555555"/>
          <w:sz w:val="24"/>
          <w:szCs w:val="24"/>
        </w:rPr>
        <w:t>[</w:t>
      </w:r>
      <w:proofErr w:type="gramEnd"/>
      <w:hyperlink r:id="rId122" w:tooltip="Edit section: Standards" w:history="1">
        <w:r w:rsidRPr="00A90AD2">
          <w:rPr>
            <w:rFonts w:ascii="Arial" w:eastAsia="Times New Roman" w:hAnsi="Arial" w:cs="Arial"/>
            <w:color w:val="0B0080"/>
            <w:sz w:val="24"/>
            <w:szCs w:val="24"/>
            <w:u w:val="single"/>
          </w:rPr>
          <w:t>edit</w:t>
        </w:r>
      </w:hyperlink>
      <w:r w:rsidRPr="00A90AD2">
        <w:rPr>
          <w:rFonts w:ascii="Arial" w:eastAsia="Times New Roman" w:hAnsi="Arial" w:cs="Arial"/>
          <w:color w:val="555555"/>
          <w:sz w:val="24"/>
          <w:szCs w:val="24"/>
        </w:rPr>
        <w:t>]</w:t>
      </w:r>
    </w:p>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r w:rsidRPr="00A90AD2">
        <w:rPr>
          <w:rFonts w:ascii="Arial" w:eastAsia="Times New Roman" w:hAnsi="Arial" w:cs="Arial"/>
          <w:color w:val="252525"/>
          <w:sz w:val="21"/>
          <w:szCs w:val="21"/>
        </w:rPr>
        <w:t>The SPI bus is a </w:t>
      </w:r>
      <w:hyperlink r:id="rId123" w:tooltip="De facto standard" w:history="1">
        <w:r w:rsidRPr="00A90AD2">
          <w:rPr>
            <w:rFonts w:ascii="Arial" w:eastAsia="Times New Roman" w:hAnsi="Arial" w:cs="Arial"/>
            <w:i/>
            <w:iCs/>
            <w:color w:val="0B0080"/>
            <w:sz w:val="21"/>
            <w:szCs w:val="21"/>
            <w:u w:val="single"/>
          </w:rPr>
          <w:t>de facto</w:t>
        </w:r>
        <w:r w:rsidRPr="00A90AD2">
          <w:rPr>
            <w:rFonts w:ascii="Arial" w:eastAsia="Times New Roman" w:hAnsi="Arial" w:cs="Arial"/>
            <w:color w:val="0B0080"/>
            <w:sz w:val="21"/>
            <w:szCs w:val="21"/>
          </w:rPr>
          <w:t> </w:t>
        </w:r>
        <w:r w:rsidRPr="00A90AD2">
          <w:rPr>
            <w:rFonts w:ascii="Arial" w:eastAsia="Times New Roman" w:hAnsi="Arial" w:cs="Arial"/>
            <w:color w:val="0B0080"/>
            <w:sz w:val="21"/>
            <w:szCs w:val="21"/>
            <w:u w:val="single"/>
          </w:rPr>
          <w:t>standard</w:t>
        </w:r>
      </w:hyperlink>
      <w:r w:rsidRPr="00A90AD2">
        <w:rPr>
          <w:rFonts w:ascii="Arial" w:eastAsia="Times New Roman" w:hAnsi="Arial" w:cs="Arial"/>
          <w:color w:val="252525"/>
          <w:sz w:val="21"/>
          <w:szCs w:val="21"/>
        </w:rPr>
        <w:t>. However, the lack of a formal standard is reflected in a wide variety of protocol options. Different word sizes are common. Every device defines its own protocol, including whether it supports commands at all. Some devices are transmit-only; others are receive-only. Chip selects are sometimes active-high rather than active-low. Some protocols send the least significant bit first.</w:t>
      </w:r>
    </w:p>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r w:rsidRPr="00A90AD2">
        <w:rPr>
          <w:rFonts w:ascii="Arial" w:eastAsia="Times New Roman" w:hAnsi="Arial" w:cs="Arial"/>
          <w:color w:val="252525"/>
          <w:sz w:val="21"/>
          <w:szCs w:val="21"/>
        </w:rPr>
        <w:t>Some devices even have minor variances from the CPOL/CPHA modes described above. Sending data from slave to master may use the opposite clock edge as master to slave. Devices often require extra clock idle time before the first clock or after the last one, or between a command and its response. Some devices have two clocks, one to read data, and another to transmit it into the device. Many of the read clocks run from the chip select line.</w:t>
      </w:r>
    </w:p>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r w:rsidRPr="00A90AD2">
        <w:rPr>
          <w:rFonts w:ascii="Arial" w:eastAsia="Times New Roman" w:hAnsi="Arial" w:cs="Arial"/>
          <w:color w:val="252525"/>
          <w:sz w:val="21"/>
          <w:szCs w:val="21"/>
        </w:rPr>
        <w:t>Some devices require an additional flow control signal from slave to master, indicating when data are ready. This leads to a 5-wire protocol instead of the usual 4. Such a </w:t>
      </w:r>
      <w:r w:rsidRPr="00A90AD2">
        <w:rPr>
          <w:rFonts w:ascii="Arial" w:eastAsia="Times New Roman" w:hAnsi="Arial" w:cs="Arial"/>
          <w:i/>
          <w:iCs/>
          <w:color w:val="252525"/>
          <w:sz w:val="21"/>
          <w:szCs w:val="21"/>
        </w:rPr>
        <w:t>ready</w:t>
      </w:r>
      <w:r w:rsidRPr="00A90AD2">
        <w:rPr>
          <w:rFonts w:ascii="Arial" w:eastAsia="Times New Roman" w:hAnsi="Arial" w:cs="Arial"/>
          <w:color w:val="252525"/>
          <w:sz w:val="21"/>
          <w:szCs w:val="21"/>
        </w:rPr>
        <w:t> or </w:t>
      </w:r>
      <w:r w:rsidRPr="00A90AD2">
        <w:rPr>
          <w:rFonts w:ascii="Arial" w:eastAsia="Times New Roman" w:hAnsi="Arial" w:cs="Arial"/>
          <w:i/>
          <w:iCs/>
          <w:color w:val="252525"/>
          <w:sz w:val="21"/>
          <w:szCs w:val="21"/>
        </w:rPr>
        <w:t>enable</w:t>
      </w:r>
      <w:r w:rsidRPr="00A90AD2">
        <w:rPr>
          <w:rFonts w:ascii="Arial" w:eastAsia="Times New Roman" w:hAnsi="Arial" w:cs="Arial"/>
          <w:color w:val="252525"/>
          <w:sz w:val="21"/>
          <w:szCs w:val="21"/>
        </w:rPr>
        <w:t> signal is often active-low, and needs to be enabled at key points such as after commands or between words. Without such a signal, data transfer rates may need to be slowed down significantly, or protocols may need to have dummy bytes inserted, to accommodate the worst case for the slave response time. Examples include initiating an ADC conversion, addressing the right page of flash memory, and processing enough of a command that device firmware can load the first word of the response. (Many SPI masters do not support that signal directly, and instead rely on fixed delays.)</w:t>
      </w:r>
    </w:p>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r w:rsidRPr="00A90AD2">
        <w:rPr>
          <w:rFonts w:ascii="Arial" w:eastAsia="Times New Roman" w:hAnsi="Arial" w:cs="Arial"/>
          <w:color w:val="252525"/>
          <w:sz w:val="21"/>
          <w:szCs w:val="21"/>
        </w:rPr>
        <w:t>Many SPI chips only support messages that are multiples of 8 bits. Such chips can not interoperate with the </w:t>
      </w:r>
      <w:hyperlink r:id="rId124" w:tooltip="JTAG" w:history="1">
        <w:r w:rsidRPr="00A90AD2">
          <w:rPr>
            <w:rFonts w:ascii="Arial" w:eastAsia="Times New Roman" w:hAnsi="Arial" w:cs="Arial"/>
            <w:color w:val="0B0080"/>
            <w:sz w:val="21"/>
            <w:szCs w:val="21"/>
            <w:u w:val="single"/>
          </w:rPr>
          <w:t>JTAG</w:t>
        </w:r>
      </w:hyperlink>
      <w:r w:rsidRPr="00A90AD2">
        <w:rPr>
          <w:rFonts w:ascii="Arial" w:eastAsia="Times New Roman" w:hAnsi="Arial" w:cs="Arial"/>
          <w:color w:val="252525"/>
          <w:sz w:val="21"/>
          <w:szCs w:val="21"/>
        </w:rPr>
        <w:t> or </w:t>
      </w:r>
      <w:hyperlink r:id="rId125" w:tooltip="SGPIO" w:history="1">
        <w:r w:rsidRPr="00A90AD2">
          <w:rPr>
            <w:rFonts w:ascii="Arial" w:eastAsia="Times New Roman" w:hAnsi="Arial" w:cs="Arial"/>
            <w:color w:val="0B0080"/>
            <w:sz w:val="21"/>
            <w:szCs w:val="21"/>
            <w:u w:val="single"/>
          </w:rPr>
          <w:t>SGPIO</w:t>
        </w:r>
      </w:hyperlink>
      <w:r w:rsidRPr="00A90AD2">
        <w:rPr>
          <w:rFonts w:ascii="Arial" w:eastAsia="Times New Roman" w:hAnsi="Arial" w:cs="Arial"/>
          <w:color w:val="252525"/>
          <w:sz w:val="21"/>
          <w:szCs w:val="21"/>
        </w:rPr>
        <w:t> protocols, or any other protocol that requires messages that are not multiples of 8 bits.</w:t>
      </w:r>
    </w:p>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r w:rsidRPr="00A90AD2">
        <w:rPr>
          <w:rFonts w:ascii="Arial" w:eastAsia="Times New Roman" w:hAnsi="Arial" w:cs="Arial"/>
          <w:color w:val="252525"/>
          <w:sz w:val="21"/>
          <w:szCs w:val="21"/>
        </w:rPr>
        <w:t xml:space="preserve">There are also hardware-level differences. Some chips combine MOSI and MISO into a single data line (SI/SO); this is sometimes called 'three-wire' signaling (in contrast to normal 'four-wire' SPI). </w:t>
      </w:r>
      <w:r w:rsidRPr="00A90AD2">
        <w:rPr>
          <w:rFonts w:ascii="Arial" w:eastAsia="Times New Roman" w:hAnsi="Arial" w:cs="Arial"/>
          <w:color w:val="252525"/>
          <w:sz w:val="21"/>
          <w:szCs w:val="21"/>
        </w:rPr>
        <w:lastRenderedPageBreak/>
        <w:t>Another variation of SPI removes the chip select line, managing protocol state machine entry/exit using other methods. Anyone needing an external connector for SPI defines their own: </w:t>
      </w:r>
      <w:hyperlink r:id="rId126" w:tooltip="UEXT" w:history="1">
        <w:r w:rsidRPr="00A90AD2">
          <w:rPr>
            <w:rFonts w:ascii="Arial" w:eastAsia="Times New Roman" w:hAnsi="Arial" w:cs="Arial"/>
            <w:color w:val="0B0080"/>
            <w:sz w:val="21"/>
            <w:szCs w:val="21"/>
            <w:u w:val="single"/>
          </w:rPr>
          <w:t>UEXT</w:t>
        </w:r>
      </w:hyperlink>
      <w:r w:rsidRPr="00A90AD2">
        <w:rPr>
          <w:rFonts w:ascii="Arial" w:eastAsia="Times New Roman" w:hAnsi="Arial" w:cs="Arial"/>
          <w:color w:val="252525"/>
          <w:sz w:val="21"/>
          <w:szCs w:val="21"/>
        </w:rPr>
        <w:t>, </w:t>
      </w:r>
      <w:hyperlink r:id="rId127" w:tooltip="JTAG connector" w:history="1">
        <w:r w:rsidRPr="00A90AD2">
          <w:rPr>
            <w:rFonts w:ascii="Arial" w:eastAsia="Times New Roman" w:hAnsi="Arial" w:cs="Arial"/>
            <w:color w:val="0B0080"/>
            <w:sz w:val="21"/>
            <w:szCs w:val="21"/>
            <w:u w:val="single"/>
          </w:rPr>
          <w:t>JTAG connector</w:t>
        </w:r>
      </w:hyperlink>
      <w:r w:rsidRPr="00A90AD2">
        <w:rPr>
          <w:rFonts w:ascii="Arial" w:eastAsia="Times New Roman" w:hAnsi="Arial" w:cs="Arial"/>
          <w:color w:val="252525"/>
          <w:sz w:val="21"/>
          <w:szCs w:val="21"/>
        </w:rPr>
        <w:t>, </w:t>
      </w:r>
      <w:hyperlink r:id="rId128" w:tooltip="Secure Digital" w:history="1">
        <w:r w:rsidRPr="00A90AD2">
          <w:rPr>
            <w:rFonts w:ascii="Arial" w:eastAsia="Times New Roman" w:hAnsi="Arial" w:cs="Arial"/>
            <w:color w:val="0B0080"/>
            <w:sz w:val="21"/>
            <w:szCs w:val="21"/>
            <w:u w:val="single"/>
          </w:rPr>
          <w:t>Secure Digital</w:t>
        </w:r>
      </w:hyperlink>
      <w:r w:rsidRPr="00A90AD2">
        <w:rPr>
          <w:rFonts w:ascii="Arial" w:eastAsia="Times New Roman" w:hAnsi="Arial" w:cs="Arial"/>
          <w:color w:val="252525"/>
          <w:sz w:val="21"/>
          <w:szCs w:val="21"/>
        </w:rPr>
        <w:t> card socket, etc. Signal levels depend entirely on the chips involved.</w:t>
      </w:r>
    </w:p>
    <w:p w:rsidR="00A90AD2" w:rsidRPr="00A90AD2" w:rsidRDefault="00A90AD2" w:rsidP="00A90AD2">
      <w:pPr>
        <w:shd w:val="clear" w:color="auto" w:fill="FFFFFF"/>
        <w:spacing w:before="120" w:after="120" w:line="336" w:lineRule="atLeast"/>
        <w:rPr>
          <w:rFonts w:ascii="Arial" w:eastAsia="Times New Roman" w:hAnsi="Arial" w:cs="Arial"/>
          <w:color w:val="252525"/>
          <w:sz w:val="21"/>
          <w:szCs w:val="21"/>
        </w:rPr>
      </w:pPr>
      <w:hyperlink r:id="rId129" w:history="1">
        <w:r w:rsidRPr="00A90AD2">
          <w:rPr>
            <w:rFonts w:ascii="Arial" w:eastAsia="Times New Roman" w:hAnsi="Arial" w:cs="Arial"/>
            <w:color w:val="663366"/>
            <w:sz w:val="21"/>
            <w:szCs w:val="21"/>
            <w:u w:val="single"/>
          </w:rPr>
          <w:t>SafeSPI</w:t>
        </w:r>
      </w:hyperlink>
      <w:r w:rsidRPr="00A90AD2">
        <w:rPr>
          <w:rFonts w:ascii="Arial" w:eastAsia="Times New Roman" w:hAnsi="Arial" w:cs="Arial"/>
          <w:color w:val="252525"/>
          <w:sz w:val="21"/>
          <w:szCs w:val="21"/>
        </w:rPr>
        <w:t> is an industry standard for SPI in automotive applications. Its main focus is the transmission of sensor data between different devices.</w:t>
      </w:r>
    </w:p>
    <w:p w:rsidR="006E756F" w:rsidRDefault="006E756F"/>
    <w:sectPr w:rsidR="006E75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613" w:rsidRDefault="00337613" w:rsidP="00A90AD2">
      <w:r>
        <w:separator/>
      </w:r>
    </w:p>
  </w:endnote>
  <w:endnote w:type="continuationSeparator" w:id="0">
    <w:p w:rsidR="00337613" w:rsidRDefault="00337613" w:rsidP="00A90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613" w:rsidRDefault="00337613" w:rsidP="00A90AD2">
      <w:r>
        <w:separator/>
      </w:r>
    </w:p>
  </w:footnote>
  <w:footnote w:type="continuationSeparator" w:id="0">
    <w:p w:rsidR="00337613" w:rsidRDefault="00337613" w:rsidP="00A90A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84E57"/>
    <w:multiLevelType w:val="multilevel"/>
    <w:tmpl w:val="58BE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917A40"/>
    <w:multiLevelType w:val="multilevel"/>
    <w:tmpl w:val="9380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7323EF"/>
    <w:multiLevelType w:val="multilevel"/>
    <w:tmpl w:val="7648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961662"/>
    <w:multiLevelType w:val="multilevel"/>
    <w:tmpl w:val="C0DE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2D71A9"/>
    <w:multiLevelType w:val="multilevel"/>
    <w:tmpl w:val="66CE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296946"/>
    <w:multiLevelType w:val="multilevel"/>
    <w:tmpl w:val="F9FA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364114"/>
    <w:multiLevelType w:val="multilevel"/>
    <w:tmpl w:val="99F0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AD443A"/>
    <w:multiLevelType w:val="multilevel"/>
    <w:tmpl w:val="440016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CF6451"/>
    <w:multiLevelType w:val="multilevel"/>
    <w:tmpl w:val="92F2B8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2"/>
  </w:num>
  <w:num w:numId="4">
    <w:abstractNumId w:val="0"/>
  </w:num>
  <w:num w:numId="5">
    <w:abstractNumId w:val="1"/>
  </w:num>
  <w:num w:numId="6">
    <w:abstractNumId w:val="7"/>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pVer" w:val="࠸࠳࠵"/>
    <w:docVar w:name="CheckSum" w:val="࠹࠹࠻࠸"/>
    <w:docVar w:name="CLIName" w:val="࡚ࡳࡈࡱࡦࡸࡸ࡮࡫࡮ࡪࡩ"/>
    <w:docVar w:name="DateTime" w:val="࠶࠷࠴࠻࠴࠷࠵࠶࠻ࠥࠥ࠶࠻࠿࠵࠷ࡕࡒࠥ࠭ࡌࡒ࡙࠰࠺࠿࠸࠵࠮"/>
    <w:docVar w:name="DoneBy" w:val="ࡘ࡙ࡡ࡬ࡦࡳ࡬ࡦࡷࡦࡲ"/>
    <w:docVar w:name="IPAddress" w:val="ࡉࡑࡍࡈ࡜ࡉ࠵࠶࠻࠶"/>
    <w:docVar w:name="Random" w:val="5"/>
  </w:docVars>
  <w:rsids>
    <w:rsidRoot w:val="00011D96"/>
    <w:rsid w:val="00011D96"/>
    <w:rsid w:val="00337613"/>
    <w:rsid w:val="006E756F"/>
    <w:rsid w:val="00A90AD2"/>
    <w:rsid w:val="00FC2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23812A-1879-4A33-8D1F-FB3F4592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D93"/>
    <w:pPr>
      <w:spacing w:line="240" w:lineRule="auto"/>
    </w:pPr>
  </w:style>
  <w:style w:type="paragraph" w:styleId="Heading1">
    <w:name w:val="heading 1"/>
    <w:basedOn w:val="Normal"/>
    <w:next w:val="Normal"/>
    <w:link w:val="Heading1Char"/>
    <w:uiPriority w:val="9"/>
    <w:qFormat/>
    <w:rsid w:val="00FC2D93"/>
    <w:pPr>
      <w:keepNext/>
      <w:keepLines/>
      <w:spacing w:before="240"/>
      <w:outlineLvl w:val="0"/>
    </w:pPr>
    <w:rPr>
      <w:rFonts w:asciiTheme="majorHAnsi" w:eastAsiaTheme="majorEastAsia" w:hAnsiTheme="majorHAnsi" w:cstheme="majorBidi"/>
      <w:b/>
      <w:color w:val="1481AB" w:themeColor="accent1" w:themeShade="BF"/>
      <w:sz w:val="40"/>
      <w:szCs w:val="32"/>
    </w:rPr>
  </w:style>
  <w:style w:type="paragraph" w:styleId="Heading2">
    <w:name w:val="heading 2"/>
    <w:basedOn w:val="Normal"/>
    <w:link w:val="Heading2Char"/>
    <w:uiPriority w:val="9"/>
    <w:qFormat/>
    <w:rsid w:val="00A90AD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90AD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D93"/>
    <w:rPr>
      <w:rFonts w:asciiTheme="majorHAnsi" w:eastAsiaTheme="majorEastAsia" w:hAnsiTheme="majorHAnsi" w:cstheme="majorBidi"/>
      <w:b/>
      <w:color w:val="1481AB" w:themeColor="accent1" w:themeShade="BF"/>
      <w:sz w:val="40"/>
      <w:szCs w:val="32"/>
    </w:rPr>
  </w:style>
  <w:style w:type="paragraph" w:styleId="NoSpacing">
    <w:name w:val="No Spacing"/>
    <w:link w:val="NoSpacingChar"/>
    <w:uiPriority w:val="1"/>
    <w:qFormat/>
    <w:rsid w:val="00FC2D93"/>
    <w:pPr>
      <w:spacing w:line="240" w:lineRule="auto"/>
    </w:pPr>
    <w:rPr>
      <w:rFonts w:eastAsiaTheme="minorEastAsia"/>
    </w:rPr>
  </w:style>
  <w:style w:type="character" w:customStyle="1" w:styleId="NoSpacingChar">
    <w:name w:val="No Spacing Char"/>
    <w:basedOn w:val="DefaultParagraphFont"/>
    <w:link w:val="NoSpacing"/>
    <w:uiPriority w:val="1"/>
    <w:rsid w:val="00FC2D93"/>
    <w:rPr>
      <w:rFonts w:eastAsiaTheme="minorEastAsia"/>
    </w:rPr>
  </w:style>
  <w:style w:type="character" w:styleId="Hyperlink">
    <w:name w:val="Hyperlink"/>
    <w:basedOn w:val="DefaultParagraphFont"/>
    <w:uiPriority w:val="99"/>
    <w:semiHidden/>
    <w:unhideWhenUsed/>
    <w:rsid w:val="00A90AD2"/>
    <w:rPr>
      <w:color w:val="0000FF"/>
      <w:u w:val="single"/>
    </w:rPr>
  </w:style>
  <w:style w:type="paragraph" w:styleId="NormalWeb">
    <w:name w:val="Normal (Web)"/>
    <w:basedOn w:val="Normal"/>
    <w:uiPriority w:val="99"/>
    <w:semiHidden/>
    <w:unhideWhenUsed/>
    <w:rsid w:val="00A90AD2"/>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90AD2"/>
  </w:style>
  <w:style w:type="character" w:customStyle="1" w:styleId="Heading2Char">
    <w:name w:val="Heading 2 Char"/>
    <w:basedOn w:val="DefaultParagraphFont"/>
    <w:link w:val="Heading2"/>
    <w:uiPriority w:val="9"/>
    <w:rsid w:val="00A90A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90AD2"/>
    <w:rPr>
      <w:rFonts w:ascii="Times New Roman" w:eastAsia="Times New Roman" w:hAnsi="Times New Roman" w:cs="Times New Roman"/>
      <w:b/>
      <w:bCs/>
      <w:sz w:val="27"/>
      <w:szCs w:val="27"/>
    </w:rPr>
  </w:style>
  <w:style w:type="character" w:customStyle="1" w:styleId="mw-headline">
    <w:name w:val="mw-headline"/>
    <w:basedOn w:val="DefaultParagraphFont"/>
    <w:rsid w:val="00A90AD2"/>
  </w:style>
  <w:style w:type="character" w:customStyle="1" w:styleId="mw-editsection">
    <w:name w:val="mw-editsection"/>
    <w:basedOn w:val="DefaultParagraphFont"/>
    <w:rsid w:val="00A90AD2"/>
  </w:style>
  <w:style w:type="character" w:customStyle="1" w:styleId="mw-editsection-bracket">
    <w:name w:val="mw-editsection-bracket"/>
    <w:basedOn w:val="DefaultParagraphFont"/>
    <w:rsid w:val="00A90AD2"/>
  </w:style>
  <w:style w:type="character" w:styleId="FollowedHyperlink">
    <w:name w:val="FollowedHyperlink"/>
    <w:basedOn w:val="DefaultParagraphFont"/>
    <w:uiPriority w:val="99"/>
    <w:semiHidden/>
    <w:unhideWhenUsed/>
    <w:rsid w:val="00A90AD2"/>
    <w:rPr>
      <w:color w:val="800080"/>
      <w:u w:val="single"/>
    </w:rPr>
  </w:style>
  <w:style w:type="character" w:customStyle="1" w:styleId="mwe-math-mathml-inline">
    <w:name w:val="mwe-math-mathml-inline"/>
    <w:basedOn w:val="DefaultParagraphFont"/>
    <w:rsid w:val="00A90AD2"/>
  </w:style>
  <w:style w:type="paragraph" w:styleId="HTMLPreformatted">
    <w:name w:val="HTML Preformatted"/>
    <w:basedOn w:val="Normal"/>
    <w:link w:val="HTMLPreformattedChar"/>
    <w:uiPriority w:val="99"/>
    <w:semiHidden/>
    <w:unhideWhenUsed/>
    <w:rsid w:val="00A9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0AD2"/>
    <w:rPr>
      <w:rFonts w:ascii="Courier New" w:eastAsia="Times New Roman" w:hAnsi="Courier New" w:cs="Courier New"/>
      <w:sz w:val="20"/>
      <w:szCs w:val="20"/>
    </w:rPr>
  </w:style>
  <w:style w:type="character" w:customStyle="1" w:styleId="cm">
    <w:name w:val="cm"/>
    <w:basedOn w:val="DefaultParagraphFont"/>
    <w:rsid w:val="00A90AD2"/>
  </w:style>
  <w:style w:type="character" w:customStyle="1" w:styleId="kt">
    <w:name w:val="kt"/>
    <w:basedOn w:val="DefaultParagraphFont"/>
    <w:rsid w:val="00A90AD2"/>
  </w:style>
  <w:style w:type="character" w:customStyle="1" w:styleId="nf">
    <w:name w:val="nf"/>
    <w:basedOn w:val="DefaultParagraphFont"/>
    <w:rsid w:val="00A90AD2"/>
  </w:style>
  <w:style w:type="character" w:customStyle="1" w:styleId="p">
    <w:name w:val="p"/>
    <w:basedOn w:val="DefaultParagraphFont"/>
    <w:rsid w:val="00A90AD2"/>
  </w:style>
  <w:style w:type="character" w:customStyle="1" w:styleId="n">
    <w:name w:val="n"/>
    <w:basedOn w:val="DefaultParagraphFont"/>
    <w:rsid w:val="00A90AD2"/>
  </w:style>
  <w:style w:type="character" w:customStyle="1" w:styleId="o">
    <w:name w:val="o"/>
    <w:basedOn w:val="DefaultParagraphFont"/>
    <w:rsid w:val="00A90AD2"/>
  </w:style>
  <w:style w:type="character" w:customStyle="1" w:styleId="mi">
    <w:name w:val="mi"/>
    <w:basedOn w:val="DefaultParagraphFont"/>
    <w:rsid w:val="00A90AD2"/>
  </w:style>
  <w:style w:type="character" w:customStyle="1" w:styleId="k">
    <w:name w:val="k"/>
    <w:basedOn w:val="DefaultParagraphFont"/>
    <w:rsid w:val="00A90AD2"/>
  </w:style>
  <w:style w:type="character" w:customStyle="1" w:styleId="mh">
    <w:name w:val="mh"/>
    <w:basedOn w:val="DefaultParagraphFont"/>
    <w:rsid w:val="00A90AD2"/>
  </w:style>
  <w:style w:type="character" w:customStyle="1" w:styleId="nl">
    <w:name w:val="nl"/>
    <w:basedOn w:val="DefaultParagraphFont"/>
    <w:rsid w:val="00A90AD2"/>
  </w:style>
  <w:style w:type="paragraph" w:customStyle="1" w:styleId="bodytextjustified12">
    <w:name w:val="bodytextjustified12"/>
    <w:basedOn w:val="Normal"/>
    <w:rsid w:val="00A90AD2"/>
    <w:pPr>
      <w:spacing w:before="100" w:beforeAutospacing="1" w:after="100" w:afterAutospacing="1"/>
    </w:pPr>
    <w:rPr>
      <w:rFonts w:ascii="Times New Roman" w:eastAsia="Times New Roman" w:hAnsi="Times New Roman" w:cs="Times New Roman"/>
      <w:sz w:val="24"/>
      <w:szCs w:val="24"/>
    </w:rPr>
  </w:style>
  <w:style w:type="paragraph" w:customStyle="1" w:styleId="caption">
    <w:name w:val="caption"/>
    <w:basedOn w:val="Normal"/>
    <w:rsid w:val="00A90AD2"/>
    <w:pPr>
      <w:spacing w:before="100" w:beforeAutospacing="1" w:after="100" w:afterAutospacing="1"/>
    </w:pPr>
    <w:rPr>
      <w:rFonts w:ascii="Times New Roman" w:eastAsia="Times New Roman" w:hAnsi="Times New Roman" w:cs="Times New Roman"/>
      <w:sz w:val="24"/>
      <w:szCs w:val="24"/>
    </w:rPr>
  </w:style>
  <w:style w:type="paragraph" w:customStyle="1" w:styleId="subhead">
    <w:name w:val="subhead"/>
    <w:basedOn w:val="Normal"/>
    <w:rsid w:val="00A90AD2"/>
    <w:pPr>
      <w:spacing w:before="100" w:beforeAutospacing="1" w:after="100" w:afterAutospacing="1"/>
    </w:pPr>
    <w:rPr>
      <w:rFonts w:ascii="Times New Roman" w:eastAsia="Times New Roman" w:hAnsi="Times New Roman" w:cs="Times New Roman"/>
      <w:sz w:val="24"/>
      <w:szCs w:val="24"/>
    </w:rPr>
  </w:style>
  <w:style w:type="paragraph" w:customStyle="1" w:styleId="bodytextjustified">
    <w:name w:val="bodytextjustified"/>
    <w:basedOn w:val="Normal"/>
    <w:rsid w:val="00A90AD2"/>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90AD2"/>
    <w:pPr>
      <w:tabs>
        <w:tab w:val="center" w:pos="4680"/>
        <w:tab w:val="right" w:pos="9360"/>
      </w:tabs>
    </w:pPr>
  </w:style>
  <w:style w:type="character" w:customStyle="1" w:styleId="HeaderChar">
    <w:name w:val="Header Char"/>
    <w:basedOn w:val="DefaultParagraphFont"/>
    <w:link w:val="Header"/>
    <w:uiPriority w:val="99"/>
    <w:rsid w:val="00A90AD2"/>
  </w:style>
  <w:style w:type="paragraph" w:styleId="Footer">
    <w:name w:val="footer"/>
    <w:basedOn w:val="Normal"/>
    <w:link w:val="FooterChar"/>
    <w:uiPriority w:val="99"/>
    <w:unhideWhenUsed/>
    <w:rsid w:val="00A90AD2"/>
    <w:pPr>
      <w:tabs>
        <w:tab w:val="center" w:pos="4680"/>
        <w:tab w:val="right" w:pos="9360"/>
      </w:tabs>
    </w:pPr>
  </w:style>
  <w:style w:type="character" w:customStyle="1" w:styleId="FooterChar">
    <w:name w:val="Footer Char"/>
    <w:basedOn w:val="DefaultParagraphFont"/>
    <w:link w:val="Footer"/>
    <w:uiPriority w:val="99"/>
    <w:rsid w:val="00A90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475008">
      <w:bodyDiv w:val="1"/>
      <w:marLeft w:val="0"/>
      <w:marRight w:val="0"/>
      <w:marTop w:val="0"/>
      <w:marBottom w:val="0"/>
      <w:divBdr>
        <w:top w:val="none" w:sz="0" w:space="0" w:color="auto"/>
        <w:left w:val="none" w:sz="0" w:space="0" w:color="auto"/>
        <w:bottom w:val="none" w:sz="0" w:space="0" w:color="auto"/>
        <w:right w:val="none" w:sz="0" w:space="0" w:color="auto"/>
      </w:divBdr>
      <w:divsChild>
        <w:div w:id="302740195">
          <w:marLeft w:val="0"/>
          <w:marRight w:val="0"/>
          <w:marTop w:val="0"/>
          <w:marBottom w:val="0"/>
          <w:divBdr>
            <w:top w:val="none" w:sz="0" w:space="0" w:color="auto"/>
            <w:left w:val="none" w:sz="0" w:space="0" w:color="auto"/>
            <w:bottom w:val="none" w:sz="0" w:space="0" w:color="auto"/>
            <w:right w:val="none" w:sz="0" w:space="0" w:color="auto"/>
          </w:divBdr>
          <w:divsChild>
            <w:div w:id="1274826772">
              <w:marLeft w:val="0"/>
              <w:marRight w:val="0"/>
              <w:marTop w:val="0"/>
              <w:marBottom w:val="0"/>
              <w:divBdr>
                <w:top w:val="none" w:sz="0" w:space="0" w:color="auto"/>
                <w:left w:val="none" w:sz="0" w:space="0" w:color="auto"/>
                <w:bottom w:val="none" w:sz="0" w:space="0" w:color="auto"/>
                <w:right w:val="none" w:sz="0" w:space="0" w:color="auto"/>
              </w:divBdr>
            </w:div>
            <w:div w:id="1437479600">
              <w:marLeft w:val="0"/>
              <w:marRight w:val="0"/>
              <w:marTop w:val="0"/>
              <w:marBottom w:val="0"/>
              <w:divBdr>
                <w:top w:val="none" w:sz="0" w:space="0" w:color="auto"/>
                <w:left w:val="none" w:sz="0" w:space="0" w:color="auto"/>
                <w:bottom w:val="none" w:sz="0" w:space="0" w:color="auto"/>
                <w:right w:val="none" w:sz="0" w:space="0" w:color="auto"/>
              </w:divBdr>
              <w:divsChild>
                <w:div w:id="1140926899">
                  <w:marLeft w:val="336"/>
                  <w:marRight w:val="0"/>
                  <w:marTop w:val="120"/>
                  <w:marBottom w:val="312"/>
                  <w:divBdr>
                    <w:top w:val="none" w:sz="0" w:space="0" w:color="auto"/>
                    <w:left w:val="none" w:sz="0" w:space="0" w:color="auto"/>
                    <w:bottom w:val="none" w:sz="0" w:space="0" w:color="auto"/>
                    <w:right w:val="none" w:sz="0" w:space="0" w:color="auto"/>
                  </w:divBdr>
                  <w:divsChild>
                    <w:div w:id="70865044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Child>
        </w:div>
      </w:divsChild>
    </w:div>
    <w:div w:id="734200201">
      <w:bodyDiv w:val="1"/>
      <w:marLeft w:val="0"/>
      <w:marRight w:val="0"/>
      <w:marTop w:val="0"/>
      <w:marBottom w:val="0"/>
      <w:divBdr>
        <w:top w:val="none" w:sz="0" w:space="0" w:color="auto"/>
        <w:left w:val="none" w:sz="0" w:space="0" w:color="auto"/>
        <w:bottom w:val="none" w:sz="0" w:space="0" w:color="auto"/>
        <w:right w:val="none" w:sz="0" w:space="0" w:color="auto"/>
      </w:divBdr>
      <w:divsChild>
        <w:div w:id="772093905">
          <w:marLeft w:val="336"/>
          <w:marRight w:val="0"/>
          <w:marTop w:val="120"/>
          <w:marBottom w:val="312"/>
          <w:divBdr>
            <w:top w:val="none" w:sz="0" w:space="0" w:color="auto"/>
            <w:left w:val="none" w:sz="0" w:space="0" w:color="auto"/>
            <w:bottom w:val="none" w:sz="0" w:space="0" w:color="auto"/>
            <w:right w:val="none" w:sz="0" w:space="0" w:color="auto"/>
          </w:divBdr>
          <w:divsChild>
            <w:div w:id="154123921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62010582">
          <w:marLeft w:val="336"/>
          <w:marRight w:val="0"/>
          <w:marTop w:val="120"/>
          <w:marBottom w:val="312"/>
          <w:divBdr>
            <w:top w:val="none" w:sz="0" w:space="0" w:color="auto"/>
            <w:left w:val="none" w:sz="0" w:space="0" w:color="auto"/>
            <w:bottom w:val="none" w:sz="0" w:space="0" w:color="auto"/>
            <w:right w:val="none" w:sz="0" w:space="0" w:color="auto"/>
          </w:divBdr>
          <w:divsChild>
            <w:div w:id="154856666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868592415">
          <w:marLeft w:val="336"/>
          <w:marRight w:val="0"/>
          <w:marTop w:val="120"/>
          <w:marBottom w:val="312"/>
          <w:divBdr>
            <w:top w:val="none" w:sz="0" w:space="0" w:color="auto"/>
            <w:left w:val="none" w:sz="0" w:space="0" w:color="auto"/>
            <w:bottom w:val="none" w:sz="0" w:space="0" w:color="auto"/>
            <w:right w:val="none" w:sz="0" w:space="0" w:color="auto"/>
          </w:divBdr>
          <w:divsChild>
            <w:div w:id="86135821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975258004">
          <w:marLeft w:val="336"/>
          <w:marRight w:val="0"/>
          <w:marTop w:val="120"/>
          <w:marBottom w:val="312"/>
          <w:divBdr>
            <w:top w:val="none" w:sz="0" w:space="0" w:color="auto"/>
            <w:left w:val="none" w:sz="0" w:space="0" w:color="auto"/>
            <w:bottom w:val="none" w:sz="0" w:space="0" w:color="auto"/>
            <w:right w:val="none" w:sz="0" w:space="0" w:color="auto"/>
          </w:divBdr>
          <w:divsChild>
            <w:div w:id="152024357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731923789">
          <w:marLeft w:val="0"/>
          <w:marRight w:val="0"/>
          <w:marTop w:val="0"/>
          <w:marBottom w:val="0"/>
          <w:divBdr>
            <w:top w:val="none" w:sz="0" w:space="0" w:color="auto"/>
            <w:left w:val="none" w:sz="0" w:space="0" w:color="auto"/>
            <w:bottom w:val="none" w:sz="0" w:space="0" w:color="auto"/>
            <w:right w:val="none" w:sz="0" w:space="0" w:color="auto"/>
          </w:divBdr>
        </w:div>
      </w:divsChild>
    </w:div>
    <w:div w:id="136447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Liquid_crystal_display" TargetMode="External"/><Relationship Id="rId117" Type="http://schemas.openxmlformats.org/officeDocument/2006/relationships/hyperlink" Target="https://en.wikipedia.org/wiki/Serial_Peripheral_Interface_Bus" TargetMode="External"/><Relationship Id="rId21" Type="http://schemas.openxmlformats.org/officeDocument/2006/relationships/hyperlink" Target="https://en.wikipedia.org/wiki/Serial_communication" TargetMode="External"/><Relationship Id="rId42" Type="http://schemas.openxmlformats.org/officeDocument/2006/relationships/hyperlink" Target="https://en.wikipedia.org/wiki/Signal_edge" TargetMode="External"/><Relationship Id="rId47" Type="http://schemas.openxmlformats.org/officeDocument/2006/relationships/hyperlink" Target="https://en.wikipedia.org/wiki/File:SPI_8-bit_circular_transfer.svg" TargetMode="External"/><Relationship Id="rId63" Type="http://schemas.openxmlformats.org/officeDocument/2006/relationships/hyperlink" Target="https://en.wikipedia.org/wiki/SGPIO" TargetMode="External"/><Relationship Id="rId68" Type="http://schemas.openxmlformats.org/officeDocument/2006/relationships/hyperlink" Target="https://en.wikipedia.org/wiki/Bit-banging" TargetMode="External"/><Relationship Id="rId84" Type="http://schemas.openxmlformats.org/officeDocument/2006/relationships/hyperlink" Target="https://en.wikipedia.org/wiki/CAN-bus" TargetMode="External"/><Relationship Id="rId89" Type="http://schemas.openxmlformats.org/officeDocument/2006/relationships/hyperlink" Target="https://en.wikipedia.org/wiki/System-on-a-chip" TargetMode="External"/><Relationship Id="rId112" Type="http://schemas.openxmlformats.org/officeDocument/2006/relationships/hyperlink" Target="https://en.wikipedia.org/wiki/EEPROM" TargetMode="External"/><Relationship Id="rId16" Type="http://schemas.openxmlformats.org/officeDocument/2006/relationships/hyperlink" Target="http://www.corelis.com/products-bus-analyzers/" TargetMode="External"/><Relationship Id="rId107" Type="http://schemas.openxmlformats.org/officeDocument/2006/relationships/hyperlink" Target="https://en.wikipedia.org/wiki/USART" TargetMode="External"/><Relationship Id="rId11" Type="http://schemas.openxmlformats.org/officeDocument/2006/relationships/image" Target="media/image5.jpeg"/><Relationship Id="rId32" Type="http://schemas.openxmlformats.org/officeDocument/2006/relationships/hyperlink" Target="https://en.wikipedia.org/wiki/I%C2%B2C" TargetMode="External"/><Relationship Id="rId37" Type="http://schemas.openxmlformats.org/officeDocument/2006/relationships/hyperlink" Target="https://en.wikipedia.org/wiki/Simplex_communication" TargetMode="External"/><Relationship Id="rId53" Type="http://schemas.openxmlformats.org/officeDocument/2006/relationships/image" Target="media/image12.png"/><Relationship Id="rId58" Type="http://schemas.openxmlformats.org/officeDocument/2006/relationships/hyperlink" Target="https://en.wikipedia.org/wiki/File:SPI_three_slaves_daisy_chained.svg" TargetMode="External"/><Relationship Id="rId74" Type="http://schemas.openxmlformats.org/officeDocument/2006/relationships/hyperlink" Target="https://en.wikipedia.org/wiki/Address_space" TargetMode="External"/><Relationship Id="rId79" Type="http://schemas.openxmlformats.org/officeDocument/2006/relationships/hyperlink" Target="https://en.wikipedia.org/wiki/I%C2%B2C" TargetMode="External"/><Relationship Id="rId102" Type="http://schemas.openxmlformats.org/officeDocument/2006/relationships/hyperlink" Target="https://en.wikipedia.org/wiki/Audio_codec" TargetMode="External"/><Relationship Id="rId123" Type="http://schemas.openxmlformats.org/officeDocument/2006/relationships/hyperlink" Target="https://en.wikipedia.org/wiki/De_facto_standard" TargetMode="External"/><Relationship Id="rId128" Type="http://schemas.openxmlformats.org/officeDocument/2006/relationships/hyperlink" Target="https://en.wikipedia.org/wiki/Secure_Digital" TargetMode="External"/><Relationship Id="rId5" Type="http://schemas.openxmlformats.org/officeDocument/2006/relationships/footnotes" Target="footnotes.xml"/><Relationship Id="rId90" Type="http://schemas.openxmlformats.org/officeDocument/2006/relationships/hyperlink" Target="https://en.wikipedia.org/wiki/ARM_architecture" TargetMode="External"/><Relationship Id="rId95" Type="http://schemas.openxmlformats.org/officeDocument/2006/relationships/hyperlink" Target="https://en.wikipedia.org/wiki/MSP430" TargetMode="External"/><Relationship Id="rId19" Type="http://schemas.openxmlformats.org/officeDocument/2006/relationships/hyperlink" Target="https://en.wikipedia.org/wiki/Bus_(computing)" TargetMode="External"/><Relationship Id="rId14" Type="http://schemas.openxmlformats.org/officeDocument/2006/relationships/image" Target="media/image8.jpeg"/><Relationship Id="rId22" Type="http://schemas.openxmlformats.org/officeDocument/2006/relationships/hyperlink" Target="https://en.wikipedia.org/wiki/Embedded_systems" TargetMode="External"/><Relationship Id="rId27" Type="http://schemas.openxmlformats.org/officeDocument/2006/relationships/hyperlink" Target="https://en.wikipedia.org/wiki/Full_duplex" TargetMode="External"/><Relationship Id="rId30" Type="http://schemas.openxmlformats.org/officeDocument/2006/relationships/hyperlink" Target="https://en.wikipedia.org/wiki/Slave_select" TargetMode="External"/><Relationship Id="rId35" Type="http://schemas.openxmlformats.org/officeDocument/2006/relationships/hyperlink" Target="https://en.wikipedia.org/wiki/Synchronous_Serial_Interface" TargetMode="External"/><Relationship Id="rId43" Type="http://schemas.openxmlformats.org/officeDocument/2006/relationships/hyperlink" Target="https://en.wikipedia.org/wiki/Maxim_Integrated_Products" TargetMode="External"/><Relationship Id="rId48" Type="http://schemas.openxmlformats.org/officeDocument/2006/relationships/image" Target="media/image11.png"/><Relationship Id="rId56" Type="http://schemas.openxmlformats.org/officeDocument/2006/relationships/image" Target="media/image13.png"/><Relationship Id="rId64" Type="http://schemas.openxmlformats.org/officeDocument/2006/relationships/hyperlink" Target="https://en.wikipedia.org/wiki/JTAG" TargetMode="External"/><Relationship Id="rId69" Type="http://schemas.openxmlformats.org/officeDocument/2006/relationships/hyperlink" Target="https://en.wikipedia.org/wiki/Push-pull_output" TargetMode="External"/><Relationship Id="rId77" Type="http://schemas.openxmlformats.org/officeDocument/2006/relationships/hyperlink" Target="https://en.wikipedia.org/wiki/SCSI" TargetMode="External"/><Relationship Id="rId100" Type="http://schemas.openxmlformats.org/officeDocument/2006/relationships/hyperlink" Target="https://en.wikipedia.org/wiki/Channel_(communications)" TargetMode="External"/><Relationship Id="rId105" Type="http://schemas.openxmlformats.org/officeDocument/2006/relationships/hyperlink" Target="https://en.wikipedia.org/wiki/Ethernet" TargetMode="External"/><Relationship Id="rId113" Type="http://schemas.openxmlformats.org/officeDocument/2006/relationships/hyperlink" Target="https://en.wikipedia.org/wiki/LCD" TargetMode="External"/><Relationship Id="rId118" Type="http://schemas.openxmlformats.org/officeDocument/2006/relationships/hyperlink" Target="https://en.wikipedia.org/wiki/FPGA" TargetMode="External"/><Relationship Id="rId126" Type="http://schemas.openxmlformats.org/officeDocument/2006/relationships/hyperlink" Target="https://en.wikipedia.org/wiki/UEXT" TargetMode="External"/><Relationship Id="rId8" Type="http://schemas.openxmlformats.org/officeDocument/2006/relationships/image" Target="media/image2.jpeg"/><Relationship Id="rId51" Type="http://schemas.openxmlformats.org/officeDocument/2006/relationships/hyperlink" Target="https://en.wikipedia.org/wiki/Texas_Instruments" TargetMode="External"/><Relationship Id="rId72" Type="http://schemas.openxmlformats.org/officeDocument/2006/relationships/hyperlink" Target="https://en.wikipedia.org/wiki/System_Management_Bus" TargetMode="External"/><Relationship Id="rId80" Type="http://schemas.openxmlformats.org/officeDocument/2006/relationships/hyperlink" Target="https://en.wikipedia.org/wiki/Serial_Peripheral_Interface_Bus" TargetMode="External"/><Relationship Id="rId85" Type="http://schemas.openxmlformats.org/officeDocument/2006/relationships/hyperlink" Target="https://en.wikipedia.org/wiki/RS-422" TargetMode="External"/><Relationship Id="rId93" Type="http://schemas.openxmlformats.org/officeDocument/2006/relationships/hyperlink" Target="https://en.wikipedia.org/wiki/Atmel_AVR" TargetMode="External"/><Relationship Id="rId98" Type="http://schemas.openxmlformats.org/officeDocument/2006/relationships/hyperlink" Target="https://en.wikipedia.org/wiki/Digital_audio" TargetMode="External"/><Relationship Id="rId121" Type="http://schemas.openxmlformats.org/officeDocument/2006/relationships/hyperlink" Target="https://en.wikipedia.org/wiki/SGPIO" TargetMode="External"/><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hyperlink" Target="https://en.wikipedia.org/wiki/File:SPI_single_slave.svg" TargetMode="External"/><Relationship Id="rId25" Type="http://schemas.openxmlformats.org/officeDocument/2006/relationships/hyperlink" Target="https://en.wikipedia.org/wiki/Secure_Digital" TargetMode="External"/><Relationship Id="rId33" Type="http://schemas.openxmlformats.org/officeDocument/2006/relationships/hyperlink" Target="https://en.wikipedia.org/wiki/1-Wire" TargetMode="External"/><Relationship Id="rId38" Type="http://schemas.openxmlformats.org/officeDocument/2006/relationships/hyperlink" Target="https://en.wikipedia.org/wiki/Logic_level" TargetMode="External"/><Relationship Id="rId46" Type="http://schemas.openxmlformats.org/officeDocument/2006/relationships/hyperlink" Target="https://en.wikipedia.org/wiki/High_impedance" TargetMode="External"/><Relationship Id="rId59" Type="http://schemas.openxmlformats.org/officeDocument/2006/relationships/image" Target="media/image14.png"/><Relationship Id="rId67" Type="http://schemas.openxmlformats.org/officeDocument/2006/relationships/hyperlink" Target="https://en.wikipedia.org/wiki/Serial_Peripheral_Interface_Bus" TargetMode="External"/><Relationship Id="rId103" Type="http://schemas.openxmlformats.org/officeDocument/2006/relationships/hyperlink" Target="https://en.wikipedia.org/wiki/Digital-to-analog_converter" TargetMode="External"/><Relationship Id="rId108" Type="http://schemas.openxmlformats.org/officeDocument/2006/relationships/hyperlink" Target="https://en.wikipedia.org/wiki/CAN_bus" TargetMode="External"/><Relationship Id="rId116" Type="http://schemas.openxmlformats.org/officeDocument/2006/relationships/hyperlink" Target="https://en.wikipedia.org/wiki/Secure_Digital" TargetMode="External"/><Relationship Id="rId124" Type="http://schemas.openxmlformats.org/officeDocument/2006/relationships/hyperlink" Target="https://en.wikipedia.org/wiki/JTAG" TargetMode="External"/><Relationship Id="rId129" Type="http://schemas.openxmlformats.org/officeDocument/2006/relationships/hyperlink" Target="http://safespi.org/" TargetMode="External"/><Relationship Id="rId20" Type="http://schemas.openxmlformats.org/officeDocument/2006/relationships/hyperlink" Target="https://en.wikipedia.org/wiki/Synchronous_circuit" TargetMode="External"/><Relationship Id="rId41" Type="http://schemas.openxmlformats.org/officeDocument/2006/relationships/hyperlink" Target="https://en.wikipedia.org/wiki/Logic_level" TargetMode="External"/><Relationship Id="rId54" Type="http://schemas.openxmlformats.org/officeDocument/2006/relationships/hyperlink" Target="https://en.wikipedia.org/wiki/Digital_timing_diagram" TargetMode="External"/><Relationship Id="rId62" Type="http://schemas.openxmlformats.org/officeDocument/2006/relationships/hyperlink" Target="https://en.wikipedia.org/wiki/Serial_Peripheral_Interface_Bus" TargetMode="External"/><Relationship Id="rId70" Type="http://schemas.openxmlformats.org/officeDocument/2006/relationships/hyperlink" Target="https://en.wikipedia.org/wiki/Throughput" TargetMode="External"/><Relationship Id="rId75" Type="http://schemas.openxmlformats.org/officeDocument/2006/relationships/hyperlink" Target="https://en.wikipedia.org/wiki/I%C2%B2C" TargetMode="External"/><Relationship Id="rId83" Type="http://schemas.openxmlformats.org/officeDocument/2006/relationships/hyperlink" Target="https://en.wikipedia.org/wiki/RS-485" TargetMode="External"/><Relationship Id="rId88" Type="http://schemas.openxmlformats.org/officeDocument/2006/relationships/hyperlink" Target="https://en.wikipedia.org/wiki/Serial_Peripheral_Interface_Bus" TargetMode="External"/><Relationship Id="rId91" Type="http://schemas.openxmlformats.org/officeDocument/2006/relationships/hyperlink" Target="https://en.wikipedia.org/wiki/MIPS_architecture" TargetMode="External"/><Relationship Id="rId96" Type="http://schemas.openxmlformats.org/officeDocument/2006/relationships/hyperlink" Target="https://en.wikipedia.org/wiki/Serial_Peripheral_Interface_Bus" TargetMode="External"/><Relationship Id="rId111" Type="http://schemas.openxmlformats.org/officeDocument/2006/relationships/hyperlink" Target="https://en.wikipedia.org/wiki/Flash_memory"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hyperlink" Target="https://en.wikipedia.org/wiki/Motorola" TargetMode="External"/><Relationship Id="rId28" Type="http://schemas.openxmlformats.org/officeDocument/2006/relationships/hyperlink" Target="https://en.wikipedia.org/wiki/Master-slave_(technology)" TargetMode="External"/><Relationship Id="rId36" Type="http://schemas.openxmlformats.org/officeDocument/2006/relationships/hyperlink" Target="https://en.wikipedia.org/wiki/Differential_signaling" TargetMode="External"/><Relationship Id="rId49" Type="http://schemas.openxmlformats.org/officeDocument/2006/relationships/hyperlink" Target="https://en.wikipedia.org/wiki/Shift_register" TargetMode="External"/><Relationship Id="rId57" Type="http://schemas.openxmlformats.org/officeDocument/2006/relationships/hyperlink" Target="https://en.wikipedia.org/wiki/Serial_Peripheral_Interface_Bus" TargetMode="External"/><Relationship Id="rId106" Type="http://schemas.openxmlformats.org/officeDocument/2006/relationships/hyperlink" Target="https://en.wikipedia.org/wiki/USB" TargetMode="External"/><Relationship Id="rId114" Type="http://schemas.openxmlformats.org/officeDocument/2006/relationships/hyperlink" Target="https://en.wikipedia.org/wiki/MultiMediaCard" TargetMode="External"/><Relationship Id="rId119" Type="http://schemas.openxmlformats.org/officeDocument/2006/relationships/hyperlink" Target="https://en.wikipedia.org/wiki/JTAG" TargetMode="External"/><Relationship Id="rId127" Type="http://schemas.openxmlformats.org/officeDocument/2006/relationships/hyperlink" Target="https://en.wikipedia.org/wiki/JTAG_connector" TargetMode="External"/><Relationship Id="rId10" Type="http://schemas.openxmlformats.org/officeDocument/2006/relationships/image" Target="media/image4.jpeg"/><Relationship Id="rId31" Type="http://schemas.openxmlformats.org/officeDocument/2006/relationships/hyperlink" Target="https://en.wikipedia.org/wiki/Serial_Peripheral_Interface_Bus" TargetMode="External"/><Relationship Id="rId44" Type="http://schemas.openxmlformats.org/officeDocument/2006/relationships/hyperlink" Target="https://en.wikipedia.org/wiki/Analog-to-digital_converter" TargetMode="External"/><Relationship Id="rId52" Type="http://schemas.openxmlformats.org/officeDocument/2006/relationships/hyperlink" Target="https://en.wikipedia.org/wiki/File:SPI_timing_diagram2.svg" TargetMode="External"/><Relationship Id="rId60" Type="http://schemas.openxmlformats.org/officeDocument/2006/relationships/hyperlink" Target="https://en.wikipedia.org/wiki/Daisy_chain_(electrical_engineering)" TargetMode="External"/><Relationship Id="rId65" Type="http://schemas.openxmlformats.org/officeDocument/2006/relationships/hyperlink" Target="https://en.wikipedia.org/wiki/Scan_chain" TargetMode="External"/><Relationship Id="rId73" Type="http://schemas.openxmlformats.org/officeDocument/2006/relationships/hyperlink" Target="https://en.wikipedia.org/wiki/I%C2%B2C" TargetMode="External"/><Relationship Id="rId78" Type="http://schemas.openxmlformats.org/officeDocument/2006/relationships/hyperlink" Target="https://en.wikipedia.org/wiki/Galvanic_isolation" TargetMode="External"/><Relationship Id="rId81" Type="http://schemas.openxmlformats.org/officeDocument/2006/relationships/hyperlink" Target="https://en.wikipedia.org/wiki/Flow_control_(data)" TargetMode="External"/><Relationship Id="rId86" Type="http://schemas.openxmlformats.org/officeDocument/2006/relationships/hyperlink" Target="https://en.wikipedia.org/wiki/Hot_swapping" TargetMode="External"/><Relationship Id="rId94" Type="http://schemas.openxmlformats.org/officeDocument/2006/relationships/hyperlink" Target="https://en.wikipedia.org/wiki/PIC_microcontroller" TargetMode="External"/><Relationship Id="rId99" Type="http://schemas.openxmlformats.org/officeDocument/2006/relationships/hyperlink" Target="https://en.wikipedia.org/wiki/Digital_signal_processing" TargetMode="External"/><Relationship Id="rId101" Type="http://schemas.openxmlformats.org/officeDocument/2006/relationships/hyperlink" Target="https://en.wikipedia.org/wiki/Analog-to-digital_converter" TargetMode="External"/><Relationship Id="rId122" Type="http://schemas.openxmlformats.org/officeDocument/2006/relationships/hyperlink" Target="https://en.wikipedia.org/w/index.php?title=Serial_Peripheral_Interface_Bus&amp;action=edit&amp;section=15" TargetMode="External"/><Relationship Id="rId13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0.png"/><Relationship Id="rId39" Type="http://schemas.openxmlformats.org/officeDocument/2006/relationships/hyperlink" Target="https://en.wikipedia.org/wiki/Serial_Peripheral_Interface_Bus" TargetMode="External"/><Relationship Id="rId109" Type="http://schemas.openxmlformats.org/officeDocument/2006/relationships/hyperlink" Target="https://en.wikipedia.org/wiki/IEEE_802.15.4" TargetMode="External"/><Relationship Id="rId34" Type="http://schemas.openxmlformats.org/officeDocument/2006/relationships/hyperlink" Target="https://en.wikipedia.org/wiki/Serial_Peripheral_Interface_Bus" TargetMode="External"/><Relationship Id="rId50" Type="http://schemas.openxmlformats.org/officeDocument/2006/relationships/hyperlink" Target="https://en.wikipedia.org/wiki/Circular_buffer" TargetMode="External"/><Relationship Id="rId55" Type="http://schemas.openxmlformats.org/officeDocument/2006/relationships/hyperlink" Target="https://en.wikipedia.org/wiki/File:SPI_three_slaves.svg" TargetMode="External"/><Relationship Id="rId76" Type="http://schemas.openxmlformats.org/officeDocument/2006/relationships/hyperlink" Target="https://en.wikipedia.org/wiki/GPIB" TargetMode="External"/><Relationship Id="rId97" Type="http://schemas.openxmlformats.org/officeDocument/2006/relationships/hyperlink" Target="https://en.wikipedia.org/wiki/FPGA" TargetMode="External"/><Relationship Id="rId104" Type="http://schemas.openxmlformats.org/officeDocument/2006/relationships/hyperlink" Target="https://en.wikipedia.org/wiki/Canon_EF_lens_mount" TargetMode="External"/><Relationship Id="rId120" Type="http://schemas.openxmlformats.org/officeDocument/2006/relationships/hyperlink" Target="https://en.wikipedia.org/wiki/Serial_Peripheral_Interface_Bus" TargetMode="External"/><Relationship Id="rId125" Type="http://schemas.openxmlformats.org/officeDocument/2006/relationships/hyperlink" Target="https://en.wikipedia.org/wiki/SGPIO" TargetMode="External"/><Relationship Id="rId7" Type="http://schemas.openxmlformats.org/officeDocument/2006/relationships/image" Target="media/image1.jpeg"/><Relationship Id="rId71" Type="http://schemas.openxmlformats.org/officeDocument/2006/relationships/hyperlink" Target="https://en.wikipedia.org/wiki/I%C2%B2C" TargetMode="External"/><Relationship Id="rId92" Type="http://schemas.openxmlformats.org/officeDocument/2006/relationships/hyperlink" Target="https://en.wikipedia.org/wiki/PowerPC" TargetMode="External"/><Relationship Id="rId2" Type="http://schemas.openxmlformats.org/officeDocument/2006/relationships/styles" Target="styles.xml"/><Relationship Id="rId29" Type="http://schemas.openxmlformats.org/officeDocument/2006/relationships/hyperlink" Target="https://en.wikipedia.org/wiki/Frame_(networking)" TargetMode="External"/><Relationship Id="rId24" Type="http://schemas.openxmlformats.org/officeDocument/2006/relationships/hyperlink" Target="https://en.wikipedia.org/wiki/De_facto_standard" TargetMode="External"/><Relationship Id="rId40" Type="http://schemas.openxmlformats.org/officeDocument/2006/relationships/hyperlink" Target="https://en.wikipedia.org/wiki/Serial_Peripheral_Interface_Bus" TargetMode="External"/><Relationship Id="rId45" Type="http://schemas.openxmlformats.org/officeDocument/2006/relationships/hyperlink" Target="https://en.wikipedia.org/wiki/Tri-state_output" TargetMode="External"/><Relationship Id="rId66" Type="http://schemas.openxmlformats.org/officeDocument/2006/relationships/hyperlink" Target="https://en.wikipedia.org/wiki/Secure_Digital" TargetMode="External"/><Relationship Id="rId87" Type="http://schemas.openxmlformats.org/officeDocument/2006/relationships/hyperlink" Target="https://en.wikipedia.org/wiki/Serial_Peripheral_Interface_Bus" TargetMode="External"/><Relationship Id="rId110" Type="http://schemas.openxmlformats.org/officeDocument/2006/relationships/hyperlink" Target="https://en.wikipedia.org/wiki/IEEE_802.11" TargetMode="External"/><Relationship Id="rId115" Type="http://schemas.openxmlformats.org/officeDocument/2006/relationships/hyperlink" Target="https://en.wikipedia.org/wiki/Secure_Digital" TargetMode="External"/><Relationship Id="rId131" Type="http://schemas.openxmlformats.org/officeDocument/2006/relationships/theme" Target="theme/theme1.xml"/><Relationship Id="rId61" Type="http://schemas.openxmlformats.org/officeDocument/2006/relationships/hyperlink" Target="https://en.wikipedia.org/wiki/Shift_register" TargetMode="External"/><Relationship Id="rId82" Type="http://schemas.openxmlformats.org/officeDocument/2006/relationships/hyperlink" Target="https://en.wikipedia.org/wiki/RS-232"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5788</Words>
  <Characters>32996</Characters>
  <Application>Microsoft Office Word</Application>
  <DocSecurity>0</DocSecurity>
  <Lines>274</Lines>
  <Paragraphs>77</Paragraphs>
  <ScaleCrop>false</ScaleCrop>
  <Company>STMicroelectronics</Company>
  <LinksUpToDate>false</LinksUpToDate>
  <CharactersWithSpaces>38707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 Ram JAISWAL</dc:creator>
  <cp:keywords/>
  <dc:description/>
  <cp:lastModifiedBy>Ganga Ram JAISWAL</cp:lastModifiedBy>
  <cp:revision>2</cp:revision>
  <dcterms:created xsi:type="dcterms:W3CDTF">2016-12-06T10:30:00Z</dcterms:created>
  <dcterms:modified xsi:type="dcterms:W3CDTF">2016-12-06T10:32:00Z</dcterms:modified>
</cp:coreProperties>
</file>