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118F" w14:textId="310FB9CE" w:rsidR="00277C31" w:rsidRDefault="00277C31" w:rsidP="00277C31">
      <w:pPr>
        <w:pStyle w:val="Title"/>
        <w:rPr>
          <w:lang w:val="en-US"/>
        </w:rPr>
      </w:pPr>
      <w:r>
        <w:rPr>
          <w:lang w:val="en-US"/>
        </w:rPr>
        <w:t>Micro-Tips for Project Managers</w:t>
      </w:r>
    </w:p>
    <w:p w14:paraId="5EC2B1E0" w14:textId="1168B145" w:rsidR="00F3240D" w:rsidRPr="00F3240D" w:rsidRDefault="00EE797C" w:rsidP="00F3240D">
      <w:pPr>
        <w:pStyle w:val="Heading1"/>
        <w:rPr>
          <w:lang w:val="en-US"/>
        </w:rPr>
      </w:pPr>
      <w:r>
        <w:rPr>
          <w:lang w:val="en-US"/>
        </w:rPr>
        <w:t xml:space="preserve">An Excel tool for </w:t>
      </w:r>
      <w:r w:rsidR="00B90377">
        <w:rPr>
          <w:lang w:val="en-US"/>
        </w:rPr>
        <w:t>timelines on the run</w:t>
      </w:r>
    </w:p>
    <w:p w14:paraId="6E2ED6C8" w14:textId="77777777" w:rsidR="00F3240D" w:rsidRPr="00F3240D" w:rsidRDefault="00F3240D" w:rsidP="00F3240D">
      <w:pPr>
        <w:rPr>
          <w:lang w:val="en-US"/>
        </w:rPr>
      </w:pPr>
    </w:p>
    <w:p w14:paraId="497F4863" w14:textId="3308C8BF" w:rsidR="00B90377" w:rsidRDefault="00B90377" w:rsidP="00EE797C">
      <w:r w:rsidRPr="00B90377">
        <w:t xml:space="preserve">Sophisticated tools like MS Project, Monday, BaseCamp, and LiquidPlanner are invaluable, but sometimes you need a quicker, easier option. That's where Excel comes in and where something like </w:t>
      </w:r>
      <w:proofErr w:type="spellStart"/>
      <w:r w:rsidRPr="00B90377">
        <w:t>QuickPlanner</w:t>
      </w:r>
      <w:proofErr w:type="spellEnd"/>
      <w:r w:rsidRPr="00B90377">
        <w:t xml:space="preserve"> finds its place.</w:t>
      </w:r>
    </w:p>
    <w:p w14:paraId="6281EF97" w14:textId="77777777" w:rsidR="00B90377" w:rsidRDefault="00B90377" w:rsidP="00EE797C"/>
    <w:p w14:paraId="406F7576" w14:textId="2DD169DE" w:rsidR="00B90377" w:rsidRDefault="00B90377" w:rsidP="00EE797C">
      <w:proofErr w:type="spellStart"/>
      <w:r w:rsidRPr="00B90377">
        <w:t>QuickPlanner</w:t>
      </w:r>
      <w:proofErr w:type="spellEnd"/>
      <w:r w:rsidRPr="00B90377">
        <w:t xml:space="preserve"> is a workbook I wrote that lets you key in tasks with their dates while Excel does the plotting. It's perfect for quick visualisation of small activities like travel itineraries, team leave schedules, and preliminary project plans.</w:t>
      </w:r>
    </w:p>
    <w:p w14:paraId="3EC07E85" w14:textId="77777777" w:rsidR="00B90377" w:rsidRDefault="00B90377" w:rsidP="00EE797C"/>
    <w:p w14:paraId="5D72B79C" w14:textId="4F426026" w:rsidR="00B90377" w:rsidRDefault="00B90377" w:rsidP="00EE797C">
      <w:r w:rsidRPr="00B90377">
        <w:t xml:space="preserve">While </w:t>
      </w:r>
      <w:proofErr w:type="spellStart"/>
      <w:r w:rsidRPr="00B90377">
        <w:t>QuickPlanner</w:t>
      </w:r>
      <w:proofErr w:type="spellEnd"/>
      <w:r w:rsidRPr="00B90377">
        <w:t xml:space="preserve"> lacks advanced features like resource allocation, WBS, etc.,  it offers:</w:t>
      </w:r>
    </w:p>
    <w:p w14:paraId="66259C72" w14:textId="77777777" w:rsidR="00B90377" w:rsidRDefault="00B90377" w:rsidP="00EE797C"/>
    <w:p w14:paraId="39F3ADC3" w14:textId="77777777" w:rsidR="00B90377" w:rsidRPr="00B90377" w:rsidRDefault="00B90377" w:rsidP="00B90377">
      <w:pPr>
        <w:pStyle w:val="ListParagraph"/>
        <w:numPr>
          <w:ilvl w:val="0"/>
          <w:numId w:val="13"/>
        </w:numPr>
        <w:rPr>
          <w:lang w:val="en-US"/>
        </w:rPr>
      </w:pPr>
      <w:r w:rsidRPr="00B90377">
        <w:t>Tabular data entry with extra columns</w:t>
      </w:r>
    </w:p>
    <w:p w14:paraId="430E1EB7" w14:textId="77777777" w:rsidR="00B90377" w:rsidRPr="00B90377" w:rsidRDefault="00B90377" w:rsidP="00B90377">
      <w:pPr>
        <w:pStyle w:val="ListParagraph"/>
        <w:numPr>
          <w:ilvl w:val="0"/>
          <w:numId w:val="13"/>
        </w:numPr>
        <w:rPr>
          <w:lang w:val="en-US"/>
        </w:rPr>
      </w:pPr>
      <w:r w:rsidRPr="00B90377">
        <w:t>Daily timelines, with linked sheets for weekly and monthly scales</w:t>
      </w:r>
    </w:p>
    <w:p w14:paraId="6F177E38" w14:textId="77777777" w:rsidR="00B90377" w:rsidRPr="00B90377" w:rsidRDefault="00B90377" w:rsidP="00B90377">
      <w:pPr>
        <w:pStyle w:val="ListParagraph"/>
        <w:numPr>
          <w:ilvl w:val="0"/>
          <w:numId w:val="13"/>
        </w:numPr>
        <w:rPr>
          <w:lang w:val="en-US"/>
        </w:rPr>
      </w:pPr>
      <w:r w:rsidRPr="00B90377">
        <w:t>Conditional formatting for Gantt bars, weekends, and current date</w:t>
      </w:r>
    </w:p>
    <w:p w14:paraId="04BC4608" w14:textId="77777777" w:rsidR="00B90377" w:rsidRPr="00B90377" w:rsidRDefault="00B90377" w:rsidP="00B90377">
      <w:pPr>
        <w:pStyle w:val="ListParagraph"/>
        <w:numPr>
          <w:ilvl w:val="0"/>
          <w:numId w:val="13"/>
        </w:numPr>
        <w:rPr>
          <w:lang w:val="en-US"/>
        </w:rPr>
      </w:pPr>
      <w:r w:rsidRPr="00B90377">
        <w:t>Independence from macros or add-ins, uses built-in Excel functions</w:t>
      </w:r>
    </w:p>
    <w:p w14:paraId="6C701F63" w14:textId="77777777" w:rsidR="00B90377" w:rsidRPr="00B90377" w:rsidRDefault="00B90377" w:rsidP="00B90377">
      <w:pPr>
        <w:pStyle w:val="ListParagraph"/>
        <w:numPr>
          <w:ilvl w:val="0"/>
          <w:numId w:val="13"/>
        </w:numPr>
        <w:rPr>
          <w:lang w:val="en-US"/>
        </w:rPr>
      </w:pPr>
      <w:r w:rsidRPr="00B90377">
        <w:t>Flexibility and customization</w:t>
      </w:r>
    </w:p>
    <w:p w14:paraId="515D7012" w14:textId="1E0E0457" w:rsidR="00B90377" w:rsidRPr="00B90377" w:rsidRDefault="00B90377" w:rsidP="00B90377">
      <w:pPr>
        <w:pStyle w:val="ListParagraph"/>
        <w:numPr>
          <w:ilvl w:val="0"/>
          <w:numId w:val="13"/>
        </w:numPr>
        <w:rPr>
          <w:lang w:val="en-US"/>
        </w:rPr>
      </w:pPr>
      <w:r w:rsidRPr="00B90377">
        <w:t>Print-friendly output</w:t>
      </w:r>
    </w:p>
    <w:p w14:paraId="2715DAB4" w14:textId="77777777" w:rsidR="00B90377" w:rsidRDefault="00B90377" w:rsidP="00B90377">
      <w:pPr>
        <w:pStyle w:val="ListParagraph"/>
        <w:rPr>
          <w:lang w:val="en-US"/>
        </w:rPr>
      </w:pPr>
    </w:p>
    <w:p w14:paraId="555E1097" w14:textId="42016E2D" w:rsidR="00B90377" w:rsidRPr="00B90377" w:rsidRDefault="00B90377" w:rsidP="00B90377">
      <w:pPr>
        <w:pStyle w:val="ListParagraph"/>
        <w:ind w:left="0"/>
        <w:rPr>
          <w:lang w:val="en-US"/>
        </w:rPr>
      </w:pPr>
      <w:r w:rsidRPr="00B90377">
        <w:t>You can add formulas to create task dependencies and experiment with bar colours using Excel. The workbook includes a Notes sheet with more tips.</w:t>
      </w:r>
    </w:p>
    <w:p w14:paraId="7F48295E" w14:textId="77777777" w:rsidR="00B90377" w:rsidRDefault="00B90377" w:rsidP="00B90377">
      <w:pPr>
        <w:pStyle w:val="ListParagraph"/>
        <w:ind w:left="0"/>
      </w:pPr>
    </w:p>
    <w:p w14:paraId="4271FE6D" w14:textId="0E67ECF8" w:rsidR="00EE797C" w:rsidRPr="00B90377" w:rsidRDefault="00B90377" w:rsidP="00B90377">
      <w:pPr>
        <w:pStyle w:val="ListParagraph"/>
        <w:ind w:left="0"/>
        <w:rPr>
          <w:lang w:val="en-US"/>
        </w:rPr>
      </w:pPr>
      <w:proofErr w:type="spellStart"/>
      <w:r w:rsidRPr="00B90377">
        <w:t>QuickPlanner</w:t>
      </w:r>
      <w:proofErr w:type="spellEnd"/>
      <w:r w:rsidRPr="00B90377">
        <w:t xml:space="preserve"> is a fast, visual alternative when you don’t need the power of professional planning tools. It's free to download from my GitHub. Check out my full </w:t>
      </w:r>
      <w:proofErr w:type="spellStart"/>
      <w:r w:rsidRPr="00B90377">
        <w:t>substack</w:t>
      </w:r>
      <w:proofErr w:type="spellEnd"/>
      <w:r w:rsidRPr="00B90377">
        <w:t xml:space="preserve"> article here:</w:t>
      </w:r>
    </w:p>
    <w:p w14:paraId="1FE600A5" w14:textId="31DE3CC3" w:rsidR="00026ABB" w:rsidRDefault="00B90377" w:rsidP="00026ABB">
      <w:pPr>
        <w:rPr>
          <w:lang w:val="en-US"/>
        </w:rPr>
      </w:pPr>
      <w:hyperlink r:id="rId5" w:history="1">
        <w:r w:rsidRPr="004F40BC">
          <w:rPr>
            <w:rStyle w:val="Hyperlink"/>
            <w:lang w:val="en-US"/>
          </w:rPr>
          <w:t>https://open.substack.com/pub/graemerobertson/p/pm-tools-2-quick-planner?r=r9xqu&amp;utm_campaign=post&amp;utm_medium=web</w:t>
        </w:r>
      </w:hyperlink>
    </w:p>
    <w:p w14:paraId="7B534886" w14:textId="77777777" w:rsidR="00B90377" w:rsidRPr="00277C31" w:rsidRDefault="00B90377" w:rsidP="00026ABB">
      <w:pPr>
        <w:rPr>
          <w:lang w:val="en-US"/>
        </w:rPr>
      </w:pPr>
    </w:p>
    <w:sectPr w:rsidR="00B90377" w:rsidRPr="0027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047"/>
    <w:multiLevelType w:val="hybridMultilevel"/>
    <w:tmpl w:val="7192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5222B"/>
    <w:multiLevelType w:val="hybridMultilevel"/>
    <w:tmpl w:val="FC282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02155"/>
    <w:multiLevelType w:val="multilevel"/>
    <w:tmpl w:val="CE62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11A10"/>
    <w:multiLevelType w:val="hybridMultilevel"/>
    <w:tmpl w:val="3F24C1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1A2DC8"/>
    <w:multiLevelType w:val="hybridMultilevel"/>
    <w:tmpl w:val="203AC5DA"/>
    <w:lvl w:ilvl="0" w:tplc="8ABA74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25F06"/>
    <w:multiLevelType w:val="hybridMultilevel"/>
    <w:tmpl w:val="6D28FE42"/>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6" w15:restartNumberingAfterBreak="0">
    <w:nsid w:val="3EB85752"/>
    <w:multiLevelType w:val="hybridMultilevel"/>
    <w:tmpl w:val="96C0C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C83416"/>
    <w:multiLevelType w:val="hybridMultilevel"/>
    <w:tmpl w:val="8168E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231C"/>
    <w:multiLevelType w:val="hybridMultilevel"/>
    <w:tmpl w:val="C1963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3C4B41"/>
    <w:multiLevelType w:val="hybridMultilevel"/>
    <w:tmpl w:val="068CA64A"/>
    <w:lvl w:ilvl="0" w:tplc="EF4CD7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8DD25C5"/>
    <w:multiLevelType w:val="hybridMultilevel"/>
    <w:tmpl w:val="5E80AA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BA49C1"/>
    <w:multiLevelType w:val="hybridMultilevel"/>
    <w:tmpl w:val="403CA1E6"/>
    <w:lvl w:ilvl="0" w:tplc="EF4CD78E">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157B9A"/>
    <w:multiLevelType w:val="hybridMultilevel"/>
    <w:tmpl w:val="08E80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5735428">
    <w:abstractNumId w:val="6"/>
  </w:num>
  <w:num w:numId="2" w16cid:durableId="1480077330">
    <w:abstractNumId w:val="10"/>
  </w:num>
  <w:num w:numId="3" w16cid:durableId="297154678">
    <w:abstractNumId w:val="0"/>
  </w:num>
  <w:num w:numId="4" w16cid:durableId="397483781">
    <w:abstractNumId w:val="5"/>
  </w:num>
  <w:num w:numId="5" w16cid:durableId="356542366">
    <w:abstractNumId w:val="9"/>
  </w:num>
  <w:num w:numId="6" w16cid:durableId="1439980949">
    <w:abstractNumId w:val="12"/>
  </w:num>
  <w:num w:numId="7" w16cid:durableId="457379548">
    <w:abstractNumId w:val="7"/>
  </w:num>
  <w:num w:numId="8" w16cid:durableId="1069621694">
    <w:abstractNumId w:val="11"/>
  </w:num>
  <w:num w:numId="9" w16cid:durableId="565606611">
    <w:abstractNumId w:val="1"/>
  </w:num>
  <w:num w:numId="10" w16cid:durableId="1540046487">
    <w:abstractNumId w:val="8"/>
  </w:num>
  <w:num w:numId="11" w16cid:durableId="1636790534">
    <w:abstractNumId w:val="2"/>
  </w:num>
  <w:num w:numId="12" w16cid:durableId="608897871">
    <w:abstractNumId w:val="3"/>
  </w:num>
  <w:num w:numId="13" w16cid:durableId="1017931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31"/>
    <w:rsid w:val="00026ABB"/>
    <w:rsid w:val="00277C31"/>
    <w:rsid w:val="00376DA0"/>
    <w:rsid w:val="00513F1A"/>
    <w:rsid w:val="00520703"/>
    <w:rsid w:val="00547BB2"/>
    <w:rsid w:val="006F30AD"/>
    <w:rsid w:val="00A25111"/>
    <w:rsid w:val="00B53974"/>
    <w:rsid w:val="00B90377"/>
    <w:rsid w:val="00D96FE7"/>
    <w:rsid w:val="00DF7451"/>
    <w:rsid w:val="00E432D1"/>
    <w:rsid w:val="00EE797C"/>
    <w:rsid w:val="00F324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0F73A5B"/>
  <w15:chartTrackingRefBased/>
  <w15:docId w15:val="{6F510A7D-821B-034E-98BD-0D469BEF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C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7C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C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111"/>
    <w:pPr>
      <w:ind w:left="720"/>
      <w:contextualSpacing/>
    </w:pPr>
  </w:style>
  <w:style w:type="paragraph" w:styleId="Revision">
    <w:name w:val="Revision"/>
    <w:hidden/>
    <w:uiPriority w:val="99"/>
    <w:semiHidden/>
    <w:rsid w:val="00D96FE7"/>
  </w:style>
  <w:style w:type="paragraph" w:styleId="NormalWeb">
    <w:name w:val="Normal (Web)"/>
    <w:basedOn w:val="Normal"/>
    <w:uiPriority w:val="99"/>
    <w:semiHidden/>
    <w:unhideWhenUsed/>
    <w:rsid w:val="00EE797C"/>
    <w:rPr>
      <w:rFonts w:ascii="Times New Roman" w:hAnsi="Times New Roman" w:cs="Times New Roman"/>
    </w:rPr>
  </w:style>
  <w:style w:type="character" w:styleId="Hyperlink">
    <w:name w:val="Hyperlink"/>
    <w:basedOn w:val="DefaultParagraphFont"/>
    <w:uiPriority w:val="99"/>
    <w:unhideWhenUsed/>
    <w:rsid w:val="00EE797C"/>
    <w:rPr>
      <w:color w:val="0563C1" w:themeColor="hyperlink"/>
      <w:u w:val="single"/>
    </w:rPr>
  </w:style>
  <w:style w:type="character" w:styleId="UnresolvedMention">
    <w:name w:val="Unresolved Mention"/>
    <w:basedOn w:val="DefaultParagraphFont"/>
    <w:uiPriority w:val="99"/>
    <w:semiHidden/>
    <w:unhideWhenUsed/>
    <w:rsid w:val="00EE7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substack.com/pub/graemerobertson/p/pm-tools-2-quick-planner?r=r9xqu&amp;utm_campaign=post&amp;utm_medium=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196</Words>
  <Characters>1301</Characters>
  <Application>Microsoft Office Word</Application>
  <DocSecurity>0</DocSecurity>
  <Lines>27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Robertson</dc:creator>
  <cp:keywords/>
  <dc:description/>
  <cp:lastModifiedBy>Graeme Robertson</cp:lastModifiedBy>
  <cp:revision>6</cp:revision>
  <dcterms:created xsi:type="dcterms:W3CDTF">2023-05-14T22:37:00Z</dcterms:created>
  <dcterms:modified xsi:type="dcterms:W3CDTF">2023-06-06T13:22:00Z</dcterms:modified>
</cp:coreProperties>
</file>