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30F" w:rsidRPr="0024430F" w:rsidRDefault="0024430F" w:rsidP="0024430F">
      <w:pPr>
        <w:jc w:val="center"/>
        <w:rPr>
          <w:b/>
        </w:rPr>
      </w:pPr>
      <w:r w:rsidRPr="0024430F">
        <w:rPr>
          <w:b/>
        </w:rPr>
        <w:t>RACHUNKOWOŚĆ FINANSOWA – ĆWICZENIA</w:t>
      </w:r>
    </w:p>
    <w:p w:rsidR="0024430F" w:rsidRPr="0024430F" w:rsidRDefault="0024430F" w:rsidP="0024430F">
      <w:pPr>
        <w:jc w:val="center"/>
        <w:rPr>
          <w:b/>
        </w:rPr>
      </w:pPr>
      <w:r w:rsidRPr="0024430F">
        <w:rPr>
          <w:b/>
        </w:rPr>
        <w:t>06.03.2024</w:t>
      </w:r>
    </w:p>
    <w:p w:rsidR="0024430F" w:rsidRDefault="0024430F" w:rsidP="0024430F">
      <w:pPr>
        <w:jc w:val="center"/>
      </w:pPr>
    </w:p>
    <w:p w:rsidR="0024430F" w:rsidRPr="0024430F" w:rsidRDefault="0024430F" w:rsidP="0024430F">
      <w:pPr>
        <w:rPr>
          <w:b/>
        </w:rPr>
      </w:pPr>
      <w:bookmarkStart w:id="0" w:name="_GoBack"/>
      <w:r w:rsidRPr="0024430F">
        <w:rPr>
          <w:b/>
        </w:rPr>
        <w:t xml:space="preserve">Zadanie 1. </w:t>
      </w:r>
    </w:p>
    <w:bookmarkEnd w:id="0"/>
    <w:p w:rsidR="0024430F" w:rsidRDefault="0024430F" w:rsidP="0024430F">
      <w:r>
        <w:t>W spółce z o.o. wystąpiły następujące salda na wybranych kontach:</w:t>
      </w:r>
    </w:p>
    <w:p w:rsidR="0024430F" w:rsidRDefault="0024430F" w:rsidP="0024430F">
      <w:pPr>
        <w:spacing w:after="0"/>
      </w:pPr>
      <w:r>
        <w:t>- Wartości niematerialne i prawne ………………………………………………………………. 1 400</w:t>
      </w:r>
    </w:p>
    <w:p w:rsidR="0024430F" w:rsidRDefault="0024430F" w:rsidP="0024430F">
      <w:pPr>
        <w:spacing w:after="0"/>
      </w:pPr>
      <w:r>
        <w:t>- Umorzenie wartości niematerialnych i prawnych ……………………………………… 400</w:t>
      </w:r>
    </w:p>
    <w:p w:rsidR="0024430F" w:rsidRDefault="0024430F" w:rsidP="0024430F">
      <w:pPr>
        <w:spacing w:after="0"/>
      </w:pPr>
      <w:r>
        <w:t>- Środki trwałe w budowie ………………………………………………………………………….. 2 200</w:t>
      </w:r>
    </w:p>
    <w:p w:rsidR="0024430F" w:rsidRDefault="0024430F" w:rsidP="0024430F">
      <w:pPr>
        <w:spacing w:after="0"/>
      </w:pPr>
      <w:r>
        <w:t>- Kapitał zakładowy …………………………………………………………………………………….. 3 200</w:t>
      </w:r>
    </w:p>
    <w:p w:rsidR="0024430F" w:rsidRDefault="0024430F" w:rsidP="0024430F">
      <w:r>
        <w:t>W ciągu miesiąca wystąpiły następujące operacje gospodarcze:</w:t>
      </w:r>
    </w:p>
    <w:p w:rsidR="0024430F" w:rsidRDefault="0024430F" w:rsidP="0024430F">
      <w:pPr>
        <w:pStyle w:val="Akapitzlist"/>
        <w:numPr>
          <w:ilvl w:val="0"/>
          <w:numId w:val="3"/>
        </w:numPr>
        <w:ind w:left="360"/>
      </w:pPr>
      <w:r>
        <w:t>Otrzymano darowiznę – patent – który włączono do majątku firmy (</w:t>
      </w:r>
      <w:proofErr w:type="spellStart"/>
      <w:r>
        <w:t>Pk</w:t>
      </w:r>
      <w:proofErr w:type="spellEnd"/>
      <w:r>
        <w:t>) ……….. 1 000</w:t>
      </w:r>
    </w:p>
    <w:p w:rsidR="0024430F" w:rsidRDefault="0024430F" w:rsidP="0024430F">
      <w:pPr>
        <w:pStyle w:val="Akapitzlist"/>
        <w:numPr>
          <w:ilvl w:val="0"/>
          <w:numId w:val="3"/>
        </w:numPr>
        <w:ind w:left="360"/>
      </w:pPr>
      <w:r>
        <w:t>Zlikwidowano nieprzydatne oprogramowanie komputerów (</w:t>
      </w:r>
      <w:proofErr w:type="spellStart"/>
      <w:r>
        <w:t>Pk</w:t>
      </w:r>
      <w:proofErr w:type="spellEnd"/>
      <w:r>
        <w:t>)</w:t>
      </w:r>
    </w:p>
    <w:p w:rsidR="0024430F" w:rsidRDefault="0024430F" w:rsidP="0024430F">
      <w:pPr>
        <w:pStyle w:val="Akapitzlist"/>
        <w:ind w:left="360"/>
      </w:pPr>
      <w:r>
        <w:t>- wartość początkowa ………………………………………………………………………………………. 400</w:t>
      </w:r>
    </w:p>
    <w:p w:rsidR="0024430F" w:rsidRDefault="0024430F" w:rsidP="0024430F">
      <w:pPr>
        <w:pStyle w:val="Akapitzlist"/>
        <w:ind w:left="360"/>
      </w:pPr>
      <w:r>
        <w:t>- dotychczasowe umorzenie …………………………………………………………………………….. 350</w:t>
      </w:r>
    </w:p>
    <w:p w:rsidR="0024430F" w:rsidRDefault="0024430F" w:rsidP="0024430F">
      <w:pPr>
        <w:pStyle w:val="Akapitzlist"/>
        <w:ind w:left="0"/>
      </w:pPr>
      <w:r>
        <w:t>3. Rozliczono środki trwałe w budowie i przyjęto do ewidencji księgowej:</w:t>
      </w:r>
    </w:p>
    <w:p w:rsidR="0024430F" w:rsidRDefault="0024430F" w:rsidP="0024430F">
      <w:pPr>
        <w:pStyle w:val="Akapitzlist"/>
        <w:ind w:left="0"/>
      </w:pPr>
      <w:r>
        <w:t>a) pawilon handlowo-produkcyjny (OT) ………………………………………………………………………. 1 200</w:t>
      </w:r>
    </w:p>
    <w:p w:rsidR="0024430F" w:rsidRDefault="0024430F" w:rsidP="0024430F">
      <w:pPr>
        <w:pStyle w:val="Akapitzlist"/>
        <w:ind w:left="0"/>
      </w:pPr>
      <w:r>
        <w:t>b) komputery (OT) ………………………………………………………………………………………………………. 800</w:t>
      </w:r>
    </w:p>
    <w:p w:rsidR="0024430F" w:rsidRDefault="0024430F" w:rsidP="0024430F">
      <w:pPr>
        <w:pStyle w:val="Akapitzlist"/>
        <w:ind w:left="0"/>
      </w:pPr>
      <w:r>
        <w:t>c) spółdzielcze, własnościowe prawo do lokalu użytkowego (OT) ……………………………….. 200</w:t>
      </w:r>
    </w:p>
    <w:p w:rsidR="0024430F" w:rsidRDefault="0024430F" w:rsidP="0024430F">
      <w:pPr>
        <w:pStyle w:val="Akapitzlist"/>
        <w:ind w:left="0"/>
      </w:pPr>
      <w:r>
        <w:t>4. Sprzedano za gotówkę znak towarowy innej firmie (Fa VAT, KP):</w:t>
      </w:r>
    </w:p>
    <w:p w:rsidR="0024430F" w:rsidRDefault="0024430F" w:rsidP="0024430F">
      <w:pPr>
        <w:pStyle w:val="Akapitzlist"/>
        <w:ind w:left="0"/>
      </w:pPr>
      <w:r>
        <w:t>a) cena sprzedaży ……………………………………………………………………………………………………….. 500</w:t>
      </w:r>
    </w:p>
    <w:p w:rsidR="0024430F" w:rsidRDefault="0024430F" w:rsidP="0024430F">
      <w:pPr>
        <w:pStyle w:val="Akapitzlist"/>
        <w:ind w:left="0"/>
      </w:pPr>
      <w:r>
        <w:t>b) podatek VAT 23% …………………………………………………………………………………………………… …</w:t>
      </w:r>
    </w:p>
    <w:p w:rsidR="0024430F" w:rsidRDefault="0024430F" w:rsidP="0024430F">
      <w:pPr>
        <w:pStyle w:val="Akapitzlist"/>
        <w:ind w:left="0"/>
      </w:pPr>
      <w:r>
        <w:t>5. Przekazano sprzedany znak towarowy (</w:t>
      </w:r>
      <w:proofErr w:type="spellStart"/>
      <w:r>
        <w:t>Pk</w:t>
      </w:r>
      <w:proofErr w:type="spellEnd"/>
      <w:r>
        <w:t>):</w:t>
      </w:r>
    </w:p>
    <w:p w:rsidR="0024430F" w:rsidRDefault="0024430F" w:rsidP="0024430F">
      <w:pPr>
        <w:pStyle w:val="Akapitzlist"/>
        <w:ind w:left="0"/>
      </w:pPr>
      <w:r>
        <w:t>a) wartość początkowa znaku towarowego ………………………………………………………………… 400</w:t>
      </w:r>
    </w:p>
    <w:p w:rsidR="0024430F" w:rsidRDefault="0024430F" w:rsidP="0024430F">
      <w:pPr>
        <w:pStyle w:val="Akapitzlist"/>
        <w:ind w:left="0"/>
      </w:pPr>
      <w:r>
        <w:t>b) dotychczasowe umorzenie …………………………………………………………………………………….. 350</w:t>
      </w:r>
    </w:p>
    <w:p w:rsidR="0024430F" w:rsidRDefault="0024430F" w:rsidP="0024430F">
      <w:pPr>
        <w:pStyle w:val="Akapitzlist"/>
        <w:ind w:left="0"/>
      </w:pPr>
      <w:r>
        <w:t>6. Otrzymano  w formie aportu prawo do wynalazku od udziałowca (</w:t>
      </w:r>
      <w:proofErr w:type="spellStart"/>
      <w:r>
        <w:t>Pk</w:t>
      </w:r>
      <w:proofErr w:type="spellEnd"/>
      <w:r>
        <w:t>) ………………….. 200</w:t>
      </w:r>
    </w:p>
    <w:p w:rsidR="0024430F" w:rsidRDefault="0024430F" w:rsidP="0024430F">
      <w:pPr>
        <w:pStyle w:val="Akapitzlist"/>
        <w:ind w:left="0"/>
      </w:pPr>
      <w:r>
        <w:t>7. Dokonano miesięcznych odpisów amortyzacyjnych od wartości niematerialnych</w:t>
      </w:r>
      <w:r>
        <w:br/>
        <w:t xml:space="preserve"> i prawnych (</w:t>
      </w:r>
      <w:proofErr w:type="spellStart"/>
      <w:r>
        <w:t>Pk</w:t>
      </w:r>
      <w:proofErr w:type="spellEnd"/>
      <w:r>
        <w:t>) …………………………………………………………………………………………………………. 60</w:t>
      </w:r>
    </w:p>
    <w:p w:rsidR="0024430F" w:rsidRDefault="0024430F" w:rsidP="0024430F">
      <w:pPr>
        <w:pStyle w:val="Akapitzlist"/>
        <w:ind w:left="0"/>
      </w:pPr>
    </w:p>
    <w:p w:rsidR="0024430F" w:rsidRDefault="0024430F" w:rsidP="0024430F">
      <w:pPr>
        <w:pStyle w:val="Akapitzlist"/>
        <w:ind w:left="0"/>
      </w:pPr>
      <w:r>
        <w:t>POLECENIE:</w:t>
      </w:r>
    </w:p>
    <w:p w:rsidR="0024430F" w:rsidRDefault="0024430F" w:rsidP="0024430F">
      <w:pPr>
        <w:pStyle w:val="Akapitzlist"/>
        <w:numPr>
          <w:ilvl w:val="0"/>
          <w:numId w:val="4"/>
        </w:numPr>
      </w:pPr>
      <w:r>
        <w:t>Zaksięguj operacje gospodarcze</w:t>
      </w: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Default="0024430F" w:rsidP="0024430F">
      <w:pPr>
        <w:spacing w:after="0"/>
        <w:jc w:val="center"/>
        <w:rPr>
          <w:b/>
        </w:rPr>
      </w:pPr>
    </w:p>
    <w:p w:rsidR="0024430F" w:rsidRPr="00E6069F" w:rsidRDefault="0024430F" w:rsidP="0024430F">
      <w:pPr>
        <w:spacing w:after="0"/>
        <w:jc w:val="center"/>
        <w:rPr>
          <w:b/>
        </w:rPr>
      </w:pPr>
      <w:r w:rsidRPr="00E6069F">
        <w:rPr>
          <w:b/>
        </w:rPr>
        <w:t>Ewidencja Inwestycji cz.1</w:t>
      </w:r>
    </w:p>
    <w:p w:rsidR="0024430F" w:rsidRDefault="0024430F" w:rsidP="0024430F">
      <w:pPr>
        <w:jc w:val="both"/>
        <w:rPr>
          <w:b/>
        </w:rPr>
      </w:pPr>
      <w:r>
        <w:rPr>
          <w:b/>
        </w:rPr>
        <w:t>Zadanie 1.</w:t>
      </w:r>
    </w:p>
    <w:p w:rsidR="0024430F" w:rsidRDefault="0024430F" w:rsidP="0024430F">
      <w:pPr>
        <w:spacing w:after="0"/>
        <w:jc w:val="both"/>
      </w:pPr>
      <w:r>
        <w:t>W firmie „XY” spółka z.o.o. wystąpiły następujące salda na wybranych kontach:</w:t>
      </w:r>
    </w:p>
    <w:p w:rsidR="0024430F" w:rsidRDefault="0024430F" w:rsidP="0024430F">
      <w:pPr>
        <w:spacing w:after="0"/>
        <w:jc w:val="both"/>
      </w:pPr>
      <w:r>
        <w:t>Środki trwałe …………………………………………………………………………………………. 5.000</w:t>
      </w:r>
    </w:p>
    <w:p w:rsidR="0024430F" w:rsidRDefault="0024430F" w:rsidP="0024430F">
      <w:pPr>
        <w:spacing w:after="0"/>
        <w:jc w:val="both"/>
      </w:pPr>
      <w:r>
        <w:t>Umorzenie środków trwałych ……………………………………………………………….. 1.300</w:t>
      </w:r>
    </w:p>
    <w:p w:rsidR="0024430F" w:rsidRDefault="0024430F" w:rsidP="0024430F">
      <w:pPr>
        <w:spacing w:after="0"/>
        <w:jc w:val="both"/>
      </w:pPr>
      <w:r>
        <w:t>Rachunki bankowe ………………………………………………………………………………… 1.000</w:t>
      </w:r>
    </w:p>
    <w:p w:rsidR="0024430F" w:rsidRDefault="0024430F" w:rsidP="0024430F">
      <w:pPr>
        <w:spacing w:before="240"/>
        <w:jc w:val="both"/>
      </w:pPr>
      <w:r>
        <w:t>W ciągu miesiąca wystąpiły następujące operacje gospodarcze:</w:t>
      </w:r>
    </w:p>
    <w:p w:rsidR="0024430F" w:rsidRDefault="0024430F" w:rsidP="0024430F">
      <w:pPr>
        <w:spacing w:after="0"/>
        <w:jc w:val="both"/>
      </w:pPr>
      <w:r>
        <w:t>1. Otrzymano darowiznę – udziały w innej firmie (</w:t>
      </w:r>
      <w:proofErr w:type="spellStart"/>
      <w:r>
        <w:t>Pk</w:t>
      </w:r>
      <w:proofErr w:type="spellEnd"/>
      <w:r>
        <w:t>) …………………………………………………… 1.000</w:t>
      </w:r>
    </w:p>
    <w:p w:rsidR="0024430F" w:rsidRDefault="0024430F" w:rsidP="0024430F">
      <w:pPr>
        <w:spacing w:after="0"/>
        <w:jc w:val="both"/>
      </w:pPr>
      <w:r>
        <w:t>2. Dokonano przelewu bankowego tytułem zakupu długoterminowych obligacji (WB) …. 200</w:t>
      </w:r>
    </w:p>
    <w:p w:rsidR="0024430F" w:rsidRDefault="0024430F" w:rsidP="0024430F">
      <w:pPr>
        <w:spacing w:after="0"/>
        <w:jc w:val="both"/>
      </w:pPr>
      <w:r>
        <w:t>3. Zaewidencjonowano wartość zakupionych obligacji (</w:t>
      </w:r>
      <w:proofErr w:type="spellStart"/>
      <w:r>
        <w:t>Pk</w:t>
      </w:r>
      <w:proofErr w:type="spellEnd"/>
      <w:r>
        <w:t>) …………………………………………… …</w:t>
      </w:r>
    </w:p>
    <w:p w:rsidR="0024430F" w:rsidRDefault="0024430F" w:rsidP="0024430F">
      <w:pPr>
        <w:spacing w:after="0"/>
        <w:jc w:val="both"/>
      </w:pPr>
      <w:r>
        <w:t>4. Przelew środków pieniężnych tytułem nabycia akcji długoterminowych (WB) …………… 500</w:t>
      </w:r>
    </w:p>
    <w:p w:rsidR="0024430F" w:rsidRDefault="0024430F" w:rsidP="0024430F">
      <w:pPr>
        <w:spacing w:after="0"/>
        <w:jc w:val="both"/>
      </w:pPr>
      <w:r>
        <w:t>5. Odebrano zakupione długoterminowe akcje (</w:t>
      </w:r>
      <w:proofErr w:type="spellStart"/>
      <w:r>
        <w:t>Pk</w:t>
      </w:r>
      <w:proofErr w:type="spellEnd"/>
      <w:r>
        <w:t>) ………………………………………………………. 500</w:t>
      </w:r>
    </w:p>
    <w:p w:rsidR="0024430F" w:rsidRDefault="0024430F" w:rsidP="0024430F">
      <w:pPr>
        <w:spacing w:after="0"/>
        <w:jc w:val="both"/>
      </w:pPr>
      <w:r>
        <w:t>6. Udzielono innej firmie pożyczki długoterminowej – przelew (WB) …………………………….. 100</w:t>
      </w:r>
    </w:p>
    <w:p w:rsidR="0024430F" w:rsidRDefault="0024430F" w:rsidP="0024430F">
      <w:pPr>
        <w:spacing w:after="0"/>
        <w:jc w:val="both"/>
      </w:pPr>
      <w:r>
        <w:t>7. Sprzedano za gotówkę udziały posiadane w innej firmie – cena sprzedaży (KP) …………. 150</w:t>
      </w:r>
    </w:p>
    <w:p w:rsidR="0024430F" w:rsidRDefault="0024430F" w:rsidP="0024430F">
      <w:pPr>
        <w:spacing w:after="0"/>
        <w:jc w:val="both"/>
      </w:pPr>
      <w:r>
        <w:t>8. Wyksięgowano sprzedane udziały po cenie nabycia (</w:t>
      </w:r>
      <w:proofErr w:type="spellStart"/>
      <w:r>
        <w:t>Pk</w:t>
      </w:r>
      <w:proofErr w:type="spellEnd"/>
      <w:r>
        <w:t>) …………………………………………… 100</w:t>
      </w:r>
    </w:p>
    <w:p w:rsidR="0024430F" w:rsidRDefault="0024430F" w:rsidP="0024430F">
      <w:pPr>
        <w:spacing w:after="0"/>
        <w:jc w:val="both"/>
      </w:pPr>
      <w:r>
        <w:t>9. Przekwalifikowano długoterminowe akcje w finansowe aktywa krótkoterminowe (</w:t>
      </w:r>
      <w:proofErr w:type="spellStart"/>
      <w:r>
        <w:t>Pk</w:t>
      </w:r>
      <w:proofErr w:type="spellEnd"/>
      <w:r>
        <w:t>) . 400</w:t>
      </w:r>
    </w:p>
    <w:p w:rsidR="0024430F" w:rsidRDefault="0024430F" w:rsidP="0024430F">
      <w:pPr>
        <w:spacing w:after="0"/>
        <w:jc w:val="both"/>
      </w:pPr>
      <w:r>
        <w:t>10. Wniesiono udziały do innej spółki – aport środków trwałych (</w:t>
      </w:r>
      <w:proofErr w:type="spellStart"/>
      <w:r>
        <w:t>Pk</w:t>
      </w:r>
      <w:proofErr w:type="spellEnd"/>
      <w:r>
        <w:t>):</w:t>
      </w:r>
    </w:p>
    <w:p w:rsidR="0024430F" w:rsidRDefault="0024430F" w:rsidP="0024430F">
      <w:pPr>
        <w:spacing w:after="0"/>
        <w:jc w:val="both"/>
      </w:pPr>
      <w:r>
        <w:t>- wartość początkowa środka trwałego ……………………………………………………………………………. 2.300</w:t>
      </w:r>
    </w:p>
    <w:p w:rsidR="0024430F" w:rsidRPr="00E6069F" w:rsidRDefault="0024430F" w:rsidP="0024430F">
      <w:pPr>
        <w:spacing w:after="0"/>
        <w:jc w:val="both"/>
      </w:pPr>
      <w:r>
        <w:t>- dotychczasowe umorzenie ……………………………………………………………………………………………. 400</w:t>
      </w:r>
    </w:p>
    <w:p w:rsidR="0024430F" w:rsidRPr="00D6648C" w:rsidRDefault="0024430F" w:rsidP="0024430F">
      <w:pPr>
        <w:jc w:val="both"/>
        <w:rPr>
          <w:b/>
        </w:rPr>
      </w:pPr>
      <w:r w:rsidRPr="00D6648C">
        <w:rPr>
          <w:b/>
        </w:rPr>
        <w:t>POLECENIE:</w:t>
      </w:r>
    </w:p>
    <w:p w:rsidR="0024430F" w:rsidRDefault="0024430F" w:rsidP="0024430F">
      <w:pPr>
        <w:jc w:val="both"/>
      </w:pPr>
      <w:r>
        <w:t>1) Zaksięgować operacje gospodarcze</w:t>
      </w:r>
    </w:p>
    <w:p w:rsidR="0024430F" w:rsidRDefault="0024430F" w:rsidP="0024430F">
      <w:pPr>
        <w:spacing w:after="0"/>
        <w:rPr>
          <w:b/>
        </w:rPr>
      </w:pPr>
    </w:p>
    <w:p w:rsidR="0024430F" w:rsidRPr="00E6069F" w:rsidRDefault="0024430F" w:rsidP="0024430F">
      <w:pPr>
        <w:spacing w:after="0"/>
        <w:rPr>
          <w:b/>
        </w:rPr>
      </w:pPr>
      <w:r w:rsidRPr="00E6069F">
        <w:rPr>
          <w:b/>
        </w:rPr>
        <w:t>Zadanie 2.</w:t>
      </w:r>
    </w:p>
    <w:p w:rsidR="0024430F" w:rsidRDefault="0024430F" w:rsidP="0024430F">
      <w:pPr>
        <w:spacing w:after="0"/>
      </w:pPr>
      <w:r>
        <w:t>W spółce z.o.o. występują na początku okresu następujące salda początkowe niektórych kont:</w:t>
      </w:r>
    </w:p>
    <w:p w:rsidR="0024430F" w:rsidRDefault="0024430F" w:rsidP="0024430F">
      <w:pPr>
        <w:spacing w:after="0"/>
      </w:pPr>
      <w:r>
        <w:t>Kasa …………………………………………………………………………………………. 900</w:t>
      </w:r>
    </w:p>
    <w:p w:rsidR="0024430F" w:rsidRDefault="0024430F" w:rsidP="0024430F">
      <w:pPr>
        <w:spacing w:after="0"/>
      </w:pPr>
      <w:r>
        <w:t>Rachunki bankowe …………………………………………………………………… 3.000</w:t>
      </w:r>
    </w:p>
    <w:p w:rsidR="0024430F" w:rsidRDefault="0024430F" w:rsidP="0024430F">
      <w:pPr>
        <w:spacing w:after="0"/>
      </w:pPr>
      <w:r>
        <w:t>Rozrachunki z odbiorcami ………………………………………………………… 1.200</w:t>
      </w:r>
    </w:p>
    <w:p w:rsidR="0024430F" w:rsidRDefault="0024430F" w:rsidP="0024430F">
      <w:pPr>
        <w:spacing w:after="0"/>
      </w:pPr>
      <w:r>
        <w:t>Rozrachunki z dostawcami ……………………………………………………….. 1.000</w:t>
      </w:r>
    </w:p>
    <w:p w:rsidR="0024430F" w:rsidRDefault="0024430F" w:rsidP="0024430F">
      <w:r>
        <w:t>Rozrachunki z tytułu wynagrodzeń (Ma) …………………………………... 1.500</w:t>
      </w:r>
    </w:p>
    <w:p w:rsidR="0024430F" w:rsidRDefault="0024430F" w:rsidP="0024430F">
      <w:pPr>
        <w:spacing w:after="0"/>
      </w:pPr>
      <w:r>
        <w:t>W ciągu okresu miały miejsce następujące operacje gospodarcze:</w:t>
      </w:r>
    </w:p>
    <w:p w:rsidR="0024430F" w:rsidRDefault="0024430F" w:rsidP="0024430F">
      <w:pPr>
        <w:pStyle w:val="Akapitzlist"/>
        <w:numPr>
          <w:ilvl w:val="0"/>
          <w:numId w:val="1"/>
        </w:numPr>
      </w:pPr>
      <w:r>
        <w:t>Pobrano gotówkę z banku do kasy (BDW) ……………………… 2.000</w:t>
      </w:r>
    </w:p>
    <w:p w:rsidR="0024430F" w:rsidRDefault="0024430F" w:rsidP="0024430F">
      <w:pPr>
        <w:pStyle w:val="Akapitzlist"/>
        <w:numPr>
          <w:ilvl w:val="0"/>
          <w:numId w:val="1"/>
        </w:numPr>
      </w:pPr>
      <w:r>
        <w:t>Przekazano przelewem zobowiązanie wobec dostawcy (WB) … 1.000</w:t>
      </w:r>
    </w:p>
    <w:p w:rsidR="0024430F" w:rsidRDefault="0024430F" w:rsidP="0024430F">
      <w:pPr>
        <w:pStyle w:val="Akapitzlist"/>
        <w:numPr>
          <w:ilvl w:val="0"/>
          <w:numId w:val="1"/>
        </w:numPr>
      </w:pPr>
      <w:r>
        <w:t>Wpływ na rachunek bankowy należności od odbiorcy (WB) ……. 1.200</w:t>
      </w:r>
    </w:p>
    <w:p w:rsidR="0024430F" w:rsidRDefault="0024430F" w:rsidP="0024430F">
      <w:pPr>
        <w:pStyle w:val="Akapitzlist"/>
        <w:numPr>
          <w:ilvl w:val="0"/>
          <w:numId w:val="1"/>
        </w:numPr>
      </w:pPr>
      <w:r>
        <w:t>Otrzymano pożyczkę krótkoterminową od kontrahenta (WB) ….. 800</w:t>
      </w:r>
    </w:p>
    <w:p w:rsidR="0024430F" w:rsidRDefault="0024430F" w:rsidP="0024430F">
      <w:pPr>
        <w:pStyle w:val="Akapitzlist"/>
        <w:numPr>
          <w:ilvl w:val="0"/>
          <w:numId w:val="1"/>
        </w:numPr>
      </w:pPr>
      <w:r>
        <w:t>Wypłacono pracownikowi zaliczkę na koszty podróży służbowej (KW). 150</w:t>
      </w:r>
    </w:p>
    <w:p w:rsidR="0024430F" w:rsidRDefault="0024430F" w:rsidP="0024430F">
      <w:pPr>
        <w:pStyle w:val="Akapitzlist"/>
        <w:numPr>
          <w:ilvl w:val="0"/>
          <w:numId w:val="1"/>
        </w:numPr>
      </w:pPr>
      <w:r>
        <w:t>Przelew wynagrodzeń pracownikom (WB) ……………………………………….. 1.500</w:t>
      </w:r>
    </w:p>
    <w:p w:rsidR="0024430F" w:rsidRDefault="0024430F" w:rsidP="0024430F">
      <w:pPr>
        <w:pStyle w:val="Akapitzlist"/>
        <w:numPr>
          <w:ilvl w:val="0"/>
          <w:numId w:val="1"/>
        </w:numPr>
      </w:pPr>
      <w:r>
        <w:t>Zwrot niewykorzystanej zaliczki przez pracownika do kasy (KP) ………… 150</w:t>
      </w:r>
    </w:p>
    <w:p w:rsidR="0024430F" w:rsidRDefault="0024430F" w:rsidP="0024430F">
      <w:pPr>
        <w:pStyle w:val="Akapitzlist"/>
        <w:numPr>
          <w:ilvl w:val="0"/>
          <w:numId w:val="1"/>
        </w:numPr>
      </w:pPr>
      <w:r>
        <w:t>Ujawniono nadwyżkę gotówki w kasie (</w:t>
      </w:r>
      <w:proofErr w:type="spellStart"/>
      <w:r>
        <w:t>Pk</w:t>
      </w:r>
      <w:proofErr w:type="spellEnd"/>
      <w:r>
        <w:t>) ……………………………………….. 10</w:t>
      </w:r>
    </w:p>
    <w:p w:rsidR="0024430F" w:rsidRDefault="0024430F" w:rsidP="0024430F">
      <w:pPr>
        <w:pStyle w:val="Akapitzlist"/>
        <w:numPr>
          <w:ilvl w:val="0"/>
          <w:numId w:val="1"/>
        </w:numPr>
      </w:pPr>
      <w:r>
        <w:t>Rozliczono nadwyżkę gotówki (</w:t>
      </w:r>
      <w:proofErr w:type="spellStart"/>
      <w:r>
        <w:t>Pk</w:t>
      </w:r>
      <w:proofErr w:type="spellEnd"/>
      <w:r>
        <w:t>)……………………………………………………… …</w:t>
      </w:r>
    </w:p>
    <w:p w:rsidR="0024430F" w:rsidRDefault="0024430F" w:rsidP="0024430F">
      <w:pPr>
        <w:pStyle w:val="Akapitzlist"/>
        <w:numPr>
          <w:ilvl w:val="0"/>
          <w:numId w:val="1"/>
        </w:numPr>
        <w:spacing w:after="0"/>
      </w:pPr>
      <w:r>
        <w:t xml:space="preserve">Ujemne różnice kursowe na dzień bilansowy środków pieniężnych w kasie </w:t>
      </w:r>
      <w:r>
        <w:br/>
        <w:t>wyrażonych w walucie obcej (</w:t>
      </w:r>
      <w:proofErr w:type="spellStart"/>
      <w:r>
        <w:t>Pk</w:t>
      </w:r>
      <w:proofErr w:type="spellEnd"/>
      <w:r>
        <w:t>)…………………………………………………………. 30</w:t>
      </w:r>
    </w:p>
    <w:p w:rsidR="0024430F" w:rsidRDefault="0024430F" w:rsidP="0024430F">
      <w:r>
        <w:t>Polecenie:</w:t>
      </w:r>
    </w:p>
    <w:p w:rsidR="0024430F" w:rsidRDefault="0024430F" w:rsidP="0024430F">
      <w:pPr>
        <w:pStyle w:val="Akapitzlist"/>
        <w:numPr>
          <w:ilvl w:val="0"/>
          <w:numId w:val="2"/>
        </w:numPr>
      </w:pPr>
      <w:r>
        <w:lastRenderedPageBreak/>
        <w:t>Otwórz konta wpisując salda początkowe oraz zaksięguj operacje</w:t>
      </w:r>
    </w:p>
    <w:p w:rsidR="007803DA" w:rsidRDefault="007803DA"/>
    <w:sectPr w:rsidR="0078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217"/>
    <w:multiLevelType w:val="hybridMultilevel"/>
    <w:tmpl w:val="2C88D9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37F"/>
    <w:multiLevelType w:val="hybridMultilevel"/>
    <w:tmpl w:val="EABE35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423F9"/>
    <w:multiLevelType w:val="hybridMultilevel"/>
    <w:tmpl w:val="37483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4EBF"/>
    <w:multiLevelType w:val="hybridMultilevel"/>
    <w:tmpl w:val="A5262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0F"/>
    <w:rsid w:val="0024430F"/>
    <w:rsid w:val="007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B20B"/>
  <w15:chartTrackingRefBased/>
  <w15:docId w15:val="{04D6826C-E608-4181-8D73-4B3A6671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443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597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Koszalińska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1</cp:revision>
  <dcterms:created xsi:type="dcterms:W3CDTF">2024-03-04T09:00:00Z</dcterms:created>
  <dcterms:modified xsi:type="dcterms:W3CDTF">2024-03-04T09:02:00Z</dcterms:modified>
</cp:coreProperties>
</file>