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28C0" w14:textId="5FB87E61" w:rsidR="00406EBF" w:rsidRDefault="00C539ED" w:rsidP="00B01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Podstawy rachunkowości</w:t>
      </w:r>
    </w:p>
    <w:p w14:paraId="6322BB1C" w14:textId="4D230AB4" w:rsidR="00C539ED" w:rsidRPr="00B0147B" w:rsidRDefault="00C539ED" w:rsidP="00B01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18.10.2023</w:t>
      </w:r>
    </w:p>
    <w:p w14:paraId="081A47D0" w14:textId="77777777" w:rsidR="00406EBF" w:rsidRPr="00B0147B" w:rsidRDefault="00406EBF" w:rsidP="00B0147B">
      <w:pPr>
        <w:jc w:val="both"/>
        <w:rPr>
          <w:rFonts w:ascii="Times New Roman" w:hAnsi="Times New Roman" w:cs="Times New Roman"/>
        </w:rPr>
      </w:pPr>
    </w:p>
    <w:p w14:paraId="6610F012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D6E2AB" w14:textId="498FE9E7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147B">
        <w:rPr>
          <w:rFonts w:ascii="Times New Roman" w:hAnsi="Times New Roman" w:cs="Times New Roman"/>
          <w:b/>
        </w:rPr>
        <w:t xml:space="preserve">Zadanie </w:t>
      </w:r>
      <w:r w:rsidR="00C539ED">
        <w:rPr>
          <w:rFonts w:ascii="Times New Roman" w:hAnsi="Times New Roman" w:cs="Times New Roman"/>
          <w:b/>
        </w:rPr>
        <w:t>1</w:t>
      </w:r>
      <w:r w:rsidRPr="00B0147B">
        <w:rPr>
          <w:rFonts w:ascii="Times New Roman" w:hAnsi="Times New Roman" w:cs="Times New Roman"/>
          <w:b/>
        </w:rPr>
        <w:t xml:space="preserve"> (1.16/s/18-19)</w:t>
      </w:r>
    </w:p>
    <w:p w14:paraId="78C284D2" w14:textId="77777777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6E7029" w14:textId="31A1734E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Państwowe przedsiębiorstwo produkcyjne „OMEGA” posiada następujące składniki funduszy </w:t>
      </w:r>
      <w:r w:rsidR="00B0147B">
        <w:rPr>
          <w:rFonts w:ascii="Times New Roman" w:hAnsi="Times New Roman" w:cs="Times New Roman"/>
        </w:rPr>
        <w:br/>
      </w:r>
      <w:r w:rsidRPr="00B0147B">
        <w:rPr>
          <w:rFonts w:ascii="Times New Roman" w:hAnsi="Times New Roman" w:cs="Times New Roman"/>
        </w:rPr>
        <w:t>i zobowiązań:</w:t>
      </w:r>
    </w:p>
    <w:p w14:paraId="7CD1C91B" w14:textId="77777777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1. Zobowiązania z tytułu podatków:</w:t>
      </w:r>
    </w:p>
    <w:p w14:paraId="171D0673" w14:textId="77777777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2. Fundusz założycielski;</w:t>
      </w:r>
    </w:p>
    <w:p w14:paraId="4F8D2425" w14:textId="77777777" w:rsidR="00A676BA" w:rsidRPr="00B0147B" w:rsidRDefault="00A676BA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3. Zobowiązania wobec dostawców</w:t>
      </w:r>
      <w:r w:rsidR="00BE030C" w:rsidRPr="00B0147B">
        <w:rPr>
          <w:rFonts w:ascii="Times New Roman" w:hAnsi="Times New Roman" w:cs="Times New Roman"/>
        </w:rPr>
        <w:t>;</w:t>
      </w:r>
    </w:p>
    <w:p w14:paraId="74B08C62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4. Pożyczki długoterminowe</w:t>
      </w:r>
    </w:p>
    <w:p w14:paraId="34068FDA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5. Fundusz przedsiębiorstwa</w:t>
      </w:r>
    </w:p>
    <w:p w14:paraId="7AC96899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6. Fundusz socjalny</w:t>
      </w:r>
    </w:p>
    <w:p w14:paraId="1BBE9D96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7. Zobowiązania wekslowe z terminem wykupu dwóch lat;</w:t>
      </w:r>
    </w:p>
    <w:p w14:paraId="7AB03B76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8. Kredyty krótkoterminowe;</w:t>
      </w:r>
    </w:p>
    <w:p w14:paraId="55E61201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9. Zobowiązania z tytułu wynagrodzeń</w:t>
      </w:r>
    </w:p>
    <w:p w14:paraId="764D9F2E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10. Zysk okresu bieżącego</w:t>
      </w:r>
    </w:p>
    <w:p w14:paraId="1AE09A5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11. Rezerwy na zobowiązanie</w:t>
      </w:r>
    </w:p>
    <w:p w14:paraId="358E453D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12. Kredyty długoterminowe</w:t>
      </w:r>
    </w:p>
    <w:p w14:paraId="2E030722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13. Strata z lat ubiegłych</w:t>
      </w:r>
    </w:p>
    <w:p w14:paraId="45357240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14. Fundusz z aktualizacji wyceny</w:t>
      </w:r>
    </w:p>
    <w:p w14:paraId="2E6CE55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A7A150" w14:textId="25C06754" w:rsidR="00BE030C" w:rsidRPr="00E17A92" w:rsidRDefault="00BE030C" w:rsidP="00B0147B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17A92">
        <w:rPr>
          <w:rFonts w:ascii="Times New Roman" w:hAnsi="Times New Roman" w:cs="Times New Roman"/>
          <w:u w:val="single"/>
        </w:rPr>
        <w:t xml:space="preserve">Dokonaj klasyfikacji poszczególnych składników </w:t>
      </w:r>
      <w:r w:rsidR="00885B16">
        <w:rPr>
          <w:rFonts w:ascii="Times New Roman" w:hAnsi="Times New Roman" w:cs="Times New Roman"/>
          <w:u w:val="single"/>
        </w:rPr>
        <w:t>pasywów</w:t>
      </w:r>
      <w:r w:rsidRPr="00E17A92">
        <w:rPr>
          <w:rFonts w:ascii="Times New Roman" w:hAnsi="Times New Roman" w:cs="Times New Roman"/>
          <w:u w:val="single"/>
        </w:rPr>
        <w:t xml:space="preserve"> z podziałem na kapitały własne i kapitały obce.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030C" w:rsidRPr="00B0147B" w14:paraId="75CCAF06" w14:textId="77777777" w:rsidTr="003518AE">
        <w:tc>
          <w:tcPr>
            <w:tcW w:w="4531" w:type="dxa"/>
            <w:vAlign w:val="center"/>
          </w:tcPr>
          <w:p w14:paraId="13E437F5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  <w:bookmarkStart w:id="0" w:name="_Hlk148199211"/>
            <w:r w:rsidRPr="00B0147B">
              <w:rPr>
                <w:rFonts w:ascii="Times New Roman" w:hAnsi="Times New Roman" w:cs="Times New Roman"/>
              </w:rPr>
              <w:t>Kapitały własne</w:t>
            </w:r>
          </w:p>
        </w:tc>
        <w:tc>
          <w:tcPr>
            <w:tcW w:w="4531" w:type="dxa"/>
            <w:vAlign w:val="center"/>
          </w:tcPr>
          <w:p w14:paraId="354366D4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  <w:r w:rsidRPr="00B0147B">
              <w:rPr>
                <w:rFonts w:ascii="Times New Roman" w:hAnsi="Times New Roman" w:cs="Times New Roman"/>
              </w:rPr>
              <w:t>Kapitały obce</w:t>
            </w:r>
          </w:p>
        </w:tc>
      </w:tr>
      <w:tr w:rsidR="00BE030C" w:rsidRPr="00B0147B" w14:paraId="4303757B" w14:textId="77777777" w:rsidTr="003518AE">
        <w:tc>
          <w:tcPr>
            <w:tcW w:w="4531" w:type="dxa"/>
            <w:vAlign w:val="center"/>
          </w:tcPr>
          <w:p w14:paraId="48637B7B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</w:p>
          <w:p w14:paraId="2B84F2BB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</w:p>
          <w:p w14:paraId="2660A9A1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</w:p>
          <w:p w14:paraId="65585A15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vAlign w:val="center"/>
          </w:tcPr>
          <w:p w14:paraId="0984B43E" w14:textId="77777777" w:rsidR="00BE030C" w:rsidRPr="00B0147B" w:rsidRDefault="00BE030C" w:rsidP="00B014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76BECA0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5A0A73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4F9A64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E2EC82" w14:textId="6076A03D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147B">
        <w:rPr>
          <w:rFonts w:ascii="Times New Roman" w:hAnsi="Times New Roman" w:cs="Times New Roman"/>
          <w:b/>
        </w:rPr>
        <w:t xml:space="preserve">Zadanie </w:t>
      </w:r>
      <w:r w:rsidR="00C539ED">
        <w:rPr>
          <w:rFonts w:ascii="Times New Roman" w:hAnsi="Times New Roman" w:cs="Times New Roman"/>
          <w:b/>
        </w:rPr>
        <w:t>2</w:t>
      </w:r>
      <w:r w:rsidRPr="00B0147B">
        <w:rPr>
          <w:rFonts w:ascii="Times New Roman" w:hAnsi="Times New Roman" w:cs="Times New Roman"/>
          <w:b/>
        </w:rPr>
        <w:t xml:space="preserve"> (1.17/s.19)</w:t>
      </w:r>
    </w:p>
    <w:p w14:paraId="75980C91" w14:textId="4E8A7B1A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Produkcyjne przedsiębiorstwo państwowe „POL-Dolan” posiada następujące składniki aktywów </w:t>
      </w:r>
      <w:r w:rsidR="00B0147B">
        <w:rPr>
          <w:rFonts w:ascii="Times New Roman" w:hAnsi="Times New Roman" w:cs="Times New Roman"/>
        </w:rPr>
        <w:br/>
      </w:r>
      <w:r w:rsidRPr="00B0147B">
        <w:rPr>
          <w:rFonts w:ascii="Times New Roman" w:hAnsi="Times New Roman" w:cs="Times New Roman"/>
        </w:rPr>
        <w:t>i pasywów:</w:t>
      </w:r>
    </w:p>
    <w:p w14:paraId="6527129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1. Fundusz założycielski; </w:t>
      </w:r>
    </w:p>
    <w:p w14:paraId="2701AEEF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2. Udzielone pożyczki długoterminowe;</w:t>
      </w:r>
    </w:p>
    <w:p w14:paraId="06A0CC83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3. Oprogramowanie komputerów </w:t>
      </w:r>
    </w:p>
    <w:p w14:paraId="61D26E37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4. Fundusz przedsiębiorstwa;</w:t>
      </w:r>
    </w:p>
    <w:p w14:paraId="60DB2FC3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5. Hale fabryczne</w:t>
      </w:r>
    </w:p>
    <w:p w14:paraId="53C42860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6. Kredyty bankowe krótkoterminowe;</w:t>
      </w:r>
    </w:p>
    <w:p w14:paraId="274DD13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7. Maszyny i urządzenia;</w:t>
      </w:r>
    </w:p>
    <w:p w14:paraId="6F607C8D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8. Dodatni wynik finansowy;</w:t>
      </w:r>
    </w:p>
    <w:p w14:paraId="63972F4C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9. Fundusz socjalny;</w:t>
      </w:r>
    </w:p>
    <w:p w14:paraId="39FE5D09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10. Meble biurowe</w:t>
      </w:r>
    </w:p>
    <w:p w14:paraId="6E4407B8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11. Gotówkę w kasie;</w:t>
      </w:r>
    </w:p>
    <w:p w14:paraId="42E91BCC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12. Zobowiązania wobec pracowników</w:t>
      </w:r>
    </w:p>
    <w:p w14:paraId="03DC47FD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13. Krótkoterminowe papiery wartościowe</w:t>
      </w:r>
    </w:p>
    <w:p w14:paraId="34C27773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14. Zobowiązania wobec dostawców</w:t>
      </w:r>
    </w:p>
    <w:p w14:paraId="236D35A5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15. Należności od odbiorców – krótkoterminowe</w:t>
      </w:r>
    </w:p>
    <w:p w14:paraId="2FAFBDA1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16. Rezerwy na zobowiązania;</w:t>
      </w:r>
    </w:p>
    <w:p w14:paraId="040A964B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17. Zapasy surowców do produkcji</w:t>
      </w:r>
    </w:p>
    <w:p w14:paraId="253475B1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lastRenderedPageBreak/>
        <w:t>18. Długoterminowe udziały w obcych firmach</w:t>
      </w:r>
    </w:p>
    <w:p w14:paraId="6893D4D9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19. Materiały na składzie;</w:t>
      </w:r>
    </w:p>
    <w:p w14:paraId="0A5988F7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20. Zobowiązania wobec Urzędu Skarbowego;</w:t>
      </w:r>
    </w:p>
    <w:p w14:paraId="27E81013" w14:textId="77777777" w:rsidR="00BE030C" w:rsidRPr="00B0147B" w:rsidRDefault="00BE030C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21. </w:t>
      </w:r>
      <w:r w:rsidR="00CD470F" w:rsidRPr="00B0147B">
        <w:rPr>
          <w:rFonts w:ascii="Times New Roman" w:hAnsi="Times New Roman" w:cs="Times New Roman"/>
        </w:rPr>
        <w:t>Samochód osobowy;</w:t>
      </w:r>
    </w:p>
    <w:p w14:paraId="0CBD600E" w14:textId="77777777" w:rsidR="00CD470F" w:rsidRPr="00B0147B" w:rsidRDefault="00CD470F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22. Prawa autorskie</w:t>
      </w:r>
    </w:p>
    <w:p w14:paraId="581AA092" w14:textId="77777777" w:rsidR="00CD470F" w:rsidRPr="00B0147B" w:rsidRDefault="00CD470F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23. Należności od pracowników</w:t>
      </w:r>
    </w:p>
    <w:p w14:paraId="108EF6AE" w14:textId="77777777" w:rsidR="00CD470F" w:rsidRPr="00B0147B" w:rsidRDefault="00CD470F" w:rsidP="00B01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24. Środki pieniężne na rachunku bankowym</w:t>
      </w:r>
    </w:p>
    <w:p w14:paraId="579A2B6E" w14:textId="77777777" w:rsidR="00CD470F" w:rsidRPr="00B0147B" w:rsidRDefault="00CD470F" w:rsidP="00B014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80F9F8" w14:textId="77777777" w:rsidR="00CD470F" w:rsidRPr="00B0147B" w:rsidRDefault="00CD470F" w:rsidP="00B0147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>Dokonaj klasyfikacji wymienionych pozycji, ustalając, które z nich stanowią rzeczową, a które kapitałową stronę majątku przedsiębiorstwa</w:t>
      </w:r>
    </w:p>
    <w:p w14:paraId="7F028538" w14:textId="5D2AD06B" w:rsidR="00CD470F" w:rsidRDefault="00CD470F" w:rsidP="00B0147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0147B">
        <w:rPr>
          <w:rFonts w:ascii="Times New Roman" w:hAnsi="Times New Roman" w:cs="Times New Roman"/>
        </w:rPr>
        <w:t xml:space="preserve">Dokonać grupowania poszczególnych składników na aktywa trwałe i obrotowe, oraz na własne </w:t>
      </w:r>
      <w:r w:rsidR="00B0147B">
        <w:rPr>
          <w:rFonts w:ascii="Times New Roman" w:hAnsi="Times New Roman" w:cs="Times New Roman"/>
        </w:rPr>
        <w:br/>
      </w:r>
      <w:r w:rsidRPr="00B0147B">
        <w:rPr>
          <w:rFonts w:ascii="Times New Roman" w:hAnsi="Times New Roman" w:cs="Times New Roman"/>
        </w:rPr>
        <w:t>i obce źródła finansowania składników aktywów z podziałem na długo i krótkoterminowe</w:t>
      </w:r>
    </w:p>
    <w:p w14:paraId="667376C8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5C80CF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9ED" w:rsidRPr="00B0147B" w14:paraId="24BF471A" w14:textId="77777777" w:rsidTr="00035061">
        <w:tc>
          <w:tcPr>
            <w:tcW w:w="4531" w:type="dxa"/>
            <w:vAlign w:val="center"/>
          </w:tcPr>
          <w:p w14:paraId="7A85ABED" w14:textId="5A364762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Aktywa trwałe</w:t>
            </w:r>
          </w:p>
        </w:tc>
        <w:tc>
          <w:tcPr>
            <w:tcW w:w="4531" w:type="dxa"/>
            <w:vAlign w:val="center"/>
          </w:tcPr>
          <w:p w14:paraId="75219789" w14:textId="28111B19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 w:rsidRPr="00C539ED">
              <w:rPr>
                <w:rFonts w:ascii="Times New Roman" w:hAnsi="Times New Roman" w:cs="Times New Roman"/>
              </w:rPr>
              <w:t>Kapitały własne</w:t>
            </w:r>
          </w:p>
        </w:tc>
      </w:tr>
      <w:tr w:rsidR="00C539ED" w:rsidRPr="00B0147B" w14:paraId="45FC3EAE" w14:textId="77777777" w:rsidTr="00035061">
        <w:tc>
          <w:tcPr>
            <w:tcW w:w="4531" w:type="dxa"/>
            <w:vAlign w:val="center"/>
          </w:tcPr>
          <w:p w14:paraId="72A317EB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3699A5FF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76D355C5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4E00EE90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12A745DC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415BBCA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4789F610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vAlign w:val="center"/>
          </w:tcPr>
          <w:p w14:paraId="12B1B1BC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539ED" w:rsidRPr="00B0147B" w14:paraId="006ADA94" w14:textId="77777777" w:rsidTr="00035061">
        <w:tc>
          <w:tcPr>
            <w:tcW w:w="4531" w:type="dxa"/>
            <w:vAlign w:val="center"/>
          </w:tcPr>
          <w:p w14:paraId="3B2E9333" w14:textId="055277A6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Aktywa obrotowe</w:t>
            </w:r>
          </w:p>
        </w:tc>
        <w:tc>
          <w:tcPr>
            <w:tcW w:w="4531" w:type="dxa"/>
            <w:vAlign w:val="center"/>
          </w:tcPr>
          <w:p w14:paraId="04D1D1D0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 w:rsidRPr="00B0147B">
              <w:rPr>
                <w:rFonts w:ascii="Times New Roman" w:hAnsi="Times New Roman" w:cs="Times New Roman"/>
              </w:rPr>
              <w:t>Kapitały obce</w:t>
            </w:r>
          </w:p>
        </w:tc>
      </w:tr>
      <w:tr w:rsidR="00C539ED" w:rsidRPr="00B0147B" w14:paraId="76F00688" w14:textId="77777777" w:rsidTr="00035061">
        <w:tc>
          <w:tcPr>
            <w:tcW w:w="4531" w:type="dxa"/>
            <w:vAlign w:val="center"/>
          </w:tcPr>
          <w:p w14:paraId="1E501438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01246185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BBDDAA2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07559CEA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DDB0C5F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8581E0F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D795A98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vAlign w:val="center"/>
          </w:tcPr>
          <w:p w14:paraId="63956FD4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E905F8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1298EF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AB859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B20C3A" w14:textId="3ADBA94D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539ED">
        <w:rPr>
          <w:rFonts w:ascii="Times New Roman" w:hAnsi="Times New Roman" w:cs="Times New Roman"/>
          <w:b/>
          <w:bCs/>
        </w:rPr>
        <w:t xml:space="preserve">Zadanie </w:t>
      </w:r>
      <w:r w:rsidRPr="00C539ED">
        <w:rPr>
          <w:rFonts w:ascii="Times New Roman" w:hAnsi="Times New Roman" w:cs="Times New Roman"/>
          <w:b/>
          <w:bCs/>
        </w:rPr>
        <w:t>3</w:t>
      </w:r>
      <w:r w:rsidRPr="00C539ED">
        <w:rPr>
          <w:rFonts w:ascii="Times New Roman" w:hAnsi="Times New Roman" w:cs="Times New Roman"/>
          <w:b/>
          <w:bCs/>
        </w:rPr>
        <w:t xml:space="preserve"> (1.18/s.20)</w:t>
      </w:r>
    </w:p>
    <w:p w14:paraId="448BEB41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Produkcyjna spółka z o.o. „ABC” posiada następujące składniki aktywów i pasywów:</w:t>
      </w:r>
    </w:p>
    <w:p w14:paraId="46CD02D1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1.</w:t>
      </w:r>
      <w:r w:rsidRPr="00C539ED">
        <w:rPr>
          <w:rFonts w:ascii="Times New Roman" w:hAnsi="Times New Roman" w:cs="Times New Roman"/>
        </w:rPr>
        <w:tab/>
        <w:t>Kredyt inwestycyjny</w:t>
      </w:r>
    </w:p>
    <w:p w14:paraId="41F1DC79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2.</w:t>
      </w:r>
      <w:r w:rsidRPr="00C539ED">
        <w:rPr>
          <w:rFonts w:ascii="Times New Roman" w:hAnsi="Times New Roman" w:cs="Times New Roman"/>
        </w:rPr>
        <w:tab/>
        <w:t>Oprogramowanie komputerów</w:t>
      </w:r>
    </w:p>
    <w:p w14:paraId="76A3F1E9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3.</w:t>
      </w:r>
      <w:r w:rsidRPr="00C539ED">
        <w:rPr>
          <w:rFonts w:ascii="Times New Roman" w:hAnsi="Times New Roman" w:cs="Times New Roman"/>
        </w:rPr>
        <w:tab/>
        <w:t>Obligacje Skarbu Państwa (roczne)</w:t>
      </w:r>
    </w:p>
    <w:p w14:paraId="0A845D53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4.</w:t>
      </w:r>
      <w:r w:rsidRPr="00C539ED">
        <w:rPr>
          <w:rFonts w:ascii="Times New Roman" w:hAnsi="Times New Roman" w:cs="Times New Roman"/>
        </w:rPr>
        <w:tab/>
        <w:t>Obligacje Skarbu Państwa (trzyletnie)</w:t>
      </w:r>
    </w:p>
    <w:p w14:paraId="12FCFF5D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5.</w:t>
      </w:r>
      <w:r w:rsidRPr="00C539ED">
        <w:rPr>
          <w:rFonts w:ascii="Times New Roman" w:hAnsi="Times New Roman" w:cs="Times New Roman"/>
        </w:rPr>
        <w:tab/>
        <w:t>Kapitał zakładowy</w:t>
      </w:r>
    </w:p>
    <w:p w14:paraId="0EDD4DD5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6.</w:t>
      </w:r>
      <w:r w:rsidRPr="00C539ED">
        <w:rPr>
          <w:rFonts w:ascii="Times New Roman" w:hAnsi="Times New Roman" w:cs="Times New Roman"/>
        </w:rPr>
        <w:tab/>
        <w:t>Odpady z produkcji nadające się do wykorzystania</w:t>
      </w:r>
    </w:p>
    <w:p w14:paraId="5AFF9CF3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7.</w:t>
      </w:r>
      <w:r w:rsidRPr="00C539ED">
        <w:rPr>
          <w:rFonts w:ascii="Times New Roman" w:hAnsi="Times New Roman" w:cs="Times New Roman"/>
        </w:rPr>
        <w:tab/>
        <w:t>Niewypłacone wynagrodzenia</w:t>
      </w:r>
    </w:p>
    <w:p w14:paraId="1B34F570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8.</w:t>
      </w:r>
      <w:r w:rsidRPr="00C539ED">
        <w:rPr>
          <w:rFonts w:ascii="Times New Roman" w:hAnsi="Times New Roman" w:cs="Times New Roman"/>
        </w:rPr>
        <w:tab/>
        <w:t>Paliwo</w:t>
      </w:r>
    </w:p>
    <w:p w14:paraId="59B89763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9.</w:t>
      </w:r>
      <w:r w:rsidRPr="00C539ED">
        <w:rPr>
          <w:rFonts w:ascii="Times New Roman" w:hAnsi="Times New Roman" w:cs="Times New Roman"/>
        </w:rPr>
        <w:tab/>
        <w:t>Znak towarowy</w:t>
      </w:r>
    </w:p>
    <w:p w14:paraId="199498AB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10.</w:t>
      </w:r>
      <w:r w:rsidRPr="00C539ED">
        <w:rPr>
          <w:rFonts w:ascii="Times New Roman" w:hAnsi="Times New Roman" w:cs="Times New Roman"/>
        </w:rPr>
        <w:tab/>
        <w:t>Niezapłacony podatek od wynagrodzeń</w:t>
      </w:r>
    </w:p>
    <w:p w14:paraId="74B19A94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11.</w:t>
      </w:r>
      <w:r w:rsidRPr="00C539ED">
        <w:rPr>
          <w:rFonts w:ascii="Times New Roman" w:hAnsi="Times New Roman" w:cs="Times New Roman"/>
        </w:rPr>
        <w:tab/>
        <w:t>Koszty prac rozwojowych</w:t>
      </w:r>
    </w:p>
    <w:p w14:paraId="5C842463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12.</w:t>
      </w:r>
      <w:r w:rsidRPr="00C539ED">
        <w:rPr>
          <w:rFonts w:ascii="Times New Roman" w:hAnsi="Times New Roman" w:cs="Times New Roman"/>
        </w:rPr>
        <w:tab/>
        <w:t>Strata okresu bieżącego</w:t>
      </w:r>
    </w:p>
    <w:p w14:paraId="5474D749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13.</w:t>
      </w:r>
      <w:r w:rsidRPr="00C539ED">
        <w:rPr>
          <w:rFonts w:ascii="Times New Roman" w:hAnsi="Times New Roman" w:cs="Times New Roman"/>
        </w:rPr>
        <w:tab/>
        <w:t>Czeki obce</w:t>
      </w:r>
    </w:p>
    <w:p w14:paraId="2173E5E3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14.</w:t>
      </w:r>
      <w:r w:rsidRPr="00C539ED">
        <w:rPr>
          <w:rFonts w:ascii="Times New Roman" w:hAnsi="Times New Roman" w:cs="Times New Roman"/>
        </w:rPr>
        <w:tab/>
        <w:t>Działka budowlana</w:t>
      </w:r>
    </w:p>
    <w:p w14:paraId="7646EB2F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15.</w:t>
      </w:r>
      <w:r w:rsidRPr="00C539ED">
        <w:rPr>
          <w:rFonts w:ascii="Times New Roman" w:hAnsi="Times New Roman" w:cs="Times New Roman"/>
        </w:rPr>
        <w:tab/>
        <w:t>Urządzenia do produkcji</w:t>
      </w:r>
    </w:p>
    <w:p w14:paraId="19B97358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16.</w:t>
      </w:r>
      <w:r w:rsidRPr="00C539ED">
        <w:rPr>
          <w:rFonts w:ascii="Times New Roman" w:hAnsi="Times New Roman" w:cs="Times New Roman"/>
        </w:rPr>
        <w:tab/>
        <w:t>Niezapłacona dostawa towarów</w:t>
      </w:r>
    </w:p>
    <w:p w14:paraId="7A8AC7D0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17.</w:t>
      </w:r>
      <w:r w:rsidRPr="00C539ED">
        <w:rPr>
          <w:rFonts w:ascii="Times New Roman" w:hAnsi="Times New Roman" w:cs="Times New Roman"/>
        </w:rPr>
        <w:tab/>
        <w:t>Samochód dostawczy</w:t>
      </w:r>
    </w:p>
    <w:p w14:paraId="39207664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18.</w:t>
      </w:r>
      <w:r w:rsidRPr="00C539ED">
        <w:rPr>
          <w:rFonts w:ascii="Times New Roman" w:hAnsi="Times New Roman" w:cs="Times New Roman"/>
        </w:rPr>
        <w:tab/>
        <w:t>Kapitał zapasowy</w:t>
      </w:r>
    </w:p>
    <w:p w14:paraId="2D6AAFAC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19.</w:t>
      </w:r>
      <w:r w:rsidRPr="00C539ED">
        <w:rPr>
          <w:rFonts w:ascii="Times New Roman" w:hAnsi="Times New Roman" w:cs="Times New Roman"/>
        </w:rPr>
        <w:tab/>
        <w:t>Otrzymana pożyczka z terminem spłaty trzech lat</w:t>
      </w:r>
    </w:p>
    <w:p w14:paraId="70E22F0D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20.</w:t>
      </w:r>
      <w:r w:rsidRPr="00C539ED">
        <w:rPr>
          <w:rFonts w:ascii="Times New Roman" w:hAnsi="Times New Roman" w:cs="Times New Roman"/>
        </w:rPr>
        <w:tab/>
        <w:t>Gotówka w kasie</w:t>
      </w:r>
    </w:p>
    <w:p w14:paraId="3033F032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lastRenderedPageBreak/>
        <w:t>21.</w:t>
      </w:r>
      <w:r w:rsidRPr="00C539ED">
        <w:rPr>
          <w:rFonts w:ascii="Times New Roman" w:hAnsi="Times New Roman" w:cs="Times New Roman"/>
        </w:rPr>
        <w:tab/>
        <w:t>Rezerwa na nagrody jubileuszowe</w:t>
      </w:r>
    </w:p>
    <w:p w14:paraId="53928C59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22.</w:t>
      </w:r>
      <w:r w:rsidRPr="00C539ED">
        <w:rPr>
          <w:rFonts w:ascii="Times New Roman" w:hAnsi="Times New Roman" w:cs="Times New Roman"/>
        </w:rPr>
        <w:tab/>
        <w:t>Niezapłacone składki ZUS</w:t>
      </w:r>
    </w:p>
    <w:p w14:paraId="381F1889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23.</w:t>
      </w:r>
      <w:r w:rsidRPr="00C539ED">
        <w:rPr>
          <w:rFonts w:ascii="Times New Roman" w:hAnsi="Times New Roman" w:cs="Times New Roman"/>
        </w:rPr>
        <w:tab/>
        <w:t>Kapitał rezerwowy</w:t>
      </w:r>
    </w:p>
    <w:p w14:paraId="1BFD1052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24.</w:t>
      </w:r>
      <w:r w:rsidRPr="00C539ED">
        <w:rPr>
          <w:rFonts w:ascii="Times New Roman" w:hAnsi="Times New Roman" w:cs="Times New Roman"/>
        </w:rPr>
        <w:tab/>
        <w:t>Udzielona pożyczka na dwa lata</w:t>
      </w:r>
    </w:p>
    <w:p w14:paraId="61FEBA31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7D761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•</w:t>
      </w:r>
      <w:r w:rsidRPr="00C539ED">
        <w:rPr>
          <w:rFonts w:ascii="Times New Roman" w:hAnsi="Times New Roman" w:cs="Times New Roman"/>
        </w:rPr>
        <w:tab/>
        <w:t>Dokonaj klasyfikacji wymienionych pozycji ustalając, które z nich stanowią rzeczową, a które kapitałową stronę majątku przedsiębiorstwa.</w:t>
      </w:r>
    </w:p>
    <w:p w14:paraId="26664C6E" w14:textId="68BE89EA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39ED">
        <w:rPr>
          <w:rFonts w:ascii="Times New Roman" w:hAnsi="Times New Roman" w:cs="Times New Roman"/>
        </w:rPr>
        <w:t>•</w:t>
      </w:r>
      <w:r w:rsidRPr="00C539ED">
        <w:rPr>
          <w:rFonts w:ascii="Times New Roman" w:hAnsi="Times New Roman" w:cs="Times New Roman"/>
        </w:rPr>
        <w:tab/>
        <w:t>Dokonaj grupowania poszczególnych składników na aktywa trwałe i obrotowe, oraz na własne i obce źródła finansowania składników aktywów z podziałem na długo- i krótkoterminowe.</w:t>
      </w:r>
    </w:p>
    <w:p w14:paraId="0C181A9E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9ED" w:rsidRPr="00B0147B" w14:paraId="2B693409" w14:textId="77777777" w:rsidTr="00035061">
        <w:tc>
          <w:tcPr>
            <w:tcW w:w="4531" w:type="dxa"/>
            <w:vAlign w:val="center"/>
          </w:tcPr>
          <w:p w14:paraId="76FA598D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Aktywa trwałe</w:t>
            </w:r>
          </w:p>
        </w:tc>
        <w:tc>
          <w:tcPr>
            <w:tcW w:w="4531" w:type="dxa"/>
            <w:vAlign w:val="center"/>
          </w:tcPr>
          <w:p w14:paraId="7D4A6DF4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 w:rsidRPr="00C539ED">
              <w:rPr>
                <w:rFonts w:ascii="Times New Roman" w:hAnsi="Times New Roman" w:cs="Times New Roman"/>
              </w:rPr>
              <w:t>Kapitały własne</w:t>
            </w:r>
          </w:p>
        </w:tc>
      </w:tr>
      <w:tr w:rsidR="00C539ED" w:rsidRPr="00B0147B" w14:paraId="6A5496A8" w14:textId="77777777" w:rsidTr="00035061">
        <w:tc>
          <w:tcPr>
            <w:tcW w:w="4531" w:type="dxa"/>
            <w:vAlign w:val="center"/>
          </w:tcPr>
          <w:p w14:paraId="7DFE03A0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14DE0079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B7F612E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3460B116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649F23E3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23C4D270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50C9DA2B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vAlign w:val="center"/>
          </w:tcPr>
          <w:p w14:paraId="6AC38866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539ED" w:rsidRPr="00B0147B" w14:paraId="32E309E9" w14:textId="77777777" w:rsidTr="00035061">
        <w:tc>
          <w:tcPr>
            <w:tcW w:w="4531" w:type="dxa"/>
            <w:vAlign w:val="center"/>
          </w:tcPr>
          <w:p w14:paraId="4A24908F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Aktywa obrotowe</w:t>
            </w:r>
          </w:p>
        </w:tc>
        <w:tc>
          <w:tcPr>
            <w:tcW w:w="4531" w:type="dxa"/>
            <w:vAlign w:val="center"/>
          </w:tcPr>
          <w:p w14:paraId="77CA9C81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  <w:r w:rsidRPr="00B0147B">
              <w:rPr>
                <w:rFonts w:ascii="Times New Roman" w:hAnsi="Times New Roman" w:cs="Times New Roman"/>
              </w:rPr>
              <w:t>Kapitały obce</w:t>
            </w:r>
          </w:p>
        </w:tc>
      </w:tr>
      <w:tr w:rsidR="00C539ED" w:rsidRPr="00B0147B" w14:paraId="32A7C80A" w14:textId="77777777" w:rsidTr="00035061">
        <w:tc>
          <w:tcPr>
            <w:tcW w:w="4531" w:type="dxa"/>
            <w:vAlign w:val="center"/>
          </w:tcPr>
          <w:p w14:paraId="4AFFEBA9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57009F30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4DE7EAC0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104BE46B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2756B844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0A55F4F0" w14:textId="77777777" w:rsidR="00C539ED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  <w:p w14:paraId="55259A52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vAlign w:val="center"/>
          </w:tcPr>
          <w:p w14:paraId="1E9E1C13" w14:textId="77777777" w:rsidR="00C539ED" w:rsidRPr="00B0147B" w:rsidRDefault="00C539ED" w:rsidP="0003506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48129C" w14:textId="77777777" w:rsid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5D6C7D" w14:textId="77777777" w:rsidR="00C539ED" w:rsidRDefault="00C539ED" w:rsidP="00C539ED">
      <w:pPr>
        <w:jc w:val="both"/>
        <w:rPr>
          <w:b/>
        </w:rPr>
      </w:pPr>
    </w:p>
    <w:p w14:paraId="079FB7F7" w14:textId="77777777" w:rsidR="00C539ED" w:rsidRDefault="00C539ED" w:rsidP="00C539ED">
      <w:pPr>
        <w:jc w:val="both"/>
        <w:rPr>
          <w:b/>
        </w:rPr>
      </w:pPr>
    </w:p>
    <w:p w14:paraId="6E625410" w14:textId="7917F0A4" w:rsidR="00C539ED" w:rsidRPr="00DA2A71" w:rsidRDefault="00C539ED" w:rsidP="00C539ED">
      <w:pPr>
        <w:jc w:val="both"/>
        <w:rPr>
          <w:b/>
        </w:rPr>
      </w:pPr>
      <w:r w:rsidRPr="00DA2A71">
        <w:rPr>
          <w:b/>
        </w:rPr>
        <w:t>ROZDZIAŁ II</w:t>
      </w:r>
    </w:p>
    <w:p w14:paraId="4D3FDE53" w14:textId="77777777" w:rsidR="00C539ED" w:rsidRDefault="00C539ED" w:rsidP="00C539ED">
      <w:pPr>
        <w:jc w:val="both"/>
        <w:rPr>
          <w:b/>
        </w:rPr>
      </w:pPr>
      <w:r w:rsidRPr="00DA2A71">
        <w:rPr>
          <w:b/>
        </w:rPr>
        <w:t>UPROSZCZONY UKŁAD BILANSU MAJĄTKOWEGO</w:t>
      </w:r>
    </w:p>
    <w:p w14:paraId="32891BA3" w14:textId="77777777" w:rsidR="00C539ED" w:rsidRDefault="00C539ED" w:rsidP="00C539ED">
      <w:pPr>
        <w:spacing w:after="0"/>
        <w:jc w:val="both"/>
        <w:rPr>
          <w:b/>
        </w:rPr>
      </w:pPr>
    </w:p>
    <w:p w14:paraId="26DE96F2" w14:textId="0D132542" w:rsidR="00C539ED" w:rsidRDefault="00C539ED" w:rsidP="00C539ED">
      <w:pPr>
        <w:spacing w:after="0"/>
        <w:jc w:val="both"/>
        <w:rPr>
          <w:b/>
        </w:rPr>
      </w:pPr>
      <w:r>
        <w:rPr>
          <w:b/>
        </w:rPr>
        <w:t>Zadanie 2. (2.2/s.23-24)</w:t>
      </w:r>
    </w:p>
    <w:p w14:paraId="445177F0" w14:textId="77777777" w:rsidR="00C539ED" w:rsidRDefault="00C539ED" w:rsidP="00C539ED">
      <w:pPr>
        <w:jc w:val="both"/>
      </w:pPr>
      <w:r>
        <w:t>Spółka cywilna Zoomo posiada na koniec roku zasoby majątkowe o wartości 50 000.</w:t>
      </w:r>
    </w:p>
    <w:p w14:paraId="04730A9B" w14:textId="77777777" w:rsidR="00C539ED" w:rsidRDefault="00C539ED" w:rsidP="00C539ED">
      <w:pPr>
        <w:jc w:val="both"/>
      </w:pPr>
      <w:r>
        <w:t>Składniki aktywów i pasywów kształtowały się następująco:</w:t>
      </w:r>
    </w:p>
    <w:p w14:paraId="4C6A9CAC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Aktywa trwałe ……………………………………………………………………………….. 28 000</w:t>
      </w:r>
    </w:p>
    <w:p w14:paraId="31094D73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Zapasy …………………………………………………………………………………………… 8 500</w:t>
      </w:r>
    </w:p>
    <w:p w14:paraId="4CECFBE2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Należności krótkoterminowe ………………………………………………………… 4 200</w:t>
      </w:r>
    </w:p>
    <w:p w14:paraId="3A87F567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Kapitał własny ………………………………………………………………………………. 35 000</w:t>
      </w:r>
    </w:p>
    <w:p w14:paraId="0CDE4444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Zobowiązania długoterminowe ……………………………………………………. 8 000</w:t>
      </w:r>
    </w:p>
    <w:p w14:paraId="45EDA1FF" w14:textId="77777777" w:rsidR="00C539ED" w:rsidRDefault="00C539ED" w:rsidP="00C539ED">
      <w:pPr>
        <w:pStyle w:val="Akapitzlist"/>
        <w:numPr>
          <w:ilvl w:val="0"/>
          <w:numId w:val="2"/>
        </w:numPr>
        <w:jc w:val="both"/>
      </w:pPr>
      <w:r>
        <w:t>Zobowiązania krótkoterminowe …………………………………………………….. 7 000</w:t>
      </w:r>
    </w:p>
    <w:p w14:paraId="486C7D71" w14:textId="77777777" w:rsidR="00C539ED" w:rsidRDefault="00C539ED" w:rsidP="00C539ED">
      <w:pPr>
        <w:jc w:val="both"/>
      </w:pPr>
      <w:r>
        <w:t>Oblicz, ile wynosi wartość inwestycji krótkoterminowych.</w:t>
      </w:r>
    </w:p>
    <w:p w14:paraId="05152EAC" w14:textId="77777777" w:rsidR="00C539ED" w:rsidRDefault="00C539ED" w:rsidP="00C539ED">
      <w:pPr>
        <w:jc w:val="both"/>
      </w:pPr>
    </w:p>
    <w:p w14:paraId="09554A77" w14:textId="77777777" w:rsidR="00C539ED" w:rsidRDefault="00C539ED" w:rsidP="00C539ED">
      <w:pPr>
        <w:spacing w:after="0"/>
        <w:jc w:val="both"/>
        <w:rPr>
          <w:b/>
        </w:rPr>
      </w:pPr>
    </w:p>
    <w:p w14:paraId="7F812DFE" w14:textId="77777777" w:rsidR="00C539ED" w:rsidRDefault="00C539ED" w:rsidP="00C539ED">
      <w:pPr>
        <w:spacing w:after="0"/>
        <w:jc w:val="both"/>
        <w:rPr>
          <w:b/>
        </w:rPr>
      </w:pPr>
    </w:p>
    <w:p w14:paraId="1BAEE1BB" w14:textId="77777777" w:rsidR="00C539ED" w:rsidRDefault="00C539ED" w:rsidP="00C539ED">
      <w:pPr>
        <w:spacing w:after="0"/>
        <w:jc w:val="both"/>
        <w:rPr>
          <w:b/>
        </w:rPr>
      </w:pPr>
    </w:p>
    <w:p w14:paraId="3B8D0E88" w14:textId="77777777" w:rsidR="00C539ED" w:rsidRDefault="00C539ED" w:rsidP="00C539ED">
      <w:pPr>
        <w:spacing w:after="0"/>
        <w:jc w:val="both"/>
        <w:rPr>
          <w:b/>
        </w:rPr>
      </w:pPr>
    </w:p>
    <w:p w14:paraId="3D67FF65" w14:textId="77777777" w:rsidR="00C539ED" w:rsidRDefault="00C539ED" w:rsidP="00C539ED">
      <w:pPr>
        <w:spacing w:after="0"/>
        <w:jc w:val="both"/>
        <w:rPr>
          <w:b/>
        </w:rPr>
      </w:pPr>
    </w:p>
    <w:p w14:paraId="5817332D" w14:textId="77777777" w:rsidR="00C539ED" w:rsidRDefault="00C539ED" w:rsidP="00C539ED">
      <w:pPr>
        <w:spacing w:after="0"/>
        <w:jc w:val="both"/>
        <w:rPr>
          <w:b/>
        </w:rPr>
      </w:pPr>
    </w:p>
    <w:p w14:paraId="18AC2F10" w14:textId="59BD8EAC" w:rsidR="00C539ED" w:rsidRPr="00013A45" w:rsidRDefault="00C539ED" w:rsidP="00C539ED">
      <w:pPr>
        <w:spacing w:after="0"/>
        <w:jc w:val="both"/>
        <w:rPr>
          <w:b/>
        </w:rPr>
      </w:pPr>
      <w:r w:rsidRPr="00013A45">
        <w:rPr>
          <w:b/>
        </w:rPr>
        <w:t>Zadanie 3. (2.3/s.24)</w:t>
      </w:r>
    </w:p>
    <w:p w14:paraId="20964398" w14:textId="77777777" w:rsidR="00C539ED" w:rsidRDefault="00C539ED" w:rsidP="00C539ED">
      <w:pPr>
        <w:jc w:val="both"/>
      </w:pPr>
      <w:r>
        <w:t>Spółka z o.o. BŁYSK posiada na koniec roku zasoby majątkowe o wartości 40 000. Składniki aktywów i pasywów kształtowały się następująco:</w:t>
      </w:r>
    </w:p>
    <w:p w14:paraId="3FABDC56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Wartości niematerialne i prawne …………………………………………………………….. 4 000</w:t>
      </w:r>
    </w:p>
    <w:p w14:paraId="3F3098F9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Środki trwałe …………………………………………………………………………………………… 22 000</w:t>
      </w:r>
    </w:p>
    <w:p w14:paraId="4669581B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Zapasy ………………………………………………………………………………………………………. 9 000</w:t>
      </w:r>
    </w:p>
    <w:p w14:paraId="5265E0DE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Inwestycje krótkoterminowe …………………………………………………………………….. 5 000</w:t>
      </w:r>
    </w:p>
    <w:p w14:paraId="2970956B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Kapitał zakładowy ………………………………………………………………………………………. 35 000</w:t>
      </w:r>
    </w:p>
    <w:p w14:paraId="5F20EB82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Zobowiązania długoterminowe ………………………………………………………………….. 15 000</w:t>
      </w:r>
    </w:p>
    <w:p w14:paraId="0CF7B891" w14:textId="77777777" w:rsidR="00C539ED" w:rsidRDefault="00C539ED" w:rsidP="00C539ED">
      <w:pPr>
        <w:pStyle w:val="Akapitzlist"/>
        <w:numPr>
          <w:ilvl w:val="0"/>
          <w:numId w:val="3"/>
        </w:numPr>
        <w:jc w:val="both"/>
      </w:pPr>
      <w:r>
        <w:t>Zobowiązania krótkoterminowe ………………………………………………………………… 7 000</w:t>
      </w:r>
    </w:p>
    <w:p w14:paraId="16703A17" w14:textId="77777777" w:rsidR="00C539ED" w:rsidRDefault="00C539ED" w:rsidP="00C539ED">
      <w:pPr>
        <w:jc w:val="both"/>
      </w:pPr>
      <w:r>
        <w:t>Oblicz i określ wynik finansowy spółki.</w:t>
      </w:r>
    </w:p>
    <w:p w14:paraId="6A714CA9" w14:textId="77777777" w:rsidR="00C539ED" w:rsidRDefault="00C539ED" w:rsidP="00C539ED">
      <w:pPr>
        <w:jc w:val="both"/>
      </w:pPr>
    </w:p>
    <w:p w14:paraId="1796D41A" w14:textId="77777777" w:rsidR="00C539ED" w:rsidRPr="00013A45" w:rsidRDefault="00C539ED" w:rsidP="00C539ED">
      <w:pPr>
        <w:spacing w:after="0"/>
        <w:jc w:val="both"/>
        <w:rPr>
          <w:b/>
        </w:rPr>
      </w:pPr>
      <w:r w:rsidRPr="00013A45">
        <w:rPr>
          <w:b/>
        </w:rPr>
        <w:t>Zadanie 4. (</w:t>
      </w:r>
      <w:r>
        <w:rPr>
          <w:b/>
        </w:rPr>
        <w:t>2.4/</w:t>
      </w:r>
      <w:r w:rsidRPr="00013A45">
        <w:rPr>
          <w:b/>
        </w:rPr>
        <w:t>s.24-25)</w:t>
      </w:r>
    </w:p>
    <w:p w14:paraId="1053A1B8" w14:textId="77777777" w:rsidR="00C539ED" w:rsidRDefault="00C539ED" w:rsidP="00C539ED">
      <w:pPr>
        <w:spacing w:after="0"/>
        <w:jc w:val="both"/>
      </w:pPr>
      <w:r>
        <w:t>Bilans przedsiębiorstwa państwowego „KUBUŚ”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7"/>
        <w:gridCol w:w="1032"/>
        <w:gridCol w:w="3384"/>
        <w:gridCol w:w="1129"/>
      </w:tblGrid>
      <w:tr w:rsidR="00C539ED" w14:paraId="33FFB943" w14:textId="77777777" w:rsidTr="00035061">
        <w:tc>
          <w:tcPr>
            <w:tcW w:w="4530" w:type="dxa"/>
            <w:gridSpan w:val="2"/>
          </w:tcPr>
          <w:p w14:paraId="736FD320" w14:textId="77777777" w:rsidR="00C539ED" w:rsidRDefault="00C539ED" w:rsidP="00035061">
            <w:pPr>
              <w:jc w:val="both"/>
            </w:pPr>
            <w:r>
              <w:t>AKTYWA</w:t>
            </w:r>
          </w:p>
        </w:tc>
        <w:tc>
          <w:tcPr>
            <w:tcW w:w="4532" w:type="dxa"/>
            <w:gridSpan w:val="2"/>
          </w:tcPr>
          <w:p w14:paraId="2403772D" w14:textId="77777777" w:rsidR="00C539ED" w:rsidRDefault="00C539ED" w:rsidP="00035061">
            <w:pPr>
              <w:jc w:val="both"/>
            </w:pPr>
            <w:r>
              <w:t>PASYWA</w:t>
            </w:r>
          </w:p>
        </w:tc>
      </w:tr>
      <w:tr w:rsidR="00C539ED" w14:paraId="2EFC9494" w14:textId="77777777" w:rsidTr="00035061">
        <w:tc>
          <w:tcPr>
            <w:tcW w:w="3539" w:type="dxa"/>
          </w:tcPr>
          <w:p w14:paraId="747316DA" w14:textId="77777777" w:rsidR="00C539ED" w:rsidRDefault="00C539ED" w:rsidP="00035061">
            <w:pPr>
              <w:jc w:val="both"/>
            </w:pPr>
            <w:r>
              <w:t>I AKTYWA TRWAŁE</w:t>
            </w:r>
          </w:p>
        </w:tc>
        <w:tc>
          <w:tcPr>
            <w:tcW w:w="991" w:type="dxa"/>
          </w:tcPr>
          <w:p w14:paraId="7E40AF63" w14:textId="77777777" w:rsidR="00C539ED" w:rsidRDefault="00C539ED" w:rsidP="00035061">
            <w:pPr>
              <w:jc w:val="both"/>
            </w:pPr>
            <w:r>
              <w:t>4 500</w:t>
            </w:r>
          </w:p>
        </w:tc>
        <w:tc>
          <w:tcPr>
            <w:tcW w:w="3403" w:type="dxa"/>
          </w:tcPr>
          <w:p w14:paraId="12957575" w14:textId="77777777" w:rsidR="00C539ED" w:rsidRDefault="00C539ED" w:rsidP="00035061">
            <w:pPr>
              <w:jc w:val="both"/>
            </w:pPr>
            <w:r>
              <w:t>I KAPITAŁY WŁASNE</w:t>
            </w:r>
          </w:p>
        </w:tc>
        <w:tc>
          <w:tcPr>
            <w:tcW w:w="1129" w:type="dxa"/>
          </w:tcPr>
          <w:p w14:paraId="0AC7D329" w14:textId="77777777" w:rsidR="00C539ED" w:rsidRDefault="00C539ED" w:rsidP="00035061">
            <w:pPr>
              <w:jc w:val="both"/>
            </w:pPr>
            <w:r>
              <w:t>………………</w:t>
            </w:r>
          </w:p>
        </w:tc>
      </w:tr>
      <w:tr w:rsidR="00C539ED" w14:paraId="13487B84" w14:textId="77777777" w:rsidTr="00035061">
        <w:tc>
          <w:tcPr>
            <w:tcW w:w="3539" w:type="dxa"/>
          </w:tcPr>
          <w:p w14:paraId="2ADCAC96" w14:textId="77777777" w:rsidR="00C539ED" w:rsidRDefault="00C539ED" w:rsidP="00035061">
            <w:pPr>
              <w:jc w:val="both"/>
            </w:pPr>
            <w:r>
              <w:t>- Wartości niematerialne i prawne</w:t>
            </w:r>
          </w:p>
          <w:p w14:paraId="6ED5C085" w14:textId="77777777" w:rsidR="00C539ED" w:rsidRDefault="00C539ED" w:rsidP="00035061">
            <w:pPr>
              <w:jc w:val="both"/>
            </w:pPr>
            <w:r>
              <w:t>- Środki trwałe</w:t>
            </w:r>
          </w:p>
          <w:p w14:paraId="194799D7" w14:textId="77777777" w:rsidR="00C539ED" w:rsidRDefault="00C539ED" w:rsidP="00035061">
            <w:pPr>
              <w:jc w:val="both"/>
            </w:pPr>
            <w:r>
              <w:t>- Środki trwałe w budowie</w:t>
            </w:r>
          </w:p>
          <w:p w14:paraId="6AE599C1" w14:textId="77777777" w:rsidR="00C539ED" w:rsidRDefault="00C539ED" w:rsidP="00035061">
            <w:pPr>
              <w:jc w:val="both"/>
            </w:pPr>
            <w:r>
              <w:t>- Inwestycje długoterminowe</w:t>
            </w:r>
          </w:p>
        </w:tc>
        <w:tc>
          <w:tcPr>
            <w:tcW w:w="991" w:type="dxa"/>
          </w:tcPr>
          <w:p w14:paraId="05487A5A" w14:textId="77777777" w:rsidR="00C539ED" w:rsidRDefault="00C539ED" w:rsidP="00035061">
            <w:pPr>
              <w:jc w:val="right"/>
            </w:pPr>
            <w:r>
              <w:t>………..…</w:t>
            </w:r>
          </w:p>
          <w:p w14:paraId="488A7E46" w14:textId="77777777" w:rsidR="00C539ED" w:rsidRDefault="00C539ED" w:rsidP="00035061">
            <w:pPr>
              <w:jc w:val="right"/>
            </w:pPr>
            <w:r>
              <w:t>2 400</w:t>
            </w:r>
          </w:p>
          <w:p w14:paraId="041B2A63" w14:textId="77777777" w:rsidR="00C539ED" w:rsidRDefault="00C539ED" w:rsidP="00035061">
            <w:pPr>
              <w:jc w:val="right"/>
            </w:pPr>
            <w:r>
              <w:t>800</w:t>
            </w:r>
          </w:p>
          <w:p w14:paraId="2135BB1C" w14:textId="77777777" w:rsidR="00C539ED" w:rsidRDefault="00C539ED" w:rsidP="00035061">
            <w:pPr>
              <w:jc w:val="right"/>
            </w:pPr>
            <w:r>
              <w:t>650</w:t>
            </w:r>
          </w:p>
        </w:tc>
        <w:tc>
          <w:tcPr>
            <w:tcW w:w="3403" w:type="dxa"/>
          </w:tcPr>
          <w:p w14:paraId="2557DBEB" w14:textId="77777777" w:rsidR="00C539ED" w:rsidRDefault="00C539ED" w:rsidP="00035061">
            <w:pPr>
              <w:jc w:val="both"/>
            </w:pPr>
            <w:r>
              <w:t xml:space="preserve">- Fundusz założycielski </w:t>
            </w:r>
          </w:p>
          <w:p w14:paraId="369C896F" w14:textId="77777777" w:rsidR="00C539ED" w:rsidRDefault="00C539ED" w:rsidP="00035061">
            <w:pPr>
              <w:jc w:val="both"/>
            </w:pPr>
            <w:r>
              <w:t>- Fundusz przedsiębiorstwa</w:t>
            </w:r>
          </w:p>
          <w:p w14:paraId="2E51309B" w14:textId="77777777" w:rsidR="00C539ED" w:rsidRDefault="00C539ED" w:rsidP="00035061">
            <w:pPr>
              <w:jc w:val="both"/>
            </w:pPr>
            <w:r>
              <w:t>- Zysk</w:t>
            </w:r>
          </w:p>
        </w:tc>
        <w:tc>
          <w:tcPr>
            <w:tcW w:w="1129" w:type="dxa"/>
          </w:tcPr>
          <w:p w14:paraId="7BC27682" w14:textId="77777777" w:rsidR="00C539ED" w:rsidRDefault="00C539ED" w:rsidP="00035061">
            <w:pPr>
              <w:jc w:val="right"/>
            </w:pPr>
            <w:r>
              <w:t>2 000</w:t>
            </w:r>
          </w:p>
          <w:p w14:paraId="6E494F03" w14:textId="77777777" w:rsidR="00C539ED" w:rsidRDefault="00C539ED" w:rsidP="00035061">
            <w:pPr>
              <w:jc w:val="right"/>
            </w:pPr>
            <w:r>
              <w:t>2 500</w:t>
            </w:r>
          </w:p>
          <w:p w14:paraId="0D69149D" w14:textId="77777777" w:rsidR="00C539ED" w:rsidRDefault="00C539ED" w:rsidP="00035061">
            <w:pPr>
              <w:jc w:val="right"/>
            </w:pPr>
            <w:r>
              <w:t>800</w:t>
            </w:r>
          </w:p>
        </w:tc>
      </w:tr>
      <w:tr w:rsidR="00C539ED" w14:paraId="6470D406" w14:textId="77777777" w:rsidTr="00035061">
        <w:tc>
          <w:tcPr>
            <w:tcW w:w="3539" w:type="dxa"/>
          </w:tcPr>
          <w:p w14:paraId="5EB73E6F" w14:textId="77777777" w:rsidR="00C539ED" w:rsidRDefault="00C539ED" w:rsidP="00035061">
            <w:pPr>
              <w:jc w:val="both"/>
            </w:pPr>
            <w:r>
              <w:t>II AKTYWA OBROTOWE</w:t>
            </w:r>
          </w:p>
        </w:tc>
        <w:tc>
          <w:tcPr>
            <w:tcW w:w="991" w:type="dxa"/>
          </w:tcPr>
          <w:p w14:paraId="36E30D1B" w14:textId="77777777" w:rsidR="00C539ED" w:rsidRDefault="00C539ED" w:rsidP="00035061">
            <w:pPr>
              <w:jc w:val="both"/>
            </w:pPr>
            <w:r>
              <w:t>…………..</w:t>
            </w:r>
          </w:p>
        </w:tc>
        <w:tc>
          <w:tcPr>
            <w:tcW w:w="3403" w:type="dxa"/>
          </w:tcPr>
          <w:p w14:paraId="3F7A840C" w14:textId="77777777" w:rsidR="00C539ED" w:rsidRDefault="00C539ED" w:rsidP="00035061">
            <w:pPr>
              <w:jc w:val="both"/>
            </w:pPr>
            <w:r>
              <w:t>II KAPITAŁY OBCE</w:t>
            </w:r>
          </w:p>
        </w:tc>
        <w:tc>
          <w:tcPr>
            <w:tcW w:w="1129" w:type="dxa"/>
          </w:tcPr>
          <w:p w14:paraId="5A28A5E3" w14:textId="77777777" w:rsidR="00C539ED" w:rsidRDefault="00C539ED" w:rsidP="00035061">
            <w:pPr>
              <w:jc w:val="both"/>
            </w:pPr>
            <w:r>
              <w:t>1 300</w:t>
            </w:r>
          </w:p>
        </w:tc>
      </w:tr>
      <w:tr w:rsidR="00C539ED" w14:paraId="5425C485" w14:textId="77777777" w:rsidTr="00035061">
        <w:tc>
          <w:tcPr>
            <w:tcW w:w="3539" w:type="dxa"/>
          </w:tcPr>
          <w:p w14:paraId="5782CCDC" w14:textId="77777777" w:rsidR="00C539ED" w:rsidRDefault="00C539ED" w:rsidP="00035061">
            <w:pPr>
              <w:jc w:val="both"/>
            </w:pPr>
            <w:r>
              <w:t>- Materiały</w:t>
            </w:r>
          </w:p>
          <w:p w14:paraId="4FF9F63A" w14:textId="77777777" w:rsidR="00C539ED" w:rsidRDefault="00C539ED" w:rsidP="00035061">
            <w:pPr>
              <w:jc w:val="both"/>
            </w:pPr>
            <w:r>
              <w:t>- Należności od odbiorców</w:t>
            </w:r>
          </w:p>
          <w:p w14:paraId="4367F4E6" w14:textId="77777777" w:rsidR="00C539ED" w:rsidRDefault="00C539ED" w:rsidP="00035061">
            <w:pPr>
              <w:jc w:val="both"/>
            </w:pPr>
            <w:r>
              <w:t>- Rachunki bankowe</w:t>
            </w:r>
          </w:p>
          <w:p w14:paraId="062AEFA1" w14:textId="77777777" w:rsidR="00C539ED" w:rsidRDefault="00C539ED" w:rsidP="00035061">
            <w:pPr>
              <w:jc w:val="both"/>
            </w:pPr>
            <w:r>
              <w:t>- Kasa</w:t>
            </w:r>
          </w:p>
        </w:tc>
        <w:tc>
          <w:tcPr>
            <w:tcW w:w="991" w:type="dxa"/>
          </w:tcPr>
          <w:p w14:paraId="38379F52" w14:textId="77777777" w:rsidR="00C539ED" w:rsidRDefault="00C539ED" w:rsidP="00035061">
            <w:pPr>
              <w:jc w:val="right"/>
            </w:pPr>
            <w:r>
              <w:t>200</w:t>
            </w:r>
          </w:p>
          <w:p w14:paraId="48E7F098" w14:textId="77777777" w:rsidR="00C539ED" w:rsidRDefault="00C539ED" w:rsidP="00035061">
            <w:pPr>
              <w:jc w:val="right"/>
            </w:pPr>
            <w:r>
              <w:t>600</w:t>
            </w:r>
          </w:p>
          <w:p w14:paraId="0505CEF7" w14:textId="77777777" w:rsidR="00C539ED" w:rsidRDefault="00C539ED" w:rsidP="00035061">
            <w:pPr>
              <w:jc w:val="right"/>
            </w:pPr>
            <w:r>
              <w:t>1 000</w:t>
            </w:r>
          </w:p>
          <w:p w14:paraId="4AE181BE" w14:textId="77777777" w:rsidR="00C539ED" w:rsidRDefault="00C539ED" w:rsidP="00035061">
            <w:pPr>
              <w:jc w:val="right"/>
            </w:pPr>
            <w:r>
              <w:t>300</w:t>
            </w:r>
          </w:p>
        </w:tc>
        <w:tc>
          <w:tcPr>
            <w:tcW w:w="3403" w:type="dxa"/>
          </w:tcPr>
          <w:p w14:paraId="483B2FB6" w14:textId="77777777" w:rsidR="00C539ED" w:rsidRDefault="00C539ED" w:rsidP="00035061">
            <w:pPr>
              <w:jc w:val="both"/>
            </w:pPr>
            <w:r>
              <w:t>- Kredyty bankowe</w:t>
            </w:r>
          </w:p>
          <w:p w14:paraId="21A24338" w14:textId="77777777" w:rsidR="00C539ED" w:rsidRDefault="00C539ED" w:rsidP="00035061">
            <w:pPr>
              <w:jc w:val="both"/>
            </w:pPr>
            <w:r>
              <w:t>- Pożyczki</w:t>
            </w:r>
          </w:p>
          <w:p w14:paraId="68F9769C" w14:textId="77777777" w:rsidR="00C539ED" w:rsidRDefault="00C539ED" w:rsidP="00035061">
            <w:pPr>
              <w:jc w:val="both"/>
            </w:pPr>
            <w:r>
              <w:t>- Zobowiązania wobec dostawców</w:t>
            </w:r>
          </w:p>
        </w:tc>
        <w:tc>
          <w:tcPr>
            <w:tcW w:w="1129" w:type="dxa"/>
          </w:tcPr>
          <w:p w14:paraId="45483283" w14:textId="77777777" w:rsidR="00C539ED" w:rsidRDefault="00C539ED" w:rsidP="00035061">
            <w:pPr>
              <w:jc w:val="both"/>
            </w:pPr>
            <w:r>
              <w:t>…………….</w:t>
            </w:r>
          </w:p>
          <w:p w14:paraId="7DC69E62" w14:textId="77777777" w:rsidR="00C539ED" w:rsidRDefault="00C539ED" w:rsidP="00035061">
            <w:pPr>
              <w:jc w:val="right"/>
            </w:pPr>
            <w:r>
              <w:t>200</w:t>
            </w:r>
          </w:p>
          <w:p w14:paraId="47B70ACA" w14:textId="77777777" w:rsidR="00C539ED" w:rsidRDefault="00C539ED" w:rsidP="00035061">
            <w:pPr>
              <w:jc w:val="right"/>
            </w:pPr>
            <w:r>
              <w:t>500</w:t>
            </w:r>
          </w:p>
        </w:tc>
      </w:tr>
      <w:tr w:rsidR="00C539ED" w14:paraId="3D8749A9" w14:textId="77777777" w:rsidTr="00035061">
        <w:tc>
          <w:tcPr>
            <w:tcW w:w="3539" w:type="dxa"/>
          </w:tcPr>
          <w:p w14:paraId="47F0F3B0" w14:textId="77777777" w:rsidR="00C539ED" w:rsidRDefault="00C539ED" w:rsidP="00035061">
            <w:pPr>
              <w:jc w:val="both"/>
            </w:pPr>
            <w:r>
              <w:rPr>
                <w:rFonts w:cstheme="minorHAnsi"/>
              </w:rPr>
              <w:t>∑</w:t>
            </w:r>
            <w:r>
              <w:t xml:space="preserve"> AKTYWÓW</w:t>
            </w:r>
          </w:p>
        </w:tc>
        <w:tc>
          <w:tcPr>
            <w:tcW w:w="991" w:type="dxa"/>
          </w:tcPr>
          <w:p w14:paraId="01C18AD2" w14:textId="77777777" w:rsidR="00C539ED" w:rsidRDefault="00C539ED" w:rsidP="00035061">
            <w:pPr>
              <w:jc w:val="both"/>
            </w:pPr>
            <w:r>
              <w:t>…………….</w:t>
            </w:r>
          </w:p>
        </w:tc>
        <w:tc>
          <w:tcPr>
            <w:tcW w:w="3403" w:type="dxa"/>
          </w:tcPr>
          <w:p w14:paraId="78F752A2" w14:textId="77777777" w:rsidR="00C539ED" w:rsidRDefault="00C539ED" w:rsidP="00035061">
            <w:pPr>
              <w:jc w:val="both"/>
            </w:pPr>
            <w:r>
              <w:rPr>
                <w:rFonts w:cstheme="minorHAnsi"/>
              </w:rPr>
              <w:t>∑</w:t>
            </w:r>
            <w:r>
              <w:t xml:space="preserve"> PASYWÓW</w:t>
            </w:r>
          </w:p>
        </w:tc>
        <w:tc>
          <w:tcPr>
            <w:tcW w:w="1129" w:type="dxa"/>
          </w:tcPr>
          <w:p w14:paraId="432A0179" w14:textId="77777777" w:rsidR="00C539ED" w:rsidRDefault="00C539ED" w:rsidP="00035061">
            <w:pPr>
              <w:jc w:val="both"/>
            </w:pPr>
            <w:r>
              <w:t>……………..</w:t>
            </w:r>
          </w:p>
        </w:tc>
      </w:tr>
    </w:tbl>
    <w:p w14:paraId="0A21B5E9" w14:textId="77777777" w:rsidR="00C539ED" w:rsidRDefault="00C539ED" w:rsidP="00C539ED">
      <w:pPr>
        <w:spacing w:before="240"/>
        <w:jc w:val="both"/>
      </w:pPr>
      <w:r>
        <w:t>Oblicz brakujące pozycje w bilansie</w:t>
      </w:r>
    </w:p>
    <w:p w14:paraId="4A4C5322" w14:textId="77777777" w:rsidR="00C539ED" w:rsidRPr="009861B6" w:rsidRDefault="00C539ED" w:rsidP="00C539ED">
      <w:pPr>
        <w:jc w:val="both"/>
        <w:rPr>
          <w:b/>
        </w:rPr>
      </w:pPr>
      <w:r w:rsidRPr="009861B6">
        <w:rPr>
          <w:b/>
        </w:rPr>
        <w:t>Zadanie 5. (2.5/s.25)</w:t>
      </w:r>
    </w:p>
    <w:p w14:paraId="6D1E0EA0" w14:textId="77777777" w:rsidR="00C539ED" w:rsidRDefault="00C539ED" w:rsidP="00C539ED">
      <w:pPr>
        <w:jc w:val="both"/>
      </w:pPr>
      <w:r>
        <w:t>Uporządkować składniki aktywów według kryterium rosnącej płynności:</w:t>
      </w:r>
    </w:p>
    <w:p w14:paraId="3523F0B5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Środki pieniężne na rachunku bankowym ………………………………………………………………………… 500</w:t>
      </w:r>
    </w:p>
    <w:p w14:paraId="3ED62ED7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Wyposażenie biurowe ……………………………………………………………………………………………..……. 2 000</w:t>
      </w:r>
    </w:p>
    <w:p w14:paraId="39CFB4D7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Towary …………………………………………………………………………………………………………………………… 300</w:t>
      </w:r>
    </w:p>
    <w:p w14:paraId="70596190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Gotówka w kasie ……………………………………………………………………………………………………………. 100</w:t>
      </w:r>
    </w:p>
    <w:p w14:paraId="3000B9C4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Krótkoterminowe bony skarbowe …………………………………………………………………………………… 450</w:t>
      </w:r>
    </w:p>
    <w:p w14:paraId="26E34FC6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Grunty ………………………………………………………………………………………………………………………….. 8 000</w:t>
      </w:r>
    </w:p>
    <w:p w14:paraId="797821EA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Części zapasowe maszyn i urządzeń ………………………………………………………………………………… 300</w:t>
      </w:r>
    </w:p>
    <w:p w14:paraId="10B9F6B0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Oprogramowanie komputerów ……………………………………………………………………………………….. 420</w:t>
      </w:r>
    </w:p>
    <w:p w14:paraId="493967F9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Długoterminowe akcje ………………………………………………………………………………………………….. 1 000</w:t>
      </w:r>
    </w:p>
    <w:p w14:paraId="3A56917A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Należności od odbiorców …………………………………………………………………………………………………. 160</w:t>
      </w:r>
    </w:p>
    <w:p w14:paraId="2617BCE1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Należności od pracowników ……………………………………………………………………………………………… 80</w:t>
      </w:r>
    </w:p>
    <w:p w14:paraId="77B5C91E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Krótkoterminowe akcje ……………………………………………………………………………………………………. 140</w:t>
      </w:r>
    </w:p>
    <w:p w14:paraId="13F18BBF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lastRenderedPageBreak/>
        <w:t>Maszyny i urządzenia ……………………………………………………………………………………………………. 1 300</w:t>
      </w:r>
    </w:p>
    <w:p w14:paraId="348ADE00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Środki transportu ……………………………………………………………………………………………………………. 220</w:t>
      </w:r>
    </w:p>
    <w:p w14:paraId="4E738801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Produkcja w toku ……………………………………………………………………………………………………………. 90</w:t>
      </w:r>
    </w:p>
    <w:p w14:paraId="41357EAE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Paliwo ………………………………………………………………………………………………………………………………. 120</w:t>
      </w:r>
    </w:p>
    <w:p w14:paraId="3C49BDC4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Patenty …………………………………………………………………………………………………………………………… 280</w:t>
      </w:r>
    </w:p>
    <w:p w14:paraId="7401D8E6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Hala produkcyjna w trakcie modernizacji ……………………………………………………………………….. 460</w:t>
      </w:r>
    </w:p>
    <w:p w14:paraId="05EAE173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Należności długoterminowe ……………………………………………………………………………………………. 550</w:t>
      </w:r>
    </w:p>
    <w:p w14:paraId="1ED7AFDA" w14:textId="77777777" w:rsidR="00C539ED" w:rsidRDefault="00C539ED" w:rsidP="00C539ED">
      <w:pPr>
        <w:pStyle w:val="Akapitzlist"/>
        <w:numPr>
          <w:ilvl w:val="0"/>
          <w:numId w:val="4"/>
        </w:numPr>
        <w:jc w:val="both"/>
      </w:pPr>
      <w:r>
        <w:t>Budowa drogi dojazdowej ……………………………………………………………………………………………. 3 000</w:t>
      </w:r>
    </w:p>
    <w:p w14:paraId="53820514" w14:textId="77777777" w:rsidR="00C539ED" w:rsidRDefault="00C539ED" w:rsidP="00C539ED">
      <w:pPr>
        <w:jc w:val="both"/>
      </w:pPr>
    </w:p>
    <w:p w14:paraId="3E09A3A9" w14:textId="77777777" w:rsidR="00C539ED" w:rsidRPr="009861B6" w:rsidRDefault="00C539ED" w:rsidP="00C539ED">
      <w:pPr>
        <w:jc w:val="both"/>
        <w:rPr>
          <w:b/>
        </w:rPr>
      </w:pPr>
      <w:r w:rsidRPr="009861B6">
        <w:rPr>
          <w:b/>
        </w:rPr>
        <w:t>Zadanie 6. (2.6/s.25-26)</w:t>
      </w:r>
    </w:p>
    <w:p w14:paraId="12D86A9B" w14:textId="77777777" w:rsidR="00C539ED" w:rsidRDefault="00C539ED" w:rsidP="00C539ED">
      <w:pPr>
        <w:jc w:val="both"/>
      </w:pPr>
      <w:r>
        <w:t>Uporządkować składniki pasywów według kryterium rosnącej wymagalności:</w:t>
      </w:r>
    </w:p>
    <w:p w14:paraId="137E787B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Kapitał zakładowy …………………………………………………………………………………………………………. 5 000</w:t>
      </w:r>
    </w:p>
    <w:p w14:paraId="75E0B4B0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z tytułu podatków …………………………………………………………………………………… 400</w:t>
      </w:r>
    </w:p>
    <w:p w14:paraId="4880B202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Kredyty krótkoterminowe ……………………………………………………………………………………………… 180</w:t>
      </w:r>
    </w:p>
    <w:p w14:paraId="0C39CA20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Kapitał zapasowy …………………………………………………………………………………………………………… 1 250</w:t>
      </w:r>
    </w:p>
    <w:p w14:paraId="200BE779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wobec dostawców ………………………………………………………………………………….. 2 620</w:t>
      </w:r>
    </w:p>
    <w:p w14:paraId="03BBC921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wobec pracowników ……………………………………………………………………………….. 700</w:t>
      </w:r>
    </w:p>
    <w:p w14:paraId="561FA4FE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Otrzymane pożyczki długoterminowe …………………………………………………………………………… 2 000</w:t>
      </w:r>
    </w:p>
    <w:p w14:paraId="17099259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Dodatni wynik finansowy ………………………………………………………………………………………………. 600</w:t>
      </w:r>
    </w:p>
    <w:p w14:paraId="65400D49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Rezerwy na zobowiązania ……………………………………………………………………………………………… 450</w:t>
      </w:r>
    </w:p>
    <w:p w14:paraId="654AA91F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z tytułu pięcioletnich obligacji …………………………………………………………………. 450</w:t>
      </w:r>
    </w:p>
    <w:p w14:paraId="7C46F0E9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Kredyty bankowe długoterminowe ………………………………………………………………………………… 1 500</w:t>
      </w:r>
    </w:p>
    <w:p w14:paraId="48951501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z tytułu trzyletnich obligacji …………………………………………………………………….. 800</w:t>
      </w:r>
    </w:p>
    <w:p w14:paraId="1A5392AB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Zobowiązania wekslowe (do dwóch miesięcy) ……………………………………………………………….. 1 300</w:t>
      </w:r>
    </w:p>
    <w:p w14:paraId="132E72A8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Inne zobowiązania krótkoterminowe …………………………………………………………………………….. 900</w:t>
      </w:r>
    </w:p>
    <w:p w14:paraId="77F143E9" w14:textId="77777777" w:rsidR="00C539ED" w:rsidRDefault="00C539ED" w:rsidP="00C539ED">
      <w:pPr>
        <w:pStyle w:val="Akapitzlist"/>
        <w:numPr>
          <w:ilvl w:val="0"/>
          <w:numId w:val="5"/>
        </w:numPr>
        <w:jc w:val="both"/>
      </w:pPr>
      <w:r>
        <w:t>Kapitał rezerwowy …………………………………………………………………………………………………………. 1 100</w:t>
      </w:r>
    </w:p>
    <w:p w14:paraId="7DC73A47" w14:textId="77777777" w:rsidR="00C539ED" w:rsidRDefault="00C539ED" w:rsidP="00C539ED">
      <w:r>
        <w:br w:type="page"/>
      </w:r>
    </w:p>
    <w:p w14:paraId="15637F5E" w14:textId="77777777" w:rsidR="00C539ED" w:rsidRPr="00C539ED" w:rsidRDefault="00C539ED" w:rsidP="00C539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539ED" w:rsidRPr="00C53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04F"/>
    <w:multiLevelType w:val="hybridMultilevel"/>
    <w:tmpl w:val="C172A6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80D"/>
    <w:multiLevelType w:val="hybridMultilevel"/>
    <w:tmpl w:val="F6C69F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2B6366"/>
    <w:multiLevelType w:val="hybridMultilevel"/>
    <w:tmpl w:val="54327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442"/>
    <w:multiLevelType w:val="hybridMultilevel"/>
    <w:tmpl w:val="91865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B387D"/>
    <w:multiLevelType w:val="hybridMultilevel"/>
    <w:tmpl w:val="9ADC7A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730809">
    <w:abstractNumId w:val="1"/>
  </w:num>
  <w:num w:numId="2" w16cid:durableId="397871874">
    <w:abstractNumId w:val="3"/>
  </w:num>
  <w:num w:numId="3" w16cid:durableId="1760717491">
    <w:abstractNumId w:val="4"/>
  </w:num>
  <w:num w:numId="4" w16cid:durableId="667758076">
    <w:abstractNumId w:val="2"/>
  </w:num>
  <w:num w:numId="5" w16cid:durableId="19352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BF"/>
    <w:rsid w:val="00406EBF"/>
    <w:rsid w:val="00885B16"/>
    <w:rsid w:val="008B0B11"/>
    <w:rsid w:val="008F5B50"/>
    <w:rsid w:val="00A676BA"/>
    <w:rsid w:val="00B0147B"/>
    <w:rsid w:val="00BE030C"/>
    <w:rsid w:val="00C539ED"/>
    <w:rsid w:val="00CD470F"/>
    <w:rsid w:val="00CF0D0D"/>
    <w:rsid w:val="00E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C9BE"/>
  <w15:chartTrackingRefBased/>
  <w15:docId w15:val="{81CA34D6-E36D-4838-AD14-68D90F4F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9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6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D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1081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6</cp:revision>
  <dcterms:created xsi:type="dcterms:W3CDTF">2022-10-11T12:52:00Z</dcterms:created>
  <dcterms:modified xsi:type="dcterms:W3CDTF">2023-10-14T16:10:00Z</dcterms:modified>
</cp:coreProperties>
</file>