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8D6A" w14:textId="49CD9D2A" w:rsidR="006917FB" w:rsidRDefault="006917FB" w:rsidP="006917FB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Podstawy rachunkowości – Ćwiczenia</w:t>
      </w:r>
    </w:p>
    <w:p w14:paraId="1A95C092" w14:textId="22130672" w:rsidR="006917FB" w:rsidRDefault="006917FB" w:rsidP="006917FB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24.01.2024 </w:t>
      </w:r>
    </w:p>
    <w:p w14:paraId="28280DD4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96B9614" w14:textId="6A0237D3" w:rsidR="006917FB" w:rsidRPr="0039060C" w:rsidRDefault="006917FB" w:rsidP="006917F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9060C">
        <w:rPr>
          <w:rFonts w:ascii="Times New Roman" w:hAnsi="Times New Roman" w:cs="Times New Roman"/>
          <w:b/>
          <w:bCs/>
        </w:rPr>
        <w:t xml:space="preserve">Zadanie </w:t>
      </w:r>
      <w:r>
        <w:rPr>
          <w:rFonts w:ascii="Times New Roman" w:hAnsi="Times New Roman" w:cs="Times New Roman"/>
          <w:b/>
          <w:bCs/>
        </w:rPr>
        <w:t>1</w:t>
      </w:r>
      <w:r w:rsidRPr="0039060C">
        <w:rPr>
          <w:rFonts w:ascii="Times New Roman" w:hAnsi="Times New Roman" w:cs="Times New Roman"/>
          <w:b/>
          <w:bCs/>
        </w:rPr>
        <w:t>. (6.9/s.89)</w:t>
      </w:r>
    </w:p>
    <w:p w14:paraId="4F693E31" w14:textId="77777777" w:rsidR="006917FB" w:rsidRPr="00342056" w:rsidRDefault="006917FB" w:rsidP="006917FB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>Salda wybranych kont firmy prywatnej „ZORRO” były następujące:</w:t>
      </w:r>
    </w:p>
    <w:p w14:paraId="1383B37C" w14:textId="77777777" w:rsidR="006917FB" w:rsidRPr="00342056" w:rsidRDefault="006917FB" w:rsidP="006917FB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Długoterminowe aktywa finansowe </w:t>
      </w:r>
      <w:r w:rsidRPr="00342056">
        <w:rPr>
          <w:rFonts w:ascii="Times New Roman" w:hAnsi="Times New Roman" w:cs="Times New Roman"/>
        </w:rPr>
        <w:t>………………………………………………………….4</w:t>
      </w:r>
      <w:r>
        <w:rPr>
          <w:rFonts w:ascii="Times New Roman" w:hAnsi="Times New Roman" w:cs="Times New Roman"/>
        </w:rPr>
        <w:t xml:space="preserve"> </w:t>
      </w:r>
      <w:r w:rsidRPr="0034205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</w:t>
      </w:r>
    </w:p>
    <w:p w14:paraId="3E895764" w14:textId="77777777" w:rsidR="006917FB" w:rsidRPr="00342056" w:rsidRDefault="006917FB" w:rsidP="006917FB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Materiały</w:t>
      </w:r>
      <w:r w:rsidRPr="00342056">
        <w:rPr>
          <w:rFonts w:ascii="Times New Roman" w:hAnsi="Times New Roman" w:cs="Times New Roman"/>
        </w:rPr>
        <w:t>………………………………………………………………………</w:t>
      </w:r>
      <w:r>
        <w:rPr>
          <w:rFonts w:ascii="Times New Roman" w:hAnsi="Times New Roman" w:cs="Times New Roman"/>
        </w:rPr>
        <w:t>….</w:t>
      </w:r>
      <w:r w:rsidRPr="00342056">
        <w:rPr>
          <w:rFonts w:ascii="Times New Roman" w:hAnsi="Times New Roman" w:cs="Times New Roman"/>
        </w:rPr>
        <w:t xml:space="preserve">…………. </w:t>
      </w:r>
      <w:r>
        <w:rPr>
          <w:rFonts w:ascii="Times New Roman" w:hAnsi="Times New Roman" w:cs="Times New Roman"/>
        </w:rPr>
        <w:t>1 0</w:t>
      </w:r>
      <w:r w:rsidRPr="00342056">
        <w:rPr>
          <w:rFonts w:ascii="Times New Roman" w:hAnsi="Times New Roman" w:cs="Times New Roman"/>
        </w:rPr>
        <w:t>00</w:t>
      </w:r>
    </w:p>
    <w:p w14:paraId="35EA6BC6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 xml:space="preserve">- Rachunki bankowe ………………………………………………………………………….. </w:t>
      </w:r>
      <w:r>
        <w:rPr>
          <w:rFonts w:ascii="Times New Roman" w:hAnsi="Times New Roman" w:cs="Times New Roman"/>
        </w:rPr>
        <w:t>3 </w:t>
      </w:r>
      <w:r w:rsidRPr="00342056">
        <w:rPr>
          <w:rFonts w:ascii="Times New Roman" w:hAnsi="Times New Roman" w:cs="Times New Roman"/>
        </w:rPr>
        <w:t>000</w:t>
      </w:r>
    </w:p>
    <w:p w14:paraId="7D35599A" w14:textId="77777777" w:rsidR="006917FB" w:rsidRPr="00342056" w:rsidRDefault="006917FB" w:rsidP="006917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Kredyty bankowe ……………………………………………………………………………. 6 000</w:t>
      </w:r>
    </w:p>
    <w:p w14:paraId="02BB5E83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</w:rPr>
      </w:pPr>
      <w:r w:rsidRPr="00342056">
        <w:rPr>
          <w:rFonts w:ascii="Times New Roman" w:hAnsi="Times New Roman" w:cs="Times New Roman"/>
        </w:rPr>
        <w:t>- Rozrachunki z odbiorcami ………………………………………………………………….. 2</w:t>
      </w:r>
      <w:r>
        <w:rPr>
          <w:rFonts w:ascii="Times New Roman" w:hAnsi="Times New Roman" w:cs="Times New Roman"/>
        </w:rPr>
        <w:t> </w:t>
      </w:r>
      <w:r w:rsidRPr="00342056">
        <w:rPr>
          <w:rFonts w:ascii="Times New Roman" w:hAnsi="Times New Roman" w:cs="Times New Roman"/>
        </w:rPr>
        <w:t>000</w:t>
      </w:r>
    </w:p>
    <w:p w14:paraId="69257AEA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</w:rPr>
      </w:pPr>
    </w:p>
    <w:p w14:paraId="5DE94D1B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okresie sprawozdawczym miały miejsce następujące operacje gospodarcze:</w:t>
      </w:r>
    </w:p>
    <w:p w14:paraId="5A3FFD71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naliczył odsetki od wkładów na rachunku bankowym (WB) …………………… 20</w:t>
      </w:r>
    </w:p>
    <w:p w14:paraId="63EAC2D2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przelew z tytułu dywidendy od udziałów w innej firmie (WB) ………….. 4 000</w:t>
      </w:r>
    </w:p>
    <w:p w14:paraId="4040EC46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pobrał prowizję od udzielonego kredytu (WB) …………………………………. 900</w:t>
      </w:r>
    </w:p>
    <w:p w14:paraId="15B5082F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potrącił odsetki od kredytu bankowego (WB) ………………………………….. 500</w:t>
      </w:r>
    </w:p>
    <w:p w14:paraId="5D07A2E1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Naliczono odsetki za zwłokę w regulowaniu należności przez odbiorcę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 50</w:t>
      </w:r>
    </w:p>
    <w:p w14:paraId="0900673C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Ustalono wartość nabycia sprzedanych akcji obcych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…………………………….. 2 200</w:t>
      </w:r>
    </w:p>
    <w:p w14:paraId="6F8525F0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Zaksięgowano dywidendę od weksli obcych przyjętych od odbiorcy na pokrycie należności </w:t>
      </w:r>
      <w:r>
        <w:rPr>
          <w:rFonts w:ascii="Times New Roman" w:hAnsi="Times New Roman" w:cs="Times New Roman"/>
        </w:rPr>
        <w:br/>
        <w:t>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……………………………………………………………………………………… 30</w:t>
      </w:r>
    </w:p>
    <w:p w14:paraId="620D4A6B" w14:textId="77777777" w:rsidR="006917FB" w:rsidRDefault="006917FB" w:rsidP="006917FB">
      <w:pPr>
        <w:pStyle w:val="Akapitzlist"/>
        <w:numPr>
          <w:ilvl w:val="0"/>
          <w:numId w:val="7"/>
        </w:numPr>
        <w:suppressAutoHyphens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Naliczono ujemne różnice kursowe od środków pieniężnych w walutach obcych (WB) .. 60</w:t>
      </w:r>
    </w:p>
    <w:p w14:paraId="3B737E57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</w:rPr>
      </w:pPr>
    </w:p>
    <w:p w14:paraId="58C290F1" w14:textId="77777777" w:rsidR="006917FB" w:rsidRPr="0039060C" w:rsidRDefault="006917FB" w:rsidP="006917FB">
      <w:pPr>
        <w:spacing w:after="0"/>
        <w:jc w:val="both"/>
        <w:rPr>
          <w:rFonts w:ascii="Times New Roman" w:hAnsi="Times New Roman" w:cs="Times New Roman"/>
        </w:rPr>
      </w:pPr>
      <w:r w:rsidRPr="0039060C">
        <w:rPr>
          <w:rFonts w:ascii="Times New Roman" w:hAnsi="Times New Roman" w:cs="Times New Roman"/>
        </w:rPr>
        <w:t>•</w:t>
      </w:r>
      <w:r w:rsidRPr="0039060C">
        <w:rPr>
          <w:rFonts w:ascii="Times New Roman" w:hAnsi="Times New Roman" w:cs="Times New Roman"/>
        </w:rPr>
        <w:tab/>
        <w:t>Otworzyć konta wpisując salda początkowe</w:t>
      </w:r>
    </w:p>
    <w:p w14:paraId="3B3F5660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</w:rPr>
      </w:pPr>
      <w:r w:rsidRPr="0039060C">
        <w:rPr>
          <w:rFonts w:ascii="Times New Roman" w:hAnsi="Times New Roman" w:cs="Times New Roman"/>
        </w:rPr>
        <w:t>•</w:t>
      </w:r>
      <w:r w:rsidRPr="0039060C">
        <w:rPr>
          <w:rFonts w:ascii="Times New Roman" w:hAnsi="Times New Roman" w:cs="Times New Roman"/>
        </w:rPr>
        <w:tab/>
        <w:t>Zaksięgować podane operacje gospodarcze</w:t>
      </w:r>
    </w:p>
    <w:p w14:paraId="07E17F23" w14:textId="77777777" w:rsidR="006917FB" w:rsidRDefault="006917FB" w:rsidP="006917FB">
      <w:pPr>
        <w:spacing w:after="0"/>
        <w:jc w:val="both"/>
        <w:rPr>
          <w:rFonts w:ascii="Times New Roman" w:hAnsi="Times New Roman" w:cs="Times New Roman"/>
        </w:rPr>
      </w:pPr>
    </w:p>
    <w:p w14:paraId="2903FF73" w14:textId="77777777" w:rsidR="006917FB" w:rsidRDefault="006917FB">
      <w:pPr>
        <w:spacing w:after="0"/>
        <w:jc w:val="both"/>
        <w:rPr>
          <w:rFonts w:ascii="Times New Roman" w:hAnsi="Times New Roman" w:cs="Times New Roman"/>
          <w:b/>
        </w:rPr>
      </w:pPr>
    </w:p>
    <w:p w14:paraId="507C82FA" w14:textId="30FCB6EC" w:rsidR="00871A67" w:rsidRDefault="002605D9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Zadanie</w:t>
      </w:r>
      <w:r w:rsidR="006917FB">
        <w:rPr>
          <w:rFonts w:ascii="Times New Roman" w:hAnsi="Times New Roman" w:cs="Times New Roman"/>
          <w:b/>
        </w:rPr>
        <w:t xml:space="preserve"> 2</w:t>
      </w:r>
      <w:r>
        <w:rPr>
          <w:rFonts w:ascii="Times New Roman" w:hAnsi="Times New Roman" w:cs="Times New Roman"/>
          <w:b/>
        </w:rPr>
        <w:t xml:space="preserve"> (6.12/s.97-98)</w:t>
      </w:r>
    </w:p>
    <w:p w14:paraId="53B99DC4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Salda początkowe wybranych kont spółki produkcyjnej CONTRACT:</w:t>
      </w:r>
    </w:p>
    <w:p w14:paraId="12E64617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Środki trwałe ………………………………………………………………………………….. 12 000</w:t>
      </w:r>
    </w:p>
    <w:p w14:paraId="271BAAB0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Kasa …………………………………………………………………………………………… 300</w:t>
      </w:r>
    </w:p>
    <w:p w14:paraId="6B6FDC9B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Rachunki bankowe ……………………………………………………………………………. 4 000</w:t>
      </w:r>
    </w:p>
    <w:p w14:paraId="3D6F08C4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Kredyty bankowe ……………………………………………………………………………… 5 000</w:t>
      </w:r>
    </w:p>
    <w:p w14:paraId="67B014C0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Rozrachunki z dostawcami ……………………………………………………………………. 1 690</w:t>
      </w:r>
    </w:p>
    <w:p w14:paraId="691909E0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Materiały ………………………………………………………………………………………. 3 290</w:t>
      </w:r>
    </w:p>
    <w:p w14:paraId="009CC772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Produkty gotowe ………………………………………………………………………………. 5 100</w:t>
      </w:r>
    </w:p>
    <w:p w14:paraId="199C1790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Kapitał zakładowy …………………………………………………………………………… 10 000</w:t>
      </w:r>
    </w:p>
    <w:p w14:paraId="1440BD2B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Kapitał zapasowy ……………………………………………………………………………….. 8 000</w:t>
      </w:r>
    </w:p>
    <w:p w14:paraId="12A5CF09" w14:textId="77777777" w:rsidR="00871A67" w:rsidRDefault="00871A67">
      <w:pPr>
        <w:spacing w:after="0"/>
        <w:jc w:val="both"/>
        <w:rPr>
          <w:rFonts w:ascii="Times New Roman" w:hAnsi="Times New Roman" w:cs="Times New Roman"/>
        </w:rPr>
      </w:pPr>
    </w:p>
    <w:p w14:paraId="7E045522" w14:textId="77777777" w:rsidR="00871A67" w:rsidRDefault="002605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Spółka rozlicza bieżąco koszty według rodzaju w koszty działalności podstawowej. W danym miesiącu miały miejsce następujące operacje gospodarcze:</w:t>
      </w:r>
    </w:p>
    <w:p w14:paraId="0742FF24" w14:textId="77777777" w:rsidR="00871A67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płac za bieżący miesiąc (</w:t>
      </w:r>
      <w:proofErr w:type="spellStart"/>
      <w:r>
        <w:rPr>
          <w:rFonts w:ascii="Times New Roman" w:hAnsi="Times New Roman" w:cs="Times New Roman"/>
        </w:rPr>
        <w:t>Lp</w:t>
      </w:r>
      <w:proofErr w:type="spellEnd"/>
      <w:r>
        <w:rPr>
          <w:rFonts w:ascii="Times New Roman" w:hAnsi="Times New Roman" w:cs="Times New Roman"/>
        </w:rPr>
        <w:t>)………………………………………………………. 2 000</w:t>
      </w:r>
    </w:p>
    <w:p w14:paraId="3042B4A9" w14:textId="77777777" w:rsidR="00871A67" w:rsidRDefault="002605D9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Rozliczenie kosztu wynagrodzeń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……………………………………………….. …</w:t>
      </w:r>
    </w:p>
    <w:p w14:paraId="0A199429" w14:textId="77777777" w:rsidR="00871A67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Sprzedano wyroby gotowe odbiorcy (</w:t>
      </w:r>
      <w:proofErr w:type="spellStart"/>
      <w:r>
        <w:rPr>
          <w:rFonts w:ascii="Times New Roman" w:hAnsi="Times New Roman" w:cs="Times New Roman"/>
        </w:rPr>
        <w:t>Rach</w:t>
      </w:r>
      <w:proofErr w:type="spellEnd"/>
      <w:r>
        <w:rPr>
          <w:rFonts w:ascii="Times New Roman" w:hAnsi="Times New Roman" w:cs="Times New Roman"/>
        </w:rPr>
        <w:t>) ……………………………………………. 8 000</w:t>
      </w:r>
    </w:p>
    <w:p w14:paraId="1255976E" w14:textId="02DC94D9" w:rsidR="00871A67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Wydano wyroby gotowe odbiorcy po koszcie własnym (</w:t>
      </w:r>
      <w:proofErr w:type="spellStart"/>
      <w:r>
        <w:rPr>
          <w:rFonts w:ascii="Times New Roman" w:hAnsi="Times New Roman" w:cs="Times New Roman"/>
        </w:rPr>
        <w:t>Wz</w:t>
      </w:r>
      <w:proofErr w:type="spellEnd"/>
      <w:r>
        <w:rPr>
          <w:rFonts w:ascii="Times New Roman" w:hAnsi="Times New Roman" w:cs="Times New Roman"/>
        </w:rPr>
        <w:t xml:space="preserve">) ………………………….. </w:t>
      </w:r>
      <w:r w:rsidR="00A21C73">
        <w:rPr>
          <w:rFonts w:ascii="Times New Roman" w:hAnsi="Times New Roman" w:cs="Times New Roman"/>
        </w:rPr>
        <w:t>2 0</w:t>
      </w:r>
      <w:r>
        <w:rPr>
          <w:rFonts w:ascii="Times New Roman" w:hAnsi="Times New Roman" w:cs="Times New Roman"/>
        </w:rPr>
        <w:t>00</w:t>
      </w:r>
    </w:p>
    <w:p w14:paraId="789F02B7" w14:textId="77777777" w:rsidR="00871A67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Ujawniono niezawiniony losowy niedobór wyrobów gotowych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 50</w:t>
      </w:r>
    </w:p>
    <w:p w14:paraId="073829AF" w14:textId="77777777" w:rsidR="00871A67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fakturę od dostawcy za roboty budowlane …………………………………… 120</w:t>
      </w:r>
    </w:p>
    <w:p w14:paraId="10A3D427" w14:textId="77777777" w:rsidR="00871A67" w:rsidRDefault="002605D9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Rozliczenie kosztu usług obcych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 ………………………………………………… …</w:t>
      </w:r>
    </w:p>
    <w:p w14:paraId="780E8AC5" w14:textId="77777777" w:rsidR="00871A67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Otrzymano zwrot kosztów sądowych (KP) ……………………………………………….. 30</w:t>
      </w:r>
    </w:p>
    <w:p w14:paraId="60EEA705" w14:textId="77777777" w:rsidR="00871A67" w:rsidRPr="006917FB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Przyjęto wyroby gotowe z produkcji do magazynu (</w:t>
      </w:r>
      <w:proofErr w:type="spellStart"/>
      <w:r>
        <w:rPr>
          <w:rFonts w:ascii="Times New Roman" w:hAnsi="Times New Roman" w:cs="Times New Roman"/>
        </w:rPr>
        <w:t>Pw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6917FB">
        <w:rPr>
          <w:rFonts w:ascii="Times New Roman" w:hAnsi="Times New Roman" w:cs="Times New Roman"/>
        </w:rPr>
        <w:t>………………………………. 2 120</w:t>
      </w:r>
    </w:p>
    <w:p w14:paraId="3E8A439B" w14:textId="168104C3" w:rsidR="00871A67" w:rsidRPr="006917FB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917FB">
        <w:rPr>
          <w:rFonts w:ascii="Times New Roman" w:hAnsi="Times New Roman" w:cs="Times New Roman"/>
        </w:rPr>
        <w:t xml:space="preserve">Sprzedano wyroby gotowe za gotówkę (KP) ………………………………………….. </w:t>
      </w:r>
      <w:r w:rsidR="00A21C73" w:rsidRPr="006917FB">
        <w:rPr>
          <w:rFonts w:ascii="Times New Roman" w:hAnsi="Times New Roman" w:cs="Times New Roman"/>
        </w:rPr>
        <w:t>1</w:t>
      </w:r>
      <w:r w:rsidRPr="006917FB">
        <w:rPr>
          <w:rFonts w:ascii="Times New Roman" w:hAnsi="Times New Roman" w:cs="Times New Roman"/>
        </w:rPr>
        <w:t> 000</w:t>
      </w:r>
    </w:p>
    <w:p w14:paraId="59507483" w14:textId="257BA4D1" w:rsidR="00871A67" w:rsidRPr="006917FB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917FB">
        <w:rPr>
          <w:rFonts w:ascii="Times New Roman" w:hAnsi="Times New Roman" w:cs="Times New Roman"/>
        </w:rPr>
        <w:t>Wydano z magazynu sprzedane wyroby gotowe po koszcie własnym (</w:t>
      </w:r>
      <w:proofErr w:type="spellStart"/>
      <w:r w:rsidRPr="006917FB">
        <w:rPr>
          <w:rFonts w:ascii="Times New Roman" w:hAnsi="Times New Roman" w:cs="Times New Roman"/>
        </w:rPr>
        <w:t>Wz</w:t>
      </w:r>
      <w:proofErr w:type="spellEnd"/>
      <w:r w:rsidRPr="006917FB">
        <w:rPr>
          <w:rFonts w:ascii="Times New Roman" w:hAnsi="Times New Roman" w:cs="Times New Roman"/>
        </w:rPr>
        <w:t xml:space="preserve">) …………….. </w:t>
      </w:r>
      <w:r w:rsidR="00A21C73" w:rsidRPr="006917FB">
        <w:rPr>
          <w:rFonts w:ascii="Times New Roman" w:hAnsi="Times New Roman" w:cs="Times New Roman"/>
        </w:rPr>
        <w:t>12</w:t>
      </w:r>
      <w:r w:rsidRPr="006917FB">
        <w:rPr>
          <w:rFonts w:ascii="Times New Roman" w:hAnsi="Times New Roman" w:cs="Times New Roman"/>
        </w:rPr>
        <w:t>0</w:t>
      </w:r>
    </w:p>
    <w:p w14:paraId="7E92B24F" w14:textId="77777777" w:rsidR="00871A67" w:rsidRPr="006917FB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917FB">
        <w:rPr>
          <w:rFonts w:ascii="Times New Roman" w:hAnsi="Times New Roman" w:cs="Times New Roman"/>
        </w:rPr>
        <w:lastRenderedPageBreak/>
        <w:t>Stwierdzono nadwyżkę materiałów w magazynie (</w:t>
      </w:r>
      <w:proofErr w:type="spellStart"/>
      <w:r w:rsidRPr="006917FB">
        <w:rPr>
          <w:rFonts w:ascii="Times New Roman" w:hAnsi="Times New Roman" w:cs="Times New Roman"/>
        </w:rPr>
        <w:t>Pk</w:t>
      </w:r>
      <w:proofErr w:type="spellEnd"/>
      <w:r w:rsidRPr="006917FB">
        <w:rPr>
          <w:rFonts w:ascii="Times New Roman" w:hAnsi="Times New Roman" w:cs="Times New Roman"/>
        </w:rPr>
        <w:t>) …………………………………… 20</w:t>
      </w:r>
    </w:p>
    <w:p w14:paraId="5CCF700B" w14:textId="77777777" w:rsidR="00871A67" w:rsidRDefault="002605D9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Ustalić księgowo wynik finansowy (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/>
        </w:rPr>
        <w:t>)…………………………………………………… …</w:t>
      </w:r>
    </w:p>
    <w:p w14:paraId="1D0A2CD7" w14:textId="77777777" w:rsidR="00871A67" w:rsidRDefault="002605D9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Przeksięgowanie kosztów według rodzaju ………………………………………………..</w:t>
      </w:r>
    </w:p>
    <w:p w14:paraId="2A66FB97" w14:textId="77777777" w:rsidR="00871A67" w:rsidRDefault="002605D9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Przeksięgowanie kosztu własnego sprzedaży ……………………………………………..</w:t>
      </w:r>
    </w:p>
    <w:p w14:paraId="4BCE8E45" w14:textId="77777777" w:rsidR="00871A67" w:rsidRDefault="002605D9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Przeksięgowanie przychodów ze sprzedaży ………………………………………………</w:t>
      </w:r>
    </w:p>
    <w:p w14:paraId="4E34D2AB" w14:textId="77777777" w:rsidR="00871A67" w:rsidRDefault="002605D9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Przeksięgowanie pozostałych przychodów operacyjnych ………………………………..</w:t>
      </w:r>
    </w:p>
    <w:p w14:paraId="5B82CFA6" w14:textId="08D3FC22" w:rsidR="00871A67" w:rsidRPr="006917FB" w:rsidRDefault="00C16FED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917FB">
        <w:rPr>
          <w:rFonts w:ascii="Times New Roman" w:hAnsi="Times New Roman" w:cs="Times New Roman"/>
        </w:rPr>
        <w:t>Przeksięgowanie pozostałych kosztów operacyjnych …………………………………….</w:t>
      </w:r>
    </w:p>
    <w:p w14:paraId="4464F1DD" w14:textId="77777777" w:rsidR="00871A67" w:rsidRDefault="00871A67">
      <w:pPr>
        <w:spacing w:after="0"/>
        <w:jc w:val="both"/>
        <w:rPr>
          <w:rFonts w:ascii="Times New Roman" w:hAnsi="Times New Roman" w:cs="Times New Roman"/>
        </w:rPr>
      </w:pPr>
    </w:p>
    <w:p w14:paraId="6F9F8DF7" w14:textId="77777777" w:rsidR="00871A67" w:rsidRDefault="002605D9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Otworzyć konta wprowadzając podane salda początkowe</w:t>
      </w:r>
    </w:p>
    <w:p w14:paraId="57161F09" w14:textId="77777777" w:rsidR="00871A67" w:rsidRDefault="002605D9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Zaksięgować operacje gospodarcze</w:t>
      </w:r>
    </w:p>
    <w:p w14:paraId="06B1821A" w14:textId="77777777" w:rsidR="00871A67" w:rsidRDefault="002605D9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Zamknąć konta</w:t>
      </w:r>
    </w:p>
    <w:p w14:paraId="62D8CD26" w14:textId="77777777" w:rsidR="00871A67" w:rsidRDefault="002605D9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Sporządzić bilans końcowy</w:t>
      </w:r>
    </w:p>
    <w:p w14:paraId="3243235E" w14:textId="77777777" w:rsidR="00871A67" w:rsidRDefault="00871A67">
      <w:pPr>
        <w:spacing w:after="0"/>
        <w:jc w:val="center"/>
      </w:pPr>
    </w:p>
    <w:p w14:paraId="54B08A97" w14:textId="77777777" w:rsidR="00871A67" w:rsidRDefault="00871A67"/>
    <w:p w14:paraId="13C19A99" w14:textId="77777777" w:rsidR="00871A67" w:rsidRDefault="00871A67"/>
    <w:sectPr w:rsidR="00871A6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96D"/>
    <w:multiLevelType w:val="multilevel"/>
    <w:tmpl w:val="9A788FD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BFD028A"/>
    <w:multiLevelType w:val="multilevel"/>
    <w:tmpl w:val="07F0E3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6BE4DD4"/>
    <w:multiLevelType w:val="multilevel"/>
    <w:tmpl w:val="1400A7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21E62"/>
    <w:multiLevelType w:val="hybridMultilevel"/>
    <w:tmpl w:val="D222DA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C4F66"/>
    <w:multiLevelType w:val="multilevel"/>
    <w:tmpl w:val="8F26237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57841B0E"/>
    <w:multiLevelType w:val="multilevel"/>
    <w:tmpl w:val="3092E1FA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77717A3B"/>
    <w:multiLevelType w:val="multilevel"/>
    <w:tmpl w:val="1C4AA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35046913">
    <w:abstractNumId w:val="1"/>
  </w:num>
  <w:num w:numId="2" w16cid:durableId="823476878">
    <w:abstractNumId w:val="0"/>
  </w:num>
  <w:num w:numId="3" w16cid:durableId="261882209">
    <w:abstractNumId w:val="5"/>
  </w:num>
  <w:num w:numId="4" w16cid:durableId="2009358214">
    <w:abstractNumId w:val="4"/>
  </w:num>
  <w:num w:numId="5" w16cid:durableId="650253355">
    <w:abstractNumId w:val="2"/>
  </w:num>
  <w:num w:numId="6" w16cid:durableId="236866782">
    <w:abstractNumId w:val="6"/>
  </w:num>
  <w:num w:numId="7" w16cid:durableId="1289582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67"/>
    <w:rsid w:val="002605D9"/>
    <w:rsid w:val="006917FB"/>
    <w:rsid w:val="00871A67"/>
    <w:rsid w:val="00A21C73"/>
    <w:rsid w:val="00C1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9567"/>
  <w15:docId w15:val="{7471947C-5835-4FE8-9809-2B8BCA6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3DD6"/>
    <w:pPr>
      <w:spacing w:after="160" w:line="259" w:lineRule="auto"/>
    </w:pPr>
    <w:rPr>
      <w:rFonts w:ascii="Calibri" w:eastAsia="Calibri" w:hAnsi="Calibri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B6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dc:description/>
  <cp:lastModifiedBy>Karolina SMĘTEK</cp:lastModifiedBy>
  <cp:revision>2</cp:revision>
  <dcterms:created xsi:type="dcterms:W3CDTF">2024-01-23T16:43:00Z</dcterms:created>
  <dcterms:modified xsi:type="dcterms:W3CDTF">2024-01-23T16:43:00Z</dcterms:modified>
  <dc:language>pl-PL</dc:language>
</cp:coreProperties>
</file>