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EBB72" w14:textId="3AE98FC7" w:rsidR="00A51D14" w:rsidRDefault="000475C4" w:rsidP="000475C4">
      <w:pPr>
        <w:pStyle w:val="Heading1"/>
        <w:spacing w:before="0" w:after="120" w:line="264" w:lineRule="auto"/>
      </w:pPr>
      <w:bookmarkStart w:id="0" w:name="Xa4a118ce64f85d6dffb57494b331b9263d81ef5"/>
      <w:r>
        <w:t>Standard Operating Procedure: CPFR VC Vendor Info Manager</w:t>
      </w:r>
      <w:bookmarkStart w:id="1" w:name="overview"/>
    </w:p>
    <w:p w14:paraId="12A9E00E" w14:textId="2DA891A6" w:rsidR="00A51D14" w:rsidRDefault="000475C4" w:rsidP="000475C4">
      <w:pPr>
        <w:pStyle w:val="FirstParagraph"/>
        <w:spacing w:before="120" w:after="120" w:line="264" w:lineRule="auto"/>
      </w:pPr>
      <w:r>
        <w:t>T</w:t>
      </w:r>
      <w:r>
        <w:t>he CPFR VC Vendor Info Manager is a Streamlit application in Snowflake for managing vendor contact information used by CPFR for emailed reports and by VC for violations or chargeback communications</w:t>
      </w:r>
      <w:r>
        <w:t>. This tool provides a user-friendly interface for non-SQL users to search, edit, and create vendor records.</w:t>
      </w:r>
    </w:p>
    <w:p w14:paraId="1A05322F" w14:textId="77777777" w:rsidR="00A51D14" w:rsidRDefault="000475C4" w:rsidP="000475C4">
      <w:pPr>
        <w:pStyle w:val="Heading2"/>
      </w:pPr>
      <w:bookmarkStart w:id="2" w:name="access"/>
      <w:bookmarkEnd w:id="1"/>
      <w:r>
        <w:t>Access</w:t>
      </w:r>
    </w:p>
    <w:p w14:paraId="5462F849" w14:textId="77777777" w:rsidR="00A51D14" w:rsidRDefault="000475C4" w:rsidP="000475C4">
      <w:pPr>
        <w:pStyle w:val="Compact"/>
        <w:numPr>
          <w:ilvl w:val="0"/>
          <w:numId w:val="2"/>
        </w:numPr>
      </w:pPr>
      <w:r>
        <w:rPr>
          <w:b/>
          <w:bCs/>
        </w:rPr>
        <w:t>Location</w:t>
      </w:r>
      <w:r>
        <w:t>: Snowflake Streamlit Apps (under Projects)</w:t>
      </w:r>
    </w:p>
    <w:p w14:paraId="73DBDFBC" w14:textId="77777777" w:rsidR="00A51D14" w:rsidRDefault="000475C4" w:rsidP="000475C4">
      <w:pPr>
        <w:pStyle w:val="Compact"/>
        <w:numPr>
          <w:ilvl w:val="0"/>
          <w:numId w:val="2"/>
        </w:numPr>
      </w:pPr>
      <w:r>
        <w:rPr>
          <w:b/>
          <w:bCs/>
        </w:rPr>
        <w:t>Database</w:t>
      </w:r>
      <w:r>
        <w:t>: EDLDB.SC_SANDBOX</w:t>
      </w:r>
    </w:p>
    <w:p w14:paraId="5523199F" w14:textId="77777777" w:rsidR="00A51D14" w:rsidRDefault="000475C4" w:rsidP="000475C4">
      <w:pPr>
        <w:pStyle w:val="Compact"/>
        <w:numPr>
          <w:ilvl w:val="0"/>
          <w:numId w:val="2"/>
        </w:numPr>
      </w:pPr>
      <w:r>
        <w:rPr>
          <w:b/>
          <w:bCs/>
        </w:rPr>
        <w:t>Table</w:t>
      </w:r>
      <w:r>
        <w:t>: VC_CPFR_VENDOR_EMAIL</w:t>
      </w:r>
    </w:p>
    <w:p w14:paraId="3E9AB903" w14:textId="77777777" w:rsidR="00A51D14" w:rsidRDefault="000475C4" w:rsidP="000475C4">
      <w:pPr>
        <w:pStyle w:val="Heading2"/>
      </w:pPr>
      <w:bookmarkStart w:id="3" w:name="core-workflows"/>
      <w:bookmarkEnd w:id="2"/>
      <w:r>
        <w:t>Core Workflows</w:t>
      </w:r>
    </w:p>
    <w:p w14:paraId="50B8702C" w14:textId="77777777" w:rsidR="00A51D14" w:rsidRDefault="000475C4" w:rsidP="000475C4">
      <w:pPr>
        <w:pStyle w:val="Heading2"/>
      </w:pPr>
      <w:bookmarkStart w:id="4" w:name="search-for-a-vendor"/>
      <w:r>
        <w:t>1. Search for a Vendor</w:t>
      </w:r>
    </w:p>
    <w:p w14:paraId="4EB417C8" w14:textId="77777777" w:rsidR="00A51D14" w:rsidRDefault="000475C4" w:rsidP="000475C4">
      <w:pPr>
        <w:pStyle w:val="Compact"/>
        <w:numPr>
          <w:ilvl w:val="0"/>
          <w:numId w:val="3"/>
        </w:numPr>
      </w:pPr>
      <w:r>
        <w:rPr>
          <w:b/>
          <w:bCs/>
        </w:rPr>
        <w:t>Select Search Type</w:t>
      </w:r>
      <w:r>
        <w:t>: Choose from Vendor Number, Vendor Name, Parent Vendor, or Vendor Contacts</w:t>
      </w:r>
    </w:p>
    <w:p w14:paraId="6E013EA7" w14:textId="77777777" w:rsidR="00A51D14" w:rsidRDefault="000475C4" w:rsidP="000475C4">
      <w:pPr>
        <w:pStyle w:val="Compact"/>
        <w:numPr>
          <w:ilvl w:val="1"/>
          <w:numId w:val="4"/>
        </w:numPr>
      </w:pPr>
      <w:r>
        <w:rPr>
          <w:b/>
          <w:bCs/>
        </w:rPr>
        <w:t>Vendor Number</w:t>
      </w:r>
      <w:r>
        <w:t>: Requires exact match</w:t>
      </w:r>
    </w:p>
    <w:p w14:paraId="40CD7531" w14:textId="77777777" w:rsidR="00A51D14" w:rsidRDefault="000475C4" w:rsidP="000475C4">
      <w:pPr>
        <w:pStyle w:val="Compact"/>
        <w:numPr>
          <w:ilvl w:val="1"/>
          <w:numId w:val="4"/>
        </w:numPr>
      </w:pPr>
      <w:r>
        <w:rPr>
          <w:b/>
          <w:bCs/>
        </w:rPr>
        <w:t>Vendor Name/Parent/Contacts</w:t>
      </w:r>
      <w:r>
        <w:t>: Partial match (case-insensitive)</w:t>
      </w:r>
    </w:p>
    <w:p w14:paraId="2515C1A1" w14:textId="77777777" w:rsidR="00A51D14" w:rsidRDefault="000475C4" w:rsidP="000475C4">
      <w:pPr>
        <w:pStyle w:val="Compact"/>
        <w:numPr>
          <w:ilvl w:val="0"/>
          <w:numId w:val="3"/>
        </w:numPr>
      </w:pPr>
      <w:r>
        <w:rPr>
          <w:b/>
          <w:bCs/>
        </w:rPr>
        <w:t>Enter Search Value</w:t>
      </w:r>
      <w:r>
        <w:t>: Type your search term in the text field</w:t>
      </w:r>
    </w:p>
    <w:p w14:paraId="4EB1F562" w14:textId="77777777" w:rsidR="00A51D14" w:rsidRDefault="000475C4" w:rsidP="000475C4">
      <w:pPr>
        <w:pStyle w:val="Compact"/>
        <w:numPr>
          <w:ilvl w:val="0"/>
          <w:numId w:val="3"/>
        </w:numPr>
      </w:pPr>
      <w:r>
        <w:rPr>
          <w:b/>
          <w:bCs/>
        </w:rPr>
        <w:t>Click Search</w:t>
      </w:r>
      <w:r>
        <w:t>: Results display below showing matching vendors</w:t>
      </w:r>
    </w:p>
    <w:p w14:paraId="1C1F9DC6" w14:textId="77777777" w:rsidR="00A51D14" w:rsidRDefault="000475C4" w:rsidP="000475C4">
      <w:pPr>
        <w:pStyle w:val="Compact"/>
        <w:numPr>
          <w:ilvl w:val="0"/>
          <w:numId w:val="3"/>
        </w:numPr>
      </w:pPr>
      <w:r>
        <w:rPr>
          <w:b/>
          <w:bCs/>
        </w:rPr>
        <w:t>View Results</w:t>
      </w:r>
      <w:r>
        <w:t>: Each result shows Vendor Number, Name, and FILE type</w:t>
      </w:r>
    </w:p>
    <w:p w14:paraId="03F4815C" w14:textId="77777777" w:rsidR="00A51D14" w:rsidRDefault="000475C4" w:rsidP="000475C4">
      <w:pPr>
        <w:pStyle w:val="Compact"/>
        <w:numPr>
          <w:ilvl w:val="1"/>
          <w:numId w:val="5"/>
        </w:numPr>
      </w:pPr>
      <w:r>
        <w:rPr>
          <w:b/>
          <w:bCs/>
        </w:rPr>
        <w:t>Dual Entries</w:t>
      </w:r>
      <w:r>
        <w:t>: Tier2 vendors show both Tier2 and 6Months entries (editing either syncs both)</w:t>
      </w:r>
    </w:p>
    <w:p w14:paraId="56136463" w14:textId="77777777" w:rsidR="00A51D14" w:rsidRDefault="000475C4" w:rsidP="000475C4">
      <w:pPr>
        <w:pStyle w:val="Heading3"/>
      </w:pPr>
      <w:bookmarkStart w:id="5" w:name="edit-an-existing-vendor"/>
      <w:bookmarkEnd w:id="4"/>
      <w:r>
        <w:t>2. Edit an Existing Vendor</w:t>
      </w:r>
    </w:p>
    <w:p w14:paraId="40FF0C1F" w14:textId="77777777" w:rsidR="00A51D14" w:rsidRDefault="000475C4" w:rsidP="000475C4">
      <w:pPr>
        <w:pStyle w:val="Compact"/>
        <w:numPr>
          <w:ilvl w:val="0"/>
          <w:numId w:val="6"/>
        </w:numPr>
      </w:pPr>
      <w:r>
        <w:rPr>
          <w:b/>
          <w:bCs/>
        </w:rPr>
        <w:t>Search and Select</w:t>
      </w:r>
      <w:r>
        <w:t>: Find the vendor using search, then click “Edit” on the desired entry</w:t>
      </w:r>
    </w:p>
    <w:p w14:paraId="1380D928" w14:textId="77777777" w:rsidR="00A51D14" w:rsidRDefault="000475C4" w:rsidP="000475C4">
      <w:pPr>
        <w:pStyle w:val="Compact"/>
        <w:numPr>
          <w:ilvl w:val="0"/>
          <w:numId w:val="6"/>
        </w:numPr>
      </w:pPr>
      <w:r>
        <w:rPr>
          <w:b/>
          <w:bCs/>
        </w:rPr>
        <w:t>Review Dual Entry Status</w:t>
      </w:r>
      <w:r>
        <w:t>: If editing a Tier2 or 6Months entry, the app shows if dual entries exist and will sync changes</w:t>
      </w:r>
    </w:p>
    <w:p w14:paraId="5117897B" w14:textId="77777777" w:rsidR="00A51D14" w:rsidRDefault="000475C4" w:rsidP="000475C4">
      <w:pPr>
        <w:pStyle w:val="Compact"/>
        <w:numPr>
          <w:ilvl w:val="0"/>
          <w:numId w:val="6"/>
        </w:numPr>
      </w:pPr>
      <w:r>
        <w:rPr>
          <w:b/>
          <w:bCs/>
        </w:rPr>
        <w:t>Modify Fields</w:t>
      </w:r>
      <w:r>
        <w:t>: Update any editable field (see Field Guidelines below)</w:t>
      </w:r>
    </w:p>
    <w:p w14:paraId="0F020522" w14:textId="77777777" w:rsidR="00A51D14" w:rsidRDefault="000475C4" w:rsidP="000475C4">
      <w:pPr>
        <w:pStyle w:val="Compact"/>
        <w:numPr>
          <w:ilvl w:val="0"/>
          <w:numId w:val="6"/>
        </w:numPr>
      </w:pPr>
      <w:r>
        <w:rPr>
          <w:b/>
          <w:bCs/>
        </w:rPr>
        <w:t>FILE Field Changes</w:t>
      </w:r>
      <w:r>
        <w:t>:</w:t>
      </w:r>
    </w:p>
    <w:p w14:paraId="5B8BADD6" w14:textId="77777777" w:rsidR="00A51D14" w:rsidRDefault="000475C4" w:rsidP="000475C4">
      <w:pPr>
        <w:pStyle w:val="Compact"/>
        <w:numPr>
          <w:ilvl w:val="1"/>
          <w:numId w:val="7"/>
        </w:numPr>
      </w:pPr>
      <w:r>
        <w:t>Changing to/from Tier2 triggers a warning (creates/removes dual entries)</w:t>
      </w:r>
    </w:p>
    <w:p w14:paraId="1898C555" w14:textId="77777777" w:rsidR="00A51D14" w:rsidRDefault="000475C4" w:rsidP="000475C4">
      <w:pPr>
        <w:pStyle w:val="Compact"/>
        <w:numPr>
          <w:ilvl w:val="1"/>
          <w:numId w:val="7"/>
        </w:numPr>
      </w:pPr>
      <w:r>
        <w:t>Tier1 changes require CPFR team authorization</w:t>
      </w:r>
    </w:p>
    <w:p w14:paraId="37D71882" w14:textId="77777777" w:rsidR="00A51D14" w:rsidRDefault="000475C4" w:rsidP="000475C4">
      <w:pPr>
        <w:pStyle w:val="Compact"/>
        <w:numPr>
          <w:ilvl w:val="0"/>
          <w:numId w:val="6"/>
        </w:numPr>
      </w:pPr>
      <w:r>
        <w:rPr>
          <w:b/>
          <w:bCs/>
        </w:rPr>
        <w:t>Save Changes</w:t>
      </w:r>
      <w:r>
        <w:t>: Click “Save Changes” to review summary, then “Confirm Changes”</w:t>
      </w:r>
    </w:p>
    <w:p w14:paraId="51D409C5" w14:textId="77777777" w:rsidR="00A51D14" w:rsidRDefault="000475C4" w:rsidP="000475C4">
      <w:pPr>
        <w:pStyle w:val="Compact"/>
        <w:numPr>
          <w:ilvl w:val="0"/>
          <w:numId w:val="6"/>
        </w:numPr>
      </w:pPr>
      <w:r>
        <w:rPr>
          <w:b/>
          <w:bCs/>
        </w:rPr>
        <w:t>Receipt Screen</w:t>
      </w:r>
      <w:r>
        <w:t>: View confirmation of saved changes</w:t>
      </w:r>
    </w:p>
    <w:p w14:paraId="4E879C8A" w14:textId="77777777" w:rsidR="00A51D14" w:rsidRDefault="000475C4" w:rsidP="000475C4">
      <w:pPr>
        <w:pStyle w:val="Heading3"/>
      </w:pPr>
      <w:bookmarkStart w:id="6" w:name="create-a-new-vendor"/>
      <w:bookmarkEnd w:id="5"/>
      <w:r>
        <w:t>3. Create a New Vendor</w:t>
      </w:r>
    </w:p>
    <w:p w14:paraId="438D2908" w14:textId="77777777" w:rsidR="00A51D14" w:rsidRDefault="000475C4" w:rsidP="000475C4">
      <w:pPr>
        <w:pStyle w:val="Compact"/>
        <w:numPr>
          <w:ilvl w:val="0"/>
          <w:numId w:val="8"/>
        </w:numPr>
      </w:pPr>
      <w:r>
        <w:rPr>
          <w:b/>
          <w:bCs/>
        </w:rPr>
        <w:t>Search by Vendor Number</w:t>
      </w:r>
      <w:r>
        <w:t>: Enter a vendor number that doesn’t exist</w:t>
      </w:r>
    </w:p>
    <w:p w14:paraId="196BFC03" w14:textId="77777777" w:rsidR="00A51D14" w:rsidRDefault="000475C4" w:rsidP="000475C4">
      <w:pPr>
        <w:pStyle w:val="Compact"/>
        <w:numPr>
          <w:ilvl w:val="0"/>
          <w:numId w:val="8"/>
        </w:numPr>
      </w:pPr>
      <w:r>
        <w:rPr>
          <w:b/>
          <w:bCs/>
        </w:rPr>
        <w:t>No Results Found</w:t>
      </w:r>
      <w:r>
        <w:t>: After search shows no results, click “Create New Entry”</w:t>
      </w:r>
    </w:p>
    <w:p w14:paraId="5EAFCC57" w14:textId="77777777" w:rsidR="00A51D14" w:rsidRDefault="000475C4" w:rsidP="000475C4">
      <w:pPr>
        <w:pStyle w:val="Compact"/>
        <w:numPr>
          <w:ilvl w:val="0"/>
          <w:numId w:val="8"/>
        </w:numPr>
      </w:pPr>
      <w:r>
        <w:rPr>
          <w:b/>
          <w:bCs/>
        </w:rPr>
        <w:t>Fill Required Fields</w:t>
      </w:r>
      <w:r>
        <w:t>:</w:t>
      </w:r>
    </w:p>
    <w:p w14:paraId="193F09DD" w14:textId="77777777" w:rsidR="00A51D14" w:rsidRDefault="000475C4" w:rsidP="000475C4">
      <w:pPr>
        <w:pStyle w:val="Compact"/>
        <w:numPr>
          <w:ilvl w:val="1"/>
          <w:numId w:val="9"/>
        </w:numPr>
      </w:pPr>
      <w:r>
        <w:t>Vendor Number (pre-filled)</w:t>
      </w:r>
    </w:p>
    <w:p w14:paraId="226A181D" w14:textId="77777777" w:rsidR="00A51D14" w:rsidRDefault="000475C4" w:rsidP="000475C4">
      <w:pPr>
        <w:pStyle w:val="Compact"/>
        <w:numPr>
          <w:ilvl w:val="1"/>
          <w:numId w:val="9"/>
        </w:numPr>
      </w:pPr>
      <w:r>
        <w:t>FILE (select Tier2, 6Months, or 3Months - Tier1 requires authorization)</w:t>
      </w:r>
    </w:p>
    <w:p w14:paraId="5B2BC62F" w14:textId="77777777" w:rsidR="00A51D14" w:rsidRDefault="000475C4" w:rsidP="000475C4">
      <w:pPr>
        <w:pStyle w:val="Compact"/>
        <w:numPr>
          <w:ilvl w:val="1"/>
          <w:numId w:val="9"/>
        </w:numPr>
      </w:pPr>
      <w:r>
        <w:t>Vendor Contacts (required, semicolon-separated emails)</w:t>
      </w:r>
    </w:p>
    <w:p w14:paraId="395ED503" w14:textId="77777777" w:rsidR="00A51D14" w:rsidRDefault="000475C4" w:rsidP="000475C4">
      <w:pPr>
        <w:pStyle w:val="Compact"/>
        <w:numPr>
          <w:ilvl w:val="0"/>
          <w:numId w:val="8"/>
        </w:numPr>
      </w:pPr>
      <w:r>
        <w:rPr>
          <w:b/>
          <w:bCs/>
        </w:rPr>
        <w:t>Fill Optional Fields</w:t>
      </w:r>
      <w:r>
        <w:t>: Complete other fields as needed</w:t>
      </w:r>
    </w:p>
    <w:p w14:paraId="061EA910" w14:textId="77777777" w:rsidR="00A51D14" w:rsidRDefault="000475C4" w:rsidP="000475C4">
      <w:pPr>
        <w:pStyle w:val="Compact"/>
        <w:numPr>
          <w:ilvl w:val="0"/>
          <w:numId w:val="8"/>
        </w:numPr>
      </w:pPr>
      <w:r>
        <w:rPr>
          <w:b/>
          <w:bCs/>
        </w:rPr>
        <w:t>Submit</w:t>
      </w:r>
      <w:r>
        <w:t>: Click “Create Vendor” to save</w:t>
      </w:r>
    </w:p>
    <w:p w14:paraId="61487D8A" w14:textId="77777777" w:rsidR="00A51D14" w:rsidRDefault="000475C4" w:rsidP="000475C4">
      <w:pPr>
        <w:pStyle w:val="Heading2"/>
      </w:pPr>
      <w:bookmarkStart w:id="7" w:name="field-guidelines"/>
      <w:bookmarkEnd w:id="6"/>
      <w:bookmarkEnd w:id="3"/>
      <w:r>
        <w:t>Field Guidelines</w:t>
      </w:r>
    </w:p>
    <w:p w14:paraId="3504EFD9" w14:textId="77777777" w:rsidR="00A51D14" w:rsidRDefault="000475C4" w:rsidP="000475C4">
      <w:pPr>
        <w:pStyle w:val="Heading3"/>
      </w:pPr>
      <w:bookmarkStart w:id="8" w:name="email-fields-semicolon-separated-format"/>
      <w:r>
        <w:t>Email Fields (Semicolon-Separated Format)</w:t>
      </w:r>
    </w:p>
    <w:p w14:paraId="19723412" w14:textId="77777777" w:rsidR="00A51D14" w:rsidRDefault="000475C4" w:rsidP="000475C4">
      <w:pPr>
        <w:pStyle w:val="Compact"/>
        <w:numPr>
          <w:ilvl w:val="0"/>
          <w:numId w:val="10"/>
        </w:numPr>
      </w:pPr>
      <w:r>
        <w:rPr>
          <w:b/>
          <w:bCs/>
        </w:rPr>
        <w:t>Format</w:t>
      </w:r>
      <w:r>
        <w:t xml:space="preserve">: </w:t>
      </w:r>
      <w:r>
        <w:rPr>
          <w:rStyle w:val="VerbatimChar"/>
        </w:rPr>
        <w:t>email1@example.com;email2@example.com;email3@example.com</w:t>
      </w:r>
    </w:p>
    <w:p w14:paraId="4D446104" w14:textId="77777777" w:rsidR="00A51D14" w:rsidRDefault="000475C4" w:rsidP="000475C4">
      <w:pPr>
        <w:pStyle w:val="Compact"/>
        <w:numPr>
          <w:ilvl w:val="0"/>
          <w:numId w:val="10"/>
        </w:numPr>
      </w:pPr>
      <w:r>
        <w:rPr>
          <w:b/>
          <w:bCs/>
        </w:rPr>
        <w:t>Fields</w:t>
      </w:r>
      <w:r>
        <w:t>: Vendor Contacts, CM_Email, CM Manager_Email, SP_Email, SP Manager_Email, OVERRIDE_EMAIL</w:t>
      </w:r>
    </w:p>
    <w:p w14:paraId="534AC56C" w14:textId="77777777" w:rsidR="00A51D14" w:rsidRDefault="000475C4" w:rsidP="000475C4">
      <w:pPr>
        <w:pStyle w:val="Compact"/>
        <w:numPr>
          <w:ilvl w:val="0"/>
          <w:numId w:val="10"/>
        </w:numPr>
      </w:pPr>
      <w:r>
        <w:rPr>
          <w:b/>
          <w:bCs/>
        </w:rPr>
        <w:t>Required</w:t>
      </w:r>
      <w:r>
        <w:t>: Vendor Contacts (for new entries)</w:t>
      </w:r>
    </w:p>
    <w:p w14:paraId="76849A72" w14:textId="77777777" w:rsidR="00A51D14" w:rsidRDefault="000475C4" w:rsidP="000475C4">
      <w:pPr>
        <w:pStyle w:val="Compact"/>
        <w:numPr>
          <w:ilvl w:val="0"/>
          <w:numId w:val="10"/>
        </w:numPr>
      </w:pPr>
      <w:r>
        <w:rPr>
          <w:b/>
          <w:bCs/>
        </w:rPr>
        <w:t>Empty Values</w:t>
      </w:r>
      <w:r>
        <w:t>: Leave blank to set to NULL</w:t>
      </w:r>
    </w:p>
    <w:p w14:paraId="5825FBED" w14:textId="77777777" w:rsidR="00A51D14" w:rsidRDefault="000475C4" w:rsidP="000475C4">
      <w:pPr>
        <w:pStyle w:val="Heading3"/>
      </w:pPr>
      <w:bookmarkStart w:id="9" w:name="date-fields"/>
      <w:bookmarkEnd w:id="8"/>
      <w:r>
        <w:lastRenderedPageBreak/>
        <w:t>Date Fields</w:t>
      </w:r>
    </w:p>
    <w:p w14:paraId="443E9E52" w14:textId="77777777" w:rsidR="00A51D14" w:rsidRDefault="000475C4" w:rsidP="000475C4">
      <w:pPr>
        <w:pStyle w:val="Compact"/>
        <w:numPr>
          <w:ilvl w:val="0"/>
          <w:numId w:val="11"/>
        </w:numPr>
      </w:pPr>
      <w:r>
        <w:rPr>
          <w:b/>
          <w:bCs/>
        </w:rPr>
        <w:t>Fields</w:t>
      </w:r>
      <w:r>
        <w:t>: Soft Chargeback Effective Date, Hard Chargeback Effective Date</w:t>
      </w:r>
    </w:p>
    <w:p w14:paraId="314C86DB" w14:textId="77777777" w:rsidR="00A51D14" w:rsidRDefault="000475C4" w:rsidP="000475C4">
      <w:pPr>
        <w:pStyle w:val="Compact"/>
        <w:numPr>
          <w:ilvl w:val="0"/>
          <w:numId w:val="11"/>
        </w:numPr>
      </w:pPr>
      <w:r>
        <w:rPr>
          <w:b/>
          <w:bCs/>
        </w:rPr>
        <w:t>Usage</w:t>
      </w:r>
      <w:r>
        <w:t>: Check the “Set [Field Name]” checkbox to enable date selection</w:t>
      </w:r>
    </w:p>
    <w:p w14:paraId="5FDE5BF2" w14:textId="77777777" w:rsidR="00A51D14" w:rsidRDefault="000475C4" w:rsidP="000475C4">
      <w:pPr>
        <w:pStyle w:val="Compact"/>
        <w:numPr>
          <w:ilvl w:val="0"/>
          <w:numId w:val="11"/>
        </w:numPr>
      </w:pPr>
      <w:r>
        <w:rPr>
          <w:b/>
          <w:bCs/>
        </w:rPr>
        <w:t>NULL Values</w:t>
      </w:r>
      <w:r>
        <w:t>: Uncheck the checkbox to set field to NULL</w:t>
      </w:r>
    </w:p>
    <w:p w14:paraId="707A2B54" w14:textId="77777777" w:rsidR="00A51D14" w:rsidRDefault="000475C4" w:rsidP="000475C4">
      <w:pPr>
        <w:pStyle w:val="Heading3"/>
      </w:pPr>
      <w:bookmarkStart w:id="10" w:name="file-field-rules"/>
      <w:bookmarkEnd w:id="9"/>
      <w:r>
        <w:t>FILE Field Rules</w:t>
      </w:r>
    </w:p>
    <w:p w14:paraId="19DD1C3F" w14:textId="77777777" w:rsidR="00A51D14" w:rsidRDefault="000475C4" w:rsidP="000475C4">
      <w:pPr>
        <w:pStyle w:val="Compact"/>
        <w:numPr>
          <w:ilvl w:val="0"/>
          <w:numId w:val="12"/>
        </w:numPr>
      </w:pPr>
      <w:r>
        <w:rPr>
          <w:b/>
          <w:bCs/>
        </w:rPr>
        <w:t>Tier1</w:t>
      </w:r>
      <w:r>
        <w:t>: Requires CPFR team authorization (contact: nmiles1@chewy.com)</w:t>
      </w:r>
    </w:p>
    <w:p w14:paraId="5291518F" w14:textId="77777777" w:rsidR="00A51D14" w:rsidRDefault="000475C4" w:rsidP="000475C4">
      <w:pPr>
        <w:pStyle w:val="Compact"/>
        <w:numPr>
          <w:ilvl w:val="0"/>
          <w:numId w:val="12"/>
        </w:numPr>
      </w:pPr>
      <w:r>
        <w:rPr>
          <w:b/>
          <w:bCs/>
        </w:rPr>
        <w:t>Tier2</w:t>
      </w:r>
      <w:r>
        <w:t>: Automatically creates both Tier2 and 6Months entries with identical data</w:t>
      </w:r>
    </w:p>
    <w:p w14:paraId="2BF2CF64" w14:textId="77777777" w:rsidR="00A51D14" w:rsidRDefault="000475C4" w:rsidP="000475C4">
      <w:pPr>
        <w:pStyle w:val="Compact"/>
        <w:numPr>
          <w:ilvl w:val="0"/>
          <w:numId w:val="12"/>
        </w:numPr>
      </w:pPr>
      <w:r>
        <w:rPr>
          <w:b/>
          <w:bCs/>
        </w:rPr>
        <w:t>6Months/3Months</w:t>
      </w:r>
      <w:r>
        <w:t>: Creates single entry</w:t>
      </w:r>
    </w:p>
    <w:p w14:paraId="1D0AED25" w14:textId="77777777" w:rsidR="00A51D14" w:rsidRDefault="000475C4" w:rsidP="000475C4">
      <w:pPr>
        <w:pStyle w:val="Compact"/>
        <w:numPr>
          <w:ilvl w:val="0"/>
          <w:numId w:val="12"/>
        </w:numPr>
      </w:pPr>
      <w:r>
        <w:rPr>
          <w:b/>
          <w:bCs/>
        </w:rPr>
        <w:t>Changing Tiers</w:t>
      </w:r>
      <w:r>
        <w:t>: Moving between tiers may merge or split entries (warning shown)</w:t>
      </w:r>
    </w:p>
    <w:p w14:paraId="473878A9" w14:textId="77777777" w:rsidR="00A51D14" w:rsidRDefault="000475C4" w:rsidP="000475C4">
      <w:pPr>
        <w:pStyle w:val="Heading2"/>
      </w:pPr>
      <w:bookmarkStart w:id="11" w:name="important-notes"/>
      <w:bookmarkEnd w:id="10"/>
      <w:bookmarkEnd w:id="7"/>
      <w:r>
        <w:t>Important Notes</w:t>
      </w:r>
    </w:p>
    <w:p w14:paraId="5C79CB87" w14:textId="77777777" w:rsidR="00A51D14" w:rsidRDefault="000475C4" w:rsidP="000475C4">
      <w:pPr>
        <w:pStyle w:val="Heading3"/>
      </w:pPr>
      <w:bookmarkStart w:id="12" w:name="dual-entry-synchronization"/>
      <w:r>
        <w:t>Dual Entry Synchronization</w:t>
      </w:r>
    </w:p>
    <w:p w14:paraId="4781D59B" w14:textId="77777777" w:rsidR="00A51D14" w:rsidRDefault="000475C4" w:rsidP="000475C4">
      <w:pPr>
        <w:pStyle w:val="Compact"/>
        <w:numPr>
          <w:ilvl w:val="0"/>
          <w:numId w:val="13"/>
        </w:numPr>
      </w:pPr>
      <w:r>
        <w:t>Tier2 vendors require both Tier2 and 6Months entries</w:t>
      </w:r>
    </w:p>
    <w:p w14:paraId="5AEC73CC" w14:textId="77777777" w:rsidR="00A51D14" w:rsidRDefault="000475C4" w:rsidP="000475C4">
      <w:pPr>
        <w:pStyle w:val="Compact"/>
        <w:numPr>
          <w:ilvl w:val="0"/>
          <w:numId w:val="13"/>
        </w:numPr>
      </w:pPr>
      <w:r>
        <w:t>Editing either entry automatically synchronizes changes to both</w:t>
      </w:r>
    </w:p>
    <w:p w14:paraId="3C2346CE" w14:textId="77777777" w:rsidR="00A51D14" w:rsidRDefault="000475C4" w:rsidP="000475C4">
      <w:pPr>
        <w:pStyle w:val="Compact"/>
        <w:numPr>
          <w:ilvl w:val="0"/>
          <w:numId w:val="13"/>
        </w:numPr>
      </w:pPr>
      <w:r>
        <w:t>The app detects and warns about mismatches between dual entries</w:t>
      </w:r>
    </w:p>
    <w:p w14:paraId="306023AE" w14:textId="77777777" w:rsidR="00A51D14" w:rsidRDefault="000475C4" w:rsidP="000475C4">
      <w:pPr>
        <w:pStyle w:val="Heading3"/>
      </w:pPr>
      <w:bookmarkStart w:id="13" w:name="tier-change-warnings"/>
      <w:bookmarkEnd w:id="12"/>
      <w:r>
        <w:t>Tier Change Warnings</w:t>
      </w:r>
    </w:p>
    <w:p w14:paraId="734591B1" w14:textId="77777777" w:rsidR="00A51D14" w:rsidRDefault="000475C4" w:rsidP="000475C4">
      <w:pPr>
        <w:pStyle w:val="Compact"/>
        <w:numPr>
          <w:ilvl w:val="0"/>
          <w:numId w:val="14"/>
        </w:numPr>
      </w:pPr>
      <w:r>
        <w:t>Changing from Tier2/6Months to another tier merges dual entries into a single entry</w:t>
      </w:r>
    </w:p>
    <w:p w14:paraId="4EF31814" w14:textId="77777777" w:rsidR="00A51D14" w:rsidRDefault="000475C4" w:rsidP="000475C4">
      <w:pPr>
        <w:pStyle w:val="Compact"/>
        <w:numPr>
          <w:ilvl w:val="0"/>
          <w:numId w:val="14"/>
        </w:numPr>
      </w:pPr>
      <w:r>
        <w:t>Changing to Tier2 from another tier creates dual entries</w:t>
      </w:r>
    </w:p>
    <w:p w14:paraId="5EEF9CF1" w14:textId="77777777" w:rsidR="00A51D14" w:rsidRDefault="000475C4" w:rsidP="000475C4">
      <w:pPr>
        <w:pStyle w:val="Compact"/>
        <w:numPr>
          <w:ilvl w:val="0"/>
          <w:numId w:val="14"/>
        </w:numPr>
      </w:pPr>
      <w:r>
        <w:t>Always review the warning message before confirming tier changes</w:t>
      </w:r>
    </w:p>
    <w:p w14:paraId="2964B60C" w14:textId="77777777" w:rsidR="00A51D14" w:rsidRDefault="000475C4" w:rsidP="000475C4">
      <w:pPr>
        <w:pStyle w:val="Heading3"/>
      </w:pPr>
      <w:bookmarkStart w:id="14" w:name="navigation"/>
      <w:bookmarkEnd w:id="13"/>
      <w:r>
        <w:t>Navigation</w:t>
      </w:r>
    </w:p>
    <w:p w14:paraId="17A8C4CD" w14:textId="77777777" w:rsidR="00A51D14" w:rsidRDefault="000475C4" w:rsidP="000475C4">
      <w:pPr>
        <w:pStyle w:val="Compact"/>
        <w:numPr>
          <w:ilvl w:val="0"/>
          <w:numId w:val="15"/>
        </w:numPr>
      </w:pPr>
      <w:r>
        <w:rPr>
          <w:b/>
          <w:bCs/>
        </w:rPr>
        <w:t>Back to Search</w:t>
      </w:r>
      <w:r>
        <w:t>: Available on all screens to return to the search interface</w:t>
      </w:r>
    </w:p>
    <w:p w14:paraId="4092A92A" w14:textId="77777777" w:rsidR="00A51D14" w:rsidRDefault="000475C4" w:rsidP="000475C4">
      <w:pPr>
        <w:pStyle w:val="Compact"/>
        <w:numPr>
          <w:ilvl w:val="0"/>
          <w:numId w:val="15"/>
        </w:numPr>
      </w:pPr>
      <w:r>
        <w:rPr>
          <w:b/>
          <w:bCs/>
        </w:rPr>
        <w:t>Receipt Screen</w:t>
      </w:r>
      <w:r>
        <w:t>: Shows after successful saves - displays what changed and current vendor info</w:t>
      </w:r>
    </w:p>
    <w:p w14:paraId="55708F0B" w14:textId="77777777" w:rsidR="00A51D14" w:rsidRDefault="000475C4" w:rsidP="000475C4">
      <w:pPr>
        <w:pStyle w:val="Heading2"/>
      </w:pPr>
      <w:bookmarkStart w:id="15" w:name="troubleshooting"/>
      <w:bookmarkEnd w:id="14"/>
      <w:bookmarkEnd w:id="11"/>
      <w:r>
        <w:t>Troubleshooting</w:t>
      </w:r>
    </w:p>
    <w:p w14:paraId="5A2C6A38" w14:textId="77777777" w:rsidR="00A51D14" w:rsidRDefault="000475C4" w:rsidP="000475C4">
      <w:pPr>
        <w:pStyle w:val="Heading3"/>
      </w:pPr>
      <w:bookmarkStart w:id="16" w:name="app-wont-load"/>
      <w:r>
        <w:t>App Won’t Load</w:t>
      </w:r>
    </w:p>
    <w:p w14:paraId="74F3BC49" w14:textId="77777777" w:rsidR="00A51D14" w:rsidRDefault="000475C4" w:rsidP="000475C4">
      <w:pPr>
        <w:pStyle w:val="Compact"/>
        <w:numPr>
          <w:ilvl w:val="0"/>
          <w:numId w:val="16"/>
        </w:numPr>
      </w:pPr>
      <w:r>
        <w:t>Clear browser cache or try incognito mode</w:t>
      </w:r>
    </w:p>
    <w:p w14:paraId="458B2379" w14:textId="77777777" w:rsidR="00A51D14" w:rsidRDefault="000475C4" w:rsidP="000475C4">
      <w:pPr>
        <w:pStyle w:val="Compact"/>
        <w:numPr>
          <w:ilvl w:val="0"/>
          <w:numId w:val="16"/>
        </w:numPr>
      </w:pPr>
      <w:r>
        <w:t xml:space="preserve">Verify network allows </w:t>
      </w:r>
      <w:r>
        <w:rPr>
          <w:rStyle w:val="VerbatimChar"/>
        </w:rPr>
        <w:t>*.snowflake.app</w:t>
      </w:r>
      <w:r>
        <w:t xml:space="preserve"> and </w:t>
      </w:r>
      <w:r>
        <w:rPr>
          <w:rStyle w:val="VerbatimChar"/>
        </w:rPr>
        <w:t>*.snowflake.com</w:t>
      </w:r>
    </w:p>
    <w:p w14:paraId="05DCA29E" w14:textId="77777777" w:rsidR="00A51D14" w:rsidRDefault="000475C4" w:rsidP="000475C4">
      <w:pPr>
        <w:pStyle w:val="Compact"/>
        <w:numPr>
          <w:ilvl w:val="0"/>
          <w:numId w:val="16"/>
        </w:numPr>
      </w:pPr>
      <w:r>
        <w:t>Contact IT if issues persist</w:t>
      </w:r>
    </w:p>
    <w:p w14:paraId="7C5729B6" w14:textId="77777777" w:rsidR="00A51D14" w:rsidRDefault="000475C4" w:rsidP="000475C4">
      <w:pPr>
        <w:pStyle w:val="Heading3"/>
      </w:pPr>
      <w:bookmarkStart w:id="17" w:name="search-returns-no-results"/>
      <w:bookmarkEnd w:id="16"/>
      <w:r>
        <w:t>Search Returns No Results</w:t>
      </w:r>
    </w:p>
    <w:p w14:paraId="36E832AA" w14:textId="77777777" w:rsidR="00A51D14" w:rsidRDefault="000475C4" w:rsidP="000475C4">
      <w:pPr>
        <w:pStyle w:val="Compact"/>
        <w:numPr>
          <w:ilvl w:val="0"/>
          <w:numId w:val="17"/>
        </w:numPr>
      </w:pPr>
      <w:r>
        <w:t>Verify search type matches your input (exact for Vendor Number, partial for others)</w:t>
      </w:r>
    </w:p>
    <w:p w14:paraId="04EC6DDE" w14:textId="77777777" w:rsidR="00A51D14" w:rsidRDefault="000475C4" w:rsidP="000475C4">
      <w:pPr>
        <w:pStyle w:val="Compact"/>
        <w:numPr>
          <w:ilvl w:val="0"/>
          <w:numId w:val="17"/>
        </w:numPr>
      </w:pPr>
      <w:r>
        <w:t>Check spelling and case (name searches are case-insensitive)</w:t>
      </w:r>
    </w:p>
    <w:p w14:paraId="7D3F8369" w14:textId="77777777" w:rsidR="00A51D14" w:rsidRDefault="000475C4" w:rsidP="000475C4">
      <w:pPr>
        <w:pStyle w:val="Compact"/>
        <w:numPr>
          <w:ilvl w:val="0"/>
          <w:numId w:val="17"/>
        </w:numPr>
      </w:pPr>
      <w:r>
        <w:t>If vendor doesn’t exist, use “Create New Entry” button</w:t>
      </w:r>
    </w:p>
    <w:p w14:paraId="08A141F8" w14:textId="77777777" w:rsidR="00A51D14" w:rsidRDefault="000475C4" w:rsidP="000475C4">
      <w:pPr>
        <w:pStyle w:val="Heading3"/>
      </w:pPr>
      <w:bookmarkStart w:id="18" w:name="changes-not-saving"/>
      <w:bookmarkEnd w:id="17"/>
      <w:r>
        <w:t>Changes Not Saving</w:t>
      </w:r>
    </w:p>
    <w:p w14:paraId="2D6C6D15" w14:textId="77777777" w:rsidR="00A51D14" w:rsidRDefault="000475C4" w:rsidP="000475C4">
      <w:pPr>
        <w:pStyle w:val="Compact"/>
        <w:numPr>
          <w:ilvl w:val="0"/>
          <w:numId w:val="18"/>
        </w:numPr>
      </w:pPr>
      <w:r>
        <w:t>Verify all required fields are filled</w:t>
      </w:r>
    </w:p>
    <w:p w14:paraId="33A19BFE" w14:textId="77777777" w:rsidR="00A51D14" w:rsidRDefault="000475C4" w:rsidP="000475C4">
      <w:pPr>
        <w:pStyle w:val="Compact"/>
        <w:numPr>
          <w:ilvl w:val="0"/>
          <w:numId w:val="18"/>
        </w:numPr>
      </w:pPr>
      <w:r>
        <w:t>Check for validation errors (shown in red)</w:t>
      </w:r>
    </w:p>
    <w:p w14:paraId="59EA1F30" w14:textId="77777777" w:rsidR="00A51D14" w:rsidRDefault="000475C4" w:rsidP="000475C4">
      <w:pPr>
        <w:pStyle w:val="Compact"/>
        <w:numPr>
          <w:ilvl w:val="0"/>
          <w:numId w:val="18"/>
        </w:numPr>
      </w:pPr>
      <w:r>
        <w:t>Ensure you clicked both “Save Changes” and “Confirm Changes”</w:t>
      </w:r>
    </w:p>
    <w:p w14:paraId="05BB4BF5" w14:textId="77777777" w:rsidR="00A51D14" w:rsidRDefault="000475C4" w:rsidP="000475C4">
      <w:pPr>
        <w:pStyle w:val="Heading2"/>
      </w:pPr>
      <w:bookmarkStart w:id="19" w:name="support"/>
      <w:bookmarkEnd w:id="18"/>
      <w:bookmarkEnd w:id="15"/>
      <w:r>
        <w:t>Support</w:t>
      </w:r>
    </w:p>
    <w:p w14:paraId="7D5DAF78" w14:textId="77777777" w:rsidR="00A51D14" w:rsidRDefault="000475C4" w:rsidP="000475C4">
      <w:pPr>
        <w:pStyle w:val="FirstParagraph"/>
        <w:spacing w:line="264" w:lineRule="auto"/>
      </w:pPr>
      <w:r>
        <w:t xml:space="preserve">For issues or questions, contact the CPFR team: </w:t>
      </w:r>
      <w:r>
        <w:rPr>
          <w:b/>
          <w:bCs/>
        </w:rPr>
        <w:t>nmiles1@chewy.com</w:t>
      </w:r>
    </w:p>
    <w:p w14:paraId="0E219B03" w14:textId="18AB7D80" w:rsidR="00A51D14" w:rsidRDefault="00A51D14" w:rsidP="000475C4">
      <w:pPr>
        <w:spacing w:line="264" w:lineRule="auto"/>
      </w:pPr>
    </w:p>
    <w:p w14:paraId="3A4484DA" w14:textId="77777777" w:rsidR="00A51D14" w:rsidRDefault="000475C4" w:rsidP="000475C4">
      <w:pPr>
        <w:pStyle w:val="FirstParagraph"/>
        <w:spacing w:line="264" w:lineRule="auto"/>
      </w:pPr>
      <w:r>
        <w:rPr>
          <w:i/>
          <w:iCs/>
        </w:rPr>
        <w:t>Last Updated: 2024-11-21</w:t>
      </w:r>
    </w:p>
    <w:bookmarkEnd w:id="19"/>
    <w:bookmarkEnd w:id="0"/>
    <w:sectPr w:rsidR="00A51D14" w:rsidSect="000475C4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71A81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E80DD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5BE41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38422657">
    <w:abstractNumId w:val="0"/>
  </w:num>
  <w:num w:numId="2" w16cid:durableId="977494716">
    <w:abstractNumId w:val="1"/>
  </w:num>
  <w:num w:numId="3" w16cid:durableId="8904580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72035875">
    <w:abstractNumId w:val="1"/>
  </w:num>
  <w:num w:numId="5" w16cid:durableId="1820921233">
    <w:abstractNumId w:val="1"/>
  </w:num>
  <w:num w:numId="6" w16cid:durableId="4341812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6133758">
    <w:abstractNumId w:val="1"/>
  </w:num>
  <w:num w:numId="8" w16cid:durableId="7813432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4306153">
    <w:abstractNumId w:val="1"/>
  </w:num>
  <w:num w:numId="10" w16cid:durableId="907498019">
    <w:abstractNumId w:val="1"/>
  </w:num>
  <w:num w:numId="11" w16cid:durableId="1391347727">
    <w:abstractNumId w:val="1"/>
  </w:num>
  <w:num w:numId="12" w16cid:durableId="869420425">
    <w:abstractNumId w:val="1"/>
  </w:num>
  <w:num w:numId="13" w16cid:durableId="1651861118">
    <w:abstractNumId w:val="1"/>
  </w:num>
  <w:num w:numId="14" w16cid:durableId="874467697">
    <w:abstractNumId w:val="1"/>
  </w:num>
  <w:num w:numId="15" w16cid:durableId="1668054651">
    <w:abstractNumId w:val="1"/>
  </w:num>
  <w:num w:numId="16" w16cid:durableId="505676660">
    <w:abstractNumId w:val="1"/>
  </w:num>
  <w:num w:numId="17" w16cid:durableId="172032825">
    <w:abstractNumId w:val="1"/>
  </w:num>
  <w:num w:numId="18" w16cid:durableId="966548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14"/>
    <w:rsid w:val="000475C4"/>
    <w:rsid w:val="009F0A74"/>
    <w:rsid w:val="00A5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E65030C"/>
  <w15:docId w15:val="{680646A0-9FDB-42A3-9C05-B6DBC9EDD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75C4"/>
  </w:style>
  <w:style w:type="paragraph" w:styleId="Heading1">
    <w:name w:val="heading 1"/>
    <w:basedOn w:val="Normal"/>
    <w:next w:val="BodyText"/>
    <w:link w:val="Heading1Char"/>
    <w:uiPriority w:val="9"/>
    <w:qFormat/>
    <w:rsid w:val="000475C4"/>
    <w:pPr>
      <w:keepNext/>
      <w:keepLines/>
      <w:pBdr>
        <w:bottom w:val="single" w:sz="12" w:space="1" w:color="auto"/>
      </w:pBdr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0475C4"/>
    <w:pPr>
      <w:keepNext/>
      <w:keepLines/>
      <w:pBdr>
        <w:top w:val="single" w:sz="4" w:space="1" w:color="auto"/>
      </w:pBdr>
      <w:spacing w:before="120" w:after="120" w:line="264" w:lineRule="auto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0475C4"/>
    <w:pPr>
      <w:keepNext/>
      <w:keepLines/>
      <w:spacing w:before="120" w:after="120" w:line="264" w:lineRule="auto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0475C4"/>
    <w:rPr>
      <w:sz w:val="20"/>
    </w:rPr>
  </w:style>
  <w:style w:type="paragraph" w:customStyle="1" w:styleId="Compact">
    <w:name w:val="Compact"/>
    <w:basedOn w:val="BodyText"/>
    <w:qFormat/>
    <w:rsid w:val="000475C4"/>
    <w:pPr>
      <w:spacing w:before="0" w:after="0" w:line="264" w:lineRule="auto"/>
    </w:pPr>
    <w:rPr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475C4"/>
    <w:rPr>
      <w:rFonts w:asciiTheme="majorHAnsi" w:eastAsiaTheme="majorEastAsia" w:hAnsiTheme="majorHAnsi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75C4"/>
    <w:rPr>
      <w:rFonts w:asciiTheme="majorHAnsi" w:eastAsiaTheme="majorEastAsia" w:hAnsiTheme="majorHAnsi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75C4"/>
    <w:rPr>
      <w:rFonts w:eastAsiaTheme="majorEastAsia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Nathan Miles</dc:creator>
  <cp:keywords/>
  <cp:lastModifiedBy>Nathan Miles</cp:lastModifiedBy>
  <cp:revision>2</cp:revision>
  <dcterms:created xsi:type="dcterms:W3CDTF">2025-11-22T20:38:00Z</dcterms:created>
  <dcterms:modified xsi:type="dcterms:W3CDTF">2025-11-22T20:38:00Z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ettlr">
    <vt:lpwstr/>
  </property>
</Properties>
</file>