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rootKey>w:p</rootKey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712"/>
      </w:tblGrid>
      <rootKey>w:tr</rootKey>
      <rootKey>w:tr</rootKey>
      <rootKey>w:tr</rootKey>
      <rootKey>w:tr</rootKey>
    </w:tbl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</w:tbl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rootKey>w:p</rootKey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6"/>
        <w:gridCol w:w="5256"/>
      </w:tblGrid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  <w:tr>
        <rootKey>w:tc</rootKey>
        <rootKey>w:tc</rootKey>
      </w:tr>
    </w:tbl>
    <rootKey>w:p</rootKey>
    <rootKey>w:p</rootKey>
    <rootKey>w:p</rootKey>
    <rootKey>w:p</rootKey>
    <w:sectPr>
      <w:headerReference w:type="default" r:id="rId6"/>
      <w:footerReference w:type="default" r:id="rId7"/>
      <w:pgSz w:w="12240" w:h="15840" w:orient="portrait"/>
      <w:pgMar w:top="720" w:right="720" w:bottom="720" w:left="720" w:header="288" w:footer="288" w:gutter="288"/>
      <w:lnNumType w:countBy="1" w:restart="newPage" w:distance="36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rootKey>w:p</rootKey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rootKey>w:p</rootKey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 w:before="120" w:after="120"/>
        <w:ind w:left="360" w:hanging="216"/>
      </w:pPr>
      <w:rPr>
        <w:sz w:val="20"/>
        <w:szCs w:val="20"/>
        <w:rFonts w:ascii="Aptos" w:cs="Aptos" w:eastAsia="Aptos" w:hAnsi="Aptos"/>
      </w:rPr>
    </w:lvl>
    <w:lvl w:ilvl="1" w15:tentative="1">
      <w:start w:val="1"/>
      <w:numFmt w:val="bullet"/>
      <w:lvlText w:val="○"/>
      <w:lvlJc w:val="left"/>
      <w:pPr>
        <w:spacing w:line="264" w:before="120" w:after="120"/>
        <w:ind w:left="576" w:hanging="216"/>
      </w:pPr>
      <w:rPr>
        <w:sz w:val="20"/>
        <w:szCs w:val="20"/>
        <w:rFonts w:ascii="Aptos" w:cs="Aptos" w:eastAsia="Aptos" w:hAnsi="Aptos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line="264" w:before="120" w:after="120"/>
        <w:ind w:left="360" w:hanging="216"/>
      </w:pPr>
      <w:rPr>
        <w:sz w:val="20"/>
        <w:szCs w:val="20"/>
        <w:rFonts w:ascii="Aptos" w:cs="Aptos" w:eastAsia="Aptos" w:hAnsi="Aptos"/>
      </w:rPr>
    </w:lvl>
    <w:lvl w:ilvl="1" w15:tentative="1">
      <w:start w:val="1"/>
      <w:numFmt w:val="lowerLetter"/>
      <w:lvlText w:val="%2."/>
      <w:lvlJc w:val="left"/>
      <w:pPr>
        <w:spacing w:line="264" w:before="120" w:after="120"/>
        <w:ind w:left="576" w:hanging="216"/>
      </w:pPr>
      <w:rPr>
        <w:sz w:val="20"/>
        <w:szCs w:val="20"/>
        <w:rFonts w:ascii="Aptos" w:cs="Aptos" w:eastAsia="Aptos" w:hAnsi="Aptos"/>
      </w:rPr>
    </w:lvl>
    <w:lvl w:ilvl="2" w15:tentative="1">
      <w:start w:val="1"/>
      <w:numFmt w:val="lowerRoman"/>
      <w:lvlText w:val="%3."/>
      <w:lvlJc w:val="left"/>
      <w:pPr>
        <w:spacing w:line="264" w:before="120" w:after="120"/>
        <w:ind w:left="792" w:hanging="216"/>
      </w:pPr>
      <w:rPr>
        <w:sz w:val="20"/>
        <w:szCs w:val="20"/>
        <w:rFonts w:ascii="Aptos" w:cs="Aptos" w:eastAsia="Aptos" w:hAnsi="Aptos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ptos" w:cs="Aptos" w:eastAsia="Aptos" w:hAnsi="Apto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264" w:before="120" w:after="240"/>
      <w:outlineLvl w:val="0"/>
    </w:pPr>
    <w:rPr>
      <w:b/>
      <w:bCs/>
      <w:color w:val="000000"/>
      <w:sz w:val="28"/>
      <w:szCs w:val="28"/>
      <w:rFonts w:ascii="Aptos" w:cs="Aptos" w:eastAsia="Aptos" w:hAnsi="Aptos"/>
    </w:rPr>
  </w:style>
  <w:style w:type="paragraph" w:styleId="Heading2">
    <w:name w:val="Heading 2"/>
    <w:basedOn w:val="Normal"/>
    <w:next w:val="Normal"/>
    <w:qFormat/>
    <w:pPr>
      <w:pBdr>
        <w:top w:val="single" w:color="000000" w:sz="12" w:space="4"/>
      </w:pBdr>
      <w:spacing w:line="264" w:before="360" w:after="180"/>
      <w:outlineLvl w:val="1"/>
    </w:pPr>
    <w:rPr>
      <w:b/>
      <w:bCs/>
      <w:color w:val="000000"/>
      <w:sz w:val="28"/>
      <w:szCs w:val="28"/>
      <w:rFonts w:ascii="Aptos" w:cs="Aptos" w:eastAsia="Aptos" w:hAnsi="Aptos"/>
    </w:rPr>
  </w:style>
  <w:style w:type="paragraph" w:styleId="Heading3">
    <w:name w:val="Heading 3"/>
    <w:basedOn w:val="Normal"/>
    <w:next w:val="Normal"/>
    <w:qFormat/>
    <w:pPr>
      <w:spacing w:line="264" w:before="120" w:after="120"/>
      <w:outlineLvl w:val="2"/>
    </w:pPr>
    <w:rPr>
      <w:b/>
      <w:bCs/>
      <w:i/>
      <w:iCs/>
      <w:color w:val="000000"/>
      <w:sz w:val="24"/>
      <w:szCs w:val="24"/>
      <w:rFonts w:ascii="Aptos" w:cs="Aptos" w:eastAsia="Aptos" w:hAnsi="Aptos"/>
    </w:rPr>
  </w:style>
  <w:style w:type="paragraph" w:styleId="Heading4">
    <w:name w:val="Heading 4"/>
    <w:basedOn w:val="Normal"/>
    <w:next w:val="Normal"/>
    <w:qFormat/>
    <w:pPr>
      <w:spacing w:line="264" w:before="120" w:after="120"/>
      <w:outlineLvl w:val="3"/>
    </w:pPr>
    <w:rPr>
      <w:b/>
      <w:bCs/>
      <w:color w:val="000000"/>
      <w:sz w:val="20"/>
      <w:szCs w:val="20"/>
      <w:rFonts w:ascii="Aptos" w:cs="Aptos" w:eastAsia="Aptos" w:hAnsi="Aptos"/>
    </w:rPr>
  </w:style>
  <w:style w:type="paragraph" w:styleId="BodyText2">
    <w:name w:val="Body Text 2"/>
    <w:basedOn w:val="Normal"/>
    <w:next w:val="Normal"/>
    <w:qFormat w:val="false"/>
    <w:pPr>
      <w:spacing w:line="264" w:before="0" w:after="0"/>
    </w:pPr>
    <w:rPr>
      <w:color w:val="000000"/>
      <w:sz w:val="18"/>
      <w:szCs w:val="18"/>
      <w:rFonts w:ascii="Aptos" w:cs="Aptos" w:eastAsia="Aptos" w:hAnsi="Apto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2026-04-07T02:58:23.720Z</dcterms:created>
  <dcterms:modified xsi:type="dcterms:W3CDTF">2026-04-07T02:58:23.724Z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