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d2tz3dvc9um" w:id="0"/>
      <w:bookmarkEnd w:id="0"/>
      <w:r w:rsidDel="00000000" w:rsidR="00000000" w:rsidRPr="00000000">
        <w:rPr>
          <w:rtl w:val="0"/>
        </w:rPr>
        <w:t xml:space="preserve">Solución asociar modelos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Control de Tráfico Aéreo - Cascada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Justificación</w:t>
      </w:r>
      <w:r w:rsidDel="00000000" w:rsidR="00000000" w:rsidRPr="00000000">
        <w:rPr>
          <w:rtl w:val="0"/>
        </w:rPr>
        <w:t xml:space="preserve">: Este proyecto es de alta criticidad y los requisitos están bien definidos desde el principio. La metodología en cascada es adecuada porque permite un desarrollo secuencial con una exhaustiva verificación y validación antes de la implementación, lo cual es esencial en sistemas donde los fallos no son tolerables.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de Redes Sociales - Ágil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Justificación</w:t>
      </w:r>
      <w:r w:rsidDel="00000000" w:rsidR="00000000" w:rsidRPr="00000000">
        <w:rPr>
          <w:rtl w:val="0"/>
        </w:rPr>
        <w:t xml:space="preserve">: Los proyectos de aplicaciones de redes sociales suelen tener requisitos dinámicos y cambiantes. El enfoque ágil es ideal porque permite iteraciones rápidas, entrega continua de versiones del producto y una adaptación constante a la retroalimentación del usuario.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 Simulación para Investigación Científica - Espiral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Justificación</w:t>
      </w:r>
      <w:r w:rsidDel="00000000" w:rsidR="00000000" w:rsidRPr="00000000">
        <w:rPr>
          <w:rtl w:val="0"/>
        </w:rPr>
        <w:t xml:space="preserve">: En un proyecto donde los requisitos no están claros al inicio y se necesita explorar diferentes soluciones, el modelo espiral es adecuado porque permite un enfoque iterativo que incluye prototipado, evaluación de riesgos y refinamiento progresivo del sistema.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Gestión de Bibliotecas para Universidades - Basado en Componentes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Justificación</w:t>
      </w:r>
      <w:r w:rsidDel="00000000" w:rsidR="00000000" w:rsidRPr="00000000">
        <w:rPr>
          <w:rtl w:val="0"/>
        </w:rPr>
        <w:t xml:space="preserve">: Este proyecto se beneficia de un enfoque basado en componentes debido a su naturaleza modular. El uso de componentes reutilizables facilita la escalabilidad, el mantenimiento y la integración de diferentes módulos como gestión de libros, préstamos, y usuarios.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de Comercio Electrónico para una Startup - Ágil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Justificación</w:t>
      </w:r>
      <w:r w:rsidDel="00000000" w:rsidR="00000000" w:rsidRPr="00000000">
        <w:rPr>
          <w:rtl w:val="0"/>
        </w:rPr>
        <w:t xml:space="preserve">: La incertidumbre en el mercado y la necesidad de lanzar rápidamente un producto mínimo viable hacen que el enfoque ágil sea el más adecuado. Permite adaptarse rápidamente a la retroalimentación del cliente y ajustar el producto en función de las necesidades emergentes.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 Gestión de Recursos Humanos para una Gran Empresa - Iterativo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Justificación</w:t>
      </w:r>
      <w:r w:rsidDel="00000000" w:rsidR="00000000" w:rsidRPr="00000000">
        <w:rPr>
          <w:rtl w:val="0"/>
        </w:rPr>
        <w:t xml:space="preserve">: Aunque los requisitos son detallados desde el principio, este proyecto necesita flexibilidad para revisiones y ajustes periódicos. El modelo iterativo es adecuado porque permite realizar revisiones en cada ciclo de desarrollo y ajustarse conforme se avanza, además de facilitar la integración con sistemas existentes.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