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t4sljfczzel" w:id="0"/>
      <w:bookmarkEnd w:id="0"/>
      <w:r w:rsidDel="00000000" w:rsidR="00000000" w:rsidRPr="00000000">
        <w:rPr>
          <w:rtl w:val="0"/>
        </w:rPr>
        <w:t xml:space="preserve">Tags de documentación: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&lt;summary&gt;</w:t>
      </w:r>
      <w:r w:rsidDel="00000000" w:rsidR="00000000" w:rsidRPr="00000000">
        <w:rPr>
          <w:rtl w:val="0"/>
        </w:rPr>
        <w:t xml:space="preserve"> - Proporciona un resumen breve de lo que hace una clase, método o propiedad.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&lt;remarks&gt;</w:t>
      </w:r>
      <w:r w:rsidDel="00000000" w:rsidR="00000000" w:rsidRPr="00000000">
        <w:rPr>
          <w:rtl w:val="0"/>
        </w:rPr>
        <w:t xml:space="preserve"> - Añade información adicional y detallada sobre un tipo o miembro.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&lt;param&gt;</w:t>
      </w:r>
      <w:r w:rsidDel="00000000" w:rsidR="00000000" w:rsidRPr="00000000">
        <w:rPr>
          <w:rtl w:val="0"/>
        </w:rPr>
        <w:t xml:space="preserve"> - Describe un parámetro de un método o constructor.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&lt;returns&gt;</w:t>
      </w:r>
      <w:r w:rsidDel="00000000" w:rsidR="00000000" w:rsidRPr="00000000">
        <w:rPr>
          <w:rtl w:val="0"/>
        </w:rPr>
        <w:t xml:space="preserve"> - Describe el valor de retorno de un método.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&lt;exception&gt;</w:t>
      </w:r>
      <w:r w:rsidDel="00000000" w:rsidR="00000000" w:rsidRPr="00000000">
        <w:rPr>
          <w:rtl w:val="0"/>
        </w:rPr>
        <w:t xml:space="preserve"> - Documenta las excepciones que pueden ser lanzadas por un método.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&lt;see&gt;</w:t>
      </w:r>
      <w:r w:rsidDel="00000000" w:rsidR="00000000" w:rsidRPr="00000000">
        <w:rPr>
          <w:rtl w:val="0"/>
        </w:rPr>
        <w:t xml:space="preserve"> - Proporciona un enlace a otro tipo o miembro dentro del código.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&lt;seealso&gt;</w:t>
      </w:r>
      <w:r w:rsidDel="00000000" w:rsidR="00000000" w:rsidRPr="00000000">
        <w:rPr>
          <w:rtl w:val="0"/>
        </w:rPr>
        <w:t xml:space="preserve"> - Proporciona un enlace a otro tipo o miembro relacionado,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&lt;see&gt;</w:t>
      </w:r>
      <w:r w:rsidDel="00000000" w:rsidR="00000000" w:rsidRPr="00000000">
        <w:rPr>
          <w:rtl w:val="0"/>
        </w:rPr>
        <w:t xml:space="preserve">, pero aparece en una sección separada.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&lt;example&gt;</w:t>
      </w:r>
      <w:r w:rsidDel="00000000" w:rsidR="00000000" w:rsidRPr="00000000">
        <w:rPr>
          <w:rtl w:val="0"/>
        </w:rPr>
        <w:t xml:space="preserve"> - Proporciona un ejemplo de uso para un método o clase.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&lt;inheritdoc&gt;</w:t>
      </w:r>
      <w:r w:rsidDel="00000000" w:rsidR="00000000" w:rsidRPr="00000000">
        <w:rPr>
          <w:rtl w:val="0"/>
        </w:rPr>
        <w:t xml:space="preserve"> - Hereda los comentarios XML de la clase o interfaz base.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&lt;value&gt;</w:t>
      </w:r>
      <w:r w:rsidDel="00000000" w:rsidR="00000000" w:rsidRPr="00000000">
        <w:rPr>
          <w:rtl w:val="0"/>
        </w:rPr>
        <w:t xml:space="preserve"> - Describe el valor de una propiedad.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&lt;typeparam&gt;</w:t>
      </w:r>
      <w:r w:rsidDel="00000000" w:rsidR="00000000" w:rsidRPr="00000000">
        <w:rPr>
          <w:rtl w:val="0"/>
        </w:rPr>
        <w:t xml:space="preserve"> - Documenta un parámetro de tipo en métodos genéricos o clases genéricas.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&lt;typeparamref&gt;</w:t>
      </w:r>
      <w:r w:rsidDel="00000000" w:rsidR="00000000" w:rsidRPr="00000000">
        <w:rPr>
          <w:rtl w:val="0"/>
        </w:rPr>
        <w:t xml:space="preserve"> - Inserta el nombre de un tipo de parámetro en la documentación.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&lt;c&gt;</w:t>
      </w:r>
      <w:r w:rsidDel="00000000" w:rsidR="00000000" w:rsidRPr="00000000">
        <w:rPr>
          <w:rtl w:val="0"/>
        </w:rPr>
        <w:t xml:space="preserve"> - Formatea el texto dentro de él como código en línea.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&lt;code&gt;</w:t>
      </w:r>
      <w:r w:rsidDel="00000000" w:rsidR="00000000" w:rsidRPr="00000000">
        <w:rPr>
          <w:rtl w:val="0"/>
        </w:rPr>
        <w:t xml:space="preserve"> - Formatea un bloque de texto como código.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&lt;list&gt;</w:t>
      </w:r>
      <w:r w:rsidDel="00000000" w:rsidR="00000000" w:rsidRPr="00000000">
        <w:rPr>
          <w:rtl w:val="0"/>
        </w:rPr>
        <w:t xml:space="preserve"> - Crea una lista dentro de la documentación.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&lt;item&gt;</w:t>
      </w:r>
      <w:r w:rsidDel="00000000" w:rsidR="00000000" w:rsidRPr="00000000">
        <w:rPr>
          <w:rtl w:val="0"/>
        </w:rPr>
        <w:t xml:space="preserve"> - Representa un ítem dentro de una lista creada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&lt;list&gt;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&lt;term&gt;</w:t>
      </w:r>
      <w:r w:rsidDel="00000000" w:rsidR="00000000" w:rsidRPr="00000000">
        <w:rPr>
          <w:rtl w:val="0"/>
        </w:rPr>
        <w:t xml:space="preserve"> - Define un término en una lista de definición.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&lt;description&gt;</w:t>
      </w:r>
      <w:r w:rsidDel="00000000" w:rsidR="00000000" w:rsidRPr="00000000">
        <w:rPr>
          <w:rtl w:val="0"/>
        </w:rPr>
        <w:t xml:space="preserve"> - Proporciona la descripción de un término en una lista de definición.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&lt;para&gt;</w:t>
      </w:r>
      <w:r w:rsidDel="00000000" w:rsidR="00000000" w:rsidRPr="00000000">
        <w:rPr>
          <w:rtl w:val="0"/>
        </w:rPr>
        <w:t xml:space="preserve"> - Añade un nuevo párrafo en la documentación.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&lt;include&gt;</w:t>
      </w:r>
      <w:r w:rsidDel="00000000" w:rsidR="00000000" w:rsidRPr="00000000">
        <w:rPr>
          <w:rtl w:val="0"/>
        </w:rPr>
        <w:t xml:space="preserve"> - Incluye comentarios de documentación XML de otro archivo.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&lt;file&gt;</w:t>
      </w:r>
      <w:r w:rsidDel="00000000" w:rsidR="00000000" w:rsidRPr="00000000">
        <w:rPr>
          <w:rtl w:val="0"/>
        </w:rPr>
        <w:t xml:space="preserve"> - Describe el propósito de un archivo, utilizado a nivel de archivo.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&lt;note&gt;</w:t>
      </w:r>
      <w:r w:rsidDel="00000000" w:rsidR="00000000" w:rsidRPr="00000000">
        <w:rPr>
          <w:rtl w:val="0"/>
        </w:rPr>
        <w:t xml:space="preserve"> - Añade una nota importante en la documentación.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&lt;see langword="true" /&gt;</w:t>
      </w:r>
      <w:r w:rsidDel="00000000" w:rsidR="00000000" w:rsidRPr="00000000">
        <w:rPr>
          <w:rtl w:val="0"/>
        </w:rPr>
        <w:t xml:space="preserve"> - Resalta palabras clave del lenguaje,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&lt;permission&gt;</w:t>
      </w:r>
      <w:r w:rsidDel="00000000" w:rsidR="00000000" w:rsidRPr="00000000">
        <w:rPr>
          <w:rtl w:val="0"/>
        </w:rPr>
        <w:t xml:space="preserve"> - Documenta los permisos requeridos por un método o clase.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&lt;completionlist&gt;</w:t>
      </w:r>
      <w:r w:rsidDel="00000000" w:rsidR="00000000" w:rsidRPr="00000000">
        <w:rPr>
          <w:rtl w:val="0"/>
        </w:rPr>
        <w:t xml:space="preserve"> - Especifica una lista de valores de autocompletar para IntelliSense.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&lt;inheritdoc/&gt;</w:t>
      </w:r>
      <w:r w:rsidDel="00000000" w:rsidR="00000000" w:rsidRPr="00000000">
        <w:rPr>
          <w:rtl w:val="0"/>
        </w:rPr>
        <w:t xml:space="preserve"> - Hereda la documentación de la clase base o la interfaz implementada.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&lt;overloads&gt;</w:t>
      </w:r>
      <w:r w:rsidDel="00000000" w:rsidR="00000000" w:rsidRPr="00000000">
        <w:rPr>
          <w:rtl w:val="0"/>
        </w:rPr>
        <w:t xml:space="preserve"> - Describe una sobrecarga de métodos.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&lt;returns&gt;</w:t>
      </w:r>
      <w:r w:rsidDel="00000000" w:rsidR="00000000" w:rsidRPr="00000000">
        <w:rPr>
          <w:rtl w:val="0"/>
        </w:rPr>
        <w:t xml:space="preserve"> - Documenta lo que un método devuelve.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&lt;see cref="T:ClassName.MethodName" /&gt;</w:t>
      </w:r>
      <w:r w:rsidDel="00000000" w:rsidR="00000000" w:rsidRPr="00000000">
        <w:rPr>
          <w:rtl w:val="0"/>
        </w:rPr>
        <w:t xml:space="preserve"> - Referencia a un tipo o miembro en particular usando la sintaxis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&lt;exclude/&gt;</w:t>
      </w:r>
      <w:r w:rsidDel="00000000" w:rsidR="00000000" w:rsidRPr="00000000">
        <w:rPr>
          <w:rtl w:val="0"/>
        </w:rPr>
        <w:t xml:space="preserve"> - Excluye un miembro de la documentación generada automáticamente.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