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543" w:rsidRPr="00531A79" w:rsidRDefault="006B6073" w:rsidP="006B6073">
      <w:pPr>
        <w:jc w:val="center"/>
        <w:rPr>
          <w:b/>
          <w:sz w:val="32"/>
          <w:lang w:val="en"/>
        </w:rPr>
      </w:pPr>
      <w:r w:rsidRPr="00531A79">
        <w:rPr>
          <w:rFonts w:hint="eastAsia"/>
          <w:b/>
          <w:sz w:val="32"/>
          <w:lang w:val="en"/>
        </w:rPr>
        <w:t>t</w:t>
      </w:r>
      <w:r w:rsidRPr="00531A79">
        <w:rPr>
          <w:b/>
          <w:sz w:val="32"/>
          <w:lang w:val="en"/>
        </w:rPr>
        <w:t>-SNE</w:t>
      </w:r>
      <w:r w:rsidRPr="00531A79">
        <w:rPr>
          <w:rFonts w:hint="eastAsia"/>
          <w:b/>
          <w:sz w:val="32"/>
          <w:lang w:val="en"/>
        </w:rPr>
        <w:t>降维算法学习</w:t>
      </w:r>
      <w:r w:rsidRPr="00531A79">
        <w:rPr>
          <w:b/>
          <w:sz w:val="32"/>
          <w:lang w:val="en"/>
        </w:rPr>
        <w:t>总结</w:t>
      </w:r>
    </w:p>
    <w:p w:rsidR="00A864CC" w:rsidRDefault="00A864CC" w:rsidP="00A864CC">
      <w:pPr>
        <w:wordWrap w:val="0"/>
        <w:ind w:firstLine="420"/>
        <w:jc w:val="right"/>
        <w:rPr>
          <w:lang w:val="en"/>
        </w:rPr>
      </w:pPr>
    </w:p>
    <w:p w:rsidR="00A864CC" w:rsidRDefault="00A864CC" w:rsidP="00A864CC">
      <w:pPr>
        <w:ind w:firstLine="420"/>
        <w:jc w:val="right"/>
        <w:rPr>
          <w:lang w:val="en"/>
        </w:rPr>
      </w:pPr>
    </w:p>
    <w:p w:rsidR="006B6073" w:rsidRDefault="00531A79" w:rsidP="00577EC5">
      <w:pPr>
        <w:ind w:firstLine="420"/>
        <w:rPr>
          <w:lang w:val="en"/>
        </w:rPr>
      </w:pPr>
      <w:r>
        <w:rPr>
          <w:rFonts w:hint="eastAsia"/>
          <w:lang w:val="en"/>
        </w:rPr>
        <w:t>t</w:t>
      </w:r>
      <w:r>
        <w:rPr>
          <w:lang w:val="en"/>
        </w:rPr>
        <w:t>-SNE(</w:t>
      </w:r>
      <w:r w:rsidR="00577EC5">
        <w:rPr>
          <w:lang w:val="en"/>
        </w:rPr>
        <w:t>t-distributed Stochastic Neighbor E</w:t>
      </w:r>
      <w:r>
        <w:rPr>
          <w:lang w:val="en"/>
        </w:rPr>
        <w:t>mbedding)</w:t>
      </w:r>
      <w:r>
        <w:rPr>
          <w:rFonts w:hint="eastAsia"/>
          <w:lang w:val="en"/>
        </w:rPr>
        <w:t>是</w:t>
      </w:r>
      <w:r>
        <w:rPr>
          <w:lang w:val="en"/>
        </w:rPr>
        <w:t>一种将高维数据降维到二维</w:t>
      </w:r>
      <w:r>
        <w:rPr>
          <w:rFonts w:hint="eastAsia"/>
          <w:lang w:val="en"/>
        </w:rPr>
        <w:t>或</w:t>
      </w:r>
      <w:r>
        <w:rPr>
          <w:lang w:val="en"/>
        </w:rPr>
        <w:t>三维</w:t>
      </w:r>
      <w:r>
        <w:rPr>
          <w:rFonts w:hint="eastAsia"/>
          <w:lang w:val="en"/>
        </w:rPr>
        <w:t>的</w:t>
      </w:r>
      <w:r w:rsidR="00577EC5">
        <w:rPr>
          <w:rFonts w:hint="eastAsia"/>
          <w:lang w:val="en"/>
        </w:rPr>
        <w:t>非线性降维</w:t>
      </w:r>
      <w:r>
        <w:rPr>
          <w:lang w:val="en"/>
        </w:rPr>
        <w:t>方法，它由</w:t>
      </w:r>
      <w:r>
        <w:rPr>
          <w:lang w:val="en"/>
        </w:rPr>
        <w:t>Maaten</w:t>
      </w:r>
      <w:r>
        <w:rPr>
          <w:lang w:val="en"/>
        </w:rPr>
        <w:t>与</w:t>
      </w:r>
      <w:r>
        <w:rPr>
          <w:lang w:val="en"/>
        </w:rPr>
        <w:t>Hinton</w:t>
      </w:r>
      <w:r>
        <w:rPr>
          <w:lang w:val="en"/>
        </w:rPr>
        <w:t>于</w:t>
      </w:r>
      <w:r>
        <w:rPr>
          <w:rFonts w:hint="eastAsia"/>
          <w:lang w:val="en"/>
        </w:rPr>
        <w:t>2008</w:t>
      </w:r>
      <w:r>
        <w:rPr>
          <w:rFonts w:hint="eastAsia"/>
          <w:lang w:val="en"/>
        </w:rPr>
        <w:t>年</w:t>
      </w:r>
      <w:r>
        <w:rPr>
          <w:lang w:val="en"/>
        </w:rPr>
        <w:t>提出</w:t>
      </w:r>
      <w:r>
        <w:rPr>
          <w:rFonts w:hint="eastAsia"/>
          <w:lang w:val="en"/>
        </w:rPr>
        <w:t>*</w:t>
      </w:r>
      <w:r>
        <w:rPr>
          <w:rFonts w:hint="eastAsia"/>
          <w:lang w:val="en"/>
        </w:rPr>
        <w:t>，是基于</w:t>
      </w:r>
      <w:r>
        <w:rPr>
          <w:lang w:val="en"/>
        </w:rPr>
        <w:t>Hinton</w:t>
      </w:r>
      <w:r>
        <w:rPr>
          <w:rFonts w:hint="eastAsia"/>
          <w:lang w:val="en"/>
        </w:rPr>
        <w:t>在</w:t>
      </w:r>
      <w:r>
        <w:rPr>
          <w:rFonts w:hint="eastAsia"/>
          <w:lang w:val="en"/>
        </w:rPr>
        <w:t>2002</w:t>
      </w:r>
      <w:r>
        <w:rPr>
          <w:rFonts w:hint="eastAsia"/>
          <w:lang w:val="en"/>
        </w:rPr>
        <w:t>年</w:t>
      </w:r>
      <w:r>
        <w:rPr>
          <w:lang w:val="en"/>
        </w:rPr>
        <w:t>所提出的</w:t>
      </w:r>
      <w:r>
        <w:rPr>
          <w:rFonts w:hint="eastAsia"/>
          <w:lang w:val="en"/>
        </w:rPr>
        <w:t>随机</w:t>
      </w:r>
      <w:r>
        <w:rPr>
          <w:lang w:val="en"/>
        </w:rPr>
        <w:t>近邻嵌入</w:t>
      </w:r>
      <w:r>
        <w:rPr>
          <w:rFonts w:hint="eastAsia"/>
          <w:lang w:val="en"/>
        </w:rPr>
        <w:t>(</w:t>
      </w:r>
      <w:r>
        <w:rPr>
          <w:lang w:val="en"/>
        </w:rPr>
        <w:t>SNE)</w:t>
      </w:r>
      <w:r w:rsidR="00577EC5">
        <w:rPr>
          <w:rFonts w:hint="eastAsia"/>
          <w:lang w:val="en"/>
        </w:rPr>
        <w:t>方法</w:t>
      </w:r>
      <w:r w:rsidR="00577EC5">
        <w:rPr>
          <w:lang w:val="en"/>
        </w:rPr>
        <w:t>改进而来</w:t>
      </w:r>
      <w:r w:rsidR="00577EC5">
        <w:rPr>
          <w:rFonts w:hint="eastAsia"/>
          <w:lang w:val="en"/>
        </w:rPr>
        <w:t>，是</w:t>
      </w:r>
      <w:r w:rsidR="00577EC5">
        <w:rPr>
          <w:lang w:val="en"/>
        </w:rPr>
        <w:t>一种适用于数据可视化的降维算法。</w:t>
      </w:r>
    </w:p>
    <w:p w:rsidR="00A53B94" w:rsidRDefault="00A53B94" w:rsidP="00A53B94">
      <w:pPr>
        <w:rPr>
          <w:lang w:val="en"/>
        </w:rPr>
      </w:pPr>
    </w:p>
    <w:p w:rsidR="00387E00" w:rsidRDefault="00CA47F5" w:rsidP="00387E00">
      <w:pPr>
        <w:numPr>
          <w:ilvl w:val="0"/>
          <w:numId w:val="2"/>
        </w:numPr>
        <w:rPr>
          <w:b/>
          <w:lang w:val="en"/>
        </w:rPr>
      </w:pPr>
      <w:r w:rsidRPr="008620DB">
        <w:rPr>
          <w:rFonts w:hint="eastAsia"/>
          <w:b/>
          <w:lang w:val="en"/>
        </w:rPr>
        <w:t>预备</w:t>
      </w:r>
      <w:r w:rsidRPr="008620DB">
        <w:rPr>
          <w:b/>
          <w:lang w:val="en"/>
        </w:rPr>
        <w:t>知识</w:t>
      </w:r>
    </w:p>
    <w:p w:rsidR="00AD2EB1" w:rsidRDefault="00AD2EB1" w:rsidP="00AD2EB1">
      <w:pPr>
        <w:rPr>
          <w:lang w:val="en"/>
        </w:rPr>
      </w:pPr>
      <w:r>
        <w:rPr>
          <w:rFonts w:hint="eastAsia"/>
          <w:lang w:val="en"/>
        </w:rPr>
        <w:t>KL</w:t>
      </w:r>
      <w:r>
        <w:rPr>
          <w:rFonts w:hint="eastAsia"/>
          <w:lang w:val="en"/>
        </w:rPr>
        <w:t>距离</w:t>
      </w:r>
      <w:r>
        <w:rPr>
          <w:lang w:val="en"/>
        </w:rPr>
        <w:t>：</w:t>
      </w:r>
      <w:r>
        <w:rPr>
          <w:rFonts w:hint="eastAsia"/>
          <w:lang w:val="en"/>
        </w:rPr>
        <w:t>即</w:t>
      </w:r>
      <w:r w:rsidRPr="00AD2EB1">
        <w:rPr>
          <w:rFonts w:hint="eastAsia"/>
          <w:lang w:val="en"/>
        </w:rPr>
        <w:t>Kullback-Leibler</w:t>
      </w:r>
      <w:r>
        <w:rPr>
          <w:rFonts w:hint="eastAsia"/>
          <w:lang w:val="en"/>
        </w:rPr>
        <w:t>差异</w:t>
      </w:r>
      <w:r>
        <w:rPr>
          <w:rFonts w:hint="eastAsia"/>
          <w:lang w:val="en"/>
        </w:rPr>
        <w:t>(</w:t>
      </w:r>
      <w:r w:rsidRPr="00AD2EB1">
        <w:rPr>
          <w:rFonts w:hint="eastAsia"/>
          <w:lang w:val="en"/>
        </w:rPr>
        <w:t>Kullback-Leibler Divergence</w:t>
      </w:r>
      <w:r>
        <w:rPr>
          <w:rFonts w:hint="eastAsia"/>
          <w:lang w:val="en"/>
        </w:rPr>
        <w:t>)</w:t>
      </w:r>
      <w:r w:rsidRPr="00AD2EB1">
        <w:rPr>
          <w:rFonts w:hint="eastAsia"/>
          <w:lang w:val="en"/>
        </w:rPr>
        <w:t>的简称，也叫做相对熵</w:t>
      </w:r>
      <w:r>
        <w:rPr>
          <w:rFonts w:hint="eastAsia"/>
          <w:lang w:val="en"/>
        </w:rPr>
        <w:t>(</w:t>
      </w:r>
      <w:r w:rsidRPr="00AD2EB1">
        <w:rPr>
          <w:rFonts w:hint="eastAsia"/>
          <w:lang w:val="en"/>
        </w:rPr>
        <w:t>Relative Entropy</w:t>
      </w:r>
      <w:r>
        <w:rPr>
          <w:rFonts w:hint="eastAsia"/>
          <w:lang w:val="en"/>
        </w:rPr>
        <w:t>)</w:t>
      </w:r>
      <w:r w:rsidR="0001202B">
        <w:rPr>
          <w:rFonts w:hint="eastAsia"/>
          <w:lang w:val="en"/>
        </w:rPr>
        <w:t>，</w:t>
      </w:r>
      <w:r w:rsidR="00261AD3">
        <w:rPr>
          <w:rFonts w:hint="eastAsia"/>
          <w:lang w:val="en"/>
        </w:rPr>
        <w:t>是</w:t>
      </w:r>
      <w:r w:rsidR="00261AD3">
        <w:rPr>
          <w:lang w:val="en"/>
        </w:rPr>
        <w:t>衡量相同事件空间中两个概率分布的差异情况，</w:t>
      </w:r>
      <w:r w:rsidR="0001202B">
        <w:rPr>
          <w:lang w:val="en"/>
        </w:rPr>
        <w:t>表述如下：</w:t>
      </w:r>
    </w:p>
    <w:p w:rsidR="0001202B" w:rsidRPr="0001202B" w:rsidRDefault="0001202B" w:rsidP="00AD2EB1">
      <w:pPr>
        <w:rPr>
          <w:i/>
          <w:lang w:val="en"/>
        </w:rPr>
      </w:pPr>
      <m:oMathPara>
        <m:oMath>
          <m:r>
            <w:rPr>
              <w:rFonts w:ascii="Cambria Math" w:hAnsi="Cambria Math"/>
              <w:lang w:val="en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w:rPr>
                  <w:rFonts w:ascii="Cambria Math" w:hAnsi="Cambria Math"/>
                  <w:lang w:val="en"/>
                </w:rPr>
                <m:t>p||q</m:t>
              </m:r>
            </m:e>
          </m:d>
          <m:r>
            <w:rPr>
              <w:rFonts w:ascii="Cambria Math" w:hAnsi="Cambria Math"/>
              <w:lang w:val="en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n"/>
                </w:rPr>
              </m:ctrlPr>
            </m:naryPr>
            <m:sub>
              <m:r>
                <w:rPr>
                  <w:rFonts w:ascii="Cambria Math" w:hAnsi="Cambria Math"/>
                  <w:lang w:val="en"/>
                </w:rPr>
                <m:t>x∈X</m:t>
              </m:r>
            </m:sub>
            <m:sup/>
            <m:e>
              <m:r>
                <w:rPr>
                  <w:rFonts w:ascii="Cambria Math" w:hAnsi="Cambria Math"/>
                  <w:lang w:val="e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"/>
                        </w:rPr>
                        <m:t>p</m:t>
                      </m:r>
                      <m:r>
                        <w:rPr>
                          <w:rFonts w:ascii="Cambria Math" w:hAnsi="Cambria Math" w:hint="eastAsia"/>
                          <w:lang w:val="en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"/>
                        </w:rPr>
                        <m:t>x)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"/>
                        </w:rPr>
                        <m:t>q(x)</m:t>
                      </m:r>
                    </m:den>
                  </m:f>
                </m:e>
              </m:func>
            </m:e>
          </m:nary>
        </m:oMath>
      </m:oMathPara>
    </w:p>
    <w:p w:rsidR="00AD2EB1" w:rsidRDefault="00417028" w:rsidP="00AD2EB1">
      <w:pPr>
        <w:rPr>
          <w:lang w:val="en"/>
        </w:rPr>
      </w:pPr>
      <w:r>
        <w:rPr>
          <w:rFonts w:hint="eastAsia"/>
          <w:lang w:val="en"/>
        </w:rPr>
        <w:t>当</w:t>
      </w:r>
      <w:r>
        <w:rPr>
          <w:lang w:val="en"/>
        </w:rPr>
        <w:t>两个概率分布相同时</w:t>
      </w:r>
      <w:r>
        <w:rPr>
          <w:rFonts w:hint="eastAsia"/>
          <w:lang w:val="en"/>
        </w:rPr>
        <w:t>，</w:t>
      </w:r>
      <w:r>
        <w:rPr>
          <w:lang w:val="en"/>
        </w:rPr>
        <w:t>其</w:t>
      </w:r>
      <w:r>
        <w:rPr>
          <w:lang w:val="en"/>
        </w:rPr>
        <w:t>KL</w:t>
      </w:r>
      <w:r>
        <w:rPr>
          <w:lang w:val="en"/>
        </w:rPr>
        <w:t>距离为</w:t>
      </w:r>
      <w:r>
        <w:rPr>
          <w:rFonts w:hint="eastAsia"/>
          <w:lang w:val="en"/>
        </w:rPr>
        <w:t>0</w:t>
      </w:r>
      <w:r>
        <w:rPr>
          <w:rFonts w:hint="eastAsia"/>
          <w:lang w:val="en"/>
        </w:rPr>
        <w:t>。</w:t>
      </w:r>
    </w:p>
    <w:p w:rsidR="00B7668C" w:rsidRPr="00AD2EB1" w:rsidRDefault="00B7668C" w:rsidP="00AD2EB1">
      <w:pPr>
        <w:rPr>
          <w:lang w:val="en"/>
        </w:rPr>
      </w:pPr>
      <w:r>
        <w:rPr>
          <w:lang w:val="en"/>
        </w:rPr>
        <w:tab/>
      </w:r>
      <w:r>
        <w:rPr>
          <w:rFonts w:hint="eastAsia"/>
          <w:lang w:val="en"/>
        </w:rPr>
        <w:t>概率分布</w:t>
      </w:r>
      <m:oMath>
        <m:r>
          <w:rPr>
            <w:rFonts w:ascii="Cambria Math" w:hAnsi="Cambria Math"/>
            <w:lang w:val="en"/>
          </w:rPr>
          <m:t>p</m:t>
        </m:r>
        <m:r>
          <w:rPr>
            <w:rFonts w:ascii="Cambria Math" w:hAnsi="Cambria Math" w:hint="eastAsia"/>
            <w:lang w:val="en"/>
          </w:rPr>
          <m:t>(</m:t>
        </m:r>
        <m:r>
          <w:rPr>
            <w:rFonts w:ascii="Cambria Math" w:hAnsi="Cambria Math"/>
            <w:lang w:val="en"/>
          </w:rPr>
          <m:t>x)</m:t>
        </m:r>
      </m:oMath>
      <w:r>
        <w:rPr>
          <w:rFonts w:hint="eastAsia"/>
          <w:lang w:val="en"/>
        </w:rPr>
        <w:t>的</w:t>
      </w:r>
      <w:r>
        <w:rPr>
          <w:lang w:val="en"/>
        </w:rPr>
        <w:t>信息熵为</w:t>
      </w:r>
      <m:oMath>
        <m:r>
          <w:rPr>
            <w:rFonts w:ascii="Cambria Math" w:hAnsi="Cambria Math"/>
            <w:lang w:val="en"/>
          </w:rPr>
          <m:t>H</m:t>
        </m:r>
        <m:d>
          <m:dPr>
            <m:ctrlPr>
              <w:rPr>
                <w:rFonts w:ascii="Cambria Math" w:hAnsi="Cambria Math"/>
                <w:i/>
                <w:lang w:val="en"/>
              </w:rPr>
            </m:ctrlPr>
          </m:dPr>
          <m:e>
            <m:r>
              <w:rPr>
                <w:rFonts w:ascii="Cambria Math" w:hAnsi="Cambria Math"/>
                <w:lang w:val="en"/>
              </w:rPr>
              <m:t>p</m:t>
            </m:r>
          </m:e>
        </m:d>
        <m:r>
          <w:rPr>
            <w:rFonts w:ascii="Cambria Math" w:hAnsi="Cambria Math"/>
            <w:lang w:val="en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lang w:val="en"/>
              </w:rPr>
            </m:ctrlPr>
          </m:naryPr>
          <m:sub>
            <m:r>
              <w:rPr>
                <w:rFonts w:ascii="Cambria Math" w:hAnsi="Cambria Math"/>
                <w:lang w:val="en"/>
              </w:rPr>
              <m:t>x∈X</m:t>
            </m:r>
          </m:sub>
          <m:sup/>
          <m:e>
            <m:r>
              <w:rPr>
                <w:rFonts w:ascii="Cambria Math" w:hAnsi="Cambria Math"/>
                <w:lang w:val="e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/>
                    <w:lang w:val="en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"/>
                  </w:rPr>
                </m:ctrlPr>
              </m:funcPr>
              <m:fName>
                <m:r>
                  <w:rPr>
                    <w:rFonts w:ascii="Cambria Math" w:hAnsi="Cambria Math"/>
                    <w:lang w:val="en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"/>
                  </w:rPr>
                  <m:t>p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/>
                    <w:lang w:val="en"/>
                  </w:rPr>
                  <m:t>x</m:t>
                </m:r>
              </m:e>
            </m:d>
          </m:e>
        </m:nary>
      </m:oMath>
      <w:r w:rsidR="009A78D7">
        <w:rPr>
          <w:rFonts w:hint="eastAsia"/>
          <w:lang w:val="en"/>
        </w:rPr>
        <w:t>，</w:t>
      </w:r>
      <w:r w:rsidR="009A78D7">
        <w:rPr>
          <w:lang w:val="en"/>
        </w:rPr>
        <w:t>即</w:t>
      </w:r>
      <m:oMath>
        <m:r>
          <w:rPr>
            <w:rFonts w:ascii="Cambria Math" w:hAnsi="Cambria Math"/>
            <w:lang w:val="en"/>
          </w:rPr>
          <m:t>p</m:t>
        </m:r>
        <m:r>
          <w:rPr>
            <w:rFonts w:ascii="Cambria Math" w:hAnsi="Cambria Math" w:hint="eastAsia"/>
            <w:lang w:val="en"/>
          </w:rPr>
          <m:t>(</m:t>
        </m:r>
        <m:r>
          <w:rPr>
            <w:rFonts w:ascii="Cambria Math" w:hAnsi="Cambria Math"/>
            <w:lang w:val="en"/>
          </w:rPr>
          <m:t>x)</m:t>
        </m:r>
      </m:oMath>
      <w:r w:rsidR="009A78D7">
        <w:rPr>
          <w:rFonts w:hint="eastAsia"/>
          <w:lang w:val="en"/>
        </w:rPr>
        <w:t>编码</w:t>
      </w:r>
      <w:r w:rsidR="009A78D7">
        <w:rPr>
          <w:lang w:val="en"/>
        </w:rPr>
        <w:t>时，</w:t>
      </w:r>
      <w:r w:rsidR="009A78D7">
        <w:rPr>
          <w:rFonts w:hint="eastAsia"/>
          <w:lang w:val="en"/>
        </w:rPr>
        <w:t>平均</w:t>
      </w:r>
      <w:r w:rsidR="009A78D7">
        <w:rPr>
          <w:lang w:val="en"/>
        </w:rPr>
        <w:t>每个事件至少需要的比特数</w:t>
      </w:r>
      <w:r w:rsidR="009A78D7">
        <w:rPr>
          <w:rFonts w:hint="eastAsia"/>
          <w:lang w:val="en"/>
        </w:rPr>
        <w:t>，</w:t>
      </w:r>
      <w:r w:rsidR="009A78D7">
        <w:rPr>
          <w:lang w:val="en"/>
        </w:rPr>
        <w:t>由此上式可解释</w:t>
      </w:r>
      <w:r w:rsidR="009A78D7">
        <w:rPr>
          <w:rFonts w:hint="eastAsia"/>
          <w:lang w:val="en"/>
        </w:rPr>
        <w:t>为</w:t>
      </w:r>
      <w:r w:rsidR="0031066D">
        <w:rPr>
          <w:rFonts w:hint="eastAsia"/>
          <w:lang w:val="en"/>
        </w:rPr>
        <w:t>在</w:t>
      </w:r>
      <w:r w:rsidR="0031066D">
        <w:rPr>
          <w:lang w:val="en"/>
        </w:rPr>
        <w:t>概率</w:t>
      </w:r>
      <m:oMath>
        <m:r>
          <w:rPr>
            <w:rFonts w:ascii="Cambria Math" w:hAnsi="Cambria Math"/>
            <w:lang w:val="en"/>
          </w:rPr>
          <m:t>p</m:t>
        </m:r>
        <m:r>
          <w:rPr>
            <w:rFonts w:ascii="Cambria Math" w:hAnsi="Cambria Math" w:hint="eastAsia"/>
            <w:lang w:val="en"/>
          </w:rPr>
          <m:t>(</m:t>
        </m:r>
        <m:r>
          <w:rPr>
            <w:rFonts w:ascii="Cambria Math" w:hAnsi="Cambria Math"/>
            <w:lang w:val="en"/>
          </w:rPr>
          <m:t>x)</m:t>
        </m:r>
      </m:oMath>
      <w:r w:rsidR="0031066D">
        <w:rPr>
          <w:rFonts w:hint="eastAsia"/>
          <w:lang w:val="en"/>
        </w:rPr>
        <w:t>的</w:t>
      </w:r>
      <w:r w:rsidR="0031066D">
        <w:rPr>
          <w:lang w:val="en"/>
        </w:rPr>
        <w:t>空间，以</w:t>
      </w:r>
      <m:oMath>
        <m:r>
          <w:rPr>
            <w:rFonts w:ascii="Cambria Math" w:hAnsi="Cambria Math"/>
            <w:lang w:val="en"/>
          </w:rPr>
          <m:t>q</m:t>
        </m:r>
        <m:r>
          <w:rPr>
            <w:rFonts w:ascii="Cambria Math" w:hAnsi="Cambria Math" w:hint="eastAsia"/>
            <w:lang w:val="en"/>
          </w:rPr>
          <m:t>(</m:t>
        </m:r>
        <m:r>
          <w:rPr>
            <w:rFonts w:ascii="Cambria Math" w:hAnsi="Cambria Math"/>
            <w:lang w:val="en"/>
          </w:rPr>
          <m:t>x)</m:t>
        </m:r>
      </m:oMath>
      <w:r w:rsidR="0031066D">
        <w:rPr>
          <w:rFonts w:hint="eastAsia"/>
          <w:lang w:val="en"/>
        </w:rPr>
        <w:t>表示</w:t>
      </w:r>
      <w:r w:rsidR="0031066D">
        <w:rPr>
          <w:lang w:val="en"/>
        </w:rPr>
        <w:t>平均每个事件</w:t>
      </w:r>
      <w:r w:rsidR="0031066D">
        <w:rPr>
          <w:rFonts w:hint="eastAsia"/>
          <w:lang w:val="en"/>
        </w:rPr>
        <w:t>编码</w:t>
      </w:r>
      <w:r w:rsidR="0031066D">
        <w:rPr>
          <w:lang w:val="en"/>
        </w:rPr>
        <w:t>增加的比特数。</w:t>
      </w:r>
      <w:r w:rsidR="00B955AE">
        <w:rPr>
          <w:rFonts w:hint="eastAsia"/>
          <w:lang w:val="en"/>
        </w:rPr>
        <w:t>需要注意</w:t>
      </w:r>
      <w:r w:rsidR="00B955AE">
        <w:rPr>
          <w:lang w:val="en"/>
        </w:rPr>
        <w:t>的是，</w:t>
      </w:r>
      <w:r w:rsidR="00B955AE">
        <w:rPr>
          <w:rFonts w:hint="eastAsia"/>
          <w:lang w:val="en"/>
        </w:rPr>
        <w:t>KL</w:t>
      </w:r>
      <w:r w:rsidR="00B955AE">
        <w:rPr>
          <w:lang w:val="en"/>
        </w:rPr>
        <w:t>距离不</w:t>
      </w:r>
      <w:r w:rsidR="00B955AE">
        <w:rPr>
          <w:rFonts w:hint="eastAsia"/>
          <w:lang w:val="en"/>
        </w:rPr>
        <w:t>同时</w:t>
      </w:r>
      <w:r w:rsidR="00B955AE">
        <w:rPr>
          <w:lang w:val="en"/>
        </w:rPr>
        <w:t>满足距离的三个条件</w:t>
      </w:r>
      <w:r w:rsidR="00B955AE">
        <w:rPr>
          <w:rFonts w:hint="eastAsia"/>
          <w:lang w:val="en"/>
        </w:rPr>
        <w:t>：</w:t>
      </w:r>
      <w:r w:rsidR="00B955AE">
        <w:rPr>
          <w:lang w:val="en"/>
        </w:rPr>
        <w:t>非负性、</w:t>
      </w:r>
      <w:r w:rsidR="00B955AE">
        <w:rPr>
          <w:rFonts w:hint="eastAsia"/>
          <w:lang w:val="en"/>
        </w:rPr>
        <w:t>对称性</w:t>
      </w:r>
      <w:r w:rsidR="00B955AE">
        <w:rPr>
          <w:lang w:val="en"/>
        </w:rPr>
        <w:t>、三角不等式</w:t>
      </w:r>
      <w:r w:rsidR="00B955AE">
        <w:rPr>
          <w:rFonts w:hint="eastAsia"/>
          <w:lang w:val="en"/>
        </w:rPr>
        <w:t>，</w:t>
      </w:r>
      <w:r w:rsidR="00B955AE">
        <w:rPr>
          <w:lang w:val="en"/>
        </w:rPr>
        <w:t>并非典型的距离定义。</w:t>
      </w:r>
    </w:p>
    <w:p w:rsidR="00CA47F5" w:rsidRDefault="00CA47F5" w:rsidP="00CA47F5">
      <w:pPr>
        <w:rPr>
          <w:lang w:val="en"/>
        </w:rPr>
      </w:pPr>
      <w:r w:rsidRPr="00AD2EB1">
        <w:rPr>
          <w:rFonts w:hint="eastAsia"/>
          <w:b/>
          <w:i/>
          <w:lang w:val="en"/>
        </w:rPr>
        <w:t>t</w:t>
      </w:r>
      <w:r w:rsidRPr="00AD2EB1">
        <w:rPr>
          <w:rFonts w:hint="eastAsia"/>
          <w:b/>
          <w:lang w:val="en"/>
        </w:rPr>
        <w:t>分布</w:t>
      </w:r>
      <w:r w:rsidRPr="00AD2EB1">
        <w:rPr>
          <w:b/>
          <w:lang w:val="en"/>
        </w:rPr>
        <w:t>：</w:t>
      </w:r>
      <w:r w:rsidR="004A7EFD">
        <w:rPr>
          <w:rFonts w:hint="eastAsia"/>
          <w:lang w:val="en"/>
        </w:rPr>
        <w:t>又称</w:t>
      </w:r>
      <w:r w:rsidR="004A7EFD">
        <w:rPr>
          <w:lang w:val="en"/>
        </w:rPr>
        <w:t>学生</w:t>
      </w:r>
      <w:r w:rsidR="004A7EFD" w:rsidRPr="00EC6047">
        <w:rPr>
          <w:i/>
          <w:lang w:val="en"/>
        </w:rPr>
        <w:t>t</w:t>
      </w:r>
      <w:r w:rsidR="004A7EFD">
        <w:rPr>
          <w:rFonts w:hint="eastAsia"/>
          <w:lang w:val="en"/>
        </w:rPr>
        <w:t>分布</w:t>
      </w:r>
      <w:r w:rsidR="004A7EFD">
        <w:rPr>
          <w:lang w:val="en"/>
        </w:rPr>
        <w:t>，</w:t>
      </w:r>
      <w:r w:rsidR="00A279AB">
        <w:rPr>
          <w:rFonts w:hint="eastAsia"/>
          <w:lang w:val="en"/>
        </w:rPr>
        <w:t>即某正态总体</w:t>
      </w:r>
      <w:r w:rsidR="00A279AB">
        <w:rPr>
          <w:lang w:val="en"/>
        </w:rPr>
        <w:t>的均值为</w:t>
      </w:r>
      <m:oMath>
        <m:r>
          <w:rPr>
            <w:rFonts w:ascii="Cambria Math" w:hAnsi="Cambria Math"/>
            <w:lang w:val="en"/>
          </w:rPr>
          <m:t>μ</m:t>
        </m:r>
      </m:oMath>
      <w:r w:rsidR="00666E3C">
        <w:rPr>
          <w:rFonts w:hint="eastAsia"/>
          <w:lang w:val="en"/>
        </w:rPr>
        <w:t>，方差</w:t>
      </w:r>
      <w:r w:rsidR="00666E3C">
        <w:rPr>
          <w:lang w:val="en"/>
        </w:rPr>
        <w:t>为</w:t>
      </w:r>
      <m:oMath>
        <m:sSup>
          <m:sSupPr>
            <m:ctrlPr>
              <w:rPr>
                <w:rFonts w:ascii="Cambria Math" w:hAnsi="Cambria Math"/>
                <w:i/>
                <w:lang w:val="en"/>
              </w:rPr>
            </m:ctrlPr>
          </m:sSupPr>
          <m:e>
            <m:r>
              <w:rPr>
                <w:rFonts w:ascii="Cambria Math" w:hAnsi="Cambria Math"/>
                <w:lang w:val="en"/>
              </w:rPr>
              <m:t>σ</m:t>
            </m:r>
          </m:e>
          <m:sup>
            <m:r>
              <w:rPr>
                <w:rFonts w:ascii="Cambria Math" w:hAnsi="Cambria Math"/>
                <w:lang w:val="en"/>
              </w:rPr>
              <m:t>2</m:t>
            </m:r>
          </m:sup>
        </m:sSup>
      </m:oMath>
      <w:r w:rsidR="00666E3C">
        <w:rPr>
          <w:rFonts w:hint="eastAsia"/>
          <w:lang w:val="en"/>
        </w:rPr>
        <w:t>，</w:t>
      </w:r>
      <w:r w:rsidR="00666E3C">
        <w:rPr>
          <w:lang w:val="en"/>
        </w:rPr>
        <w:t>在该总体中随机抽取容量</w:t>
      </w:r>
      <w:r w:rsidR="00666E3C" w:rsidRPr="00EC6047">
        <w:rPr>
          <w:i/>
          <w:lang w:val="en"/>
        </w:rPr>
        <w:t>N</w:t>
      </w:r>
      <w:r w:rsidR="00666E3C">
        <w:rPr>
          <w:lang w:val="en"/>
        </w:rPr>
        <w:t>的随机</w:t>
      </w:r>
      <w:r w:rsidR="00666E3C">
        <w:rPr>
          <w:rFonts w:hint="eastAsia"/>
          <w:lang w:val="en"/>
        </w:rPr>
        <w:t>样本</w:t>
      </w:r>
      <w:r w:rsidR="00666E3C">
        <w:rPr>
          <w:lang w:val="en"/>
        </w:rPr>
        <w:t>，它们的均值为</w:t>
      </w:r>
      <m:oMath>
        <m:acc>
          <m:accPr>
            <m:chr m:val="̅"/>
            <m:ctrlPr>
              <w:rPr>
                <w:rFonts w:ascii="Cambria Math" w:hAnsi="Cambria Math"/>
                <w:i/>
                <w:lang w:val="en"/>
              </w:rPr>
            </m:ctrlPr>
          </m:accPr>
          <m:e>
            <m:r>
              <w:rPr>
                <w:rFonts w:ascii="Cambria Math" w:hAnsi="Cambria Math"/>
                <w:lang w:val="en"/>
              </w:rPr>
              <m:t>x</m:t>
            </m:r>
          </m:e>
        </m:acc>
      </m:oMath>
      <w:r w:rsidR="00666E3C">
        <w:rPr>
          <w:lang w:val="en"/>
        </w:rPr>
        <w:t>，方差为</w:t>
      </w:r>
      <m:oMath>
        <m:sSup>
          <m:sSupPr>
            <m:ctrlPr>
              <w:rPr>
                <w:rFonts w:ascii="Cambria Math" w:hAnsi="Cambria Math"/>
                <w:i/>
                <w:lang w:val="en"/>
              </w:rPr>
            </m:ctrlPr>
          </m:sSupPr>
          <m:e>
            <m:r>
              <w:rPr>
                <w:rFonts w:ascii="Cambria Math" w:hAnsi="Cambria Math"/>
                <w:lang w:val="en"/>
              </w:rPr>
              <m:t>s</m:t>
            </m:r>
          </m:e>
          <m:sup>
            <m:r>
              <w:rPr>
                <w:rFonts w:ascii="Cambria Math" w:hAnsi="Cambria Math"/>
                <w:lang w:val="en"/>
              </w:rPr>
              <m:t>2</m:t>
            </m:r>
          </m:sup>
        </m:sSup>
        <m:r>
          <w:rPr>
            <w:rFonts w:ascii="Cambria Math" w:hAnsi="Cambria Math"/>
            <w:lang w:val="en"/>
          </w:rPr>
          <m:t>=</m:t>
        </m:r>
        <m:f>
          <m:fPr>
            <m:ctrlPr>
              <w:rPr>
                <w:rFonts w:ascii="Cambria Math" w:hAnsi="Cambria Math"/>
                <w:i/>
                <w:lang w:val="en"/>
              </w:rPr>
            </m:ctrlPr>
          </m:fPr>
          <m:num>
            <m:r>
              <w:rPr>
                <w:rFonts w:ascii="Cambria Math" w:hAnsi="Cambria Math"/>
                <w:lang w:val="en"/>
              </w:rPr>
              <m:t>1</m:t>
            </m:r>
          </m:num>
          <m:den>
            <m:r>
              <w:rPr>
                <w:rFonts w:ascii="Cambria Math" w:hAnsi="Cambria Math"/>
                <w:lang w:val="en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"/>
              </w:rPr>
            </m:ctrlPr>
          </m:naryPr>
          <m:sub>
            <m:r>
              <w:rPr>
                <w:rFonts w:ascii="Cambria Math" w:hAnsi="Cambria Math"/>
                <w:lang w:val="en"/>
              </w:rPr>
              <m:t>i=1</m:t>
            </m:r>
          </m:sub>
          <m:sup>
            <m:r>
              <w:rPr>
                <w:rFonts w:ascii="Cambria Math" w:hAnsi="Cambria Math"/>
                <w:lang w:val="e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"/>
                  </w:rPr>
                  <m:t>2</m:t>
                </m:r>
              </m:sup>
            </m:sSup>
          </m:e>
        </m:nary>
      </m:oMath>
      <w:r w:rsidR="00666E3C">
        <w:rPr>
          <w:rFonts w:hint="eastAsia"/>
          <w:lang w:val="en"/>
        </w:rPr>
        <w:t>，则随机变量</w:t>
      </w:r>
      <w:r w:rsidR="00666E3C" w:rsidRPr="00EC6047">
        <w:rPr>
          <w:i/>
          <w:lang w:val="en"/>
        </w:rPr>
        <w:t>t</w:t>
      </w:r>
      <w:r w:rsidR="00666E3C">
        <w:rPr>
          <w:lang w:val="en"/>
        </w:rPr>
        <w:t>为：</w:t>
      </w:r>
    </w:p>
    <w:p w:rsidR="00666E3C" w:rsidRPr="00EC6047" w:rsidRDefault="00EC6047" w:rsidP="00CA47F5">
      <w:pPr>
        <w:rPr>
          <w:i/>
          <w:lang w:val="en"/>
        </w:rPr>
      </w:pPr>
      <m:oMathPara>
        <m:oMath>
          <m:r>
            <w:rPr>
              <w:rFonts w:ascii="Cambria Math" w:hAnsi="Cambria Math"/>
              <w:lang w:val="en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"/>
                </w:rPr>
                <m:t>-μ</m:t>
              </m:r>
            </m:num>
            <m:den>
              <m:r>
                <w:rPr>
                  <w:rFonts w:ascii="Cambria Math" w:hAnsi="Cambria Math"/>
                  <w:lang w:val="en"/>
                </w:rPr>
                <m:t>s∕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"/>
                    </w:rPr>
                    <m:t>N</m:t>
                  </m:r>
                </m:e>
              </m:rad>
            </m:den>
          </m:f>
        </m:oMath>
      </m:oMathPara>
    </w:p>
    <w:p w:rsidR="00A279AB" w:rsidRDefault="00666E3C" w:rsidP="00CA47F5">
      <w:pPr>
        <w:rPr>
          <w:lang w:val="en"/>
        </w:rPr>
      </w:pPr>
      <w:r>
        <w:rPr>
          <w:rFonts w:hint="eastAsia"/>
          <w:lang w:val="en"/>
        </w:rPr>
        <w:t>此时</w:t>
      </w:r>
      <w:r w:rsidRPr="00EC6047">
        <w:rPr>
          <w:i/>
          <w:lang w:val="en"/>
        </w:rPr>
        <w:t>t</w:t>
      </w:r>
      <w:r>
        <w:rPr>
          <w:lang w:val="en"/>
        </w:rPr>
        <w:t>服从自由度为</w:t>
      </w:r>
      <m:oMath>
        <m:r>
          <w:rPr>
            <w:rFonts w:ascii="Cambria Math" w:hAnsi="Cambria Math"/>
            <w:lang w:val="en"/>
          </w:rPr>
          <m:t>N-1</m:t>
        </m:r>
      </m:oMath>
      <w:r>
        <w:rPr>
          <w:rFonts w:hint="eastAsia"/>
          <w:lang w:val="en"/>
        </w:rPr>
        <w:t>的</w:t>
      </w:r>
      <w:r w:rsidRPr="00EC6047">
        <w:rPr>
          <w:rFonts w:hint="eastAsia"/>
          <w:i/>
          <w:lang w:val="en"/>
        </w:rPr>
        <w:t>t</w:t>
      </w:r>
      <w:r>
        <w:rPr>
          <w:lang w:val="en"/>
        </w:rPr>
        <w:t>分布</w:t>
      </w:r>
      <w:r>
        <w:rPr>
          <w:rFonts w:hint="eastAsia"/>
          <w:lang w:val="en"/>
        </w:rPr>
        <w:t>，</w:t>
      </w:r>
      <w:r>
        <w:rPr>
          <w:lang w:val="en"/>
        </w:rPr>
        <w:t>即</w:t>
      </w:r>
      <m:oMath>
        <m:r>
          <w:rPr>
            <w:rFonts w:ascii="Cambria Math" w:hAnsi="Cambria Math"/>
            <w:lang w:val="en"/>
          </w:rPr>
          <m:t>t~t</m:t>
        </m:r>
        <m:d>
          <m:dPr>
            <m:ctrlPr>
              <w:rPr>
                <w:rFonts w:ascii="Cambria Math" w:hAnsi="Cambria Math"/>
                <w:i/>
                <w:lang w:val="en"/>
              </w:rPr>
            </m:ctrlPr>
          </m:dPr>
          <m:e>
            <m:r>
              <w:rPr>
                <w:rFonts w:ascii="Cambria Math" w:hAnsi="Cambria Math"/>
                <w:lang w:val="en"/>
              </w:rPr>
              <m:t>N-1</m:t>
            </m:r>
          </m:e>
        </m:d>
      </m:oMath>
      <w:r w:rsidR="00036F01">
        <w:rPr>
          <w:rFonts w:hint="eastAsia"/>
          <w:lang w:val="en"/>
        </w:rPr>
        <w:t>，</w:t>
      </w:r>
      <w:r w:rsidR="00036F01">
        <w:rPr>
          <w:lang w:val="en"/>
        </w:rPr>
        <w:t>需要说明的是，自由度越大，</w:t>
      </w:r>
      <w:r w:rsidR="00036F01" w:rsidRPr="00EC6047">
        <w:rPr>
          <w:i/>
          <w:lang w:val="en"/>
        </w:rPr>
        <w:t>t</w:t>
      </w:r>
      <w:r w:rsidR="00036F01">
        <w:rPr>
          <w:lang w:val="en"/>
        </w:rPr>
        <w:t>分布越趋向于正态分布</w:t>
      </w:r>
      <w:r w:rsidR="0091052F">
        <w:rPr>
          <w:rFonts w:hint="eastAsia"/>
          <w:lang w:val="en"/>
        </w:rPr>
        <w:t>，其</w:t>
      </w:r>
      <w:r w:rsidR="0091052F">
        <w:rPr>
          <w:lang w:val="en"/>
        </w:rPr>
        <w:t>分布图线</w:t>
      </w:r>
      <w:r w:rsidR="0091052F">
        <w:rPr>
          <w:rFonts w:hint="eastAsia"/>
          <w:lang w:val="en"/>
        </w:rPr>
        <w:t>的</w:t>
      </w:r>
      <w:r w:rsidR="0091052F">
        <w:rPr>
          <w:lang w:val="en"/>
        </w:rPr>
        <w:t>尾部两</w:t>
      </w:r>
      <w:r w:rsidR="0091052F">
        <w:rPr>
          <w:rFonts w:hint="eastAsia"/>
          <w:lang w:val="en"/>
        </w:rPr>
        <w:t>端较为</w:t>
      </w:r>
      <w:r w:rsidR="0091052F">
        <w:rPr>
          <w:lang w:val="en"/>
        </w:rPr>
        <w:t>平缓，是一种长尾分布</w:t>
      </w:r>
      <w:r w:rsidR="00A546E2">
        <w:rPr>
          <w:rFonts w:hint="eastAsia"/>
          <w:lang w:val="en"/>
        </w:rPr>
        <w:t>，</w:t>
      </w:r>
      <w:r w:rsidR="00A546E2">
        <w:rPr>
          <w:lang w:val="en"/>
        </w:rPr>
        <w:t>该分</w:t>
      </w:r>
      <w:r w:rsidR="00A546E2">
        <w:rPr>
          <w:rFonts w:hint="eastAsia"/>
          <w:lang w:val="en"/>
        </w:rPr>
        <w:t>布在</w:t>
      </w:r>
      <w:r w:rsidR="00A546E2">
        <w:rPr>
          <w:lang w:val="en"/>
        </w:rPr>
        <w:t>处理小样本和异常点</w:t>
      </w:r>
      <w:r w:rsidR="00A546E2">
        <w:rPr>
          <w:rFonts w:hint="eastAsia"/>
          <w:lang w:val="en"/>
        </w:rPr>
        <w:t>时具有</w:t>
      </w:r>
      <w:r w:rsidR="003F60CD">
        <w:rPr>
          <w:lang w:val="en"/>
        </w:rPr>
        <w:t>一定优势</w:t>
      </w:r>
      <w:r>
        <w:rPr>
          <w:rFonts w:hint="eastAsia"/>
          <w:lang w:val="en"/>
        </w:rPr>
        <w:t>。</w:t>
      </w:r>
    </w:p>
    <w:p w:rsidR="00A53B94" w:rsidRPr="00666E3C" w:rsidRDefault="00A53B94" w:rsidP="00CA47F5">
      <w:pPr>
        <w:rPr>
          <w:lang w:val="en"/>
        </w:rPr>
      </w:pPr>
    </w:p>
    <w:p w:rsidR="00CA47F5" w:rsidRPr="008620DB" w:rsidRDefault="00CA47F5" w:rsidP="00387E00">
      <w:pPr>
        <w:numPr>
          <w:ilvl w:val="0"/>
          <w:numId w:val="2"/>
        </w:numPr>
        <w:rPr>
          <w:b/>
          <w:lang w:val="en"/>
        </w:rPr>
      </w:pPr>
      <w:r w:rsidRPr="008620DB">
        <w:rPr>
          <w:rFonts w:hint="eastAsia"/>
          <w:b/>
          <w:lang w:val="en"/>
        </w:rPr>
        <w:t>SNE</w:t>
      </w:r>
      <w:r w:rsidRPr="008620DB">
        <w:rPr>
          <w:b/>
          <w:lang w:val="en"/>
        </w:rPr>
        <w:t>算法</w:t>
      </w:r>
    </w:p>
    <w:p w:rsidR="00387E00" w:rsidRDefault="0036291F" w:rsidP="009F2B4B">
      <w:pPr>
        <w:ind w:firstLine="360"/>
        <w:rPr>
          <w:lang w:val="en"/>
        </w:rPr>
      </w:pPr>
      <w:r>
        <w:rPr>
          <w:rFonts w:hint="eastAsia"/>
          <w:lang w:val="en"/>
        </w:rPr>
        <w:t>降维</w:t>
      </w:r>
      <w:r>
        <w:rPr>
          <w:lang w:val="en"/>
        </w:rPr>
        <w:t>是</w:t>
      </w:r>
      <w:r w:rsidR="004945EE">
        <w:rPr>
          <w:rFonts w:hint="eastAsia"/>
          <w:lang w:val="en"/>
        </w:rPr>
        <w:t>将</w:t>
      </w:r>
      <w:r w:rsidR="004945EE">
        <w:rPr>
          <w:lang w:val="en"/>
        </w:rPr>
        <w:t>数据点在高维空间的</w:t>
      </w:r>
      <w:r w:rsidR="00461198">
        <w:rPr>
          <w:rFonts w:hint="eastAsia"/>
          <w:lang w:val="en"/>
        </w:rPr>
        <w:t>相似性</w:t>
      </w:r>
      <w:r w:rsidR="004945EE">
        <w:rPr>
          <w:lang w:val="en"/>
        </w:rPr>
        <w:t>特征</w:t>
      </w:r>
      <w:r w:rsidR="004945EE">
        <w:rPr>
          <w:rFonts w:hint="eastAsia"/>
          <w:lang w:val="en"/>
        </w:rPr>
        <w:t>保持</w:t>
      </w:r>
      <w:r w:rsidR="004945EE">
        <w:rPr>
          <w:lang w:val="en"/>
        </w:rPr>
        <w:t>到低维空间</w:t>
      </w:r>
      <w:r w:rsidR="004945EE">
        <w:rPr>
          <w:rFonts w:hint="eastAsia"/>
          <w:lang w:val="en"/>
        </w:rPr>
        <w:t>中</w:t>
      </w:r>
      <w:r w:rsidR="004945EE">
        <w:rPr>
          <w:lang w:val="en"/>
        </w:rPr>
        <w:t>，</w:t>
      </w:r>
      <w:r w:rsidR="00461198">
        <w:rPr>
          <w:rFonts w:hint="eastAsia"/>
          <w:lang w:val="en"/>
        </w:rPr>
        <w:t>一般</w:t>
      </w:r>
      <w:r w:rsidR="00461198">
        <w:rPr>
          <w:lang w:val="en"/>
        </w:rPr>
        <w:t>是</w:t>
      </w:r>
      <w:r w:rsidR="00461198">
        <w:rPr>
          <w:rFonts w:hint="eastAsia"/>
          <w:lang w:val="en"/>
        </w:rPr>
        <w:t>以</w:t>
      </w:r>
      <w:r w:rsidR="00461198">
        <w:rPr>
          <w:lang w:val="en"/>
        </w:rPr>
        <w:t>欧式距离</w:t>
      </w:r>
      <w:r w:rsidR="00881E20">
        <w:rPr>
          <w:rFonts w:hint="eastAsia"/>
          <w:lang w:val="en"/>
        </w:rPr>
        <w:t>作为</w:t>
      </w:r>
      <w:r w:rsidR="00881E20">
        <w:rPr>
          <w:lang w:val="en"/>
        </w:rPr>
        <w:t>相似性度量。而</w:t>
      </w:r>
      <w:r w:rsidR="00881E20">
        <w:rPr>
          <w:rFonts w:hint="eastAsia"/>
          <w:lang w:val="en"/>
        </w:rPr>
        <w:t>SNE</w:t>
      </w:r>
      <w:r w:rsidR="00881E20">
        <w:rPr>
          <w:lang w:val="en"/>
        </w:rPr>
        <w:t>算法</w:t>
      </w:r>
      <w:r w:rsidR="00135AB6">
        <w:rPr>
          <w:rFonts w:hint="eastAsia"/>
          <w:lang w:val="en"/>
        </w:rPr>
        <w:t>是</w:t>
      </w:r>
      <w:r w:rsidR="00135AB6">
        <w:rPr>
          <w:lang w:val="en"/>
        </w:rPr>
        <w:t>将距离</w:t>
      </w:r>
      <w:r w:rsidR="00135AB6">
        <w:rPr>
          <w:rFonts w:hint="eastAsia"/>
          <w:lang w:val="en"/>
        </w:rPr>
        <w:t>关系</w:t>
      </w:r>
      <w:r w:rsidR="00135AB6">
        <w:rPr>
          <w:lang w:val="en"/>
        </w:rPr>
        <w:t>转化为概率表示，以概率表征降维</w:t>
      </w:r>
      <w:r w:rsidR="00135AB6">
        <w:rPr>
          <w:rFonts w:hint="eastAsia"/>
          <w:lang w:val="en"/>
        </w:rPr>
        <w:t>前后</w:t>
      </w:r>
      <w:r w:rsidR="00135AB6">
        <w:rPr>
          <w:lang w:val="en"/>
        </w:rPr>
        <w:t>的</w:t>
      </w:r>
      <w:r w:rsidR="00CC3267">
        <w:rPr>
          <w:rFonts w:hint="eastAsia"/>
          <w:lang w:val="en"/>
        </w:rPr>
        <w:t>数据特征</w:t>
      </w:r>
      <w:r w:rsidR="00CC3267">
        <w:rPr>
          <w:lang w:val="en"/>
        </w:rPr>
        <w:t>。</w:t>
      </w:r>
    </w:p>
    <w:p w:rsidR="00CC3267" w:rsidRDefault="00CC3267" w:rsidP="009F2B4B">
      <w:pPr>
        <w:ind w:firstLine="360"/>
        <w:rPr>
          <w:lang w:val="en"/>
        </w:rPr>
      </w:pPr>
      <w:r>
        <w:rPr>
          <w:rFonts w:hint="eastAsia"/>
          <w:lang w:val="en"/>
        </w:rPr>
        <w:t>假定</w:t>
      </w:r>
      <w:r>
        <w:rPr>
          <w:lang w:val="en"/>
        </w:rPr>
        <w:t>高维空间中的</w:t>
      </w:r>
      <w:r>
        <w:rPr>
          <w:rFonts w:hint="eastAsia"/>
          <w:lang w:val="en"/>
        </w:rPr>
        <w:t>两点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x</m:t>
            </m:r>
          </m:e>
          <m:sub>
            <m:r>
              <w:rPr>
                <w:rFonts w:ascii="Cambria Math" w:hAnsi="Cambria Math"/>
                <w:lang w:val="en"/>
              </w:rPr>
              <m:t>i</m:t>
            </m:r>
          </m:sub>
        </m:sSub>
      </m:oMath>
      <w:r w:rsidR="00D83B5D">
        <w:rPr>
          <w:rFonts w:hint="eastAsia"/>
          <w:lang w:val="en"/>
        </w:rPr>
        <w:t>与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x</m:t>
            </m:r>
          </m:e>
          <m:sub>
            <m:r>
              <w:rPr>
                <w:rFonts w:ascii="Cambria Math" w:hAnsi="Cambria Math"/>
                <w:lang w:val="en"/>
              </w:rPr>
              <m:t>j</m:t>
            </m:r>
          </m:sub>
        </m:sSub>
      </m:oMath>
      <w:r w:rsidR="00D83B5D">
        <w:rPr>
          <w:rFonts w:hint="eastAsia"/>
          <w:lang w:val="en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x</m:t>
            </m:r>
          </m:e>
          <m:sub>
            <m:r>
              <w:rPr>
                <w:rFonts w:ascii="Cambria Math" w:hAnsi="Cambria Math"/>
                <w:lang w:val="en"/>
              </w:rPr>
              <m:t>i</m:t>
            </m:r>
          </m:sub>
        </m:sSub>
      </m:oMath>
      <w:r w:rsidR="00D83B5D">
        <w:rPr>
          <w:rFonts w:hint="eastAsia"/>
          <w:lang w:val="en"/>
        </w:rPr>
        <w:t>以</w:t>
      </w:r>
      <w:r w:rsidR="00D83B5D">
        <w:rPr>
          <w:lang w:val="en"/>
        </w:rPr>
        <w:t>条件概率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p</m:t>
            </m:r>
          </m:e>
          <m:sub>
            <m:r>
              <w:rPr>
                <w:rFonts w:ascii="Cambria Math" w:hAnsi="Cambria Math"/>
                <w:lang w:val="en"/>
              </w:rPr>
              <m:t>j|i</m:t>
            </m:r>
          </m:sub>
        </m:sSub>
      </m:oMath>
      <w:r w:rsidR="002164E8">
        <w:rPr>
          <w:rFonts w:hint="eastAsia"/>
          <w:lang w:val="en"/>
        </w:rPr>
        <w:t>选择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x</m:t>
            </m:r>
          </m:e>
          <m:sub>
            <m:r>
              <w:rPr>
                <w:rFonts w:ascii="Cambria Math" w:hAnsi="Cambria Math"/>
                <w:lang w:val="en"/>
              </w:rPr>
              <m:t>j</m:t>
            </m:r>
          </m:sub>
        </m:sSub>
      </m:oMath>
      <w:r w:rsidR="002164E8">
        <w:rPr>
          <w:rFonts w:hint="eastAsia"/>
          <w:lang w:val="en"/>
        </w:rPr>
        <w:t>作为</w:t>
      </w:r>
      <w:r w:rsidR="00E6275A">
        <w:rPr>
          <w:lang w:val="en"/>
        </w:rPr>
        <w:t>其</w:t>
      </w:r>
      <w:r w:rsidR="00E6275A">
        <w:rPr>
          <w:rFonts w:hint="eastAsia"/>
          <w:lang w:val="en"/>
        </w:rPr>
        <w:t>邻</w:t>
      </w:r>
      <w:r w:rsidR="00C77A4D">
        <w:rPr>
          <w:lang w:val="en"/>
        </w:rPr>
        <w:t>近点</w:t>
      </w:r>
      <w:r w:rsidR="00C77A4D">
        <w:rPr>
          <w:rFonts w:hint="eastAsia"/>
          <w:lang w:val="en"/>
        </w:rPr>
        <w:t>，</w:t>
      </w:r>
      <w:r w:rsidR="00C77A4D">
        <w:rPr>
          <w:lang w:val="en"/>
        </w:rPr>
        <w:t>以正态分布定义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p</m:t>
            </m:r>
          </m:e>
          <m:sub>
            <m:r>
              <w:rPr>
                <w:rFonts w:ascii="Cambria Math" w:hAnsi="Cambria Math"/>
                <w:lang w:val="en"/>
              </w:rPr>
              <m:t>j|i</m:t>
            </m:r>
          </m:sub>
        </m:sSub>
      </m:oMath>
      <w:r w:rsidR="00C77A4D">
        <w:rPr>
          <w:rFonts w:hint="eastAsia"/>
          <w:lang w:val="en"/>
        </w:rPr>
        <w:t>：</w:t>
      </w:r>
    </w:p>
    <w:p w:rsidR="00C77A4D" w:rsidRPr="00C77A4D" w:rsidRDefault="006C55C4" w:rsidP="009F2B4B">
      <w:pPr>
        <w:ind w:firstLine="360"/>
        <w:rPr>
          <w:i/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"/>
                </w:rPr>
              </m:ctrlPr>
            </m:sSubPr>
            <m:e>
              <m:r>
                <w:rPr>
                  <w:rFonts w:ascii="Cambria Math" w:hAnsi="Cambria Math"/>
                  <w:lang w:val="en"/>
                </w:rPr>
                <m:t>p</m:t>
              </m:r>
            </m:e>
            <m:sub>
              <m:r>
                <w:rPr>
                  <w:rFonts w:ascii="Cambria Math" w:hAnsi="Cambria Math"/>
                  <w:lang w:val="en"/>
                </w:rPr>
                <m:t>j|i</m:t>
              </m:r>
            </m:sub>
          </m:sSub>
          <m:r>
            <w:rPr>
              <w:rFonts w:ascii="Cambria Math" w:hAnsi="Cambria Math"/>
              <w:lang w:val="e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"/>
                        </w:rPr>
                        <m:t>∕2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"/>
                    </w:rPr>
                    <m:t>k≠i</m:t>
                  </m:r>
                </m:sub>
                <m:sup/>
                <m:e>
                  <m:r>
                    <w:rPr>
                      <w:rFonts w:ascii="Cambria Math" w:hAnsi="Cambria Math"/>
                      <w:lang w:val="en"/>
                    </w:rPr>
                    <m:t>exp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"/>
                    </w:rPr>
                    <m:t>/2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C77A4D" w:rsidRDefault="004F2371" w:rsidP="009F2B4B">
      <w:pPr>
        <w:ind w:firstLine="360"/>
        <w:rPr>
          <w:lang w:val="en"/>
        </w:rPr>
      </w:pPr>
      <w:r>
        <w:rPr>
          <w:rFonts w:hint="eastAsia"/>
          <w:lang w:val="en"/>
        </w:rPr>
        <w:t>其中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σ</m:t>
            </m:r>
          </m:e>
          <m:sub>
            <m:r>
              <w:rPr>
                <w:rFonts w:ascii="Cambria Math" w:hAnsi="Cambria Math"/>
                <w:lang w:val="en"/>
              </w:rPr>
              <m:t>i</m:t>
            </m:r>
          </m:sub>
        </m:sSub>
      </m:oMath>
      <w:r>
        <w:rPr>
          <w:rFonts w:hint="eastAsia"/>
          <w:lang w:val="en"/>
        </w:rPr>
        <w:t>为</w:t>
      </w:r>
      <w:r>
        <w:rPr>
          <w:lang w:val="en"/>
        </w:rPr>
        <w:t>以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x</m:t>
            </m:r>
          </m:e>
          <m:sub>
            <m:r>
              <w:rPr>
                <w:rFonts w:ascii="Cambria Math" w:hAnsi="Cambria Math"/>
                <w:lang w:val="en"/>
              </w:rPr>
              <m:t>i</m:t>
            </m:r>
          </m:sub>
        </m:sSub>
      </m:oMath>
      <w:r>
        <w:rPr>
          <w:rFonts w:hint="eastAsia"/>
          <w:lang w:val="en"/>
        </w:rPr>
        <w:t>为</w:t>
      </w:r>
      <w:r>
        <w:rPr>
          <w:lang w:val="en"/>
        </w:rPr>
        <w:t>中心点的正态分布方差，且定义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p</m:t>
            </m:r>
          </m:e>
          <m:sub>
            <m:r>
              <w:rPr>
                <w:rFonts w:ascii="Cambria Math" w:hAnsi="Cambria Math"/>
                <w:lang w:val="en"/>
              </w:rPr>
              <m:t>i|i</m:t>
            </m:r>
          </m:sub>
        </m:sSub>
        <m:r>
          <w:rPr>
            <w:rFonts w:ascii="Cambria Math" w:hAnsi="Cambria Math"/>
            <w:lang w:val="en"/>
          </w:rPr>
          <m:t>=0</m:t>
        </m:r>
      </m:oMath>
      <w:r>
        <w:rPr>
          <w:rFonts w:hint="eastAsia"/>
          <w:lang w:val="en"/>
        </w:rPr>
        <w:t>。</w:t>
      </w:r>
    </w:p>
    <w:p w:rsidR="00B54BB6" w:rsidRDefault="006C55C4" w:rsidP="009F2B4B">
      <w:pPr>
        <w:ind w:firstLine="360"/>
        <w:rPr>
          <w:lang w:val="en"/>
        </w:rPr>
      </w:pP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x</m:t>
            </m:r>
          </m:e>
          <m:sub>
            <m:r>
              <w:rPr>
                <w:rFonts w:ascii="Cambria Math" w:hAnsi="Cambria Math"/>
                <w:lang w:val="en"/>
              </w:rPr>
              <m:t>i</m:t>
            </m:r>
          </m:sub>
        </m:sSub>
      </m:oMath>
      <w:r w:rsidR="00B54BB6">
        <w:rPr>
          <w:rFonts w:hint="eastAsia"/>
          <w:lang w:val="en"/>
        </w:rPr>
        <w:t>与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x</m:t>
            </m:r>
          </m:e>
          <m:sub>
            <m:r>
              <w:rPr>
                <w:rFonts w:ascii="Cambria Math" w:hAnsi="Cambria Math"/>
                <w:lang w:val="en"/>
              </w:rPr>
              <m:t>j</m:t>
            </m:r>
          </m:sub>
        </m:sSub>
      </m:oMath>
      <w:r w:rsidR="00B54BB6">
        <w:rPr>
          <w:rFonts w:hint="eastAsia"/>
          <w:lang w:val="en"/>
        </w:rPr>
        <w:t>在</w:t>
      </w:r>
      <w:r w:rsidR="00B54BB6">
        <w:rPr>
          <w:lang w:val="en"/>
        </w:rPr>
        <w:t>降维对应的低维空间中</w:t>
      </w:r>
      <w:r w:rsidR="00B54BB6">
        <w:rPr>
          <w:rFonts w:hint="eastAsia"/>
          <w:lang w:val="en"/>
        </w:rPr>
        <w:t>映射</w:t>
      </w:r>
      <w:r w:rsidR="00B54BB6">
        <w:rPr>
          <w:lang w:val="en"/>
        </w:rPr>
        <w:t>为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y</m:t>
            </m:r>
          </m:e>
          <m:sub>
            <m:r>
              <w:rPr>
                <w:rFonts w:ascii="Cambria Math" w:hAnsi="Cambria Math"/>
                <w:lang w:val="en"/>
              </w:rPr>
              <m:t>i</m:t>
            </m:r>
          </m:sub>
        </m:sSub>
      </m:oMath>
      <w:r w:rsidR="00B54BB6">
        <w:rPr>
          <w:rFonts w:hint="eastAsia"/>
          <w:lang w:val="en"/>
        </w:rPr>
        <w:t>与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y</m:t>
            </m:r>
          </m:e>
          <m:sub>
            <m:r>
              <w:rPr>
                <w:rFonts w:ascii="Cambria Math" w:hAnsi="Cambria Math"/>
                <w:lang w:val="en"/>
              </w:rPr>
              <m:t>j</m:t>
            </m:r>
          </m:sub>
        </m:sSub>
      </m:oMath>
      <w:r w:rsidR="00145E45">
        <w:rPr>
          <w:rFonts w:hint="eastAsia"/>
          <w:lang w:val="en"/>
        </w:rPr>
        <w:t>。</w:t>
      </w:r>
      <w:r w:rsidR="00145E45">
        <w:rPr>
          <w:lang w:val="en"/>
        </w:rPr>
        <w:t>同样地</w:t>
      </w:r>
      <w:r w:rsidR="00145E45">
        <w:rPr>
          <w:rFonts w:hint="eastAsia"/>
          <w:lang w:val="en"/>
        </w:rPr>
        <w:t>，</w:t>
      </w:r>
      <w:r w:rsidR="00145E45">
        <w:rPr>
          <w:lang w:val="en"/>
        </w:rPr>
        <w:t>定义低维空间中的条件概率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q</m:t>
            </m:r>
          </m:e>
          <m:sub>
            <m:r>
              <w:rPr>
                <w:rFonts w:ascii="Cambria Math" w:hAnsi="Cambria Math"/>
                <w:lang w:val="en"/>
              </w:rPr>
              <m:t>j|i</m:t>
            </m:r>
          </m:sub>
        </m:sSub>
      </m:oMath>
      <w:r w:rsidR="00145E45">
        <w:rPr>
          <w:lang w:val="en"/>
        </w:rPr>
        <w:t>，为</w:t>
      </w:r>
      <w:r w:rsidR="00145E45">
        <w:rPr>
          <w:rFonts w:hint="eastAsia"/>
          <w:lang w:val="en"/>
        </w:rPr>
        <w:t>简便</w:t>
      </w:r>
      <w:r w:rsidR="00145E45">
        <w:rPr>
          <w:lang w:val="en"/>
        </w:rPr>
        <w:t>公式，定义低维空间中正态分布</w:t>
      </w:r>
      <w:r w:rsidR="00145E45">
        <w:rPr>
          <w:rFonts w:hint="eastAsia"/>
          <w:lang w:val="en"/>
        </w:rPr>
        <w:t>方差</w:t>
      </w:r>
      <w:r w:rsidR="00145E45">
        <w:rPr>
          <w:lang w:val="en"/>
        </w:rPr>
        <w:t>为</w:t>
      </w:r>
      <m:oMath>
        <m:f>
          <m:fPr>
            <m:ctrlPr>
              <w:rPr>
                <w:rFonts w:ascii="Cambria Math" w:hAnsi="Cambria Math"/>
                <w:lang w:val="e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lang w:val="e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"/>
                  </w:rPr>
                  <m:t>2</m:t>
                </m:r>
              </m:e>
            </m:rad>
          </m:den>
        </m:f>
      </m:oMath>
      <w:r w:rsidR="00145E45">
        <w:rPr>
          <w:rFonts w:hint="eastAsia"/>
          <w:lang w:val="en"/>
        </w:rPr>
        <w:t>：</w:t>
      </w:r>
    </w:p>
    <w:p w:rsidR="00145E45" w:rsidRPr="00F443C1" w:rsidRDefault="006C55C4" w:rsidP="009F2B4B">
      <w:pPr>
        <w:ind w:firstLine="360"/>
        <w:rPr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"/>
                </w:rPr>
              </m:ctrlPr>
            </m:sSubPr>
            <m:e>
              <m:r>
                <w:rPr>
                  <w:rFonts w:ascii="Cambria Math" w:hAnsi="Cambria Math"/>
                  <w:lang w:val="en"/>
                </w:rPr>
                <m:t>q</m:t>
              </m:r>
            </m:e>
            <m:sub>
              <m:r>
                <w:rPr>
                  <w:rFonts w:ascii="Cambria Math" w:hAnsi="Cambria Math"/>
                  <w:lang w:val="en"/>
                </w:rPr>
                <m:t>j|i</m:t>
              </m:r>
            </m:sub>
          </m:sSub>
          <m:r>
            <w:rPr>
              <w:rFonts w:ascii="Cambria Math" w:hAnsi="Cambria Math"/>
              <w:lang w:val="e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"/>
                    </w:rPr>
                    <m:t>k≠i</m:t>
                  </m:r>
                </m:sub>
                <m:sup/>
                <m:e>
                  <m:r>
                    <w:rPr>
                      <w:rFonts w:ascii="Cambria Math" w:hAnsi="Cambria Math"/>
                      <w:lang w:val="en"/>
                    </w:rPr>
                    <m:t>exp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F443C1" w:rsidRDefault="00B066CF" w:rsidP="009F2B4B">
      <w:pPr>
        <w:ind w:firstLine="360"/>
        <w:rPr>
          <w:lang w:val="en"/>
        </w:rPr>
      </w:pPr>
      <w:r>
        <w:rPr>
          <w:rFonts w:hint="eastAsia"/>
          <w:lang w:val="en"/>
        </w:rPr>
        <w:t>同样</w:t>
      </w:r>
      <w:r>
        <w:rPr>
          <w:lang w:val="en"/>
        </w:rPr>
        <w:t>地，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q</m:t>
            </m:r>
          </m:e>
          <m:sub>
            <m:r>
              <w:rPr>
                <w:rFonts w:ascii="Cambria Math" w:hAnsi="Cambria Math"/>
                <w:lang w:val="en"/>
              </w:rPr>
              <m:t>i|i</m:t>
            </m:r>
          </m:sub>
        </m:sSub>
        <m:r>
          <w:rPr>
            <w:rFonts w:ascii="Cambria Math" w:hAnsi="Cambria Math"/>
            <w:lang w:val="en"/>
          </w:rPr>
          <m:t>=0</m:t>
        </m:r>
      </m:oMath>
      <w:r>
        <w:rPr>
          <w:rFonts w:hint="eastAsia"/>
          <w:lang w:val="en"/>
        </w:rPr>
        <w:t>。</w:t>
      </w:r>
    </w:p>
    <w:p w:rsidR="00D2527E" w:rsidRDefault="00D2527E" w:rsidP="009F2B4B">
      <w:pPr>
        <w:ind w:firstLine="360"/>
        <w:rPr>
          <w:lang w:val="en"/>
        </w:rPr>
      </w:pPr>
      <w:r>
        <w:rPr>
          <w:rFonts w:hint="eastAsia"/>
          <w:lang w:val="en"/>
        </w:rPr>
        <w:lastRenderedPageBreak/>
        <w:t>考虑到</w:t>
      </w:r>
      <w:r>
        <w:rPr>
          <w:lang w:val="en"/>
        </w:rPr>
        <w:t>其它所有</w:t>
      </w:r>
      <w:r>
        <w:rPr>
          <w:rFonts w:hint="eastAsia"/>
          <w:lang w:val="en"/>
        </w:rPr>
        <w:t>点</w:t>
      </w:r>
      <w:r>
        <w:rPr>
          <w:lang w:val="en"/>
        </w:rPr>
        <w:t>与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x</m:t>
            </m:r>
          </m:e>
          <m:sub>
            <m:r>
              <w:rPr>
                <w:rFonts w:ascii="Cambria Math" w:hAnsi="Cambria Math"/>
                <w:lang w:val="en"/>
              </w:rPr>
              <m:t>i</m:t>
            </m:r>
          </m:sub>
        </m:sSub>
      </m:oMath>
      <w:r>
        <w:rPr>
          <w:rFonts w:hint="eastAsia"/>
          <w:lang w:val="en"/>
        </w:rPr>
        <w:t>的概率</w:t>
      </w:r>
      <w:r>
        <w:rPr>
          <w:lang w:val="en"/>
        </w:rPr>
        <w:t>关系，则以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P</m:t>
            </m:r>
          </m:e>
          <m:sub>
            <m:r>
              <w:rPr>
                <w:rFonts w:ascii="Cambria Math" w:hAnsi="Cambria Math"/>
                <w:lang w:val="en"/>
              </w:rPr>
              <m:t>i</m:t>
            </m:r>
          </m:sub>
        </m:sSub>
      </m:oMath>
      <w:r>
        <w:rPr>
          <w:rFonts w:hint="eastAsia"/>
          <w:lang w:val="en"/>
        </w:rPr>
        <w:t>表示</w:t>
      </w:r>
      <w:r>
        <w:rPr>
          <w:lang w:val="en"/>
        </w:rPr>
        <w:t>，同理以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Q</m:t>
            </m:r>
          </m:e>
          <m:sub>
            <m:r>
              <w:rPr>
                <w:rFonts w:ascii="Cambria Math" w:hAnsi="Cambria Math"/>
                <w:lang w:val="en"/>
              </w:rPr>
              <m:t>i</m:t>
            </m:r>
          </m:sub>
        </m:sSub>
      </m:oMath>
      <w:r>
        <w:rPr>
          <w:rFonts w:hint="eastAsia"/>
          <w:lang w:val="en"/>
        </w:rPr>
        <w:t>表示</w:t>
      </w:r>
      <w:r>
        <w:rPr>
          <w:lang w:val="en"/>
        </w:rPr>
        <w:t>低维空间中其它所有点与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y</m:t>
            </m:r>
          </m:e>
          <m:sub>
            <m:r>
              <w:rPr>
                <w:rFonts w:ascii="Cambria Math" w:hAnsi="Cambria Math"/>
                <w:lang w:val="en"/>
              </w:rPr>
              <m:t>i</m:t>
            </m:r>
          </m:sub>
        </m:sSub>
      </m:oMath>
      <w:r>
        <w:rPr>
          <w:rFonts w:hint="eastAsia"/>
          <w:lang w:val="en"/>
        </w:rPr>
        <w:t>的概率</w:t>
      </w:r>
      <w:r>
        <w:rPr>
          <w:lang w:val="en"/>
        </w:rPr>
        <w:t>关系，如果能够较好地保持两个空间的点关系，则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P</m:t>
            </m:r>
          </m:e>
          <m:sub>
            <m:r>
              <w:rPr>
                <w:rFonts w:ascii="Cambria Math" w:hAnsi="Cambria Math"/>
                <w:lang w:val="en"/>
              </w:rPr>
              <m:t>i</m:t>
            </m:r>
          </m:sub>
        </m:sSub>
      </m:oMath>
      <w:r w:rsidR="00877442">
        <w:rPr>
          <w:rFonts w:hint="eastAsia"/>
          <w:lang w:val="en"/>
        </w:rPr>
        <w:t>与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Q</m:t>
            </m:r>
          </m:e>
          <m:sub>
            <m:r>
              <w:rPr>
                <w:rFonts w:ascii="Cambria Math" w:hAnsi="Cambria Math"/>
                <w:lang w:val="en"/>
              </w:rPr>
              <m:t>i</m:t>
            </m:r>
          </m:sub>
        </m:sSub>
      </m:oMath>
      <w:r w:rsidR="00877442">
        <w:rPr>
          <w:rFonts w:hint="eastAsia"/>
          <w:lang w:val="en"/>
        </w:rPr>
        <w:t>近似</w:t>
      </w:r>
      <w:r w:rsidR="00877442">
        <w:rPr>
          <w:lang w:val="en"/>
        </w:rPr>
        <w:t>。我们</w:t>
      </w:r>
      <w:r w:rsidR="00877442">
        <w:rPr>
          <w:rFonts w:hint="eastAsia"/>
          <w:lang w:val="en"/>
        </w:rPr>
        <w:t>采用</w:t>
      </w:r>
      <w:r w:rsidR="00877442">
        <w:rPr>
          <w:lang w:val="en"/>
        </w:rPr>
        <w:t>KL</w:t>
      </w:r>
      <w:r w:rsidR="00877442">
        <w:rPr>
          <w:lang w:val="en"/>
        </w:rPr>
        <w:t>距离</w:t>
      </w:r>
      <w:r w:rsidR="00460F62">
        <w:rPr>
          <w:rFonts w:hint="eastAsia"/>
          <w:lang w:val="en"/>
        </w:rPr>
        <w:t>表示</w:t>
      </w:r>
      <w:r w:rsidR="00460F62">
        <w:rPr>
          <w:lang w:val="en"/>
        </w:rPr>
        <w:t>这种相似性，</w:t>
      </w:r>
      <w:r w:rsidR="00460F62">
        <w:rPr>
          <w:rFonts w:hint="eastAsia"/>
          <w:lang w:val="en"/>
        </w:rPr>
        <w:t>SN</w:t>
      </w:r>
      <w:r w:rsidR="00460F62">
        <w:rPr>
          <w:lang w:val="en"/>
        </w:rPr>
        <w:t>E</w:t>
      </w:r>
      <w:r w:rsidR="00A67CC9">
        <w:rPr>
          <w:rFonts w:hint="eastAsia"/>
          <w:lang w:val="en"/>
        </w:rPr>
        <w:t>的</w:t>
      </w:r>
      <w:r w:rsidR="00A67CC9">
        <w:rPr>
          <w:lang w:val="en"/>
        </w:rPr>
        <w:t>优化目标就是最小化所有</w:t>
      </w:r>
      <w:r w:rsidR="00A67CC9">
        <w:rPr>
          <w:rFonts w:hint="eastAsia"/>
          <w:lang w:val="en"/>
        </w:rPr>
        <w:t>数据点</w:t>
      </w:r>
      <w:r w:rsidR="00A67CC9">
        <w:rPr>
          <w:lang w:val="en"/>
        </w:rPr>
        <w:t>的</w:t>
      </w:r>
      <w:r w:rsidR="00A67CC9">
        <w:rPr>
          <w:lang w:val="en"/>
        </w:rPr>
        <w:t>KL</w:t>
      </w:r>
      <w:r w:rsidR="00A67CC9">
        <w:rPr>
          <w:lang w:val="en"/>
        </w:rPr>
        <w:t>距离，其代价函数如下：</w:t>
      </w:r>
    </w:p>
    <w:p w:rsidR="00B237D2" w:rsidRPr="00B237D2" w:rsidRDefault="00B237D2" w:rsidP="009F2B4B">
      <w:pPr>
        <w:ind w:firstLine="360"/>
        <w:rPr>
          <w:i/>
          <w:lang w:val="en"/>
        </w:rPr>
      </w:pPr>
      <m:oMathPara>
        <m:oMath>
          <m:r>
            <w:rPr>
              <w:rFonts w:ascii="Cambria Math" w:hAnsi="Cambria Math"/>
              <w:lang w:val="en"/>
            </w:rPr>
            <m:t>C=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n"/>
                </w:rPr>
              </m:ctrlPr>
            </m:naryPr>
            <m:sub>
              <m:r>
                <w:rPr>
                  <w:rFonts w:ascii="Cambria Math" w:hAnsi="Cambria Math"/>
                  <w:lang w:val="en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"/>
                </w:rPr>
                <m:t>KL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lang w:val="en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n"/>
                </w:rPr>
              </m:ctrlPr>
            </m:naryPr>
            <m:sub>
              <m:r>
                <w:rPr>
                  <w:rFonts w:ascii="Cambria Math" w:hAnsi="Cambria Math"/>
                  <w:lang w:val="en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j|i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j|i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j|i</m:t>
                              </m:r>
                            </m:sub>
                          </m:sSub>
                        </m:den>
                      </m:f>
                    </m:e>
                  </m:func>
                </m:e>
              </m:nary>
            </m:e>
          </m:nary>
        </m:oMath>
      </m:oMathPara>
    </w:p>
    <w:p w:rsidR="00B237D2" w:rsidRDefault="00003F00" w:rsidP="009F2B4B">
      <w:pPr>
        <w:ind w:firstLine="360"/>
        <w:rPr>
          <w:lang w:val="en"/>
        </w:rPr>
      </w:pPr>
      <w:r>
        <w:rPr>
          <w:rFonts w:hint="eastAsia"/>
          <w:lang w:val="en"/>
        </w:rPr>
        <w:t>使用</w:t>
      </w:r>
      <w:r>
        <w:rPr>
          <w:lang w:val="en"/>
        </w:rPr>
        <w:t>梯度下降法</w:t>
      </w:r>
      <w:r>
        <w:rPr>
          <w:rFonts w:hint="eastAsia"/>
          <w:lang w:val="en"/>
        </w:rPr>
        <w:t>对</w:t>
      </w:r>
      <w:r>
        <w:rPr>
          <w:lang w:val="en"/>
        </w:rPr>
        <w:t>上式</w:t>
      </w:r>
      <w:r>
        <w:rPr>
          <w:rFonts w:hint="eastAsia"/>
          <w:lang w:val="en"/>
        </w:rPr>
        <w:t>求</w:t>
      </w:r>
      <w:r>
        <w:rPr>
          <w:lang w:val="en"/>
        </w:rPr>
        <w:t>梯度，有：</w:t>
      </w:r>
    </w:p>
    <w:p w:rsidR="00003F00" w:rsidRPr="00003F00" w:rsidRDefault="006C55C4" w:rsidP="009F2B4B">
      <w:pPr>
        <w:ind w:firstLine="360"/>
        <w:rPr>
          <w:i/>
          <w:lang w:val="e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  <w:lang w:val="en"/>
                </w:rPr>
                <m:t>∂C</m:t>
              </m:r>
            </m:num>
            <m:den>
              <m:r>
                <w:rPr>
                  <w:rFonts w:ascii="Cambria Math" w:hAnsi="Cambria Math"/>
                  <w:lang w:val="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"/>
            </w:rPr>
            <m:t>=2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n"/>
                </w:rPr>
              </m:ctrlPr>
            </m:naryPr>
            <m:sub>
              <m:r>
                <w:rPr>
                  <w:rFonts w:ascii="Cambria Math" w:hAnsi="Cambria Math"/>
                  <w:lang w:val="en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j|i</m:t>
                      </m:r>
                    </m:sub>
                  </m:sSub>
                  <m:r>
                    <w:rPr>
                      <w:rFonts w:ascii="Cambria Math" w:hAnsi="Cambria Math"/>
                      <w:lang w:val="e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j|i</m:t>
                      </m:r>
                    </m:sub>
                  </m:sSub>
                  <m:r>
                    <w:rPr>
                      <w:rFonts w:ascii="Cambria Math" w:hAnsi="Cambria Math"/>
                      <w:lang w:val="e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i|j</m:t>
                      </m:r>
                    </m:sub>
                  </m:sSub>
                  <m:r>
                    <w:rPr>
                      <w:rFonts w:ascii="Cambria Math" w:hAnsi="Cambria Math"/>
                      <w:lang w:val="e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i|j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003F00" w:rsidRDefault="00393B2B" w:rsidP="009F2B4B">
      <w:pPr>
        <w:ind w:firstLine="360"/>
        <w:rPr>
          <w:lang w:val="en"/>
        </w:rPr>
      </w:pPr>
      <w:r>
        <w:rPr>
          <w:rFonts w:hint="eastAsia"/>
          <w:lang w:val="en"/>
        </w:rPr>
        <w:t>变换</w:t>
      </w:r>
      <w:r>
        <w:rPr>
          <w:lang w:val="en"/>
        </w:rPr>
        <w:t>上式</w:t>
      </w:r>
      <w:r>
        <w:rPr>
          <w:rFonts w:hint="eastAsia"/>
          <w:lang w:val="en"/>
        </w:rPr>
        <w:t>，</w:t>
      </w:r>
      <w:r>
        <w:rPr>
          <w:lang w:val="en"/>
        </w:rPr>
        <w:t>可得</w:t>
      </w:r>
      <w:r>
        <w:rPr>
          <w:rFonts w:hint="eastAsia"/>
          <w:lang w:val="en"/>
        </w:rPr>
        <w:t>最终</w:t>
      </w:r>
      <w:r>
        <w:rPr>
          <w:lang w:val="en"/>
        </w:rPr>
        <w:t>迭代公式</w:t>
      </w:r>
      <w:r>
        <w:rPr>
          <w:rFonts w:hint="eastAsia"/>
          <w:lang w:val="en"/>
        </w:rPr>
        <w:t>如下</w:t>
      </w:r>
      <w:r>
        <w:rPr>
          <w:lang w:val="en"/>
        </w:rPr>
        <w:t>：</w:t>
      </w:r>
    </w:p>
    <w:p w:rsidR="00393B2B" w:rsidRPr="00A31F3E" w:rsidRDefault="006C55C4" w:rsidP="009F2B4B">
      <w:pPr>
        <w:ind w:firstLine="360"/>
        <w:rPr>
          <w:i/>
          <w:lang w:val="e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hAnsi="Cambria Math"/>
                  <w:lang w:val="en"/>
                </w:rPr>
                <m:t>Y</m:t>
              </m:r>
            </m:e>
            <m:sup>
              <m:r>
                <w:rPr>
                  <w:rFonts w:ascii="Cambria Math" w:hAnsi="Cambria Math"/>
                  <w:lang w:val="en"/>
                </w:rPr>
                <m:t>t</m:t>
              </m:r>
            </m:sup>
          </m:sSup>
          <m:r>
            <w:rPr>
              <w:rFonts w:ascii="Cambria Math" w:hAnsi="Cambria Math"/>
              <w:lang w:val="e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hAnsi="Cambria Math"/>
                  <w:lang w:val="en"/>
                </w:rPr>
                <m:t>Y</m:t>
              </m:r>
            </m:e>
            <m:sup>
              <m:r>
                <w:rPr>
                  <w:rFonts w:ascii="Cambria Math" w:hAnsi="Cambria Math"/>
                  <w:lang w:val="en"/>
                </w:rPr>
                <m:t>t-1</m:t>
              </m:r>
            </m:sup>
          </m:sSup>
          <m:r>
            <w:rPr>
              <w:rFonts w:ascii="Cambria Math" w:hAnsi="Cambria Math"/>
              <w:lang w:val="en"/>
            </w:rPr>
            <m:t>+η</m:t>
          </m:r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  <w:lang w:val="en"/>
                </w:rPr>
                <m:t>∂C</m:t>
              </m:r>
            </m:num>
            <m:den>
              <m:r>
                <w:rPr>
                  <w:rFonts w:ascii="Cambria Math" w:hAnsi="Cambria Math"/>
                  <w:lang w:val="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w:rPr>
                  <w:rFonts w:ascii="Cambria Math" w:hAnsi="Cambria Math"/>
                  <w:lang w:val="en"/>
                </w:rPr>
                <m:t>t</m:t>
              </m:r>
            </m:e>
          </m:d>
          <m:r>
            <w:rPr>
              <w:rFonts w:ascii="Cambria Math" w:hAnsi="Cambria Math" w:hint="eastAsia"/>
              <w:lang w:val="en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hAnsi="Cambria Math"/>
                  <w:lang w:val="en"/>
                </w:rPr>
                <m:t>Y</m:t>
              </m:r>
            </m:e>
            <m:sup>
              <m:r>
                <w:rPr>
                  <w:rFonts w:ascii="Cambria Math" w:hAnsi="Cambria Math"/>
                  <w:lang w:val="en"/>
                </w:rPr>
                <m:t>t-1</m:t>
              </m:r>
            </m:sup>
          </m:sSup>
          <m:r>
            <w:rPr>
              <w:rFonts w:ascii="Cambria Math" w:hAnsi="Cambria Math"/>
              <w:lang w:val="e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hAnsi="Cambria Math"/>
                  <w:lang w:val="en"/>
                </w:rPr>
                <m:t>Y</m:t>
              </m:r>
            </m:e>
            <m:sup>
              <m:r>
                <w:rPr>
                  <w:rFonts w:ascii="Cambria Math" w:hAnsi="Cambria Math"/>
                  <w:lang w:val="en"/>
                </w:rPr>
                <m:t>t-2</m:t>
              </m:r>
            </m:sup>
          </m:sSup>
          <m:r>
            <w:rPr>
              <w:rFonts w:ascii="Cambria Math" w:hAnsi="Cambria Math"/>
              <w:lang w:val="en"/>
            </w:rPr>
            <m:t>)</m:t>
          </m:r>
        </m:oMath>
      </m:oMathPara>
    </w:p>
    <w:p w:rsidR="00393B2B" w:rsidRDefault="00B4726B" w:rsidP="009F2B4B">
      <w:pPr>
        <w:ind w:firstLine="360"/>
        <w:rPr>
          <w:lang w:val="en"/>
        </w:rPr>
      </w:pPr>
      <w:r>
        <w:rPr>
          <w:rFonts w:hint="eastAsia"/>
          <w:lang w:val="en"/>
        </w:rPr>
        <w:t>其中</w:t>
      </w:r>
      <m:oMath>
        <m:r>
          <w:rPr>
            <w:rFonts w:ascii="Cambria Math" w:hAnsi="Cambria Math"/>
            <w:lang w:val="en"/>
          </w:rPr>
          <m:t>η</m:t>
        </m:r>
      </m:oMath>
      <w:r>
        <w:rPr>
          <w:rFonts w:hint="eastAsia"/>
          <w:lang w:val="en"/>
        </w:rPr>
        <w:t>为</w:t>
      </w:r>
      <w:r>
        <w:rPr>
          <w:lang w:val="en"/>
        </w:rPr>
        <w:t>迭代步长，</w:t>
      </w:r>
      <m:oMath>
        <m:r>
          <w:rPr>
            <w:rFonts w:ascii="Cambria Math" w:hAnsi="Cambria Math"/>
            <w:lang w:val="en"/>
          </w:rPr>
          <m:t>α</m:t>
        </m:r>
        <m:d>
          <m:dPr>
            <m:ctrlPr>
              <w:rPr>
                <w:rFonts w:ascii="Cambria Math" w:hAnsi="Cambria Math"/>
                <w:i/>
                <w:lang w:val="en"/>
              </w:rPr>
            </m:ctrlPr>
          </m:dPr>
          <m:e>
            <m:r>
              <w:rPr>
                <w:rFonts w:ascii="Cambria Math" w:hAnsi="Cambria Math"/>
                <w:lang w:val="en"/>
              </w:rPr>
              <m:t>t</m:t>
            </m:r>
          </m:e>
        </m:d>
      </m:oMath>
      <w:r>
        <w:rPr>
          <w:rFonts w:hint="eastAsia"/>
          <w:lang w:val="en"/>
        </w:rPr>
        <w:t>为</w:t>
      </w:r>
      <w:r>
        <w:rPr>
          <w:lang w:val="en"/>
        </w:rPr>
        <w:t>第</w:t>
      </w:r>
      <w:r>
        <w:rPr>
          <w:lang w:val="en"/>
        </w:rPr>
        <w:t>t</w:t>
      </w:r>
      <w:r>
        <w:rPr>
          <w:lang w:val="en"/>
        </w:rPr>
        <w:t>次迭代冲量，</w:t>
      </w:r>
      <w:r w:rsidR="00997727">
        <w:rPr>
          <w:rFonts w:hint="eastAsia"/>
          <w:lang w:val="en"/>
        </w:rPr>
        <w:t>并</w:t>
      </w:r>
      <w:r w:rsidR="00997727">
        <w:rPr>
          <w:lang w:val="en"/>
        </w:rPr>
        <w:t>假设初始随机</w:t>
      </w:r>
      <w:r w:rsidR="00997727">
        <w:rPr>
          <w:rFonts w:hint="eastAsia"/>
          <w:lang w:val="en"/>
        </w:rPr>
        <w:t>化</w:t>
      </w:r>
      <w:r w:rsidR="00997727">
        <w:rPr>
          <w:lang w:val="en"/>
        </w:rPr>
        <w:t>的低维点集为</w:t>
      </w:r>
      <m:oMath>
        <m:sSup>
          <m:sSupPr>
            <m:ctrlPr>
              <w:rPr>
                <w:rFonts w:ascii="Cambria Math" w:hAnsi="Cambria Math"/>
                <w:i/>
                <w:lang w:val="en"/>
              </w:rPr>
            </m:ctrlPr>
          </m:sSupPr>
          <m:e>
            <m:r>
              <w:rPr>
                <w:rFonts w:ascii="Cambria Math" w:hAnsi="Cambria Math"/>
                <w:lang w:val="en"/>
              </w:rPr>
              <m:t>Y</m:t>
            </m:r>
          </m:e>
          <m:sup>
            <m:r>
              <w:rPr>
                <w:rFonts w:ascii="Cambria Math" w:hAnsi="Cambria Math"/>
                <w:lang w:val="en"/>
              </w:rPr>
              <m:t>1</m:t>
            </m:r>
          </m:sup>
        </m:sSup>
      </m:oMath>
      <w:r w:rsidR="00997727">
        <w:rPr>
          <w:rFonts w:hint="eastAsia"/>
          <w:lang w:val="en"/>
        </w:rPr>
        <w:t>。</w:t>
      </w:r>
    </w:p>
    <w:p w:rsidR="009D04F2" w:rsidRDefault="009D04F2" w:rsidP="009F2B4B">
      <w:pPr>
        <w:ind w:firstLine="360"/>
        <w:rPr>
          <w:lang w:val="en"/>
        </w:rPr>
      </w:pPr>
      <w:r>
        <w:rPr>
          <w:rFonts w:hint="eastAsia"/>
          <w:lang w:val="en"/>
        </w:rPr>
        <w:t>但是</w:t>
      </w:r>
      <w:r>
        <w:rPr>
          <w:lang w:val="en"/>
        </w:rPr>
        <w:t>由于</w:t>
      </w:r>
      <w:r>
        <w:rPr>
          <w:lang w:val="en"/>
        </w:rPr>
        <w:t>KL</w:t>
      </w:r>
      <w:r>
        <w:rPr>
          <w:lang w:val="en"/>
        </w:rPr>
        <w:t>距离</w:t>
      </w:r>
      <w:r>
        <w:rPr>
          <w:rFonts w:hint="eastAsia"/>
          <w:lang w:val="en"/>
        </w:rPr>
        <w:t>不具有</w:t>
      </w:r>
      <w:r>
        <w:rPr>
          <w:lang w:val="en"/>
        </w:rPr>
        <w:t>对称性，</w:t>
      </w:r>
      <w:r w:rsidR="00A73EC4">
        <w:rPr>
          <w:rFonts w:hint="eastAsia"/>
          <w:lang w:val="en"/>
        </w:rPr>
        <w:t>由</w:t>
      </w:r>
      <w:r w:rsidR="00A73EC4">
        <w:rPr>
          <w:lang w:val="en"/>
        </w:rPr>
        <w:t>代价函数可知，</w:t>
      </w:r>
      <w:r w:rsidR="00A73EC4">
        <w:rPr>
          <w:rFonts w:hint="eastAsia"/>
          <w:lang w:val="en"/>
        </w:rPr>
        <w:t>当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p</m:t>
            </m:r>
          </m:e>
          <m:sub>
            <m:r>
              <w:rPr>
                <w:rFonts w:ascii="Cambria Math" w:hAnsi="Cambria Math"/>
                <w:lang w:val="en"/>
              </w:rPr>
              <m:t>j|i</m:t>
            </m:r>
          </m:sub>
        </m:sSub>
      </m:oMath>
      <w:r w:rsidR="00A73EC4">
        <w:rPr>
          <w:rFonts w:hint="eastAsia"/>
          <w:lang w:val="en"/>
        </w:rPr>
        <w:t>较大</w:t>
      </w:r>
      <w:r w:rsidR="00A73EC4">
        <w:rPr>
          <w:lang w:val="en"/>
        </w:rPr>
        <w:t>时，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q</m:t>
            </m:r>
          </m:e>
          <m:sub>
            <m:r>
              <w:rPr>
                <w:rFonts w:ascii="Cambria Math" w:hAnsi="Cambria Math"/>
                <w:lang w:val="en"/>
              </w:rPr>
              <m:t>j|i</m:t>
            </m:r>
          </m:sub>
        </m:sSub>
      </m:oMath>
      <w:r w:rsidR="00A73EC4">
        <w:rPr>
          <w:rFonts w:hint="eastAsia"/>
          <w:lang w:val="en"/>
        </w:rPr>
        <w:t>较小</w:t>
      </w:r>
      <w:r w:rsidR="00A73EC4">
        <w:rPr>
          <w:lang w:val="en"/>
        </w:rPr>
        <w:t>，</w:t>
      </w:r>
      <w:r w:rsidR="00A73EC4">
        <w:rPr>
          <w:lang w:val="en"/>
        </w:rPr>
        <w:t>C</w:t>
      </w:r>
      <w:r w:rsidR="00A73EC4">
        <w:rPr>
          <w:lang w:val="en"/>
        </w:rPr>
        <w:t>较高，反之</w:t>
      </w:r>
      <w:r w:rsidR="00A73EC4">
        <w:rPr>
          <w:lang w:val="en"/>
        </w:rPr>
        <w:t>C</w:t>
      </w:r>
      <w:r w:rsidR="00A73EC4">
        <w:rPr>
          <w:lang w:val="en"/>
        </w:rPr>
        <w:t>较小</w:t>
      </w:r>
      <w:r w:rsidR="00185A2C">
        <w:rPr>
          <w:rFonts w:hint="eastAsia"/>
          <w:lang w:val="en"/>
        </w:rPr>
        <w:t>。</w:t>
      </w:r>
      <w:r w:rsidR="00185A2C">
        <w:rPr>
          <w:lang w:val="en"/>
        </w:rPr>
        <w:t>这一</w:t>
      </w:r>
      <w:r w:rsidR="00185A2C">
        <w:rPr>
          <w:rFonts w:hint="eastAsia"/>
          <w:lang w:val="en"/>
        </w:rPr>
        <w:t>现象</w:t>
      </w:r>
      <w:r w:rsidR="00185A2C">
        <w:rPr>
          <w:lang w:val="en"/>
        </w:rPr>
        <w:t>在空间中可以描述为</w:t>
      </w:r>
      <w:r w:rsidR="00E67AA7">
        <w:rPr>
          <w:rFonts w:hint="eastAsia"/>
          <w:lang w:val="en"/>
        </w:rPr>
        <w:t>若</w:t>
      </w:r>
      <w:r w:rsidR="00E67AA7">
        <w:rPr>
          <w:lang w:val="en"/>
        </w:rPr>
        <w:t>高维空间中两点距离较近，如果映射到低维空间中距离较远则应</w:t>
      </w:r>
      <w:r w:rsidR="00E67AA7">
        <w:rPr>
          <w:rFonts w:hint="eastAsia"/>
          <w:lang w:val="en"/>
        </w:rPr>
        <w:t>加以</w:t>
      </w:r>
      <w:r w:rsidR="00E67AA7">
        <w:rPr>
          <w:lang w:val="en"/>
        </w:rPr>
        <w:t>一个较高的惩罚</w:t>
      </w:r>
      <w:r w:rsidR="00E67AA7">
        <w:rPr>
          <w:rFonts w:hint="eastAsia"/>
          <w:lang w:val="en"/>
        </w:rPr>
        <w:t>，</w:t>
      </w:r>
      <w:r w:rsidR="00E67AA7">
        <w:rPr>
          <w:lang w:val="en"/>
        </w:rPr>
        <w:t>符合情理；但是若</w:t>
      </w:r>
      <w:r w:rsidR="00E67AA7">
        <w:rPr>
          <w:rFonts w:hint="eastAsia"/>
          <w:lang w:val="en"/>
        </w:rPr>
        <w:t>映射</w:t>
      </w:r>
      <w:r w:rsidR="00E67AA7">
        <w:rPr>
          <w:lang w:val="en"/>
        </w:rPr>
        <w:t>到低维空间中距离较近则</w:t>
      </w:r>
      <w:r w:rsidR="00E67AA7">
        <w:rPr>
          <w:rFonts w:hint="eastAsia"/>
          <w:lang w:val="en"/>
        </w:rPr>
        <w:t>要</w:t>
      </w:r>
      <w:r w:rsidR="00E67AA7">
        <w:rPr>
          <w:lang w:val="en"/>
        </w:rPr>
        <w:t>加以一个较低的</w:t>
      </w:r>
      <w:r w:rsidR="00E67AA7">
        <w:rPr>
          <w:rFonts w:hint="eastAsia"/>
          <w:lang w:val="en"/>
        </w:rPr>
        <w:t>惩罚</w:t>
      </w:r>
      <w:r w:rsidR="00E67AA7">
        <w:rPr>
          <w:lang w:val="en"/>
        </w:rPr>
        <w:t>，</w:t>
      </w:r>
      <w:r w:rsidR="00714EDF">
        <w:rPr>
          <w:rFonts w:hint="eastAsia"/>
          <w:lang w:val="en"/>
        </w:rPr>
        <w:t>这就</w:t>
      </w:r>
      <w:r w:rsidR="00714EDF">
        <w:rPr>
          <w:lang w:val="en"/>
        </w:rPr>
        <w:t>有违常理，理应加以一个较高的惩罚</w:t>
      </w:r>
      <w:r w:rsidR="00714EDF">
        <w:rPr>
          <w:rFonts w:hint="eastAsia"/>
          <w:lang w:val="en"/>
        </w:rPr>
        <w:t>。</w:t>
      </w:r>
      <w:r w:rsidR="00714EDF">
        <w:rPr>
          <w:lang w:val="en"/>
        </w:rPr>
        <w:t>因此</w:t>
      </w:r>
      <w:r w:rsidR="00714EDF">
        <w:rPr>
          <w:rFonts w:hint="eastAsia"/>
          <w:lang w:val="en"/>
        </w:rPr>
        <w:t>SNE</w:t>
      </w:r>
      <w:r w:rsidR="00714EDF">
        <w:rPr>
          <w:lang w:val="en"/>
        </w:rPr>
        <w:t>的</w:t>
      </w:r>
      <w:r w:rsidR="00714EDF">
        <w:rPr>
          <w:rFonts w:hint="eastAsia"/>
          <w:lang w:val="en"/>
        </w:rPr>
        <w:t>代价函数仅关注</w:t>
      </w:r>
      <w:r w:rsidR="00714EDF">
        <w:rPr>
          <w:lang w:val="en"/>
        </w:rPr>
        <w:t>局部结构，而忽略了全局。</w:t>
      </w:r>
    </w:p>
    <w:p w:rsidR="006C48A9" w:rsidRPr="00393B2B" w:rsidRDefault="006C48A9" w:rsidP="006C48A9">
      <w:pPr>
        <w:rPr>
          <w:lang w:val="en"/>
        </w:rPr>
      </w:pPr>
    </w:p>
    <w:p w:rsidR="00387E00" w:rsidRPr="008620DB" w:rsidRDefault="00387E00" w:rsidP="00387E00">
      <w:pPr>
        <w:numPr>
          <w:ilvl w:val="0"/>
          <w:numId w:val="2"/>
        </w:numPr>
        <w:rPr>
          <w:b/>
          <w:lang w:val="en"/>
        </w:rPr>
      </w:pPr>
      <w:r w:rsidRPr="008620DB">
        <w:rPr>
          <w:rFonts w:hint="eastAsia"/>
          <w:b/>
          <w:lang w:val="en"/>
        </w:rPr>
        <w:t>t-</w:t>
      </w:r>
      <w:r w:rsidRPr="008620DB">
        <w:rPr>
          <w:b/>
          <w:lang w:val="en"/>
        </w:rPr>
        <w:t>SNE</w:t>
      </w:r>
      <w:r w:rsidRPr="008620DB">
        <w:rPr>
          <w:rFonts w:hint="eastAsia"/>
          <w:b/>
          <w:lang w:val="en"/>
        </w:rPr>
        <w:t>算法</w:t>
      </w:r>
    </w:p>
    <w:p w:rsidR="00387E00" w:rsidRDefault="00586C0A" w:rsidP="00387E00">
      <w:pPr>
        <w:pStyle w:val="ab"/>
        <w:rPr>
          <w:lang w:val="en"/>
        </w:rPr>
      </w:pPr>
      <w:r>
        <w:rPr>
          <w:rFonts w:hint="eastAsia"/>
          <w:lang w:val="en"/>
        </w:rPr>
        <w:t>SNE</w:t>
      </w:r>
      <w:r>
        <w:rPr>
          <w:lang w:val="en"/>
        </w:rPr>
        <w:t>的主要问题是它的不对称行度量。</w:t>
      </w:r>
      <w:r>
        <w:rPr>
          <w:rFonts w:hint="eastAsia"/>
          <w:lang w:val="en"/>
        </w:rPr>
        <w:t>在</w:t>
      </w:r>
      <w:r>
        <w:rPr>
          <w:lang w:val="en"/>
        </w:rPr>
        <w:t>t-SNE</w:t>
      </w:r>
      <w:r>
        <w:rPr>
          <w:rFonts w:hint="eastAsia"/>
          <w:lang w:val="en"/>
        </w:rPr>
        <w:t>算法</w:t>
      </w:r>
      <w:r>
        <w:rPr>
          <w:lang w:val="en"/>
        </w:rPr>
        <w:t>中</w:t>
      </w:r>
      <w:r>
        <w:rPr>
          <w:rFonts w:hint="eastAsia"/>
          <w:lang w:val="en"/>
        </w:rPr>
        <w:t>，</w:t>
      </w:r>
      <w:r>
        <w:rPr>
          <w:lang w:val="en"/>
        </w:rPr>
        <w:t>第一</w:t>
      </w:r>
      <w:r>
        <w:rPr>
          <w:rFonts w:hint="eastAsia"/>
          <w:lang w:val="en"/>
        </w:rPr>
        <w:t>步是</w:t>
      </w:r>
      <w:r>
        <w:rPr>
          <w:lang w:val="en"/>
        </w:rPr>
        <w:t>修正</w:t>
      </w:r>
      <w:r>
        <w:rPr>
          <w:lang w:val="en"/>
        </w:rPr>
        <w:t>SNE</w:t>
      </w:r>
      <w:r>
        <w:rPr>
          <w:lang w:val="en"/>
        </w:rPr>
        <w:t>为对称的。即</w:t>
      </w:r>
      <w:r>
        <w:rPr>
          <w:rFonts w:hint="eastAsia"/>
          <w:lang w:val="en"/>
        </w:rPr>
        <w:t>分别</w:t>
      </w:r>
      <w:r>
        <w:rPr>
          <w:lang w:val="en"/>
        </w:rPr>
        <w:t>在高维和低维空间定义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p</m:t>
            </m:r>
          </m:e>
          <m:sub>
            <m:r>
              <w:rPr>
                <w:rFonts w:ascii="Cambria Math" w:hAnsi="Cambria Math"/>
                <w:lang w:val="en"/>
              </w:rPr>
              <m:t>ij</m:t>
            </m:r>
          </m:sub>
        </m:sSub>
      </m:oMath>
      <w:r>
        <w:rPr>
          <w:rFonts w:hint="eastAsia"/>
          <w:lang w:val="en"/>
        </w:rPr>
        <w:t>和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q</m:t>
            </m:r>
          </m:e>
          <m:sub>
            <m:r>
              <w:rPr>
                <w:rFonts w:ascii="Cambria Math" w:hAnsi="Cambria Math"/>
                <w:lang w:val="en"/>
              </w:rPr>
              <m:t>ij</m:t>
            </m:r>
          </m:sub>
        </m:sSub>
      </m:oMath>
      <w:r>
        <w:rPr>
          <w:rFonts w:hint="eastAsia"/>
          <w:lang w:val="en"/>
        </w:rPr>
        <w:t>：</w:t>
      </w:r>
    </w:p>
    <w:p w:rsidR="00586C0A" w:rsidRPr="00202AFC" w:rsidRDefault="006C55C4" w:rsidP="00387E00">
      <w:pPr>
        <w:pStyle w:val="ab"/>
        <w:rPr>
          <w:i/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"/>
                </w:rPr>
              </m:ctrlPr>
            </m:sSubPr>
            <m:e>
              <m:r>
                <w:rPr>
                  <w:rFonts w:ascii="Cambria Math" w:hAnsi="Cambria Math"/>
                  <w:lang w:val="en"/>
                </w:rPr>
                <m:t>p</m:t>
              </m:r>
            </m:e>
            <m:sub>
              <m:r>
                <w:rPr>
                  <w:rFonts w:ascii="Cambria Math" w:hAnsi="Cambria Math"/>
                  <w:lang w:val="en"/>
                </w:rPr>
                <m:t>ij</m:t>
              </m:r>
            </m:sub>
          </m:sSub>
          <m:r>
            <w:rPr>
              <w:rFonts w:ascii="Cambria Math" w:hAnsi="Cambria Math"/>
              <w:lang w:val="e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j|i</m:t>
                  </m:r>
                </m:sub>
              </m:sSub>
              <m:r>
                <w:rPr>
                  <w:rFonts w:ascii="Cambria Math" w:hAnsi="Cambria Math"/>
                  <w:lang w:val="e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i|j</m:t>
                  </m:r>
                </m:sub>
              </m:sSub>
            </m:num>
            <m:den>
              <m:r>
                <w:rPr>
                  <w:rFonts w:ascii="Cambria Math" w:hAnsi="Cambria Math"/>
                  <w:lang w:val="en"/>
                </w:rPr>
                <m:t>2n</m:t>
              </m:r>
            </m:den>
          </m:f>
        </m:oMath>
      </m:oMathPara>
    </w:p>
    <w:p w:rsidR="00202AFC" w:rsidRPr="00F443C1" w:rsidRDefault="006C55C4" w:rsidP="00202AFC">
      <w:pPr>
        <w:ind w:firstLine="360"/>
        <w:rPr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"/>
                </w:rPr>
              </m:ctrlPr>
            </m:sSubPr>
            <m:e>
              <m:r>
                <w:rPr>
                  <w:rFonts w:ascii="Cambria Math" w:hAnsi="Cambria Math"/>
                  <w:lang w:val="en"/>
                </w:rPr>
                <m:t>q</m:t>
              </m:r>
            </m:e>
            <m:sub>
              <m:r>
                <w:rPr>
                  <w:rFonts w:ascii="Cambria Math" w:hAnsi="Cambria Math"/>
                  <w:lang w:val="en"/>
                </w:rPr>
                <m:t>ij</m:t>
              </m:r>
            </m:sub>
          </m:sSub>
          <m:r>
            <w:rPr>
              <w:rFonts w:ascii="Cambria Math" w:hAnsi="Cambria Math"/>
              <w:lang w:val="e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"/>
                    </w:rPr>
                    <m:t>k≠l</m:t>
                  </m:r>
                </m:sub>
                <m:sup/>
                <m:e>
                  <m:r>
                    <w:rPr>
                      <w:rFonts w:ascii="Cambria Math" w:hAnsi="Cambria Math"/>
                      <w:lang w:val="en"/>
                    </w:rPr>
                    <m:t>exp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202AFC" w:rsidRPr="00202AFC" w:rsidRDefault="0053534F" w:rsidP="00387E00">
      <w:pPr>
        <w:pStyle w:val="ab"/>
        <w:rPr>
          <w:lang w:val="en"/>
        </w:rPr>
      </w:pPr>
      <w:r>
        <w:rPr>
          <w:rFonts w:hint="eastAsia"/>
          <w:lang w:val="en"/>
        </w:rPr>
        <w:t>使得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p</m:t>
            </m:r>
          </m:e>
          <m:sub>
            <m:r>
              <w:rPr>
                <w:rFonts w:ascii="Cambria Math" w:hAnsi="Cambria Math"/>
                <w:lang w:val="en"/>
              </w:rPr>
              <m:t>ij</m:t>
            </m:r>
          </m:sub>
        </m:sSub>
        <m:r>
          <w:rPr>
            <w:rFonts w:ascii="Cambria Math" w:hAnsi="Cambria Math"/>
            <w:lang w:val="en"/>
          </w:rPr>
          <m:t>=</m:t>
        </m:r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p</m:t>
            </m:r>
          </m:e>
          <m:sub>
            <m:r>
              <w:rPr>
                <w:rFonts w:ascii="Cambria Math" w:hAnsi="Cambria Math"/>
                <w:lang w:val="en"/>
              </w:rPr>
              <m:t>ji</m:t>
            </m:r>
          </m:sub>
        </m:sSub>
      </m:oMath>
      <w:r w:rsidR="002A46AF">
        <w:rPr>
          <w:rFonts w:hint="eastAsia"/>
          <w:lang w:val="en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q</m:t>
            </m:r>
          </m:e>
          <m:sub>
            <m:r>
              <w:rPr>
                <w:rFonts w:ascii="Cambria Math" w:hAnsi="Cambria Math"/>
                <w:lang w:val="en"/>
              </w:rPr>
              <m:t>ij</m:t>
            </m:r>
          </m:sub>
        </m:sSub>
        <m:r>
          <w:rPr>
            <w:rFonts w:ascii="Cambria Math" w:hAnsi="Cambria Math"/>
            <w:lang w:val="en"/>
          </w:rPr>
          <m:t>=</m:t>
        </m:r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q</m:t>
            </m:r>
          </m:e>
          <m:sub>
            <m:r>
              <w:rPr>
                <w:rFonts w:ascii="Cambria Math" w:hAnsi="Cambria Math"/>
                <w:lang w:val="en"/>
              </w:rPr>
              <m:t>ji</m:t>
            </m:r>
          </m:sub>
        </m:sSub>
      </m:oMath>
      <w:r w:rsidR="00C051E5">
        <w:rPr>
          <w:rFonts w:hint="eastAsia"/>
          <w:lang w:val="en"/>
        </w:rPr>
        <w:t>，以此</w:t>
      </w:r>
      <w:r w:rsidR="00C051E5">
        <w:rPr>
          <w:lang w:val="en"/>
        </w:rPr>
        <w:t>消除不对称性</w:t>
      </w:r>
      <w:r w:rsidR="00C051E5">
        <w:rPr>
          <w:rFonts w:hint="eastAsia"/>
          <w:lang w:val="en"/>
        </w:rPr>
        <w:t>，</w:t>
      </w:r>
      <w:r w:rsidR="00C051E5">
        <w:rPr>
          <w:lang w:val="en"/>
        </w:rPr>
        <w:t>同时也消除了离群点惩罚值不高的情形。其中</w:t>
      </w:r>
      <w:r w:rsidR="00C051E5">
        <w:rPr>
          <w:rFonts w:hint="eastAsia"/>
          <w:lang w:val="en"/>
        </w:rPr>
        <w:t>n</w:t>
      </w:r>
      <w:r w:rsidR="00C051E5">
        <w:rPr>
          <w:lang w:val="en"/>
        </w:rPr>
        <w:t>为数据点数目</w:t>
      </w:r>
      <w:r w:rsidR="00C051E5">
        <w:rPr>
          <w:rFonts w:hint="eastAsia"/>
          <w:lang w:val="en"/>
        </w:rPr>
        <w:t>。</w:t>
      </w:r>
      <w:r w:rsidR="00112E08">
        <w:rPr>
          <w:rFonts w:hint="eastAsia"/>
          <w:lang w:val="en"/>
        </w:rPr>
        <w:t>以</w:t>
      </w:r>
      <w:r w:rsidR="00112E08">
        <w:rPr>
          <w:lang w:val="en"/>
        </w:rPr>
        <w:t>P</w:t>
      </w:r>
      <w:r w:rsidR="00112E08">
        <w:rPr>
          <w:lang w:val="en"/>
        </w:rPr>
        <w:t>与</w:t>
      </w:r>
      <w:r w:rsidR="00112E08">
        <w:rPr>
          <w:lang w:val="en"/>
        </w:rPr>
        <w:t>Q</w:t>
      </w:r>
      <w:r w:rsidR="00112E08">
        <w:rPr>
          <w:rFonts w:hint="eastAsia"/>
          <w:lang w:val="en"/>
        </w:rPr>
        <w:t>分别</w:t>
      </w:r>
      <w:r w:rsidR="00112E08">
        <w:rPr>
          <w:lang w:val="en"/>
        </w:rPr>
        <w:t>表示在</w:t>
      </w:r>
      <w:r w:rsidR="00112E08">
        <w:rPr>
          <w:rFonts w:hint="eastAsia"/>
          <w:lang w:val="en"/>
        </w:rPr>
        <w:t>高维</w:t>
      </w:r>
      <w:r w:rsidR="00112E08">
        <w:rPr>
          <w:lang w:val="en"/>
        </w:rPr>
        <w:t>和低维空间构造的联合概率分布，</w:t>
      </w:r>
      <w:r w:rsidR="00112E08">
        <w:rPr>
          <w:rFonts w:hint="eastAsia"/>
          <w:lang w:val="en"/>
        </w:rPr>
        <w:t>代价</w:t>
      </w:r>
      <w:r w:rsidR="00112E08">
        <w:rPr>
          <w:lang w:val="en"/>
        </w:rPr>
        <w:t>函数更新如下：</w:t>
      </w:r>
    </w:p>
    <w:p w:rsidR="00112E08" w:rsidRPr="00B237D2" w:rsidRDefault="00112E08" w:rsidP="00112E08">
      <w:pPr>
        <w:ind w:firstLine="360"/>
        <w:rPr>
          <w:i/>
          <w:lang w:val="en"/>
        </w:rPr>
      </w:pPr>
      <m:oMathPara>
        <m:oMath>
          <m:r>
            <w:rPr>
              <w:rFonts w:ascii="Cambria Math" w:hAnsi="Cambria Math"/>
              <w:lang w:val="en"/>
            </w:rPr>
            <m:t>C=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n"/>
                </w:rPr>
              </m:ctrlPr>
            </m:naryPr>
            <m:sub>
              <m:r>
                <w:rPr>
                  <w:rFonts w:ascii="Cambria Math" w:hAnsi="Cambria Math"/>
                  <w:lang w:val="en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"/>
                </w:rPr>
                <m:t>KL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"/>
                    </w:rPr>
                    <m:t>P||Q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lang w:val="en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n"/>
                </w:rPr>
              </m:ctrlPr>
            </m:naryPr>
            <m:sub>
              <m:r>
                <w:rPr>
                  <w:rFonts w:ascii="Cambria Math" w:hAnsi="Cambria Math"/>
                  <w:lang w:val="en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ij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ij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func>
                </m:e>
              </m:nary>
            </m:e>
          </m:nary>
        </m:oMath>
      </m:oMathPara>
    </w:p>
    <w:p w:rsidR="00387E00" w:rsidRDefault="0026774F" w:rsidP="00387E00">
      <w:pPr>
        <w:rPr>
          <w:lang w:val="en"/>
        </w:rPr>
      </w:pPr>
      <w:r>
        <w:rPr>
          <w:rFonts w:hint="eastAsia"/>
          <w:lang w:val="en"/>
        </w:rPr>
        <w:t>梯度更新</w:t>
      </w:r>
      <w:r>
        <w:rPr>
          <w:lang w:val="en"/>
        </w:rPr>
        <w:t>如下：</w:t>
      </w:r>
    </w:p>
    <w:p w:rsidR="0026774F" w:rsidRPr="00003F00" w:rsidRDefault="006C55C4" w:rsidP="0026774F">
      <w:pPr>
        <w:ind w:firstLine="360"/>
        <w:rPr>
          <w:i/>
          <w:lang w:val="e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  <w:lang w:val="en"/>
                </w:rPr>
                <m:t>∂C</m:t>
              </m:r>
            </m:num>
            <m:den>
              <m:r>
                <w:rPr>
                  <w:rFonts w:ascii="Cambria Math" w:hAnsi="Cambria Math"/>
                  <w:lang w:val="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"/>
            </w:rPr>
            <m:t>=4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n"/>
                </w:rPr>
              </m:ctrlPr>
            </m:naryPr>
            <m:sub>
              <m:r>
                <w:rPr>
                  <w:rFonts w:ascii="Cambria Math" w:hAnsi="Cambria Math"/>
                  <w:lang w:val="en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ij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26774F" w:rsidRDefault="00720233" w:rsidP="00387E00">
      <w:pPr>
        <w:rPr>
          <w:lang w:val="en"/>
        </w:rPr>
      </w:pPr>
      <w:r>
        <w:rPr>
          <w:lang w:val="en"/>
        </w:rPr>
        <w:tab/>
      </w:r>
      <w:r>
        <w:rPr>
          <w:rFonts w:hint="eastAsia"/>
          <w:lang w:val="en"/>
        </w:rPr>
        <w:t>由此</w:t>
      </w:r>
      <w:r>
        <w:rPr>
          <w:lang w:val="en"/>
        </w:rPr>
        <w:t>解决了</w:t>
      </w:r>
      <w:r>
        <w:rPr>
          <w:lang w:val="en"/>
        </w:rPr>
        <w:t>SNE</w:t>
      </w:r>
      <w:r>
        <w:rPr>
          <w:lang w:val="en"/>
        </w:rPr>
        <w:t>中的不对称问题。</w:t>
      </w:r>
      <w:r w:rsidR="004E436B">
        <w:rPr>
          <w:rFonts w:hint="eastAsia"/>
          <w:lang w:val="en"/>
        </w:rPr>
        <w:t>但是</w:t>
      </w:r>
      <w:r w:rsidR="004E436B">
        <w:rPr>
          <w:lang w:val="en"/>
        </w:rPr>
        <w:t>SNE</w:t>
      </w:r>
      <w:r w:rsidR="004E436B">
        <w:rPr>
          <w:lang w:val="en"/>
        </w:rPr>
        <w:t>还存在拥挤问题</w:t>
      </w:r>
      <w:r w:rsidR="00F7240E">
        <w:rPr>
          <w:rFonts w:hint="eastAsia"/>
          <w:lang w:val="en"/>
        </w:rPr>
        <w:t>(</w:t>
      </w:r>
      <w:r w:rsidR="00F7240E">
        <w:rPr>
          <w:lang w:val="en"/>
        </w:rPr>
        <w:t>Crowding Problem</w:t>
      </w:r>
      <w:r w:rsidR="00F7240E">
        <w:rPr>
          <w:rFonts w:hint="eastAsia"/>
          <w:lang w:val="en"/>
        </w:rPr>
        <w:t>)</w:t>
      </w:r>
      <w:r w:rsidR="004E436B">
        <w:rPr>
          <w:lang w:val="en"/>
        </w:rPr>
        <w:t>，</w:t>
      </w:r>
      <w:r w:rsidR="00143D72">
        <w:rPr>
          <w:rFonts w:hint="eastAsia"/>
          <w:lang w:val="en"/>
        </w:rPr>
        <w:t>也就是</w:t>
      </w:r>
      <w:r w:rsidR="00374CF9">
        <w:rPr>
          <w:rFonts w:hint="eastAsia"/>
          <w:lang w:val="en"/>
        </w:rPr>
        <w:t>在</w:t>
      </w:r>
      <w:r w:rsidR="00374CF9">
        <w:rPr>
          <w:lang w:val="en"/>
        </w:rPr>
        <w:t>SNE</w:t>
      </w:r>
      <w:r w:rsidR="00A766AB">
        <w:rPr>
          <w:lang w:val="en"/>
        </w:rPr>
        <w:t>降维后不同类簇叠加</w:t>
      </w:r>
      <w:r w:rsidR="00374CF9">
        <w:rPr>
          <w:lang w:val="en"/>
        </w:rPr>
        <w:t>无法区分，</w:t>
      </w:r>
      <w:r w:rsidR="00A766AB">
        <w:rPr>
          <w:rFonts w:hint="eastAsia"/>
          <w:lang w:val="en"/>
        </w:rPr>
        <w:t>这是</w:t>
      </w:r>
      <w:r w:rsidR="00A766AB">
        <w:rPr>
          <w:lang w:val="en"/>
        </w:rPr>
        <w:t>高维空间分布和低维空间分布的差异造成的。</w:t>
      </w:r>
      <w:r w:rsidR="00DE11ED">
        <w:rPr>
          <w:rFonts w:hint="eastAsia"/>
          <w:lang w:val="en"/>
        </w:rPr>
        <w:t>通俗</w:t>
      </w:r>
      <w:r w:rsidR="00DE11ED">
        <w:rPr>
          <w:lang w:val="en"/>
        </w:rPr>
        <w:t>地说，</w:t>
      </w:r>
      <w:r w:rsidR="00DE11ED">
        <w:rPr>
          <w:rFonts w:hint="eastAsia"/>
          <w:lang w:val="en"/>
        </w:rPr>
        <w:t>十维空间</w:t>
      </w:r>
      <w:r w:rsidR="00DE11ED">
        <w:rPr>
          <w:lang w:val="en"/>
        </w:rPr>
        <w:t>存在</w:t>
      </w:r>
      <w:r w:rsidR="00DE11ED">
        <w:rPr>
          <w:rFonts w:hint="eastAsia"/>
          <w:lang w:val="en"/>
        </w:rPr>
        <w:t>11</w:t>
      </w:r>
      <w:r w:rsidR="00DE11ED">
        <w:rPr>
          <w:rFonts w:hint="eastAsia"/>
          <w:lang w:val="en"/>
        </w:rPr>
        <w:t>个</w:t>
      </w:r>
      <w:r w:rsidR="00DE11ED">
        <w:rPr>
          <w:lang w:val="en"/>
        </w:rPr>
        <w:t>两两间距相等的</w:t>
      </w:r>
      <w:r w:rsidR="00DE11ED">
        <w:rPr>
          <w:rFonts w:hint="eastAsia"/>
          <w:lang w:val="en"/>
        </w:rPr>
        <w:t>点</w:t>
      </w:r>
      <w:r w:rsidR="00DE11ED">
        <w:rPr>
          <w:lang w:val="en"/>
        </w:rPr>
        <w:t>，二维空间仅有</w:t>
      </w:r>
      <w:r w:rsidR="00DE11ED">
        <w:rPr>
          <w:rFonts w:hint="eastAsia"/>
          <w:lang w:val="en"/>
        </w:rPr>
        <w:t>3</w:t>
      </w:r>
      <w:r w:rsidR="00DE11ED">
        <w:rPr>
          <w:rFonts w:hint="eastAsia"/>
          <w:lang w:val="en"/>
        </w:rPr>
        <w:t>个</w:t>
      </w:r>
      <w:r w:rsidR="00DE11ED">
        <w:rPr>
          <w:lang w:val="en"/>
        </w:rPr>
        <w:t>点满足条件，因此高维空间点的关系无法完全保留到低维</w:t>
      </w:r>
      <w:r w:rsidR="00DE11ED">
        <w:rPr>
          <w:rFonts w:hint="eastAsia"/>
          <w:lang w:val="en"/>
        </w:rPr>
        <w:t>空间</w:t>
      </w:r>
      <w:r w:rsidR="00DE11ED">
        <w:rPr>
          <w:lang w:val="en"/>
        </w:rPr>
        <w:t>。</w:t>
      </w:r>
    </w:p>
    <w:p w:rsidR="00112E08" w:rsidRDefault="009B4D3E" w:rsidP="00387E00">
      <w:pPr>
        <w:rPr>
          <w:lang w:val="en"/>
        </w:rPr>
      </w:pPr>
      <w:r>
        <w:rPr>
          <w:lang w:val="en"/>
        </w:rPr>
        <w:tab/>
      </w:r>
      <w:r>
        <w:rPr>
          <w:rFonts w:hint="eastAsia"/>
          <w:lang w:val="en"/>
        </w:rPr>
        <w:t>为了</w:t>
      </w:r>
      <w:r>
        <w:rPr>
          <w:lang w:val="en"/>
        </w:rPr>
        <w:t>解决拥挤问题，</w:t>
      </w:r>
      <w:r w:rsidR="00A4773B">
        <w:rPr>
          <w:rFonts w:hint="eastAsia"/>
          <w:lang w:val="en"/>
        </w:rPr>
        <w:t>在高维空间使用</w:t>
      </w:r>
      <w:r w:rsidR="00A4773B">
        <w:rPr>
          <w:lang w:val="en"/>
        </w:rPr>
        <w:t>正态分布</w:t>
      </w:r>
      <w:r w:rsidR="00F10C88">
        <w:rPr>
          <w:rFonts w:hint="eastAsia"/>
          <w:lang w:val="en"/>
        </w:rPr>
        <w:t>将</w:t>
      </w:r>
      <w:r w:rsidR="00F10C88">
        <w:rPr>
          <w:lang w:val="en"/>
        </w:rPr>
        <w:t>距离转化为概率，在低维空间使用</w:t>
      </w:r>
      <w:r w:rsidR="00F10C88" w:rsidRPr="00F10C88">
        <w:rPr>
          <w:i/>
          <w:lang w:val="en"/>
        </w:rPr>
        <w:t>t</w:t>
      </w:r>
      <w:r w:rsidR="00247759">
        <w:rPr>
          <w:rFonts w:hint="eastAsia"/>
          <w:lang w:val="en"/>
        </w:rPr>
        <w:t>分布</w:t>
      </w:r>
      <w:r w:rsidR="00247759">
        <w:rPr>
          <w:lang w:val="en"/>
        </w:rPr>
        <w:t>将距离转化为概率，使高维</w:t>
      </w:r>
      <w:r w:rsidR="00247759">
        <w:rPr>
          <w:rFonts w:hint="eastAsia"/>
          <w:lang w:val="en"/>
        </w:rPr>
        <w:t>度</w:t>
      </w:r>
      <w:r w:rsidR="00247759">
        <w:rPr>
          <w:lang w:val="en"/>
        </w:rPr>
        <w:t>中小距离点在映射</w:t>
      </w:r>
      <w:r w:rsidR="00247759">
        <w:rPr>
          <w:rFonts w:hint="eastAsia"/>
          <w:lang w:val="en"/>
        </w:rPr>
        <w:t>后能够</w:t>
      </w:r>
      <w:r w:rsidR="00247759">
        <w:rPr>
          <w:lang w:val="en"/>
        </w:rPr>
        <w:t>拉开间距</w:t>
      </w:r>
      <w:r w:rsidR="00CF4038">
        <w:rPr>
          <w:rFonts w:hint="eastAsia"/>
          <w:lang w:val="en"/>
        </w:rPr>
        <w:t>，</w:t>
      </w:r>
      <w:r w:rsidR="00CF4038">
        <w:rPr>
          <w:lang w:val="en"/>
        </w:rPr>
        <w:t>也就是</w:t>
      </w:r>
      <w:r w:rsidR="00CF4038">
        <w:rPr>
          <w:rFonts w:hint="eastAsia"/>
          <w:lang w:val="en"/>
        </w:rPr>
        <w:t>在</w:t>
      </w:r>
      <w:r w:rsidR="00CF4038">
        <w:rPr>
          <w:lang w:val="en"/>
        </w:rPr>
        <w:t>低维空间中</w:t>
      </w:r>
      <w:r w:rsidR="00CF4038">
        <w:rPr>
          <w:rFonts w:hint="eastAsia"/>
          <w:lang w:val="en"/>
        </w:rPr>
        <w:t>同类簇</w:t>
      </w:r>
      <w:r w:rsidR="00CF4038" w:rsidRPr="00CF4038">
        <w:rPr>
          <w:rFonts w:hint="eastAsia"/>
          <w:lang w:val="en"/>
        </w:rPr>
        <w:t>点</w:t>
      </w:r>
      <w:r w:rsidR="00CF4038">
        <w:rPr>
          <w:rFonts w:hint="eastAsia"/>
          <w:lang w:val="en"/>
        </w:rPr>
        <w:t>聚合的更紧密，不同簇间</w:t>
      </w:r>
      <w:r w:rsidR="00CF4038" w:rsidRPr="00CF4038">
        <w:rPr>
          <w:rFonts w:hint="eastAsia"/>
          <w:lang w:val="en"/>
        </w:rPr>
        <w:t>点更加疏远</w:t>
      </w:r>
      <w:r w:rsidR="00A4773B">
        <w:rPr>
          <w:rFonts w:hint="eastAsia"/>
          <w:lang w:val="en"/>
        </w:rPr>
        <w:t>。</w:t>
      </w:r>
      <w:r w:rsidR="00E24A04">
        <w:rPr>
          <w:rFonts w:hint="eastAsia"/>
          <w:lang w:val="en"/>
        </w:rPr>
        <w:t>同时</w:t>
      </w:r>
      <w:r w:rsidR="00E24A04">
        <w:rPr>
          <w:lang w:val="en"/>
        </w:rPr>
        <w:t>t</w:t>
      </w:r>
      <w:r w:rsidR="00E24A04">
        <w:rPr>
          <w:lang w:val="en"/>
        </w:rPr>
        <w:t>分布</w:t>
      </w:r>
      <w:r w:rsidR="00E24A04">
        <w:rPr>
          <w:rFonts w:hint="eastAsia"/>
          <w:lang w:val="en"/>
        </w:rPr>
        <w:t>的</w:t>
      </w:r>
      <w:r w:rsidR="00E24A04">
        <w:rPr>
          <w:lang w:val="en"/>
        </w:rPr>
        <w:t>长尾</w:t>
      </w:r>
      <w:r w:rsidR="00E24A04">
        <w:rPr>
          <w:rFonts w:hint="eastAsia"/>
          <w:lang w:val="en"/>
        </w:rPr>
        <w:t>较高</w:t>
      </w:r>
      <w:r w:rsidR="00E24A04">
        <w:rPr>
          <w:lang w:val="en"/>
        </w:rPr>
        <w:t>，对异常点不敏感，具有较高</w:t>
      </w:r>
      <w:r w:rsidR="00E24A04">
        <w:rPr>
          <w:rFonts w:hint="eastAsia"/>
          <w:lang w:val="en"/>
        </w:rPr>
        <w:t>鲁棒性</w:t>
      </w:r>
      <w:r w:rsidR="00E24A04">
        <w:rPr>
          <w:lang w:val="en"/>
        </w:rPr>
        <w:t>，拟合更为合理。</w:t>
      </w:r>
    </w:p>
    <w:p w:rsidR="00E6214F" w:rsidRPr="00F443C1" w:rsidRDefault="00E6214F" w:rsidP="00E6214F">
      <w:pPr>
        <w:ind w:firstLine="360"/>
        <w:rPr>
          <w:lang w:val="en"/>
        </w:rPr>
      </w:pPr>
      <w:r>
        <w:rPr>
          <w:lang w:val="en"/>
        </w:rPr>
        <w:tab/>
      </w:r>
      <w:r>
        <w:rPr>
          <w:rFonts w:hint="eastAsia"/>
          <w:lang w:val="en"/>
        </w:rPr>
        <w:t>以自由度</w:t>
      </w:r>
      <w:r>
        <w:rPr>
          <w:lang w:val="en"/>
        </w:rPr>
        <w:t>为</w:t>
      </w:r>
      <w:r>
        <w:rPr>
          <w:rFonts w:hint="eastAsia"/>
          <w:lang w:val="en"/>
        </w:rPr>
        <w:t>1</w:t>
      </w:r>
      <w:r>
        <w:rPr>
          <w:rFonts w:hint="eastAsia"/>
          <w:lang w:val="en"/>
        </w:rPr>
        <w:t>的</w:t>
      </w:r>
      <w:r w:rsidRPr="00E6214F">
        <w:rPr>
          <w:i/>
          <w:lang w:val="en"/>
        </w:rPr>
        <w:t>t</w:t>
      </w:r>
      <w:r>
        <w:rPr>
          <w:lang w:val="en"/>
        </w:rPr>
        <w:t>分布</w:t>
      </w:r>
      <w:r>
        <w:rPr>
          <w:rFonts w:hint="eastAsia"/>
          <w:lang w:val="en"/>
        </w:rPr>
        <w:t>改写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q</m:t>
            </m:r>
          </m:e>
          <m:sub>
            <m:r>
              <w:rPr>
                <w:rFonts w:ascii="Cambria Math" w:hAnsi="Cambria Math"/>
                <w:lang w:val="en"/>
              </w:rPr>
              <m:t>ij</m:t>
            </m:r>
          </m:sub>
        </m:sSub>
      </m:oMath>
      <w:r>
        <w:rPr>
          <w:rFonts w:hint="eastAsia"/>
          <w:lang w:val="en"/>
        </w:rPr>
        <w:t>：</w:t>
      </w:r>
      <m:oMath>
        <m:r>
          <m:rPr>
            <m:sty m:val="p"/>
          </m:rPr>
          <w:rPr>
            <w:rFonts w:ascii="Cambria Math" w:hAnsi="Cambria Math"/>
            <w:lang w:val="en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"/>
                </w:rPr>
              </m:ctrlPr>
            </m:sSubPr>
            <m:e>
              <m:r>
                <w:rPr>
                  <w:rFonts w:ascii="Cambria Math" w:hAnsi="Cambria Math"/>
                  <w:lang w:val="en"/>
                </w:rPr>
                <m:t>q</m:t>
              </m:r>
            </m:e>
            <m:sub>
              <m:r>
                <w:rPr>
                  <w:rFonts w:ascii="Cambria Math" w:hAnsi="Cambria Math"/>
                  <w:lang w:val="en"/>
                </w:rPr>
                <m:t>ij</m:t>
              </m:r>
            </m:sub>
          </m:sSub>
          <m:r>
            <w:rPr>
              <w:rFonts w:ascii="Cambria Math" w:hAnsi="Cambria Math"/>
              <w:lang w:val="e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"/>
                    </w:rPr>
                    <m:t>-1</m:t>
                  </m:r>
                </m:sup>
              </m:sSup>
            </m:num>
            <m:den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"/>
                    </w:rPr>
                    <m:t>k≠l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-1</m:t>
                      </m:r>
                    </m:sup>
                  </m:sSup>
                </m:e>
              </m:nary>
            </m:den>
          </m:f>
        </m:oMath>
      </m:oMathPara>
    </w:p>
    <w:p w:rsidR="00E6214F" w:rsidRDefault="00E02997" w:rsidP="00387E00">
      <w:pPr>
        <w:rPr>
          <w:lang w:val="en"/>
        </w:rPr>
      </w:pPr>
      <w:r>
        <w:rPr>
          <w:lang w:val="en"/>
        </w:rPr>
        <w:tab/>
      </w:r>
      <w:r>
        <w:rPr>
          <w:rFonts w:hint="eastAsia"/>
          <w:lang w:val="en"/>
        </w:rPr>
        <w:t>梯度改写</w:t>
      </w:r>
      <w:r>
        <w:rPr>
          <w:lang w:val="en"/>
        </w:rPr>
        <w:t>为：</w:t>
      </w:r>
    </w:p>
    <w:p w:rsidR="00E02997" w:rsidRPr="00003F00" w:rsidRDefault="006C55C4" w:rsidP="00E02997">
      <w:pPr>
        <w:ind w:firstLine="360"/>
        <w:rPr>
          <w:i/>
          <w:lang w:val="e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  <w:lang w:val="en"/>
                </w:rPr>
                <m:t>∂C</m:t>
              </m:r>
            </m:num>
            <m:den>
              <m:r>
                <w:rPr>
                  <w:rFonts w:ascii="Cambria Math" w:hAnsi="Cambria Math"/>
                  <w:lang w:val="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"/>
            </w:rPr>
            <m:t>=4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n"/>
                </w:rPr>
              </m:ctrlPr>
            </m:naryPr>
            <m:sub>
              <m:r>
                <w:rPr>
                  <w:rFonts w:ascii="Cambria Math" w:hAnsi="Cambria Math"/>
                  <w:lang w:val="en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ij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j</m:t>
                      </m:r>
                    </m:sub>
                  </m:sSub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hAnsi="Cambria Math"/>
                  <w:lang w:val="en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"/>
                </w:rPr>
                <m:t>)</m:t>
              </m:r>
            </m:e>
            <m:sup>
              <m:r>
                <w:rPr>
                  <w:rFonts w:ascii="Cambria Math" w:hAnsi="Cambria Math"/>
                  <w:lang w:val="en"/>
                </w:rPr>
                <m:t>-1</m:t>
              </m:r>
            </m:sup>
          </m:sSup>
        </m:oMath>
      </m:oMathPara>
    </w:p>
    <w:p w:rsidR="0000626C" w:rsidRDefault="00E02997" w:rsidP="00387E00">
      <w:pPr>
        <w:rPr>
          <w:lang w:val="en"/>
        </w:rPr>
      </w:pPr>
      <w:r>
        <w:rPr>
          <w:lang w:val="en"/>
        </w:rPr>
        <w:tab/>
      </w:r>
      <w:r>
        <w:rPr>
          <w:rFonts w:hint="eastAsia"/>
          <w:lang w:val="en"/>
        </w:rPr>
        <w:t>以上</w:t>
      </w:r>
      <w:r>
        <w:rPr>
          <w:lang w:val="en"/>
        </w:rPr>
        <w:t>即为</w:t>
      </w:r>
      <w:r>
        <w:rPr>
          <w:lang w:val="en"/>
        </w:rPr>
        <w:t>t-SNE</w:t>
      </w:r>
      <w:r>
        <w:rPr>
          <w:rFonts w:hint="eastAsia"/>
          <w:lang w:val="en"/>
        </w:rPr>
        <w:t>算法</w:t>
      </w:r>
      <w:r>
        <w:rPr>
          <w:lang w:val="en"/>
        </w:rPr>
        <w:t>，</w:t>
      </w:r>
    </w:p>
    <w:p w:rsidR="0000626C" w:rsidRDefault="0000626C" w:rsidP="00387E00">
      <w:pPr>
        <w:rPr>
          <w:lang w:val="en"/>
        </w:rPr>
      </w:pPr>
      <w:r>
        <w:rPr>
          <w:rFonts w:hint="eastAsia"/>
          <w:lang w:val="en"/>
        </w:rPr>
        <w:t>其</w:t>
      </w:r>
      <w:r>
        <w:rPr>
          <w:lang w:val="en"/>
        </w:rPr>
        <w:t>优点：</w:t>
      </w:r>
    </w:p>
    <w:p w:rsidR="0000626C" w:rsidRDefault="0000626C" w:rsidP="0000626C">
      <w:pPr>
        <w:pStyle w:val="ab"/>
        <w:ind w:left="520" w:firstLineChars="0" w:firstLine="0"/>
        <w:rPr>
          <w:lang w:val="en"/>
        </w:rPr>
      </w:pPr>
      <w:r>
        <w:rPr>
          <w:lang w:val="en"/>
        </w:rPr>
        <w:sym w:font="Wingdings" w:char="F09F"/>
      </w:r>
      <w:r>
        <w:rPr>
          <w:lang w:val="en"/>
        </w:rPr>
        <w:t xml:space="preserve"> </w:t>
      </w:r>
      <w:r>
        <w:rPr>
          <w:rFonts w:hint="eastAsia"/>
          <w:lang w:val="en"/>
        </w:rPr>
        <w:t>规避</w:t>
      </w:r>
      <w:r>
        <w:rPr>
          <w:lang w:val="en"/>
        </w:rPr>
        <w:t>了</w:t>
      </w:r>
      <w:r>
        <w:rPr>
          <w:rFonts w:hint="eastAsia"/>
          <w:lang w:val="en"/>
        </w:rPr>
        <w:t>SNE</w:t>
      </w:r>
      <w:r>
        <w:rPr>
          <w:rFonts w:hint="eastAsia"/>
          <w:lang w:val="en"/>
        </w:rPr>
        <w:t>算法</w:t>
      </w:r>
      <w:r>
        <w:rPr>
          <w:lang w:val="en"/>
        </w:rPr>
        <w:t>中的不对称和拥挤问题，使</w:t>
      </w:r>
      <w:r>
        <w:rPr>
          <w:rFonts w:hint="eastAsia"/>
          <w:lang w:val="en"/>
        </w:rPr>
        <w:t>不同</w:t>
      </w:r>
      <w:r>
        <w:rPr>
          <w:lang w:val="en"/>
        </w:rPr>
        <w:t>簇间</w:t>
      </w:r>
      <w:r>
        <w:rPr>
          <w:rFonts w:hint="eastAsia"/>
          <w:lang w:val="en"/>
        </w:rPr>
        <w:t>的</w:t>
      </w:r>
      <w:r>
        <w:rPr>
          <w:lang w:val="en"/>
        </w:rPr>
        <w:t>点在低维</w:t>
      </w:r>
      <w:r>
        <w:rPr>
          <w:rFonts w:hint="eastAsia"/>
          <w:lang w:val="en"/>
        </w:rPr>
        <w:t>空间</w:t>
      </w:r>
      <w:r>
        <w:rPr>
          <w:lang w:val="en"/>
        </w:rPr>
        <w:t>中分离开；</w:t>
      </w:r>
    </w:p>
    <w:p w:rsidR="0000626C" w:rsidRDefault="0000626C" w:rsidP="0000626C">
      <w:pPr>
        <w:pStyle w:val="ab"/>
        <w:ind w:left="520" w:firstLineChars="0" w:firstLine="0"/>
        <w:rPr>
          <w:lang w:val="en"/>
        </w:rPr>
      </w:pPr>
      <w:r>
        <w:rPr>
          <w:lang w:val="en"/>
        </w:rPr>
        <w:sym w:font="Wingdings" w:char="F09F"/>
      </w:r>
      <w:r>
        <w:rPr>
          <w:lang w:val="en"/>
        </w:rPr>
        <w:t xml:space="preserve"> </w:t>
      </w:r>
      <w:r>
        <w:rPr>
          <w:rFonts w:hint="eastAsia"/>
          <w:lang w:val="en"/>
        </w:rPr>
        <w:t>由于</w:t>
      </w:r>
      <w:r w:rsidRPr="0000626C">
        <w:rPr>
          <w:rFonts w:hint="eastAsia"/>
          <w:i/>
          <w:lang w:val="en"/>
        </w:rPr>
        <w:t>t</w:t>
      </w:r>
      <w:r>
        <w:rPr>
          <w:rFonts w:hint="eastAsia"/>
          <w:lang w:val="en"/>
        </w:rPr>
        <w:t>分布</w:t>
      </w:r>
      <w:r>
        <w:rPr>
          <w:lang w:val="en"/>
        </w:rPr>
        <w:t>的长尾特性，</w:t>
      </w:r>
      <w:r>
        <w:rPr>
          <w:rFonts w:hint="eastAsia"/>
          <w:lang w:val="en"/>
        </w:rPr>
        <w:t>减小</w:t>
      </w:r>
      <w:r>
        <w:rPr>
          <w:lang w:val="en"/>
        </w:rPr>
        <w:t>了离群点对于概率分布模型的影响</w:t>
      </w:r>
      <w:r>
        <w:rPr>
          <w:rFonts w:hint="eastAsia"/>
          <w:lang w:val="en"/>
        </w:rPr>
        <w:t>。</w:t>
      </w:r>
    </w:p>
    <w:p w:rsidR="0000626C" w:rsidRPr="0000626C" w:rsidRDefault="0000626C" w:rsidP="0000626C">
      <w:pPr>
        <w:rPr>
          <w:lang w:val="en"/>
        </w:rPr>
      </w:pPr>
      <w:r w:rsidRPr="0000626C">
        <w:rPr>
          <w:rFonts w:hint="eastAsia"/>
          <w:lang w:val="en"/>
        </w:rPr>
        <w:t>缺点</w:t>
      </w:r>
      <w:r>
        <w:rPr>
          <w:rFonts w:hint="eastAsia"/>
          <w:lang w:val="en"/>
        </w:rPr>
        <w:t>：</w:t>
      </w:r>
    </w:p>
    <w:p w:rsidR="00E02997" w:rsidRPr="0000626C" w:rsidRDefault="0000626C" w:rsidP="0000626C">
      <w:pPr>
        <w:pStyle w:val="ab"/>
        <w:ind w:left="520" w:firstLineChars="0" w:firstLine="0"/>
        <w:rPr>
          <w:lang w:val="en"/>
        </w:rPr>
      </w:pPr>
      <w:r>
        <w:rPr>
          <w:lang w:val="en"/>
        </w:rPr>
        <w:sym w:font="Wingdings" w:char="F09F"/>
      </w:r>
      <w:r>
        <w:rPr>
          <w:lang w:val="en"/>
        </w:rPr>
        <w:t xml:space="preserve"> </w:t>
      </w:r>
      <w:r>
        <w:rPr>
          <w:rFonts w:hint="eastAsia"/>
          <w:lang w:val="en"/>
        </w:rPr>
        <w:t>时间</w:t>
      </w:r>
      <w:r>
        <w:rPr>
          <w:lang w:val="en"/>
        </w:rPr>
        <w:t>复杂度较高</w:t>
      </w:r>
      <w:r>
        <w:rPr>
          <w:rFonts w:hint="eastAsia"/>
          <w:lang w:val="en"/>
        </w:rPr>
        <w:t>；</w:t>
      </w:r>
    </w:p>
    <w:p w:rsidR="0000626C" w:rsidRDefault="0000626C" w:rsidP="0000626C">
      <w:pPr>
        <w:pStyle w:val="ab"/>
        <w:ind w:left="520" w:firstLineChars="0" w:firstLine="0"/>
        <w:rPr>
          <w:lang w:val="en"/>
        </w:rPr>
      </w:pPr>
      <w:r>
        <w:rPr>
          <w:lang w:val="en"/>
        </w:rPr>
        <w:sym w:font="Wingdings" w:char="F09F"/>
      </w:r>
      <w:r>
        <w:rPr>
          <w:lang w:val="en"/>
        </w:rPr>
        <w:t xml:space="preserve"> </w:t>
      </w:r>
      <w:r>
        <w:rPr>
          <w:rFonts w:hint="eastAsia"/>
          <w:lang w:val="en"/>
        </w:rPr>
        <w:t>过程中所应用</w:t>
      </w:r>
      <w:r>
        <w:rPr>
          <w:lang w:val="en"/>
        </w:rPr>
        <w:t>的概率模型</w:t>
      </w:r>
      <w:r>
        <w:rPr>
          <w:rFonts w:hint="eastAsia"/>
          <w:lang w:val="en"/>
        </w:rPr>
        <w:t>以当前</w:t>
      </w:r>
      <w:r>
        <w:rPr>
          <w:lang w:val="en"/>
        </w:rPr>
        <w:t>数据集得</w:t>
      </w:r>
      <w:r>
        <w:rPr>
          <w:rFonts w:hint="eastAsia"/>
          <w:lang w:val="en"/>
        </w:rPr>
        <w:t>出</w:t>
      </w:r>
      <w:r>
        <w:rPr>
          <w:lang w:val="en"/>
        </w:rPr>
        <w:t>，无法适应到其他数据集中</w:t>
      </w:r>
      <w:r>
        <w:rPr>
          <w:rFonts w:hint="eastAsia"/>
          <w:lang w:val="en"/>
        </w:rPr>
        <w:t>测试</w:t>
      </w:r>
      <w:r>
        <w:rPr>
          <w:lang w:val="en"/>
        </w:rPr>
        <w:t>，</w:t>
      </w:r>
      <w:r>
        <w:rPr>
          <w:rFonts w:hint="eastAsia"/>
          <w:lang w:val="en"/>
        </w:rPr>
        <w:t>仅能</w:t>
      </w:r>
      <w:r>
        <w:rPr>
          <w:lang w:val="en"/>
        </w:rPr>
        <w:t>应用到</w:t>
      </w:r>
      <w:r>
        <w:rPr>
          <w:rFonts w:hint="eastAsia"/>
          <w:lang w:val="en"/>
        </w:rPr>
        <w:t>特定</w:t>
      </w:r>
      <w:r>
        <w:rPr>
          <w:lang w:val="en"/>
        </w:rPr>
        <w:t>数据</w:t>
      </w:r>
      <w:r>
        <w:rPr>
          <w:rFonts w:hint="eastAsia"/>
          <w:lang w:val="en"/>
        </w:rPr>
        <w:t>的二维</w:t>
      </w:r>
      <w:r>
        <w:rPr>
          <w:lang w:val="en"/>
        </w:rPr>
        <w:t>或三维的可视化</w:t>
      </w:r>
      <w:r w:rsidR="00C45448">
        <w:rPr>
          <w:rFonts w:hint="eastAsia"/>
          <w:lang w:val="en"/>
        </w:rPr>
        <w:t>；</w:t>
      </w:r>
    </w:p>
    <w:p w:rsidR="00C45448" w:rsidRPr="00C45448" w:rsidRDefault="00C45448" w:rsidP="00C45448">
      <w:pPr>
        <w:pStyle w:val="ab"/>
        <w:ind w:left="520" w:firstLineChars="0" w:firstLine="0"/>
        <w:rPr>
          <w:lang w:val="en"/>
        </w:rPr>
      </w:pPr>
      <w:r>
        <w:rPr>
          <w:lang w:val="en"/>
        </w:rPr>
        <w:sym w:font="Wingdings" w:char="F09F"/>
      </w:r>
      <w:r>
        <w:rPr>
          <w:lang w:val="en"/>
        </w:rPr>
        <w:t xml:space="preserve"> </w:t>
      </w:r>
      <w:r>
        <w:rPr>
          <w:rFonts w:hint="eastAsia"/>
          <w:lang w:val="en"/>
        </w:rPr>
        <w:t>算法</w:t>
      </w:r>
      <w:r>
        <w:rPr>
          <w:lang w:val="en"/>
        </w:rPr>
        <w:t>中的</w:t>
      </w:r>
      <w:r>
        <w:rPr>
          <w:rFonts w:hint="eastAsia"/>
          <w:lang w:val="en"/>
        </w:rPr>
        <w:t>距离</w:t>
      </w:r>
      <w:r>
        <w:rPr>
          <w:lang w:val="en"/>
        </w:rPr>
        <w:t>是没有意义的</w:t>
      </w:r>
      <w:r w:rsidR="00F0567F">
        <w:rPr>
          <w:rFonts w:hint="eastAsia"/>
          <w:lang w:val="en"/>
        </w:rPr>
        <w:t>，若</w:t>
      </w:r>
      <w:r w:rsidR="00F0567F">
        <w:rPr>
          <w:lang w:val="en"/>
        </w:rPr>
        <w:t>匹配基于距离的</w:t>
      </w:r>
      <w:r w:rsidR="006C48A9">
        <w:rPr>
          <w:rFonts w:hint="eastAsia"/>
          <w:lang w:val="en"/>
        </w:rPr>
        <w:t>机器学习</w:t>
      </w:r>
      <w:r w:rsidR="00F0567F">
        <w:rPr>
          <w:lang w:val="en"/>
        </w:rPr>
        <w:t>算法中会存在较大偏差</w:t>
      </w:r>
      <w:r>
        <w:rPr>
          <w:lang w:val="en"/>
        </w:rPr>
        <w:t>。</w:t>
      </w:r>
    </w:p>
    <w:p w:rsidR="00E02997" w:rsidRPr="006C48A9" w:rsidRDefault="00E02997" w:rsidP="00387E00">
      <w:pPr>
        <w:rPr>
          <w:lang w:val="en"/>
        </w:rPr>
      </w:pPr>
    </w:p>
    <w:p w:rsidR="00387E00" w:rsidRPr="008620DB" w:rsidRDefault="00387E00" w:rsidP="00387E00">
      <w:pPr>
        <w:numPr>
          <w:ilvl w:val="0"/>
          <w:numId w:val="2"/>
        </w:numPr>
        <w:rPr>
          <w:b/>
          <w:lang w:val="en"/>
        </w:rPr>
      </w:pPr>
      <w:r w:rsidRPr="008620DB">
        <w:rPr>
          <w:rFonts w:hint="eastAsia"/>
          <w:b/>
          <w:lang w:val="en"/>
        </w:rPr>
        <w:t>实验探究</w:t>
      </w:r>
    </w:p>
    <w:p w:rsidR="00387E00" w:rsidRDefault="00C905D5" w:rsidP="00C35E82">
      <w:pPr>
        <w:ind w:firstLine="360"/>
        <w:rPr>
          <w:lang w:val="en"/>
        </w:rPr>
      </w:pPr>
      <w:r>
        <w:rPr>
          <w:rFonts w:hint="eastAsia"/>
          <w:lang w:val="en"/>
        </w:rPr>
        <w:t>以</w:t>
      </w:r>
      <w:r w:rsidR="0008651D">
        <w:rPr>
          <w:rFonts w:hint="eastAsia"/>
          <w:lang w:val="en"/>
        </w:rPr>
        <w:t>规范化</w:t>
      </w:r>
      <w:r w:rsidR="0008651D">
        <w:rPr>
          <w:lang w:val="en"/>
        </w:rPr>
        <w:t>后的</w:t>
      </w:r>
      <w:r w:rsidRPr="00C905D5">
        <w:rPr>
          <w:lang w:val="en"/>
        </w:rPr>
        <w:t>Samples219</w:t>
      </w:r>
      <w:r>
        <w:rPr>
          <w:rFonts w:hint="eastAsia"/>
          <w:lang w:val="en"/>
        </w:rPr>
        <w:t>数据集</w:t>
      </w:r>
      <w:r>
        <w:rPr>
          <w:lang w:val="en"/>
        </w:rPr>
        <w:t>(</w:t>
      </w:r>
      <w:r>
        <w:rPr>
          <w:rFonts w:hint="eastAsia"/>
          <w:lang w:val="en"/>
        </w:rPr>
        <w:t>样本</w:t>
      </w:r>
      <w:r>
        <w:rPr>
          <w:lang w:val="en"/>
        </w:rPr>
        <w:t>数</w:t>
      </w:r>
      <w:r>
        <w:rPr>
          <w:rFonts w:hint="eastAsia"/>
          <w:lang w:val="en"/>
        </w:rPr>
        <w:t>219</w:t>
      </w:r>
      <w:r>
        <w:rPr>
          <w:rFonts w:hint="eastAsia"/>
          <w:lang w:val="en"/>
        </w:rPr>
        <w:t>，特征</w:t>
      </w:r>
      <w:r>
        <w:rPr>
          <w:lang w:val="en"/>
        </w:rPr>
        <w:t>维度</w:t>
      </w:r>
      <w:r>
        <w:rPr>
          <w:rFonts w:hint="eastAsia"/>
          <w:lang w:val="en"/>
        </w:rPr>
        <w:t>60</w:t>
      </w:r>
      <w:r w:rsidR="0008651D">
        <w:rPr>
          <w:rFonts w:hint="eastAsia"/>
          <w:lang w:val="en"/>
        </w:rPr>
        <w:t>，</w:t>
      </w:r>
      <w:r w:rsidR="0008651D">
        <w:rPr>
          <w:lang w:val="en"/>
        </w:rPr>
        <w:t>类别数</w:t>
      </w:r>
      <w:r w:rsidR="0008651D">
        <w:rPr>
          <w:rFonts w:hint="eastAsia"/>
          <w:lang w:val="en"/>
        </w:rPr>
        <w:t>7</w:t>
      </w:r>
      <w:r>
        <w:rPr>
          <w:lang w:val="en"/>
        </w:rPr>
        <w:t>)</w:t>
      </w:r>
      <w:r w:rsidR="00C35E82">
        <w:rPr>
          <w:rFonts w:hint="eastAsia"/>
          <w:lang w:val="en"/>
        </w:rPr>
        <w:t>试验</w:t>
      </w:r>
      <w:r w:rsidR="00C35E82">
        <w:rPr>
          <w:lang w:val="en"/>
        </w:rPr>
        <w:t>，将</w:t>
      </w:r>
      <w:r w:rsidR="0008651D">
        <w:rPr>
          <w:rFonts w:hint="eastAsia"/>
          <w:lang w:val="en"/>
        </w:rPr>
        <w:t>使用</w:t>
      </w:r>
      <w:r w:rsidR="00C35E82">
        <w:rPr>
          <w:rFonts w:hint="eastAsia"/>
          <w:lang w:val="en"/>
        </w:rPr>
        <w:t>t-SNE</w:t>
      </w:r>
      <w:r w:rsidR="00C35E82">
        <w:rPr>
          <w:rFonts w:hint="eastAsia"/>
          <w:lang w:val="en"/>
        </w:rPr>
        <w:t>方法</w:t>
      </w:r>
      <w:r w:rsidR="00C35E82">
        <w:rPr>
          <w:lang w:val="en"/>
        </w:rPr>
        <w:t>与</w:t>
      </w:r>
      <w:r w:rsidR="00C35E82">
        <w:rPr>
          <w:lang w:val="en"/>
        </w:rPr>
        <w:t>PCA</w:t>
      </w:r>
      <w:r w:rsidR="00C35E82">
        <w:rPr>
          <w:rFonts w:hint="eastAsia"/>
          <w:lang w:val="en"/>
        </w:rPr>
        <w:t>在</w:t>
      </w:r>
      <w:r w:rsidR="00C35E82">
        <w:rPr>
          <w:lang w:val="en"/>
        </w:rPr>
        <w:t>二维空间的降维效果进行对比</w:t>
      </w:r>
      <w:r w:rsidR="00C35E82">
        <w:rPr>
          <w:rFonts w:hint="eastAsia"/>
          <w:lang w:val="en"/>
        </w:rPr>
        <w:t>。</w:t>
      </w:r>
    </w:p>
    <w:p w:rsidR="00A76C55" w:rsidRDefault="0008651D" w:rsidP="00C35E82">
      <w:pPr>
        <w:ind w:firstLine="360"/>
        <w:rPr>
          <w:lang w:val="en"/>
        </w:rPr>
      </w:pPr>
      <w:r>
        <w:rPr>
          <w:lang w:val="en"/>
        </w:rPr>
        <w:t>PCA</w:t>
      </w:r>
      <w:r>
        <w:rPr>
          <w:lang w:val="en"/>
        </w:rPr>
        <w:t>图示：</w:t>
      </w:r>
    </w:p>
    <w:p w:rsidR="0059059D" w:rsidRDefault="0059059D" w:rsidP="00C35E82">
      <w:pPr>
        <w:ind w:firstLine="360"/>
        <w:rPr>
          <w:lang w:val="en"/>
        </w:rPr>
      </w:pPr>
      <w:r w:rsidRPr="0059059D">
        <w:rPr>
          <w:noProof/>
        </w:rPr>
        <w:drawing>
          <wp:inline distT="0" distB="0" distL="0" distR="0">
            <wp:extent cx="5274310" cy="3811270"/>
            <wp:effectExtent l="0" t="0" r="2540" b="0"/>
            <wp:docPr id="1" name="图片 1" descr="E:\2016生信\t-SNE\Rplot1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E:\2016生信\t-SNE\Rplot1-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9D" w:rsidRDefault="0059059D" w:rsidP="00C35E82">
      <w:pPr>
        <w:ind w:firstLine="360"/>
        <w:rPr>
          <w:lang w:val="en"/>
        </w:rPr>
      </w:pPr>
      <w:r>
        <w:rPr>
          <w:rFonts w:hint="eastAsia"/>
          <w:lang w:val="en"/>
        </w:rPr>
        <w:t>t-SNE</w:t>
      </w:r>
      <w:r>
        <w:rPr>
          <w:rFonts w:hint="eastAsia"/>
          <w:lang w:val="en"/>
        </w:rPr>
        <w:t>图示</w:t>
      </w:r>
      <w:r>
        <w:rPr>
          <w:lang w:val="en"/>
        </w:rPr>
        <w:t>：</w:t>
      </w:r>
    </w:p>
    <w:p w:rsidR="00712FD5" w:rsidRDefault="00712FD5" w:rsidP="00C35E82">
      <w:pPr>
        <w:ind w:firstLine="360"/>
        <w:rPr>
          <w:lang w:val="en"/>
        </w:rPr>
      </w:pPr>
      <w:r w:rsidRPr="00712FD5">
        <w:rPr>
          <w:noProof/>
        </w:rPr>
        <w:drawing>
          <wp:inline distT="0" distB="0" distL="0" distR="0">
            <wp:extent cx="5274310" cy="3811270"/>
            <wp:effectExtent l="0" t="0" r="2540" b="0"/>
            <wp:docPr id="2" name="图片 2" descr="E:\2016生信\t-SNE\Rplot1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E:\2016生信\t-SNE\Rplot1-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FD5" w:rsidRDefault="005A103C" w:rsidP="00C35E82">
      <w:pPr>
        <w:ind w:firstLine="360"/>
        <w:rPr>
          <w:lang w:val="en"/>
        </w:rPr>
      </w:pPr>
      <w:r>
        <w:rPr>
          <w:rFonts w:hint="eastAsia"/>
          <w:lang w:val="en"/>
        </w:rPr>
        <w:t>三维空间</w:t>
      </w:r>
      <w:r>
        <w:rPr>
          <w:lang w:val="en"/>
        </w:rPr>
        <w:t>降维效果如下：</w:t>
      </w:r>
    </w:p>
    <w:p w:rsidR="005A103C" w:rsidRDefault="005A103C" w:rsidP="00C35E82">
      <w:pPr>
        <w:ind w:firstLine="360"/>
        <w:rPr>
          <w:lang w:val="en"/>
        </w:rPr>
      </w:pPr>
      <w:r>
        <w:rPr>
          <w:rFonts w:hint="eastAsia"/>
          <w:lang w:val="en"/>
        </w:rPr>
        <w:t>PCA</w:t>
      </w:r>
      <w:r>
        <w:rPr>
          <w:rFonts w:hint="eastAsia"/>
          <w:lang w:val="en"/>
        </w:rPr>
        <w:t>图示</w:t>
      </w:r>
      <w:r>
        <w:rPr>
          <w:lang w:val="en"/>
        </w:rPr>
        <w:t>：</w:t>
      </w:r>
    </w:p>
    <w:p w:rsidR="005A103C" w:rsidRDefault="00602B12" w:rsidP="00C35E82">
      <w:pPr>
        <w:ind w:firstLine="360"/>
        <w:rPr>
          <w:lang w:val="en"/>
        </w:rPr>
      </w:pPr>
      <w:r>
        <w:rPr>
          <w:noProof/>
        </w:rPr>
        <w:drawing>
          <wp:inline distT="0" distB="0" distL="0" distR="0" wp14:anchorId="05B9E893" wp14:editId="4D4D1EF9">
            <wp:extent cx="5274310" cy="49453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3C" w:rsidRDefault="005A103C" w:rsidP="00C35E82">
      <w:pPr>
        <w:ind w:firstLine="360"/>
        <w:rPr>
          <w:lang w:val="en"/>
        </w:rPr>
      </w:pPr>
      <w:r>
        <w:rPr>
          <w:rFonts w:hint="eastAsia"/>
          <w:lang w:val="en"/>
        </w:rPr>
        <w:t>t</w:t>
      </w:r>
      <w:r>
        <w:rPr>
          <w:lang w:val="en"/>
        </w:rPr>
        <w:t>-SNE</w:t>
      </w:r>
      <w:r>
        <w:rPr>
          <w:rFonts w:hint="eastAsia"/>
          <w:lang w:val="en"/>
        </w:rPr>
        <w:t>图示</w:t>
      </w:r>
      <w:r>
        <w:rPr>
          <w:lang w:val="en"/>
        </w:rPr>
        <w:t>：</w:t>
      </w:r>
    </w:p>
    <w:p w:rsidR="005A103C" w:rsidRDefault="00602B12" w:rsidP="00C35E82">
      <w:pPr>
        <w:ind w:firstLine="360"/>
        <w:rPr>
          <w:lang w:val="en"/>
        </w:rPr>
      </w:pPr>
      <w:r>
        <w:rPr>
          <w:noProof/>
        </w:rPr>
        <w:drawing>
          <wp:inline distT="0" distB="0" distL="0" distR="0" wp14:anchorId="140892CD" wp14:editId="551D138F">
            <wp:extent cx="5274310" cy="43675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F0" w:rsidRDefault="00BB56F0" w:rsidP="00C35E82">
      <w:pPr>
        <w:ind w:firstLine="360"/>
        <w:rPr>
          <w:lang w:val="en"/>
        </w:rPr>
      </w:pPr>
      <w:r>
        <w:rPr>
          <w:rFonts w:hint="eastAsia"/>
          <w:lang w:val="en"/>
        </w:rPr>
        <w:t>经实验</w:t>
      </w:r>
      <w:r>
        <w:rPr>
          <w:lang w:val="en"/>
        </w:rPr>
        <w:t>，无论是在二维还是在三维，</w:t>
      </w:r>
      <w:r>
        <w:rPr>
          <w:lang w:val="en"/>
        </w:rPr>
        <w:t>t-SNE</w:t>
      </w:r>
      <w:r>
        <w:rPr>
          <w:rFonts w:hint="eastAsia"/>
          <w:lang w:val="en"/>
        </w:rPr>
        <w:t>算法</w:t>
      </w:r>
      <w:r>
        <w:rPr>
          <w:lang w:val="en"/>
        </w:rPr>
        <w:t>的</w:t>
      </w:r>
      <w:r>
        <w:rPr>
          <w:rFonts w:hint="eastAsia"/>
          <w:lang w:val="en"/>
        </w:rPr>
        <w:t>效果</w:t>
      </w:r>
      <w:r>
        <w:rPr>
          <w:lang w:val="en"/>
        </w:rPr>
        <w:t>均优于</w:t>
      </w:r>
      <w:r>
        <w:rPr>
          <w:lang w:val="en"/>
        </w:rPr>
        <w:t>PCA</w:t>
      </w:r>
      <w:r>
        <w:rPr>
          <w:lang w:val="en"/>
        </w:rPr>
        <w:t>，不同类簇</w:t>
      </w:r>
      <w:r>
        <w:rPr>
          <w:rFonts w:hint="eastAsia"/>
          <w:lang w:val="en"/>
        </w:rPr>
        <w:t>的</w:t>
      </w:r>
      <w:r>
        <w:rPr>
          <w:lang w:val="en"/>
        </w:rPr>
        <w:t>间距得以拉开，</w:t>
      </w:r>
      <w:r>
        <w:rPr>
          <w:rFonts w:hint="eastAsia"/>
          <w:lang w:val="en"/>
        </w:rPr>
        <w:t>而</w:t>
      </w:r>
      <w:r>
        <w:rPr>
          <w:lang w:val="en"/>
        </w:rPr>
        <w:t>t-SNE</w:t>
      </w:r>
      <w:r>
        <w:rPr>
          <w:lang w:val="en"/>
        </w:rPr>
        <w:t>算法的三维图示的效果</w:t>
      </w:r>
      <w:r>
        <w:rPr>
          <w:rFonts w:hint="eastAsia"/>
          <w:lang w:val="en"/>
        </w:rPr>
        <w:t>要</w:t>
      </w:r>
      <w:r>
        <w:rPr>
          <w:lang w:val="en"/>
        </w:rPr>
        <w:t>优于二维图示，所保留的</w:t>
      </w:r>
      <w:r>
        <w:rPr>
          <w:rFonts w:hint="eastAsia"/>
          <w:lang w:val="en"/>
        </w:rPr>
        <w:t>原始</w:t>
      </w:r>
      <w:r>
        <w:rPr>
          <w:lang w:val="en"/>
        </w:rPr>
        <w:t>信息更多。</w:t>
      </w:r>
    </w:p>
    <w:p w:rsidR="00AD30FC" w:rsidRPr="0008651D" w:rsidRDefault="00AD30FC" w:rsidP="00AD30FC">
      <w:pPr>
        <w:rPr>
          <w:lang w:val="en"/>
        </w:rPr>
      </w:pPr>
      <w:bookmarkStart w:id="0" w:name="_GoBack"/>
      <w:bookmarkEnd w:id="0"/>
    </w:p>
    <w:sectPr w:rsidR="00AD30FC" w:rsidRPr="00086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5C4" w:rsidRDefault="006C55C4" w:rsidP="002C7EB2">
      <w:r>
        <w:separator/>
      </w:r>
    </w:p>
  </w:endnote>
  <w:endnote w:type="continuationSeparator" w:id="0">
    <w:p w:rsidR="006C55C4" w:rsidRDefault="006C55C4" w:rsidP="002C7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5C4" w:rsidRDefault="006C55C4" w:rsidP="002C7EB2">
      <w:r>
        <w:separator/>
      </w:r>
    </w:p>
  </w:footnote>
  <w:footnote w:type="continuationSeparator" w:id="0">
    <w:p w:rsidR="006C55C4" w:rsidRDefault="006C55C4" w:rsidP="002C7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5B93"/>
    <w:multiLevelType w:val="hybridMultilevel"/>
    <w:tmpl w:val="C2E20D06"/>
    <w:lvl w:ilvl="0" w:tplc="C066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4E478C"/>
    <w:multiLevelType w:val="hybridMultilevel"/>
    <w:tmpl w:val="0652EB86"/>
    <w:lvl w:ilvl="0" w:tplc="05DACBD0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143242"/>
    <w:multiLevelType w:val="multilevel"/>
    <w:tmpl w:val="8C74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63"/>
    <w:rsid w:val="00003F00"/>
    <w:rsid w:val="0000626C"/>
    <w:rsid w:val="0001202B"/>
    <w:rsid w:val="00036F01"/>
    <w:rsid w:val="0008651D"/>
    <w:rsid w:val="00112E08"/>
    <w:rsid w:val="00135AB6"/>
    <w:rsid w:val="00143D72"/>
    <w:rsid w:val="00145E45"/>
    <w:rsid w:val="00185A2C"/>
    <w:rsid w:val="00202AFC"/>
    <w:rsid w:val="002164E8"/>
    <w:rsid w:val="00247759"/>
    <w:rsid w:val="00261AD3"/>
    <w:rsid w:val="0026774F"/>
    <w:rsid w:val="002A46AF"/>
    <w:rsid w:val="002C7EB2"/>
    <w:rsid w:val="002E047B"/>
    <w:rsid w:val="0031066D"/>
    <w:rsid w:val="00343D25"/>
    <w:rsid w:val="0036291F"/>
    <w:rsid w:val="00374CF9"/>
    <w:rsid w:val="00387E00"/>
    <w:rsid w:val="00393B2B"/>
    <w:rsid w:val="003F60CD"/>
    <w:rsid w:val="00417028"/>
    <w:rsid w:val="00443149"/>
    <w:rsid w:val="00453E48"/>
    <w:rsid w:val="00460F62"/>
    <w:rsid w:val="00461198"/>
    <w:rsid w:val="004945EE"/>
    <w:rsid w:val="004A7EFD"/>
    <w:rsid w:val="004E436B"/>
    <w:rsid w:val="004F2371"/>
    <w:rsid w:val="005034DF"/>
    <w:rsid w:val="00531A79"/>
    <w:rsid w:val="0053534F"/>
    <w:rsid w:val="0054041A"/>
    <w:rsid w:val="00577EC5"/>
    <w:rsid w:val="00586C0A"/>
    <w:rsid w:val="0059059D"/>
    <w:rsid w:val="005A103C"/>
    <w:rsid w:val="005C5BE0"/>
    <w:rsid w:val="00602B12"/>
    <w:rsid w:val="00666E3C"/>
    <w:rsid w:val="00676664"/>
    <w:rsid w:val="006B6073"/>
    <w:rsid w:val="006C2F42"/>
    <w:rsid w:val="006C48A9"/>
    <w:rsid w:val="006C55C4"/>
    <w:rsid w:val="00712FD5"/>
    <w:rsid w:val="00714EDF"/>
    <w:rsid w:val="00720233"/>
    <w:rsid w:val="007751C3"/>
    <w:rsid w:val="00826543"/>
    <w:rsid w:val="00855A41"/>
    <w:rsid w:val="008620DB"/>
    <w:rsid w:val="00877442"/>
    <w:rsid w:val="00881E20"/>
    <w:rsid w:val="008C24D8"/>
    <w:rsid w:val="0091052F"/>
    <w:rsid w:val="00997727"/>
    <w:rsid w:val="009A78D7"/>
    <w:rsid w:val="009B4D3E"/>
    <w:rsid w:val="009D04F2"/>
    <w:rsid w:val="009F11DC"/>
    <w:rsid w:val="009F2B4B"/>
    <w:rsid w:val="00A279AB"/>
    <w:rsid w:val="00A31F3E"/>
    <w:rsid w:val="00A4773B"/>
    <w:rsid w:val="00A53B94"/>
    <w:rsid w:val="00A546E2"/>
    <w:rsid w:val="00A67CC9"/>
    <w:rsid w:val="00A73EC4"/>
    <w:rsid w:val="00A766AB"/>
    <w:rsid w:val="00A76C55"/>
    <w:rsid w:val="00A864CC"/>
    <w:rsid w:val="00AA05D2"/>
    <w:rsid w:val="00AC4DAF"/>
    <w:rsid w:val="00AD2EB1"/>
    <w:rsid w:val="00AD30FC"/>
    <w:rsid w:val="00AE1F58"/>
    <w:rsid w:val="00B066CF"/>
    <w:rsid w:val="00B237D2"/>
    <w:rsid w:val="00B4726B"/>
    <w:rsid w:val="00B54BB6"/>
    <w:rsid w:val="00B7668C"/>
    <w:rsid w:val="00B955AE"/>
    <w:rsid w:val="00BB56F0"/>
    <w:rsid w:val="00C051E5"/>
    <w:rsid w:val="00C35E82"/>
    <w:rsid w:val="00C45448"/>
    <w:rsid w:val="00C77A4D"/>
    <w:rsid w:val="00C905D5"/>
    <w:rsid w:val="00CA47F5"/>
    <w:rsid w:val="00CB06AF"/>
    <w:rsid w:val="00CC3267"/>
    <w:rsid w:val="00CF4038"/>
    <w:rsid w:val="00D2527E"/>
    <w:rsid w:val="00D83B5D"/>
    <w:rsid w:val="00DC629B"/>
    <w:rsid w:val="00DE11ED"/>
    <w:rsid w:val="00E02997"/>
    <w:rsid w:val="00E24A04"/>
    <w:rsid w:val="00E6214F"/>
    <w:rsid w:val="00E6275A"/>
    <w:rsid w:val="00E67AA7"/>
    <w:rsid w:val="00E94463"/>
    <w:rsid w:val="00E96EDF"/>
    <w:rsid w:val="00EC6047"/>
    <w:rsid w:val="00F0567F"/>
    <w:rsid w:val="00F10C88"/>
    <w:rsid w:val="00F443C1"/>
    <w:rsid w:val="00F7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A37B5F"/>
  <w15:chartTrackingRefBased/>
  <w15:docId w15:val="{5F0201FB-6359-4C36-9D6B-47D84D65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E94463"/>
    <w:pPr>
      <w:widowControl/>
      <w:spacing w:before="240" w:after="120"/>
      <w:jc w:val="left"/>
      <w:outlineLvl w:val="0"/>
    </w:pPr>
    <w:rPr>
      <w:rFonts w:ascii="inherit" w:hAnsi="inherit" w:cs="宋体"/>
      <w:kern w:val="36"/>
      <w:sz w:val="43"/>
      <w:szCs w:val="43"/>
    </w:rPr>
  </w:style>
  <w:style w:type="paragraph" w:styleId="2">
    <w:name w:val="heading 2"/>
    <w:basedOn w:val="a"/>
    <w:qFormat/>
    <w:rsid w:val="00E94463"/>
    <w:pPr>
      <w:widowControl/>
      <w:spacing w:before="240" w:after="120"/>
      <w:jc w:val="left"/>
      <w:outlineLvl w:val="1"/>
    </w:pPr>
    <w:rPr>
      <w:rFonts w:ascii="inherit" w:hAnsi="inherit" w:cs="宋体"/>
      <w:kern w:val="0"/>
      <w:sz w:val="36"/>
      <w:szCs w:val="36"/>
    </w:rPr>
  </w:style>
  <w:style w:type="paragraph" w:styleId="3">
    <w:name w:val="heading 3"/>
    <w:basedOn w:val="a"/>
    <w:qFormat/>
    <w:rsid w:val="00E94463"/>
    <w:pPr>
      <w:widowControl/>
      <w:spacing w:before="240" w:after="120"/>
      <w:jc w:val="left"/>
      <w:outlineLvl w:val="2"/>
    </w:pPr>
    <w:rPr>
      <w:rFonts w:ascii="inherit" w:hAnsi="inherit" w:cs="宋体"/>
      <w:kern w:val="0"/>
      <w:sz w:val="29"/>
      <w:szCs w:val="29"/>
    </w:rPr>
  </w:style>
  <w:style w:type="paragraph" w:styleId="4">
    <w:name w:val="heading 4"/>
    <w:basedOn w:val="a"/>
    <w:qFormat/>
    <w:rsid w:val="00E94463"/>
    <w:pPr>
      <w:widowControl/>
      <w:spacing w:before="120" w:after="120"/>
      <w:jc w:val="left"/>
      <w:outlineLvl w:val="3"/>
    </w:pPr>
    <w:rPr>
      <w:rFonts w:ascii="inherit" w:hAnsi="inherit" w:cs="宋体"/>
      <w:kern w:val="0"/>
      <w:sz w:val="22"/>
      <w:szCs w:val="22"/>
    </w:rPr>
  </w:style>
  <w:style w:type="paragraph" w:styleId="5">
    <w:name w:val="heading 5"/>
    <w:basedOn w:val="a"/>
    <w:qFormat/>
    <w:rsid w:val="00E94463"/>
    <w:pPr>
      <w:widowControl/>
      <w:spacing w:before="120" w:after="120"/>
      <w:jc w:val="left"/>
      <w:outlineLvl w:val="4"/>
    </w:pPr>
    <w:rPr>
      <w:rFonts w:ascii="inherit" w:hAnsi="inherit" w:cs="宋体"/>
      <w:kern w:val="0"/>
      <w:sz w:val="17"/>
      <w:szCs w:val="17"/>
    </w:rPr>
  </w:style>
  <w:style w:type="paragraph" w:styleId="6">
    <w:name w:val="heading 6"/>
    <w:basedOn w:val="a"/>
    <w:qFormat/>
    <w:rsid w:val="00E94463"/>
    <w:pPr>
      <w:widowControl/>
      <w:spacing w:before="120" w:after="120"/>
      <w:jc w:val="left"/>
      <w:outlineLvl w:val="5"/>
    </w:pPr>
    <w:rPr>
      <w:rFonts w:ascii="inherit" w:hAnsi="inherit" w:cs="宋体"/>
      <w:kern w:val="0"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E94463"/>
    <w:rPr>
      <w:b/>
      <w:bCs/>
    </w:rPr>
  </w:style>
  <w:style w:type="character" w:styleId="a4">
    <w:name w:val="Hyperlink"/>
    <w:basedOn w:val="a0"/>
    <w:rsid w:val="00E94463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5">
    <w:name w:val="FollowedHyperlink"/>
    <w:basedOn w:val="a0"/>
    <w:rsid w:val="00E94463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">
    <w:name w:val="HTML Address"/>
    <w:basedOn w:val="a"/>
    <w:rsid w:val="00E94463"/>
    <w:pPr>
      <w:widowControl/>
      <w:spacing w:after="240"/>
      <w:jc w:val="left"/>
    </w:pPr>
    <w:rPr>
      <w:rFonts w:ascii="宋体" w:hAnsi="宋体" w:cs="宋体"/>
      <w:kern w:val="0"/>
      <w:sz w:val="24"/>
    </w:rPr>
  </w:style>
  <w:style w:type="character" w:styleId="HTML0">
    <w:name w:val="HTML Code"/>
    <w:basedOn w:val="a0"/>
    <w:rsid w:val="00E94463"/>
    <w:rPr>
      <w:rFonts w:ascii="Consolas" w:eastAsia="宋体" w:hAnsi="Consolas" w:cs="Courier New" w:hint="default"/>
      <w:color w:val="C7254E"/>
      <w:sz w:val="22"/>
      <w:szCs w:val="22"/>
      <w:shd w:val="clear" w:color="auto" w:fill="F9F2F4"/>
    </w:rPr>
  </w:style>
  <w:style w:type="character" w:styleId="HTML1">
    <w:name w:val="HTML Definition"/>
    <w:basedOn w:val="a0"/>
    <w:rsid w:val="00E94463"/>
    <w:rPr>
      <w:i/>
      <w:iCs/>
    </w:rPr>
  </w:style>
  <w:style w:type="character" w:styleId="HTML2">
    <w:name w:val="HTML Keyboard"/>
    <w:basedOn w:val="a0"/>
    <w:rsid w:val="00E94463"/>
    <w:rPr>
      <w:rFonts w:ascii="Consolas" w:eastAsia="宋体" w:hAnsi="Consolas" w:cs="Courier New" w:hint="default"/>
      <w:color w:val="FFFFFF"/>
      <w:sz w:val="22"/>
      <w:szCs w:val="22"/>
      <w:shd w:val="clear" w:color="auto" w:fill="333333"/>
    </w:rPr>
  </w:style>
  <w:style w:type="paragraph" w:styleId="HTML3">
    <w:name w:val="HTML Preformatted"/>
    <w:basedOn w:val="a"/>
    <w:rsid w:val="00E94463"/>
    <w:pPr>
      <w:widowControl/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/>
      <w:jc w:val="left"/>
    </w:pPr>
    <w:rPr>
      <w:rFonts w:ascii="Consolas" w:hAnsi="Consolas" w:cs="Courier New"/>
      <w:color w:val="333333"/>
      <w:kern w:val="0"/>
      <w:sz w:val="16"/>
      <w:szCs w:val="16"/>
    </w:rPr>
  </w:style>
  <w:style w:type="character" w:styleId="HTML4">
    <w:name w:val="HTML Sample"/>
    <w:basedOn w:val="a0"/>
    <w:rsid w:val="00E94463"/>
    <w:rPr>
      <w:rFonts w:ascii="Consolas" w:eastAsia="宋体" w:hAnsi="Consolas" w:cs="Courier New" w:hint="default"/>
      <w:sz w:val="24"/>
      <w:szCs w:val="24"/>
    </w:rPr>
  </w:style>
  <w:style w:type="paragraph" w:styleId="a6">
    <w:name w:val="Normal (Web)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glyphicon">
    <w:name w:val="glyphicon"/>
    <w:basedOn w:val="a"/>
    <w:rsid w:val="00E94463"/>
    <w:pPr>
      <w:widowControl/>
      <w:spacing w:after="120"/>
      <w:jc w:val="left"/>
    </w:pPr>
    <w:rPr>
      <w:rFonts w:ascii="Glyphicons Halflings" w:hAnsi="Glyphicons Halflings" w:cs="宋体"/>
      <w:kern w:val="0"/>
      <w:sz w:val="24"/>
    </w:rPr>
  </w:style>
  <w:style w:type="paragraph" w:customStyle="1" w:styleId="img-thumbnail">
    <w:name w:val="img-thumbnail"/>
    <w:basedOn w:val="a"/>
    <w:rsid w:val="00E94463"/>
    <w:pPr>
      <w:widowControl/>
      <w:pBdr>
        <w:top w:val="single" w:sz="4" w:space="2" w:color="DDDDDD"/>
        <w:left w:val="single" w:sz="4" w:space="2" w:color="DDDDDD"/>
        <w:bottom w:val="single" w:sz="4" w:space="2" w:color="DDDDDD"/>
        <w:right w:val="single" w:sz="4" w:space="2" w:color="DDDDDD"/>
      </w:pBdr>
      <w:shd w:val="clear" w:color="auto" w:fill="FFFFFF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sr-only">
    <w:name w:val="sr-only"/>
    <w:basedOn w:val="a"/>
    <w:rsid w:val="00E94463"/>
    <w:pPr>
      <w:widowControl/>
      <w:ind w:left="-12" w:right="-12"/>
      <w:jc w:val="left"/>
    </w:pPr>
    <w:rPr>
      <w:rFonts w:ascii="宋体" w:hAnsi="宋体" w:cs="宋体"/>
      <w:kern w:val="0"/>
      <w:sz w:val="24"/>
    </w:rPr>
  </w:style>
  <w:style w:type="paragraph" w:customStyle="1" w:styleId="h1">
    <w:name w:val="h1"/>
    <w:basedOn w:val="a"/>
    <w:rsid w:val="00E94463"/>
    <w:pPr>
      <w:widowControl/>
      <w:spacing w:before="240" w:after="120"/>
      <w:jc w:val="left"/>
    </w:pPr>
    <w:rPr>
      <w:rFonts w:ascii="inherit" w:hAnsi="inherit" w:cs="宋体"/>
      <w:kern w:val="0"/>
      <w:sz w:val="43"/>
      <w:szCs w:val="43"/>
    </w:rPr>
  </w:style>
  <w:style w:type="paragraph" w:customStyle="1" w:styleId="h2">
    <w:name w:val="h2"/>
    <w:basedOn w:val="a"/>
    <w:rsid w:val="00E94463"/>
    <w:pPr>
      <w:widowControl/>
      <w:spacing w:before="240" w:after="120"/>
      <w:jc w:val="left"/>
    </w:pPr>
    <w:rPr>
      <w:rFonts w:ascii="inherit" w:hAnsi="inherit" w:cs="宋体"/>
      <w:kern w:val="0"/>
      <w:sz w:val="36"/>
      <w:szCs w:val="36"/>
    </w:rPr>
  </w:style>
  <w:style w:type="paragraph" w:customStyle="1" w:styleId="h3">
    <w:name w:val="h3"/>
    <w:basedOn w:val="a"/>
    <w:rsid w:val="00E94463"/>
    <w:pPr>
      <w:widowControl/>
      <w:spacing w:before="240" w:after="120"/>
      <w:jc w:val="left"/>
    </w:pPr>
    <w:rPr>
      <w:rFonts w:ascii="inherit" w:hAnsi="inherit" w:cs="宋体"/>
      <w:kern w:val="0"/>
      <w:sz w:val="29"/>
      <w:szCs w:val="29"/>
    </w:rPr>
  </w:style>
  <w:style w:type="paragraph" w:customStyle="1" w:styleId="h4">
    <w:name w:val="h4"/>
    <w:basedOn w:val="a"/>
    <w:rsid w:val="00E94463"/>
    <w:pPr>
      <w:widowControl/>
      <w:spacing w:before="120" w:after="120"/>
      <w:jc w:val="left"/>
    </w:pPr>
    <w:rPr>
      <w:rFonts w:ascii="inherit" w:hAnsi="inherit" w:cs="宋体"/>
      <w:kern w:val="0"/>
      <w:sz w:val="22"/>
      <w:szCs w:val="22"/>
    </w:rPr>
  </w:style>
  <w:style w:type="paragraph" w:customStyle="1" w:styleId="h5">
    <w:name w:val="h5"/>
    <w:basedOn w:val="a"/>
    <w:rsid w:val="00E94463"/>
    <w:pPr>
      <w:widowControl/>
      <w:spacing w:before="120" w:after="120"/>
      <w:jc w:val="left"/>
    </w:pPr>
    <w:rPr>
      <w:rFonts w:ascii="inherit" w:hAnsi="inherit" w:cs="宋体"/>
      <w:kern w:val="0"/>
      <w:sz w:val="17"/>
      <w:szCs w:val="17"/>
    </w:rPr>
  </w:style>
  <w:style w:type="paragraph" w:customStyle="1" w:styleId="h6">
    <w:name w:val="h6"/>
    <w:basedOn w:val="a"/>
    <w:rsid w:val="00E94463"/>
    <w:pPr>
      <w:widowControl/>
      <w:spacing w:before="120" w:after="120"/>
      <w:jc w:val="left"/>
    </w:pPr>
    <w:rPr>
      <w:rFonts w:ascii="inherit" w:hAnsi="inherit" w:cs="宋体"/>
      <w:kern w:val="0"/>
      <w:sz w:val="14"/>
      <w:szCs w:val="14"/>
    </w:rPr>
  </w:style>
  <w:style w:type="paragraph" w:customStyle="1" w:styleId="lead">
    <w:name w:val="lead"/>
    <w:basedOn w:val="a"/>
    <w:rsid w:val="00E94463"/>
    <w:pPr>
      <w:widowControl/>
      <w:spacing w:after="240"/>
      <w:jc w:val="left"/>
    </w:pPr>
    <w:rPr>
      <w:rFonts w:ascii="宋体" w:hAnsi="宋体" w:cs="宋体"/>
      <w:kern w:val="0"/>
      <w:sz w:val="19"/>
      <w:szCs w:val="19"/>
    </w:rPr>
  </w:style>
  <w:style w:type="paragraph" w:customStyle="1" w:styleId="small">
    <w:name w:val="small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text-left">
    <w:name w:val="text-left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text-right">
    <w:name w:val="text-right"/>
    <w:basedOn w:val="a"/>
    <w:rsid w:val="00E94463"/>
    <w:pPr>
      <w:widowControl/>
      <w:spacing w:after="120"/>
      <w:jc w:val="right"/>
    </w:pPr>
    <w:rPr>
      <w:rFonts w:ascii="宋体" w:hAnsi="宋体" w:cs="宋体"/>
      <w:kern w:val="0"/>
      <w:sz w:val="24"/>
    </w:rPr>
  </w:style>
  <w:style w:type="paragraph" w:customStyle="1" w:styleId="text-center">
    <w:name w:val="text-center"/>
    <w:basedOn w:val="a"/>
    <w:rsid w:val="00E94463"/>
    <w:pPr>
      <w:widowControl/>
      <w:spacing w:after="120"/>
      <w:jc w:val="center"/>
    </w:pPr>
    <w:rPr>
      <w:rFonts w:ascii="宋体" w:hAnsi="宋体" w:cs="宋体"/>
      <w:kern w:val="0"/>
      <w:sz w:val="24"/>
    </w:rPr>
  </w:style>
  <w:style w:type="paragraph" w:customStyle="1" w:styleId="text-justify">
    <w:name w:val="text-justify"/>
    <w:basedOn w:val="a"/>
    <w:rsid w:val="00E94463"/>
    <w:pPr>
      <w:widowControl/>
      <w:spacing w:after="120"/>
    </w:pPr>
    <w:rPr>
      <w:rFonts w:ascii="宋体" w:hAnsi="宋体" w:cs="宋体"/>
      <w:kern w:val="0"/>
      <w:sz w:val="24"/>
    </w:rPr>
  </w:style>
  <w:style w:type="paragraph" w:customStyle="1" w:styleId="text-nowrap">
    <w:name w:val="text-nowrap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text-uppercase">
    <w:name w:val="text-uppercase"/>
    <w:basedOn w:val="a"/>
    <w:rsid w:val="00E94463"/>
    <w:pPr>
      <w:widowControl/>
      <w:spacing w:after="120"/>
      <w:jc w:val="left"/>
    </w:pPr>
    <w:rPr>
      <w:rFonts w:ascii="宋体" w:hAnsi="宋体" w:cs="宋体"/>
      <w:caps/>
      <w:kern w:val="0"/>
      <w:sz w:val="24"/>
    </w:rPr>
  </w:style>
  <w:style w:type="paragraph" w:customStyle="1" w:styleId="text-muted">
    <w:name w:val="text-muted"/>
    <w:basedOn w:val="a"/>
    <w:rsid w:val="00E94463"/>
    <w:pPr>
      <w:widowControl/>
      <w:spacing w:after="120"/>
      <w:jc w:val="left"/>
    </w:pPr>
    <w:rPr>
      <w:rFonts w:ascii="宋体" w:hAnsi="宋体" w:cs="宋体"/>
      <w:color w:val="777777"/>
      <w:kern w:val="0"/>
      <w:sz w:val="24"/>
    </w:rPr>
  </w:style>
  <w:style w:type="paragraph" w:customStyle="1" w:styleId="text-primary">
    <w:name w:val="text-primary"/>
    <w:basedOn w:val="a"/>
    <w:rsid w:val="00E94463"/>
    <w:pPr>
      <w:widowControl/>
      <w:spacing w:after="120"/>
      <w:jc w:val="left"/>
    </w:pPr>
    <w:rPr>
      <w:rFonts w:ascii="宋体" w:hAnsi="宋体" w:cs="宋体"/>
      <w:color w:val="337AB7"/>
      <w:kern w:val="0"/>
      <w:sz w:val="24"/>
    </w:rPr>
  </w:style>
  <w:style w:type="paragraph" w:customStyle="1" w:styleId="text-success">
    <w:name w:val="text-success"/>
    <w:basedOn w:val="a"/>
    <w:rsid w:val="00E94463"/>
    <w:pPr>
      <w:widowControl/>
      <w:spacing w:after="120"/>
      <w:jc w:val="left"/>
    </w:pPr>
    <w:rPr>
      <w:rFonts w:ascii="宋体" w:hAnsi="宋体" w:cs="宋体"/>
      <w:color w:val="3C763D"/>
      <w:kern w:val="0"/>
      <w:sz w:val="24"/>
    </w:rPr>
  </w:style>
  <w:style w:type="paragraph" w:customStyle="1" w:styleId="text-info">
    <w:name w:val="text-info"/>
    <w:basedOn w:val="a"/>
    <w:rsid w:val="00E94463"/>
    <w:pPr>
      <w:widowControl/>
      <w:spacing w:after="120"/>
      <w:jc w:val="left"/>
    </w:pPr>
    <w:rPr>
      <w:rFonts w:ascii="宋体" w:hAnsi="宋体" w:cs="宋体"/>
      <w:color w:val="31708F"/>
      <w:kern w:val="0"/>
      <w:sz w:val="24"/>
    </w:rPr>
  </w:style>
  <w:style w:type="paragraph" w:customStyle="1" w:styleId="text-warning">
    <w:name w:val="text-warning"/>
    <w:basedOn w:val="a"/>
    <w:rsid w:val="00E94463"/>
    <w:pPr>
      <w:widowControl/>
      <w:spacing w:after="120"/>
      <w:jc w:val="left"/>
    </w:pPr>
    <w:rPr>
      <w:rFonts w:ascii="宋体" w:hAnsi="宋体" w:cs="宋体"/>
      <w:color w:val="8A6D3B"/>
      <w:kern w:val="0"/>
      <w:sz w:val="24"/>
    </w:rPr>
  </w:style>
  <w:style w:type="paragraph" w:customStyle="1" w:styleId="text-danger">
    <w:name w:val="text-danger"/>
    <w:basedOn w:val="a"/>
    <w:rsid w:val="00E94463"/>
    <w:pPr>
      <w:widowControl/>
      <w:spacing w:after="120"/>
      <w:jc w:val="left"/>
    </w:pPr>
    <w:rPr>
      <w:rFonts w:ascii="宋体" w:hAnsi="宋体" w:cs="宋体"/>
      <w:color w:val="A94442"/>
      <w:kern w:val="0"/>
      <w:sz w:val="24"/>
    </w:rPr>
  </w:style>
  <w:style w:type="paragraph" w:customStyle="1" w:styleId="bg-primary">
    <w:name w:val="bg-primary"/>
    <w:basedOn w:val="a"/>
    <w:rsid w:val="00E94463"/>
    <w:pPr>
      <w:widowControl/>
      <w:shd w:val="clear" w:color="auto" w:fill="337AB7"/>
      <w:spacing w:after="120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bg-success">
    <w:name w:val="bg-success"/>
    <w:basedOn w:val="a"/>
    <w:rsid w:val="00E94463"/>
    <w:pPr>
      <w:widowControl/>
      <w:shd w:val="clear" w:color="auto" w:fill="DFF0D8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bg-info">
    <w:name w:val="bg-info"/>
    <w:basedOn w:val="a"/>
    <w:rsid w:val="00E94463"/>
    <w:pPr>
      <w:widowControl/>
      <w:shd w:val="clear" w:color="auto" w:fill="D9EDF7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bg-warning">
    <w:name w:val="bg-warning"/>
    <w:basedOn w:val="a"/>
    <w:rsid w:val="00E94463"/>
    <w:pPr>
      <w:widowControl/>
      <w:shd w:val="clear" w:color="auto" w:fill="FCF8E3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bg-danger">
    <w:name w:val="bg-danger"/>
    <w:basedOn w:val="a"/>
    <w:rsid w:val="00E94463"/>
    <w:pPr>
      <w:widowControl/>
      <w:shd w:val="clear" w:color="auto" w:fill="F2DEDE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page-header">
    <w:name w:val="page-header"/>
    <w:basedOn w:val="a"/>
    <w:rsid w:val="00E94463"/>
    <w:pPr>
      <w:widowControl/>
      <w:pBdr>
        <w:bottom w:val="single" w:sz="4" w:space="5" w:color="EEEEEE"/>
      </w:pBdr>
      <w:spacing w:before="480" w:after="240"/>
      <w:jc w:val="left"/>
    </w:pPr>
    <w:rPr>
      <w:rFonts w:ascii="宋体" w:hAnsi="宋体" w:cs="宋体"/>
      <w:kern w:val="0"/>
      <w:sz w:val="24"/>
    </w:rPr>
  </w:style>
  <w:style w:type="paragraph" w:customStyle="1" w:styleId="list-unstyled">
    <w:name w:val="list-unstyled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list-inline">
    <w:name w:val="list-inline"/>
    <w:basedOn w:val="a"/>
    <w:rsid w:val="00E94463"/>
    <w:pPr>
      <w:widowControl/>
      <w:spacing w:after="120"/>
      <w:ind w:left="-60"/>
      <w:jc w:val="left"/>
    </w:pPr>
    <w:rPr>
      <w:rFonts w:ascii="宋体" w:hAnsi="宋体" w:cs="宋体"/>
      <w:kern w:val="0"/>
      <w:sz w:val="24"/>
    </w:rPr>
  </w:style>
  <w:style w:type="paragraph" w:customStyle="1" w:styleId="initialism">
    <w:name w:val="initialism"/>
    <w:basedOn w:val="a"/>
    <w:rsid w:val="00E94463"/>
    <w:pPr>
      <w:widowControl/>
      <w:spacing w:after="120"/>
      <w:jc w:val="left"/>
    </w:pPr>
    <w:rPr>
      <w:rFonts w:ascii="宋体" w:hAnsi="宋体" w:cs="宋体"/>
      <w:caps/>
      <w:kern w:val="0"/>
      <w:sz w:val="22"/>
      <w:szCs w:val="22"/>
    </w:rPr>
  </w:style>
  <w:style w:type="paragraph" w:customStyle="1" w:styleId="blockquote-reverse">
    <w:name w:val="blockquote-reverse"/>
    <w:basedOn w:val="a"/>
    <w:rsid w:val="00E94463"/>
    <w:pPr>
      <w:widowControl/>
      <w:pBdr>
        <w:right w:val="single" w:sz="24" w:space="9" w:color="EEEEEE"/>
      </w:pBdr>
      <w:spacing w:after="120"/>
      <w:jc w:val="right"/>
    </w:pPr>
    <w:rPr>
      <w:rFonts w:ascii="宋体" w:hAnsi="宋体" w:cs="宋体"/>
      <w:kern w:val="0"/>
      <w:sz w:val="24"/>
    </w:rPr>
  </w:style>
  <w:style w:type="paragraph" w:customStyle="1" w:styleId="container">
    <w:name w:val="container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ntainer-fluid">
    <w:name w:val="container-fluid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row">
    <w:name w:val="row"/>
    <w:basedOn w:val="a"/>
    <w:rsid w:val="00E94463"/>
    <w:pPr>
      <w:widowControl/>
      <w:spacing w:after="120"/>
      <w:ind w:left="-180" w:right="-180"/>
      <w:jc w:val="left"/>
    </w:pPr>
    <w:rPr>
      <w:rFonts w:ascii="宋体" w:hAnsi="宋体" w:cs="宋体"/>
      <w:kern w:val="0"/>
      <w:sz w:val="24"/>
    </w:rPr>
  </w:style>
  <w:style w:type="paragraph" w:customStyle="1" w:styleId="col-xs-1">
    <w:name w:val="col-xs-1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sm-1">
    <w:name w:val="col-sm-1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md-1">
    <w:name w:val="col-md-1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lg-1">
    <w:name w:val="col-lg-1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xs-2">
    <w:name w:val="col-xs-2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sm-2">
    <w:name w:val="col-sm-2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md-2">
    <w:name w:val="col-md-2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lg-2">
    <w:name w:val="col-lg-2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xs-3">
    <w:name w:val="col-xs-3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sm-3">
    <w:name w:val="col-sm-3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md-3">
    <w:name w:val="col-md-3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lg-3">
    <w:name w:val="col-lg-3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xs-4">
    <w:name w:val="col-xs-4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sm-4">
    <w:name w:val="col-sm-4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md-4">
    <w:name w:val="col-md-4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lg-4">
    <w:name w:val="col-lg-4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xs-5">
    <w:name w:val="col-xs-5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sm-5">
    <w:name w:val="col-sm-5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md-5">
    <w:name w:val="col-md-5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lg-5">
    <w:name w:val="col-lg-5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xs-6">
    <w:name w:val="col-xs-6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sm-6">
    <w:name w:val="col-sm-6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md-6">
    <w:name w:val="col-md-6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lg-6">
    <w:name w:val="col-lg-6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xs-7">
    <w:name w:val="col-xs-7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sm-7">
    <w:name w:val="col-sm-7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md-7">
    <w:name w:val="col-md-7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lg-7">
    <w:name w:val="col-lg-7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xs-8">
    <w:name w:val="col-xs-8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sm-8">
    <w:name w:val="col-sm-8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md-8">
    <w:name w:val="col-md-8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lg-8">
    <w:name w:val="col-lg-8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xs-9">
    <w:name w:val="col-xs-9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sm-9">
    <w:name w:val="col-sm-9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md-9">
    <w:name w:val="col-md-9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lg-9">
    <w:name w:val="col-lg-9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xs-10">
    <w:name w:val="col-xs-10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sm-10">
    <w:name w:val="col-sm-10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md-10">
    <w:name w:val="col-md-10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lg-10">
    <w:name w:val="col-lg-10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xs-11">
    <w:name w:val="col-xs-11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sm-11">
    <w:name w:val="col-sm-11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md-11">
    <w:name w:val="col-md-11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lg-11">
    <w:name w:val="col-lg-11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xs-12">
    <w:name w:val="col-xs-12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sm-12">
    <w:name w:val="col-sm-12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md-12">
    <w:name w:val="col-md-12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lg-12">
    <w:name w:val="col-lg-12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-xs-offset-12">
    <w:name w:val="col-xs-offset-12"/>
    <w:basedOn w:val="a"/>
    <w:rsid w:val="00E94463"/>
    <w:pPr>
      <w:widowControl/>
      <w:spacing w:after="120"/>
      <w:ind w:left="12240"/>
      <w:jc w:val="left"/>
    </w:pPr>
    <w:rPr>
      <w:rFonts w:ascii="宋体" w:hAnsi="宋体" w:cs="宋体"/>
      <w:kern w:val="0"/>
      <w:sz w:val="24"/>
    </w:rPr>
  </w:style>
  <w:style w:type="paragraph" w:customStyle="1" w:styleId="col-xs-offset-11">
    <w:name w:val="col-xs-offset-11"/>
    <w:basedOn w:val="a"/>
    <w:rsid w:val="00E94463"/>
    <w:pPr>
      <w:widowControl/>
      <w:spacing w:after="120"/>
      <w:ind w:left="11138"/>
      <w:jc w:val="left"/>
    </w:pPr>
    <w:rPr>
      <w:rFonts w:ascii="宋体" w:hAnsi="宋体" w:cs="宋体"/>
      <w:kern w:val="0"/>
      <w:sz w:val="24"/>
    </w:rPr>
  </w:style>
  <w:style w:type="paragraph" w:customStyle="1" w:styleId="col-xs-offset-10">
    <w:name w:val="col-xs-offset-10"/>
    <w:basedOn w:val="a"/>
    <w:rsid w:val="00E94463"/>
    <w:pPr>
      <w:widowControl/>
      <w:spacing w:after="120"/>
      <w:ind w:left="10159"/>
      <w:jc w:val="left"/>
    </w:pPr>
    <w:rPr>
      <w:rFonts w:ascii="宋体" w:hAnsi="宋体" w:cs="宋体"/>
      <w:kern w:val="0"/>
      <w:sz w:val="24"/>
    </w:rPr>
  </w:style>
  <w:style w:type="paragraph" w:customStyle="1" w:styleId="col-xs-offset-9">
    <w:name w:val="col-xs-offset-9"/>
    <w:basedOn w:val="a"/>
    <w:rsid w:val="00E94463"/>
    <w:pPr>
      <w:widowControl/>
      <w:spacing w:after="120"/>
      <w:ind w:left="9180"/>
      <w:jc w:val="left"/>
    </w:pPr>
    <w:rPr>
      <w:rFonts w:ascii="宋体" w:hAnsi="宋体" w:cs="宋体"/>
      <w:kern w:val="0"/>
      <w:sz w:val="24"/>
    </w:rPr>
  </w:style>
  <w:style w:type="paragraph" w:customStyle="1" w:styleId="col-xs-offset-8">
    <w:name w:val="col-xs-offset-8"/>
    <w:basedOn w:val="a"/>
    <w:rsid w:val="00E94463"/>
    <w:pPr>
      <w:widowControl/>
      <w:spacing w:after="120"/>
      <w:ind w:left="8078"/>
      <w:jc w:val="left"/>
    </w:pPr>
    <w:rPr>
      <w:rFonts w:ascii="宋体" w:hAnsi="宋体" w:cs="宋体"/>
      <w:kern w:val="0"/>
      <w:sz w:val="24"/>
    </w:rPr>
  </w:style>
  <w:style w:type="paragraph" w:customStyle="1" w:styleId="col-xs-offset-7">
    <w:name w:val="col-xs-offset-7"/>
    <w:basedOn w:val="a"/>
    <w:rsid w:val="00E94463"/>
    <w:pPr>
      <w:widowControl/>
      <w:spacing w:after="120"/>
      <w:ind w:left="7099"/>
      <w:jc w:val="left"/>
    </w:pPr>
    <w:rPr>
      <w:rFonts w:ascii="宋体" w:hAnsi="宋体" w:cs="宋体"/>
      <w:kern w:val="0"/>
      <w:sz w:val="24"/>
    </w:rPr>
  </w:style>
  <w:style w:type="paragraph" w:customStyle="1" w:styleId="col-xs-offset-6">
    <w:name w:val="col-xs-offset-6"/>
    <w:basedOn w:val="a"/>
    <w:rsid w:val="00E94463"/>
    <w:pPr>
      <w:widowControl/>
      <w:spacing w:after="120"/>
      <w:ind w:left="6120"/>
      <w:jc w:val="left"/>
    </w:pPr>
    <w:rPr>
      <w:rFonts w:ascii="宋体" w:hAnsi="宋体" w:cs="宋体"/>
      <w:kern w:val="0"/>
      <w:sz w:val="24"/>
    </w:rPr>
  </w:style>
  <w:style w:type="paragraph" w:customStyle="1" w:styleId="col-xs-offset-5">
    <w:name w:val="col-xs-offset-5"/>
    <w:basedOn w:val="a"/>
    <w:rsid w:val="00E94463"/>
    <w:pPr>
      <w:widowControl/>
      <w:spacing w:after="120"/>
      <w:ind w:left="5018"/>
      <w:jc w:val="left"/>
    </w:pPr>
    <w:rPr>
      <w:rFonts w:ascii="宋体" w:hAnsi="宋体" w:cs="宋体"/>
      <w:kern w:val="0"/>
      <w:sz w:val="24"/>
    </w:rPr>
  </w:style>
  <w:style w:type="paragraph" w:customStyle="1" w:styleId="col-xs-offset-4">
    <w:name w:val="col-xs-offset-4"/>
    <w:basedOn w:val="a"/>
    <w:rsid w:val="00E94463"/>
    <w:pPr>
      <w:widowControl/>
      <w:spacing w:after="120"/>
      <w:ind w:left="4039"/>
      <w:jc w:val="left"/>
    </w:pPr>
    <w:rPr>
      <w:rFonts w:ascii="宋体" w:hAnsi="宋体" w:cs="宋体"/>
      <w:kern w:val="0"/>
      <w:sz w:val="24"/>
    </w:rPr>
  </w:style>
  <w:style w:type="paragraph" w:customStyle="1" w:styleId="col-xs-offset-3">
    <w:name w:val="col-xs-offset-3"/>
    <w:basedOn w:val="a"/>
    <w:rsid w:val="00E94463"/>
    <w:pPr>
      <w:widowControl/>
      <w:spacing w:after="120"/>
      <w:ind w:left="3060"/>
      <w:jc w:val="left"/>
    </w:pPr>
    <w:rPr>
      <w:rFonts w:ascii="宋体" w:hAnsi="宋体" w:cs="宋体"/>
      <w:kern w:val="0"/>
      <w:sz w:val="24"/>
    </w:rPr>
  </w:style>
  <w:style w:type="paragraph" w:customStyle="1" w:styleId="col-xs-offset-2">
    <w:name w:val="col-xs-offset-2"/>
    <w:basedOn w:val="a"/>
    <w:rsid w:val="00E94463"/>
    <w:pPr>
      <w:widowControl/>
      <w:spacing w:after="120"/>
      <w:ind w:left="1958"/>
      <w:jc w:val="left"/>
    </w:pPr>
    <w:rPr>
      <w:rFonts w:ascii="宋体" w:hAnsi="宋体" w:cs="宋体"/>
      <w:kern w:val="0"/>
      <w:sz w:val="24"/>
    </w:rPr>
  </w:style>
  <w:style w:type="paragraph" w:customStyle="1" w:styleId="col-xs-offset-1">
    <w:name w:val="col-xs-offset-1"/>
    <w:basedOn w:val="a"/>
    <w:rsid w:val="00E94463"/>
    <w:pPr>
      <w:widowControl/>
      <w:spacing w:after="120"/>
      <w:ind w:left="979"/>
      <w:jc w:val="left"/>
    </w:pPr>
    <w:rPr>
      <w:rFonts w:ascii="宋体" w:hAnsi="宋体" w:cs="宋体"/>
      <w:kern w:val="0"/>
      <w:sz w:val="24"/>
    </w:rPr>
  </w:style>
  <w:style w:type="paragraph" w:customStyle="1" w:styleId="col-xs-offset-0">
    <w:name w:val="col-xs-offset-0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table">
    <w:name w:val="table"/>
    <w:basedOn w:val="a"/>
    <w:rsid w:val="00E94463"/>
    <w:pPr>
      <w:widowControl/>
      <w:spacing w:after="240"/>
      <w:jc w:val="left"/>
    </w:pPr>
    <w:rPr>
      <w:rFonts w:ascii="宋体" w:hAnsi="宋体" w:cs="宋体"/>
      <w:kern w:val="0"/>
      <w:sz w:val="24"/>
    </w:rPr>
  </w:style>
  <w:style w:type="paragraph" w:customStyle="1" w:styleId="table-bordered">
    <w:name w:val="table-bordered"/>
    <w:basedOn w:val="a"/>
    <w:rsid w:val="00E94463"/>
    <w:pPr>
      <w:widowControl/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form-control">
    <w:name w:val="form-control"/>
    <w:basedOn w:val="a"/>
    <w:rsid w:val="00E94463"/>
    <w:pPr>
      <w:widowControl/>
      <w:pBdr>
        <w:top w:val="single" w:sz="4" w:space="4" w:color="CCCCCC"/>
        <w:left w:val="single" w:sz="4" w:space="7" w:color="CCCCCC"/>
        <w:bottom w:val="single" w:sz="4" w:space="4" w:color="CCCCCC"/>
        <w:right w:val="single" w:sz="4" w:space="7" w:color="CCCCCC"/>
      </w:pBdr>
      <w:shd w:val="clear" w:color="auto" w:fill="FFFFFF"/>
      <w:spacing w:after="120"/>
      <w:jc w:val="left"/>
    </w:pPr>
    <w:rPr>
      <w:rFonts w:ascii="宋体" w:hAnsi="宋体" w:cs="宋体"/>
      <w:color w:val="555555"/>
      <w:kern w:val="0"/>
      <w:sz w:val="17"/>
      <w:szCs w:val="17"/>
    </w:rPr>
  </w:style>
  <w:style w:type="paragraph" w:customStyle="1" w:styleId="form-group">
    <w:name w:val="form-group"/>
    <w:basedOn w:val="a"/>
    <w:rsid w:val="00E94463"/>
    <w:pPr>
      <w:widowControl/>
      <w:spacing w:after="180"/>
      <w:jc w:val="left"/>
    </w:pPr>
    <w:rPr>
      <w:rFonts w:ascii="宋体" w:hAnsi="宋体" w:cs="宋体"/>
      <w:kern w:val="0"/>
      <w:sz w:val="24"/>
    </w:rPr>
  </w:style>
  <w:style w:type="paragraph" w:customStyle="1" w:styleId="radio">
    <w:name w:val="radio"/>
    <w:basedOn w:val="a"/>
    <w:rsid w:val="00E94463"/>
    <w:pPr>
      <w:widowControl/>
      <w:spacing w:before="120" w:after="120"/>
      <w:jc w:val="left"/>
    </w:pPr>
    <w:rPr>
      <w:rFonts w:ascii="宋体" w:hAnsi="宋体" w:cs="宋体"/>
      <w:kern w:val="0"/>
      <w:sz w:val="24"/>
    </w:rPr>
  </w:style>
  <w:style w:type="paragraph" w:customStyle="1" w:styleId="checkbox">
    <w:name w:val="checkbox"/>
    <w:basedOn w:val="a"/>
    <w:rsid w:val="00E94463"/>
    <w:pPr>
      <w:widowControl/>
      <w:spacing w:before="120" w:after="120"/>
      <w:jc w:val="left"/>
    </w:pPr>
    <w:rPr>
      <w:rFonts w:ascii="宋体" w:hAnsi="宋体" w:cs="宋体"/>
      <w:kern w:val="0"/>
      <w:sz w:val="24"/>
    </w:rPr>
  </w:style>
  <w:style w:type="paragraph" w:customStyle="1" w:styleId="radio-inline">
    <w:name w:val="radio-inline"/>
    <w:basedOn w:val="a"/>
    <w:rsid w:val="00E94463"/>
    <w:pPr>
      <w:widowControl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heckbox-inline">
    <w:name w:val="checkbox-inline"/>
    <w:basedOn w:val="a"/>
    <w:rsid w:val="00E94463"/>
    <w:pPr>
      <w:widowControl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form-control-static">
    <w:name w:val="form-control-static"/>
    <w:basedOn w:val="a"/>
    <w:rsid w:val="00E94463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input-sm">
    <w:name w:val="input-sm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14"/>
      <w:szCs w:val="14"/>
    </w:rPr>
  </w:style>
  <w:style w:type="paragraph" w:customStyle="1" w:styleId="input-lg">
    <w:name w:val="input-lg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form-control-feedback">
    <w:name w:val="form-control-feedback"/>
    <w:basedOn w:val="a"/>
    <w:rsid w:val="00E94463"/>
    <w:pPr>
      <w:widowControl/>
      <w:spacing w:after="120" w:line="408" w:lineRule="atLeast"/>
      <w:jc w:val="center"/>
    </w:pPr>
    <w:rPr>
      <w:rFonts w:ascii="宋体" w:hAnsi="宋体" w:cs="宋体"/>
      <w:kern w:val="0"/>
      <w:sz w:val="24"/>
    </w:rPr>
  </w:style>
  <w:style w:type="paragraph" w:customStyle="1" w:styleId="help-block">
    <w:name w:val="help-block"/>
    <w:basedOn w:val="a"/>
    <w:rsid w:val="00E94463"/>
    <w:pPr>
      <w:widowControl/>
      <w:spacing w:before="60" w:after="120"/>
      <w:jc w:val="left"/>
    </w:pPr>
    <w:rPr>
      <w:rFonts w:ascii="宋体" w:hAnsi="宋体" w:cs="宋体"/>
      <w:color w:val="737373"/>
      <w:kern w:val="0"/>
      <w:sz w:val="24"/>
    </w:rPr>
  </w:style>
  <w:style w:type="paragraph" w:customStyle="1" w:styleId="btn">
    <w:name w:val="btn"/>
    <w:basedOn w:val="a"/>
    <w:rsid w:val="00E94463"/>
    <w:pPr>
      <w:widowControl/>
      <w:jc w:val="center"/>
      <w:textAlignment w:val="center"/>
    </w:pPr>
    <w:rPr>
      <w:rFonts w:ascii="宋体" w:hAnsi="宋体" w:cs="宋体"/>
      <w:kern w:val="0"/>
      <w:sz w:val="17"/>
      <w:szCs w:val="17"/>
    </w:rPr>
  </w:style>
  <w:style w:type="paragraph" w:customStyle="1" w:styleId="btn-default">
    <w:name w:val="btn-default"/>
    <w:basedOn w:val="a"/>
    <w:rsid w:val="00E94463"/>
    <w:pPr>
      <w:widowControl/>
      <w:shd w:val="clear" w:color="auto" w:fill="FFFFFF"/>
      <w:spacing w:after="120"/>
      <w:jc w:val="left"/>
    </w:pPr>
    <w:rPr>
      <w:rFonts w:ascii="宋体" w:hAnsi="宋体" w:cs="宋体"/>
      <w:color w:val="333333"/>
      <w:kern w:val="0"/>
      <w:sz w:val="24"/>
    </w:rPr>
  </w:style>
  <w:style w:type="paragraph" w:customStyle="1" w:styleId="btn-primary">
    <w:name w:val="btn-primary"/>
    <w:basedOn w:val="a"/>
    <w:rsid w:val="00E94463"/>
    <w:pPr>
      <w:widowControl/>
      <w:shd w:val="clear" w:color="auto" w:fill="337AB7"/>
      <w:spacing w:after="120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btn-success">
    <w:name w:val="btn-success"/>
    <w:basedOn w:val="a"/>
    <w:rsid w:val="00E94463"/>
    <w:pPr>
      <w:widowControl/>
      <w:shd w:val="clear" w:color="auto" w:fill="5CB85C"/>
      <w:spacing w:after="120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btn-info">
    <w:name w:val="btn-info"/>
    <w:basedOn w:val="a"/>
    <w:rsid w:val="00E94463"/>
    <w:pPr>
      <w:widowControl/>
      <w:shd w:val="clear" w:color="auto" w:fill="5BC0DE"/>
      <w:spacing w:after="120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btn-warning">
    <w:name w:val="btn-warning"/>
    <w:basedOn w:val="a"/>
    <w:rsid w:val="00E94463"/>
    <w:pPr>
      <w:widowControl/>
      <w:shd w:val="clear" w:color="auto" w:fill="F0AD4E"/>
      <w:spacing w:after="120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btn-danger">
    <w:name w:val="btn-danger"/>
    <w:basedOn w:val="a"/>
    <w:rsid w:val="00E94463"/>
    <w:pPr>
      <w:widowControl/>
      <w:shd w:val="clear" w:color="auto" w:fill="D9534F"/>
      <w:spacing w:after="120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btn-link">
    <w:name w:val="btn-link"/>
    <w:basedOn w:val="a"/>
    <w:rsid w:val="00E94463"/>
    <w:pPr>
      <w:widowControl/>
      <w:spacing w:after="120"/>
      <w:jc w:val="left"/>
    </w:pPr>
    <w:rPr>
      <w:rFonts w:ascii="宋体" w:hAnsi="宋体" w:cs="宋体"/>
      <w:color w:val="337AB7"/>
      <w:kern w:val="0"/>
      <w:sz w:val="24"/>
    </w:rPr>
  </w:style>
  <w:style w:type="paragraph" w:customStyle="1" w:styleId="btn-block">
    <w:name w:val="btn-block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ollapse">
    <w:name w:val="collapse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collapsing">
    <w:name w:val="collapsing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aret">
    <w:name w:val="caret"/>
    <w:basedOn w:val="a"/>
    <w:rsid w:val="00E94463"/>
    <w:pPr>
      <w:widowControl/>
      <w:pBdr>
        <w:top w:val="dashed" w:sz="18" w:space="0" w:color="auto"/>
      </w:pBdr>
      <w:spacing w:after="120"/>
      <w:ind w:left="24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dropdown-menu">
    <w:name w:val="dropdown-menu"/>
    <w:basedOn w:val="a"/>
    <w:rsid w:val="00E94463"/>
    <w:pPr>
      <w:widowControl/>
      <w:pBdr>
        <w:top w:val="single" w:sz="4" w:space="3" w:color="CCCCCC"/>
        <w:left w:val="single" w:sz="4" w:space="0" w:color="CCCCCC"/>
        <w:bottom w:val="single" w:sz="4" w:space="3" w:color="CCCCCC"/>
        <w:right w:val="single" w:sz="4" w:space="0" w:color="CCCCCC"/>
      </w:pBdr>
      <w:shd w:val="clear" w:color="auto" w:fill="FFFFFF"/>
      <w:spacing w:before="24"/>
      <w:jc w:val="left"/>
    </w:pPr>
    <w:rPr>
      <w:rFonts w:ascii="宋体" w:hAnsi="宋体" w:cs="宋体"/>
      <w:vanish/>
      <w:kern w:val="0"/>
      <w:sz w:val="17"/>
      <w:szCs w:val="17"/>
    </w:rPr>
  </w:style>
  <w:style w:type="paragraph" w:customStyle="1" w:styleId="dropdown-header">
    <w:name w:val="dropdown-header"/>
    <w:basedOn w:val="a"/>
    <w:rsid w:val="00E94463"/>
    <w:pPr>
      <w:widowControl/>
      <w:spacing w:after="120"/>
      <w:jc w:val="left"/>
    </w:pPr>
    <w:rPr>
      <w:rFonts w:ascii="宋体" w:hAnsi="宋体" w:cs="宋体"/>
      <w:color w:val="777777"/>
      <w:kern w:val="0"/>
      <w:sz w:val="14"/>
      <w:szCs w:val="14"/>
    </w:rPr>
  </w:style>
  <w:style w:type="paragraph" w:customStyle="1" w:styleId="btn-group">
    <w:name w:val="btn-group"/>
    <w:basedOn w:val="a"/>
    <w:rsid w:val="00E94463"/>
    <w:pPr>
      <w:widowControl/>
      <w:spacing w:after="12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btn-group-vertical">
    <w:name w:val="btn-group-vertical"/>
    <w:basedOn w:val="a"/>
    <w:rsid w:val="00E94463"/>
    <w:pPr>
      <w:widowControl/>
      <w:spacing w:after="12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btn-toolbar">
    <w:name w:val="btn-toolbar"/>
    <w:basedOn w:val="a"/>
    <w:rsid w:val="00E94463"/>
    <w:pPr>
      <w:widowControl/>
      <w:spacing w:after="120"/>
      <w:ind w:left="-60"/>
      <w:jc w:val="left"/>
    </w:pPr>
    <w:rPr>
      <w:rFonts w:ascii="宋体" w:hAnsi="宋体" w:cs="宋体"/>
      <w:kern w:val="0"/>
      <w:sz w:val="24"/>
    </w:rPr>
  </w:style>
  <w:style w:type="paragraph" w:customStyle="1" w:styleId="btn-group-justified">
    <w:name w:val="btn-group-justified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input-group-addon">
    <w:name w:val="input-group-addon"/>
    <w:basedOn w:val="a"/>
    <w:rsid w:val="00E94463"/>
    <w:pPr>
      <w:widowControl/>
      <w:pBdr>
        <w:top w:val="single" w:sz="4" w:space="4" w:color="CCCCCC"/>
        <w:left w:val="single" w:sz="4" w:space="7" w:color="CCCCCC"/>
        <w:bottom w:val="single" w:sz="4" w:space="4" w:color="CCCCCC"/>
        <w:right w:val="single" w:sz="4" w:space="7" w:color="CCCCCC"/>
      </w:pBdr>
      <w:shd w:val="clear" w:color="auto" w:fill="EEEEEE"/>
      <w:spacing w:after="120"/>
      <w:jc w:val="center"/>
      <w:textAlignment w:val="center"/>
    </w:pPr>
    <w:rPr>
      <w:rFonts w:ascii="宋体" w:hAnsi="宋体" w:cs="宋体"/>
      <w:color w:val="555555"/>
      <w:kern w:val="0"/>
      <w:sz w:val="17"/>
      <w:szCs w:val="17"/>
    </w:rPr>
  </w:style>
  <w:style w:type="paragraph" w:customStyle="1" w:styleId="input-group-btn">
    <w:name w:val="input-group-btn"/>
    <w:basedOn w:val="a"/>
    <w:rsid w:val="00E94463"/>
    <w:pPr>
      <w:widowControl/>
      <w:spacing w:after="120"/>
      <w:jc w:val="left"/>
      <w:textAlignment w:val="center"/>
    </w:pPr>
    <w:rPr>
      <w:rFonts w:ascii="宋体" w:hAnsi="宋体" w:cs="宋体"/>
      <w:kern w:val="0"/>
      <w:sz w:val="2"/>
      <w:szCs w:val="2"/>
    </w:rPr>
  </w:style>
  <w:style w:type="paragraph" w:customStyle="1" w:styleId="nav">
    <w:name w:val="nav"/>
    <w:basedOn w:val="a"/>
    <w:rsid w:val="00E94463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nav-tabs">
    <w:name w:val="nav-tabs"/>
    <w:basedOn w:val="a"/>
    <w:rsid w:val="00E94463"/>
    <w:pPr>
      <w:widowControl/>
      <w:pBdr>
        <w:bottom w:val="single" w:sz="4" w:space="0" w:color="DDDDDD"/>
      </w:pBdr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nav-justified">
    <w:name w:val="nav-justified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nav-tabs-justified">
    <w:name w:val="nav-tabs-justified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navbar">
    <w:name w:val="navbar"/>
    <w:basedOn w:val="a"/>
    <w:rsid w:val="00E94463"/>
    <w:pPr>
      <w:widowControl/>
      <w:spacing w:after="240"/>
      <w:jc w:val="left"/>
    </w:pPr>
    <w:rPr>
      <w:rFonts w:ascii="宋体" w:hAnsi="宋体" w:cs="宋体"/>
      <w:kern w:val="0"/>
      <w:sz w:val="24"/>
    </w:rPr>
  </w:style>
  <w:style w:type="paragraph" w:customStyle="1" w:styleId="navbar-collapse">
    <w:name w:val="navbar-collapse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navbar-static-top">
    <w:name w:val="navbar-static-top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navbar-fixed-top">
    <w:name w:val="navbar-fixed-top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navbar-fixed-bottom">
    <w:name w:val="navbar-fixed-bottom"/>
    <w:basedOn w:val="a"/>
    <w:rsid w:val="00E94463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navbar-brand">
    <w:name w:val="navbar-brand"/>
    <w:basedOn w:val="a"/>
    <w:rsid w:val="00E94463"/>
    <w:pPr>
      <w:widowControl/>
      <w:spacing w:after="120" w:line="240" w:lineRule="atLeast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navbar-toggle">
    <w:name w:val="navbar-toggle"/>
    <w:basedOn w:val="a"/>
    <w:rsid w:val="00E94463"/>
    <w:pPr>
      <w:widowControl/>
      <w:spacing w:before="96" w:after="96"/>
      <w:ind w:right="180"/>
      <w:jc w:val="left"/>
    </w:pPr>
    <w:rPr>
      <w:rFonts w:ascii="宋体" w:hAnsi="宋体" w:cs="宋体"/>
      <w:kern w:val="0"/>
      <w:sz w:val="24"/>
    </w:rPr>
  </w:style>
  <w:style w:type="paragraph" w:customStyle="1" w:styleId="navbar-nav">
    <w:name w:val="navbar-nav"/>
    <w:basedOn w:val="a"/>
    <w:rsid w:val="00E94463"/>
    <w:pPr>
      <w:widowControl/>
      <w:spacing w:before="90" w:after="90"/>
      <w:ind w:left="-180" w:right="-180"/>
      <w:jc w:val="left"/>
    </w:pPr>
    <w:rPr>
      <w:rFonts w:ascii="宋体" w:hAnsi="宋体" w:cs="宋体"/>
      <w:kern w:val="0"/>
      <w:sz w:val="24"/>
    </w:rPr>
  </w:style>
  <w:style w:type="paragraph" w:customStyle="1" w:styleId="navbar-form">
    <w:name w:val="navbar-form"/>
    <w:basedOn w:val="a"/>
    <w:rsid w:val="00E94463"/>
    <w:pPr>
      <w:widowControl/>
      <w:spacing w:before="96" w:after="96"/>
      <w:ind w:left="-180" w:right="-180"/>
      <w:jc w:val="left"/>
    </w:pPr>
    <w:rPr>
      <w:rFonts w:ascii="宋体" w:hAnsi="宋体" w:cs="宋体"/>
      <w:kern w:val="0"/>
      <w:sz w:val="24"/>
    </w:rPr>
  </w:style>
  <w:style w:type="paragraph" w:customStyle="1" w:styleId="navbar-btn">
    <w:name w:val="navbar-btn"/>
    <w:basedOn w:val="a"/>
    <w:rsid w:val="00E94463"/>
    <w:pPr>
      <w:widowControl/>
      <w:spacing w:before="96" w:after="96"/>
      <w:jc w:val="left"/>
    </w:pPr>
    <w:rPr>
      <w:rFonts w:ascii="宋体" w:hAnsi="宋体" w:cs="宋体"/>
      <w:kern w:val="0"/>
      <w:sz w:val="24"/>
    </w:rPr>
  </w:style>
  <w:style w:type="paragraph" w:customStyle="1" w:styleId="navbar-text">
    <w:name w:val="navbar-text"/>
    <w:basedOn w:val="a"/>
    <w:rsid w:val="00E94463"/>
    <w:pPr>
      <w:widowControl/>
      <w:spacing w:before="180" w:after="180"/>
      <w:jc w:val="left"/>
    </w:pPr>
    <w:rPr>
      <w:rFonts w:ascii="宋体" w:hAnsi="宋体" w:cs="宋体"/>
      <w:kern w:val="0"/>
      <w:sz w:val="24"/>
    </w:rPr>
  </w:style>
  <w:style w:type="paragraph" w:customStyle="1" w:styleId="navbar-default">
    <w:name w:val="navbar-default"/>
    <w:basedOn w:val="a"/>
    <w:rsid w:val="00E94463"/>
    <w:pPr>
      <w:widowControl/>
      <w:shd w:val="clear" w:color="auto" w:fill="F8F8F8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navbar-inverse">
    <w:name w:val="navbar-inverse"/>
    <w:basedOn w:val="a"/>
    <w:rsid w:val="00E94463"/>
    <w:pPr>
      <w:widowControl/>
      <w:shd w:val="clear" w:color="auto" w:fill="222222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breadcrumb">
    <w:name w:val="breadcrumb"/>
    <w:basedOn w:val="a"/>
    <w:rsid w:val="00E94463"/>
    <w:pPr>
      <w:widowControl/>
      <w:shd w:val="clear" w:color="auto" w:fill="F5F5F5"/>
      <w:spacing w:after="240"/>
      <w:jc w:val="left"/>
    </w:pPr>
    <w:rPr>
      <w:rFonts w:ascii="宋体" w:hAnsi="宋体" w:cs="宋体"/>
      <w:kern w:val="0"/>
      <w:sz w:val="24"/>
    </w:rPr>
  </w:style>
  <w:style w:type="paragraph" w:customStyle="1" w:styleId="pagination">
    <w:name w:val="pagination"/>
    <w:basedOn w:val="a"/>
    <w:rsid w:val="00E94463"/>
    <w:pPr>
      <w:widowControl/>
      <w:spacing w:before="240" w:after="240"/>
      <w:jc w:val="left"/>
    </w:pPr>
    <w:rPr>
      <w:rFonts w:ascii="宋体" w:hAnsi="宋体" w:cs="宋体"/>
      <w:kern w:val="0"/>
      <w:sz w:val="24"/>
    </w:rPr>
  </w:style>
  <w:style w:type="paragraph" w:customStyle="1" w:styleId="pager">
    <w:name w:val="pager"/>
    <w:basedOn w:val="a"/>
    <w:rsid w:val="00E94463"/>
    <w:pPr>
      <w:widowControl/>
      <w:spacing w:before="240" w:after="240"/>
      <w:jc w:val="center"/>
    </w:pPr>
    <w:rPr>
      <w:rFonts w:ascii="宋体" w:hAnsi="宋体" w:cs="宋体"/>
      <w:kern w:val="0"/>
      <w:sz w:val="24"/>
    </w:rPr>
  </w:style>
  <w:style w:type="paragraph" w:customStyle="1" w:styleId="label">
    <w:name w:val="label"/>
    <w:basedOn w:val="a"/>
    <w:rsid w:val="00E94463"/>
    <w:pPr>
      <w:widowControl/>
      <w:spacing w:after="120"/>
      <w:jc w:val="center"/>
      <w:textAlignment w:val="baseline"/>
    </w:pPr>
    <w:rPr>
      <w:rFonts w:ascii="宋体" w:hAnsi="宋体" w:cs="宋体"/>
      <w:b/>
      <w:bCs/>
      <w:color w:val="FFFFFF"/>
      <w:kern w:val="0"/>
      <w:sz w:val="18"/>
      <w:szCs w:val="18"/>
    </w:rPr>
  </w:style>
  <w:style w:type="paragraph" w:customStyle="1" w:styleId="label-default">
    <w:name w:val="label-default"/>
    <w:basedOn w:val="a"/>
    <w:rsid w:val="00E94463"/>
    <w:pPr>
      <w:widowControl/>
      <w:shd w:val="clear" w:color="auto" w:fill="777777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label-primary">
    <w:name w:val="label-primary"/>
    <w:basedOn w:val="a"/>
    <w:rsid w:val="00E94463"/>
    <w:pPr>
      <w:widowControl/>
      <w:shd w:val="clear" w:color="auto" w:fill="337AB7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label-success">
    <w:name w:val="label-success"/>
    <w:basedOn w:val="a"/>
    <w:rsid w:val="00E94463"/>
    <w:pPr>
      <w:widowControl/>
      <w:shd w:val="clear" w:color="auto" w:fill="5CB85C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label-info">
    <w:name w:val="label-info"/>
    <w:basedOn w:val="a"/>
    <w:rsid w:val="00E94463"/>
    <w:pPr>
      <w:widowControl/>
      <w:shd w:val="clear" w:color="auto" w:fill="5BC0DE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label-warning">
    <w:name w:val="label-warning"/>
    <w:basedOn w:val="a"/>
    <w:rsid w:val="00E94463"/>
    <w:pPr>
      <w:widowControl/>
      <w:shd w:val="clear" w:color="auto" w:fill="F0AD4E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label-danger">
    <w:name w:val="label-danger"/>
    <w:basedOn w:val="a"/>
    <w:rsid w:val="00E94463"/>
    <w:pPr>
      <w:widowControl/>
      <w:shd w:val="clear" w:color="auto" w:fill="D9534F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badge">
    <w:name w:val="badge"/>
    <w:basedOn w:val="a"/>
    <w:rsid w:val="00E94463"/>
    <w:pPr>
      <w:widowControl/>
      <w:shd w:val="clear" w:color="auto" w:fill="777777"/>
      <w:spacing w:after="120"/>
      <w:jc w:val="center"/>
      <w:textAlignment w:val="center"/>
    </w:pPr>
    <w:rPr>
      <w:rFonts w:ascii="宋体" w:hAnsi="宋体" w:cs="宋体"/>
      <w:b/>
      <w:bCs/>
      <w:color w:val="FFFFFF"/>
      <w:kern w:val="0"/>
      <w:sz w:val="14"/>
      <w:szCs w:val="14"/>
    </w:rPr>
  </w:style>
  <w:style w:type="paragraph" w:customStyle="1" w:styleId="jumbotron">
    <w:name w:val="jumbotron"/>
    <w:basedOn w:val="a"/>
    <w:rsid w:val="00E94463"/>
    <w:pPr>
      <w:widowControl/>
      <w:shd w:val="clear" w:color="auto" w:fill="EEEEEE"/>
      <w:spacing w:after="360"/>
      <w:jc w:val="left"/>
    </w:pPr>
    <w:rPr>
      <w:rFonts w:ascii="宋体" w:hAnsi="宋体" w:cs="宋体"/>
      <w:kern w:val="0"/>
      <w:sz w:val="24"/>
    </w:rPr>
  </w:style>
  <w:style w:type="paragraph" w:customStyle="1" w:styleId="thumbnail">
    <w:name w:val="thumbnail"/>
    <w:basedOn w:val="a"/>
    <w:rsid w:val="00E94463"/>
    <w:pPr>
      <w:widowControl/>
      <w:pBdr>
        <w:top w:val="single" w:sz="4" w:space="2" w:color="DDDDDD"/>
        <w:left w:val="single" w:sz="4" w:space="2" w:color="DDDDDD"/>
        <w:bottom w:val="single" w:sz="4" w:space="2" w:color="DDDDDD"/>
        <w:right w:val="single" w:sz="4" w:space="2" w:color="DDDDDD"/>
      </w:pBdr>
      <w:shd w:val="clear" w:color="auto" w:fill="FFFFFF"/>
      <w:spacing w:after="240"/>
      <w:jc w:val="left"/>
    </w:pPr>
    <w:rPr>
      <w:rFonts w:ascii="宋体" w:hAnsi="宋体" w:cs="宋体"/>
      <w:kern w:val="0"/>
      <w:sz w:val="24"/>
    </w:rPr>
  </w:style>
  <w:style w:type="paragraph" w:customStyle="1" w:styleId="alert">
    <w:name w:val="alert"/>
    <w:basedOn w:val="a"/>
    <w:rsid w:val="00E94463"/>
    <w:pPr>
      <w:widowControl/>
      <w:spacing w:after="240"/>
      <w:jc w:val="left"/>
    </w:pPr>
    <w:rPr>
      <w:rFonts w:ascii="宋体" w:hAnsi="宋体" w:cs="宋体"/>
      <w:kern w:val="0"/>
      <w:sz w:val="24"/>
    </w:rPr>
  </w:style>
  <w:style w:type="paragraph" w:customStyle="1" w:styleId="alert-dismissable">
    <w:name w:val="alert-dismissable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alert-dismissible">
    <w:name w:val="alert-dismissible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alert-success">
    <w:name w:val="alert-success"/>
    <w:basedOn w:val="a"/>
    <w:rsid w:val="00E94463"/>
    <w:pPr>
      <w:widowControl/>
      <w:shd w:val="clear" w:color="auto" w:fill="DFF0D8"/>
      <w:spacing w:after="120"/>
      <w:jc w:val="left"/>
    </w:pPr>
    <w:rPr>
      <w:rFonts w:ascii="宋体" w:hAnsi="宋体" w:cs="宋体"/>
      <w:color w:val="3C763D"/>
      <w:kern w:val="0"/>
      <w:sz w:val="24"/>
    </w:rPr>
  </w:style>
  <w:style w:type="paragraph" w:customStyle="1" w:styleId="alert-info">
    <w:name w:val="alert-info"/>
    <w:basedOn w:val="a"/>
    <w:rsid w:val="00E94463"/>
    <w:pPr>
      <w:widowControl/>
      <w:shd w:val="clear" w:color="auto" w:fill="D9EDF7"/>
      <w:spacing w:after="120"/>
      <w:jc w:val="left"/>
    </w:pPr>
    <w:rPr>
      <w:rFonts w:ascii="宋体" w:hAnsi="宋体" w:cs="宋体"/>
      <w:color w:val="31708F"/>
      <w:kern w:val="0"/>
      <w:sz w:val="24"/>
    </w:rPr>
  </w:style>
  <w:style w:type="paragraph" w:customStyle="1" w:styleId="alert-warning">
    <w:name w:val="alert-warning"/>
    <w:basedOn w:val="a"/>
    <w:rsid w:val="00E94463"/>
    <w:pPr>
      <w:widowControl/>
      <w:shd w:val="clear" w:color="auto" w:fill="FCF8E3"/>
      <w:spacing w:after="120"/>
      <w:jc w:val="left"/>
    </w:pPr>
    <w:rPr>
      <w:rFonts w:ascii="宋体" w:hAnsi="宋体" w:cs="宋体"/>
      <w:color w:val="8A6D3B"/>
      <w:kern w:val="0"/>
      <w:sz w:val="24"/>
    </w:rPr>
  </w:style>
  <w:style w:type="paragraph" w:customStyle="1" w:styleId="alert-danger">
    <w:name w:val="alert-danger"/>
    <w:basedOn w:val="a"/>
    <w:rsid w:val="00E94463"/>
    <w:pPr>
      <w:widowControl/>
      <w:shd w:val="clear" w:color="auto" w:fill="F2DEDE"/>
      <w:spacing w:after="120"/>
      <w:jc w:val="left"/>
    </w:pPr>
    <w:rPr>
      <w:rFonts w:ascii="宋体" w:hAnsi="宋体" w:cs="宋体"/>
      <w:color w:val="A94442"/>
      <w:kern w:val="0"/>
      <w:sz w:val="24"/>
    </w:rPr>
  </w:style>
  <w:style w:type="paragraph" w:customStyle="1" w:styleId="progress">
    <w:name w:val="progress"/>
    <w:basedOn w:val="a"/>
    <w:rsid w:val="00E94463"/>
    <w:pPr>
      <w:widowControl/>
      <w:shd w:val="clear" w:color="auto" w:fill="F5F5F5"/>
      <w:spacing w:after="240"/>
      <w:jc w:val="left"/>
    </w:pPr>
    <w:rPr>
      <w:rFonts w:ascii="宋体" w:hAnsi="宋体" w:cs="宋体"/>
      <w:kern w:val="0"/>
      <w:sz w:val="24"/>
    </w:rPr>
  </w:style>
  <w:style w:type="paragraph" w:customStyle="1" w:styleId="progress-bar">
    <w:name w:val="progress-bar"/>
    <w:basedOn w:val="a"/>
    <w:rsid w:val="00E94463"/>
    <w:pPr>
      <w:widowControl/>
      <w:shd w:val="clear" w:color="auto" w:fill="337AB7"/>
      <w:spacing w:after="120" w:line="240" w:lineRule="atLeast"/>
      <w:jc w:val="center"/>
    </w:pPr>
    <w:rPr>
      <w:rFonts w:ascii="宋体" w:hAnsi="宋体" w:cs="宋体"/>
      <w:color w:val="FFFFFF"/>
      <w:kern w:val="0"/>
      <w:sz w:val="14"/>
      <w:szCs w:val="14"/>
    </w:rPr>
  </w:style>
  <w:style w:type="paragraph" w:customStyle="1" w:styleId="progress-bar-success">
    <w:name w:val="progress-bar-success"/>
    <w:basedOn w:val="a"/>
    <w:rsid w:val="00E94463"/>
    <w:pPr>
      <w:widowControl/>
      <w:shd w:val="clear" w:color="auto" w:fill="5CB85C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progress-bar-info">
    <w:name w:val="progress-bar-info"/>
    <w:basedOn w:val="a"/>
    <w:rsid w:val="00E94463"/>
    <w:pPr>
      <w:widowControl/>
      <w:shd w:val="clear" w:color="auto" w:fill="5BC0DE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progress-bar-warning">
    <w:name w:val="progress-bar-warning"/>
    <w:basedOn w:val="a"/>
    <w:rsid w:val="00E94463"/>
    <w:pPr>
      <w:widowControl/>
      <w:shd w:val="clear" w:color="auto" w:fill="F0AD4E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progress-bar-danger">
    <w:name w:val="progress-bar-danger"/>
    <w:basedOn w:val="a"/>
    <w:rsid w:val="00E94463"/>
    <w:pPr>
      <w:widowControl/>
      <w:shd w:val="clear" w:color="auto" w:fill="D9534F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media">
    <w:name w:val="media"/>
    <w:basedOn w:val="a"/>
    <w:rsid w:val="00E94463"/>
    <w:pPr>
      <w:widowControl/>
      <w:spacing w:before="180" w:after="120"/>
      <w:jc w:val="left"/>
    </w:pPr>
    <w:rPr>
      <w:rFonts w:ascii="宋体" w:hAnsi="宋体" w:cs="宋体"/>
      <w:kern w:val="0"/>
      <w:sz w:val="24"/>
    </w:rPr>
  </w:style>
  <w:style w:type="paragraph" w:customStyle="1" w:styleId="media-body">
    <w:name w:val="media-body"/>
    <w:basedOn w:val="a"/>
    <w:rsid w:val="00E94463"/>
    <w:pPr>
      <w:widowControl/>
      <w:spacing w:after="12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media-object">
    <w:name w:val="media-object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media-left">
    <w:name w:val="media-left"/>
    <w:basedOn w:val="a"/>
    <w:rsid w:val="00E94463"/>
    <w:pPr>
      <w:widowControl/>
      <w:spacing w:after="12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media-right">
    <w:name w:val="media-right"/>
    <w:basedOn w:val="a"/>
    <w:rsid w:val="00E94463"/>
    <w:pPr>
      <w:widowControl/>
      <w:spacing w:after="12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media-middle">
    <w:name w:val="media-middle"/>
    <w:basedOn w:val="a"/>
    <w:rsid w:val="00E94463"/>
    <w:pPr>
      <w:widowControl/>
      <w:spacing w:after="12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media-bottom">
    <w:name w:val="media-bottom"/>
    <w:basedOn w:val="a"/>
    <w:rsid w:val="00E94463"/>
    <w:pPr>
      <w:widowControl/>
      <w:spacing w:after="120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media-heading">
    <w:name w:val="media-heading"/>
    <w:basedOn w:val="a"/>
    <w:rsid w:val="00E94463"/>
    <w:pPr>
      <w:widowControl/>
      <w:spacing w:after="60"/>
      <w:jc w:val="left"/>
    </w:pPr>
    <w:rPr>
      <w:rFonts w:ascii="宋体" w:hAnsi="宋体" w:cs="宋体"/>
      <w:kern w:val="0"/>
      <w:sz w:val="24"/>
    </w:rPr>
  </w:style>
  <w:style w:type="paragraph" w:customStyle="1" w:styleId="media-list">
    <w:name w:val="media-list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list-group">
    <w:name w:val="list-group"/>
    <w:basedOn w:val="a"/>
    <w:rsid w:val="00E94463"/>
    <w:pPr>
      <w:widowControl/>
      <w:spacing w:after="240"/>
      <w:jc w:val="left"/>
    </w:pPr>
    <w:rPr>
      <w:rFonts w:ascii="宋体" w:hAnsi="宋体" w:cs="宋体"/>
      <w:kern w:val="0"/>
      <w:sz w:val="24"/>
    </w:rPr>
  </w:style>
  <w:style w:type="paragraph" w:customStyle="1" w:styleId="list-group-item">
    <w:name w:val="list-group-item"/>
    <w:basedOn w:val="a"/>
    <w:rsid w:val="00E94463"/>
    <w:pPr>
      <w:widowControl/>
      <w:pBdr>
        <w:top w:val="single" w:sz="4" w:space="6" w:color="DDDDDD"/>
        <w:left w:val="single" w:sz="4" w:space="9" w:color="DDDDDD"/>
        <w:bottom w:val="single" w:sz="4" w:space="6" w:color="DDDDDD"/>
        <w:right w:val="single" w:sz="4" w:space="9" w:color="DDDDDD"/>
      </w:pBdr>
      <w:shd w:val="clear" w:color="auto" w:fill="FFFFFF"/>
      <w:jc w:val="left"/>
    </w:pPr>
    <w:rPr>
      <w:rFonts w:ascii="宋体" w:hAnsi="宋体" w:cs="宋体"/>
      <w:kern w:val="0"/>
      <w:sz w:val="24"/>
    </w:rPr>
  </w:style>
  <w:style w:type="paragraph" w:customStyle="1" w:styleId="list-group-item-success">
    <w:name w:val="list-group-item-success"/>
    <w:basedOn w:val="a"/>
    <w:rsid w:val="00E94463"/>
    <w:pPr>
      <w:widowControl/>
      <w:shd w:val="clear" w:color="auto" w:fill="DFF0D8"/>
      <w:spacing w:after="120"/>
      <w:jc w:val="left"/>
    </w:pPr>
    <w:rPr>
      <w:rFonts w:ascii="宋体" w:hAnsi="宋体" w:cs="宋体"/>
      <w:color w:val="3C763D"/>
      <w:kern w:val="0"/>
      <w:sz w:val="24"/>
    </w:rPr>
  </w:style>
  <w:style w:type="paragraph" w:customStyle="1" w:styleId="list-group-item-info">
    <w:name w:val="list-group-item-info"/>
    <w:basedOn w:val="a"/>
    <w:rsid w:val="00E94463"/>
    <w:pPr>
      <w:widowControl/>
      <w:shd w:val="clear" w:color="auto" w:fill="D9EDF7"/>
      <w:spacing w:after="120"/>
      <w:jc w:val="left"/>
    </w:pPr>
    <w:rPr>
      <w:rFonts w:ascii="宋体" w:hAnsi="宋体" w:cs="宋体"/>
      <w:color w:val="31708F"/>
      <w:kern w:val="0"/>
      <w:sz w:val="24"/>
    </w:rPr>
  </w:style>
  <w:style w:type="paragraph" w:customStyle="1" w:styleId="list-group-item-warning">
    <w:name w:val="list-group-item-warning"/>
    <w:basedOn w:val="a"/>
    <w:rsid w:val="00E94463"/>
    <w:pPr>
      <w:widowControl/>
      <w:shd w:val="clear" w:color="auto" w:fill="FCF8E3"/>
      <w:spacing w:after="120"/>
      <w:jc w:val="left"/>
    </w:pPr>
    <w:rPr>
      <w:rFonts w:ascii="宋体" w:hAnsi="宋体" w:cs="宋体"/>
      <w:color w:val="8A6D3B"/>
      <w:kern w:val="0"/>
      <w:sz w:val="24"/>
    </w:rPr>
  </w:style>
  <w:style w:type="paragraph" w:customStyle="1" w:styleId="list-group-item-danger">
    <w:name w:val="list-group-item-danger"/>
    <w:basedOn w:val="a"/>
    <w:rsid w:val="00E94463"/>
    <w:pPr>
      <w:widowControl/>
      <w:shd w:val="clear" w:color="auto" w:fill="F2DEDE"/>
      <w:spacing w:after="120"/>
      <w:jc w:val="left"/>
    </w:pPr>
    <w:rPr>
      <w:rFonts w:ascii="宋体" w:hAnsi="宋体" w:cs="宋体"/>
      <w:color w:val="A94442"/>
      <w:kern w:val="0"/>
      <w:sz w:val="24"/>
    </w:rPr>
  </w:style>
  <w:style w:type="paragraph" w:customStyle="1" w:styleId="list-group-item-heading">
    <w:name w:val="list-group-item-heading"/>
    <w:basedOn w:val="a"/>
    <w:rsid w:val="00E94463"/>
    <w:pPr>
      <w:widowControl/>
      <w:spacing w:after="60"/>
      <w:jc w:val="left"/>
    </w:pPr>
    <w:rPr>
      <w:rFonts w:ascii="宋体" w:hAnsi="宋体" w:cs="宋体"/>
      <w:kern w:val="0"/>
      <w:sz w:val="24"/>
    </w:rPr>
  </w:style>
  <w:style w:type="paragraph" w:customStyle="1" w:styleId="list-group-item-text">
    <w:name w:val="list-group-item-text"/>
    <w:basedOn w:val="a"/>
    <w:rsid w:val="00E94463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panel">
    <w:name w:val="panel"/>
    <w:basedOn w:val="a"/>
    <w:rsid w:val="00E94463"/>
    <w:pPr>
      <w:widowControl/>
      <w:shd w:val="clear" w:color="auto" w:fill="FFFFFF"/>
      <w:spacing w:after="240"/>
      <w:jc w:val="left"/>
    </w:pPr>
    <w:rPr>
      <w:rFonts w:ascii="宋体" w:hAnsi="宋体" w:cs="宋体"/>
      <w:kern w:val="0"/>
      <w:sz w:val="24"/>
    </w:rPr>
  </w:style>
  <w:style w:type="paragraph" w:customStyle="1" w:styleId="panel-body">
    <w:name w:val="panel-body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panel-heading">
    <w:name w:val="panel-heading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panel-title">
    <w:name w:val="panel-title"/>
    <w:basedOn w:val="a"/>
    <w:rsid w:val="00E94463"/>
    <w:pPr>
      <w:widowControl/>
      <w:jc w:val="left"/>
    </w:pPr>
    <w:rPr>
      <w:rFonts w:ascii="宋体" w:hAnsi="宋体" w:cs="宋体"/>
      <w:kern w:val="0"/>
      <w:sz w:val="19"/>
      <w:szCs w:val="19"/>
    </w:rPr>
  </w:style>
  <w:style w:type="paragraph" w:customStyle="1" w:styleId="panel-footer">
    <w:name w:val="panel-footer"/>
    <w:basedOn w:val="a"/>
    <w:rsid w:val="00E94463"/>
    <w:pPr>
      <w:widowControl/>
      <w:pBdr>
        <w:top w:val="single" w:sz="4" w:space="6" w:color="DDDDDD"/>
      </w:pBdr>
      <w:shd w:val="clear" w:color="auto" w:fill="F5F5F5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panel-group">
    <w:name w:val="panel-group"/>
    <w:basedOn w:val="a"/>
    <w:rsid w:val="00E94463"/>
    <w:pPr>
      <w:widowControl/>
      <w:spacing w:after="240"/>
      <w:jc w:val="left"/>
    </w:pPr>
    <w:rPr>
      <w:rFonts w:ascii="宋体" w:hAnsi="宋体" w:cs="宋体"/>
      <w:kern w:val="0"/>
      <w:sz w:val="24"/>
    </w:rPr>
  </w:style>
  <w:style w:type="paragraph" w:customStyle="1" w:styleId="panel-default">
    <w:name w:val="panel-default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panel-primary">
    <w:name w:val="panel-primary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panel-success">
    <w:name w:val="panel-success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panel-info">
    <w:name w:val="panel-info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panel-warning">
    <w:name w:val="panel-warning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panel-danger">
    <w:name w:val="panel-danger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embed-responsive">
    <w:name w:val="embed-responsive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embed-responsive-16by9">
    <w:name w:val="embed-responsive-16by9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embed-responsive-4by3">
    <w:name w:val="embed-responsive-4by3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well">
    <w:name w:val="well"/>
    <w:basedOn w:val="a"/>
    <w:rsid w:val="00E94463"/>
    <w:pPr>
      <w:widowControl/>
      <w:pBdr>
        <w:top w:val="single" w:sz="4" w:space="11" w:color="E3E3E3"/>
        <w:left w:val="single" w:sz="4" w:space="11" w:color="E3E3E3"/>
        <w:bottom w:val="single" w:sz="4" w:space="11" w:color="E3E3E3"/>
        <w:right w:val="single" w:sz="4" w:space="11" w:color="E3E3E3"/>
      </w:pBdr>
      <w:shd w:val="clear" w:color="auto" w:fill="F5F5F5"/>
      <w:spacing w:after="240"/>
      <w:jc w:val="left"/>
    </w:pPr>
    <w:rPr>
      <w:rFonts w:ascii="宋体" w:hAnsi="宋体" w:cs="宋体"/>
      <w:kern w:val="0"/>
      <w:sz w:val="24"/>
    </w:rPr>
  </w:style>
  <w:style w:type="paragraph" w:customStyle="1" w:styleId="well-lg">
    <w:name w:val="well-lg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well-sm">
    <w:name w:val="well-sm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lose">
    <w:name w:val="close"/>
    <w:basedOn w:val="a"/>
    <w:rsid w:val="00E94463"/>
    <w:pPr>
      <w:widowControl/>
      <w:spacing w:after="120"/>
      <w:jc w:val="left"/>
    </w:pPr>
    <w:rPr>
      <w:rFonts w:ascii="宋体" w:hAnsi="宋体" w:cs="宋体"/>
      <w:b/>
      <w:bCs/>
      <w:color w:val="000000"/>
      <w:kern w:val="0"/>
      <w:sz w:val="25"/>
      <w:szCs w:val="25"/>
    </w:rPr>
  </w:style>
  <w:style w:type="paragraph" w:customStyle="1" w:styleId="modal">
    <w:name w:val="modal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modal-dialog">
    <w:name w:val="modal-dialog"/>
    <w:basedOn w:val="a"/>
    <w:rsid w:val="00E94463"/>
    <w:pPr>
      <w:widowControl/>
      <w:spacing w:before="120" w:after="120"/>
      <w:ind w:left="120" w:right="120"/>
      <w:jc w:val="left"/>
    </w:pPr>
    <w:rPr>
      <w:rFonts w:ascii="宋体" w:hAnsi="宋体" w:cs="宋体"/>
      <w:kern w:val="0"/>
      <w:sz w:val="24"/>
    </w:rPr>
  </w:style>
  <w:style w:type="paragraph" w:customStyle="1" w:styleId="modal-content">
    <w:name w:val="modal-content"/>
    <w:basedOn w:val="a"/>
    <w:rsid w:val="00E94463"/>
    <w:pPr>
      <w:widowControl/>
      <w:pBdr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Bdr>
      <w:shd w:val="clear" w:color="auto" w:fill="FFFFFF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modal-backdrop">
    <w:name w:val="modal-backdrop"/>
    <w:basedOn w:val="a"/>
    <w:rsid w:val="00E94463"/>
    <w:pPr>
      <w:widowControl/>
      <w:shd w:val="clear" w:color="auto" w:fill="000000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modal-header">
    <w:name w:val="modal-header"/>
    <w:basedOn w:val="a"/>
    <w:rsid w:val="00E94463"/>
    <w:pPr>
      <w:widowControl/>
      <w:pBdr>
        <w:bottom w:val="single" w:sz="4" w:space="9" w:color="E5E5E5"/>
      </w:pBdr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modal-title">
    <w:name w:val="modal-title"/>
    <w:basedOn w:val="a"/>
    <w:rsid w:val="00E94463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modal-body">
    <w:name w:val="modal-body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modal-footer">
    <w:name w:val="modal-footer"/>
    <w:basedOn w:val="a"/>
    <w:rsid w:val="00E94463"/>
    <w:pPr>
      <w:widowControl/>
      <w:pBdr>
        <w:top w:val="single" w:sz="4" w:space="9" w:color="E5E5E5"/>
      </w:pBdr>
      <w:spacing w:after="120"/>
      <w:jc w:val="right"/>
    </w:pPr>
    <w:rPr>
      <w:rFonts w:ascii="宋体" w:hAnsi="宋体" w:cs="宋体"/>
      <w:kern w:val="0"/>
      <w:sz w:val="24"/>
    </w:rPr>
  </w:style>
  <w:style w:type="paragraph" w:customStyle="1" w:styleId="modal-scrollbar-measure">
    <w:name w:val="modal-scrollbar-measure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tooltip">
    <w:name w:val="tooltip"/>
    <w:basedOn w:val="a"/>
    <w:rsid w:val="00E94463"/>
    <w:pPr>
      <w:widowControl/>
      <w:spacing w:after="120"/>
      <w:jc w:val="left"/>
    </w:pPr>
    <w:rPr>
      <w:rFonts w:ascii="Helvetica" w:hAnsi="Helvetica" w:cs="Helvetica"/>
      <w:kern w:val="0"/>
      <w:sz w:val="14"/>
      <w:szCs w:val="14"/>
    </w:rPr>
  </w:style>
  <w:style w:type="paragraph" w:customStyle="1" w:styleId="tooltip-inner">
    <w:name w:val="tooltip-inner"/>
    <w:basedOn w:val="a"/>
    <w:rsid w:val="00E94463"/>
    <w:pPr>
      <w:widowControl/>
      <w:shd w:val="clear" w:color="auto" w:fill="000000"/>
      <w:spacing w:after="12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tooltip-arrow">
    <w:name w:val="tooltip-arrow"/>
    <w:basedOn w:val="a"/>
    <w:rsid w:val="00E94463"/>
    <w:pPr>
      <w:widowControl/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popover">
    <w:name w:val="popover"/>
    <w:basedOn w:val="a"/>
    <w:rsid w:val="00E94463"/>
    <w:pPr>
      <w:widowControl/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shd w:val="clear" w:color="auto" w:fill="FFFFFF"/>
      <w:spacing w:after="120"/>
      <w:jc w:val="left"/>
    </w:pPr>
    <w:rPr>
      <w:rFonts w:ascii="Helvetica" w:hAnsi="Helvetica" w:cs="Helvetica"/>
      <w:vanish/>
      <w:kern w:val="0"/>
      <w:sz w:val="17"/>
      <w:szCs w:val="17"/>
    </w:rPr>
  </w:style>
  <w:style w:type="paragraph" w:customStyle="1" w:styleId="popover-title">
    <w:name w:val="popover-title"/>
    <w:basedOn w:val="a"/>
    <w:rsid w:val="00E94463"/>
    <w:pPr>
      <w:widowControl/>
      <w:pBdr>
        <w:bottom w:val="single" w:sz="4" w:space="5" w:color="EBEBEB"/>
      </w:pBdr>
      <w:shd w:val="clear" w:color="auto" w:fill="F7F7F7"/>
      <w:jc w:val="left"/>
    </w:pPr>
    <w:rPr>
      <w:rFonts w:ascii="宋体" w:hAnsi="宋体" w:cs="宋体"/>
      <w:kern w:val="0"/>
      <w:sz w:val="17"/>
      <w:szCs w:val="17"/>
    </w:rPr>
  </w:style>
  <w:style w:type="paragraph" w:customStyle="1" w:styleId="popover-content">
    <w:name w:val="popover-content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arousel-inner">
    <w:name w:val="carousel-inner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arousel-control">
    <w:name w:val="carousel-control"/>
    <w:basedOn w:val="a"/>
    <w:rsid w:val="00E94463"/>
    <w:pPr>
      <w:widowControl/>
      <w:spacing w:after="12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carousel-indicators">
    <w:name w:val="carousel-indicators"/>
    <w:basedOn w:val="a"/>
    <w:rsid w:val="00E94463"/>
    <w:pPr>
      <w:widowControl/>
      <w:spacing w:after="120"/>
      <w:ind w:left="-3672"/>
      <w:jc w:val="center"/>
    </w:pPr>
    <w:rPr>
      <w:rFonts w:ascii="宋体" w:hAnsi="宋体" w:cs="宋体"/>
      <w:kern w:val="0"/>
      <w:sz w:val="24"/>
    </w:rPr>
  </w:style>
  <w:style w:type="paragraph" w:customStyle="1" w:styleId="carousel-caption">
    <w:name w:val="carousel-caption"/>
    <w:basedOn w:val="a"/>
    <w:rsid w:val="00E94463"/>
    <w:pPr>
      <w:widowControl/>
      <w:spacing w:after="12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center-block">
    <w:name w:val="center-block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text-hide">
    <w:name w:val="text-hide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10">
    <w:name w:val="页脚1"/>
    <w:basedOn w:val="a"/>
    <w:rsid w:val="00E94463"/>
    <w:pPr>
      <w:widowControl/>
      <w:pBdr>
        <w:top w:val="single" w:sz="4" w:space="6" w:color="DDDDDD"/>
      </w:pBdr>
      <w:shd w:val="clear" w:color="auto" w:fill="F3F3F3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mathjaxmenu">
    <w:name w:val="mathjax_menu"/>
    <w:basedOn w:val="a"/>
    <w:rsid w:val="00E94463"/>
    <w:pPr>
      <w:widowControl/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shd w:val="clear" w:color="auto" w:fill="FFFFFF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athjaxmenuitem">
    <w:name w:val="mathjax_menuitem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mathjaxmenuarrow">
    <w:name w:val="mathjax_menuarrow"/>
    <w:basedOn w:val="a"/>
    <w:rsid w:val="00E94463"/>
    <w:pPr>
      <w:widowControl/>
      <w:spacing w:after="120"/>
      <w:jc w:val="left"/>
    </w:pPr>
    <w:rPr>
      <w:rFonts w:ascii="Arial Unicode MS" w:eastAsia="Arial Unicode MS" w:hAnsi="Arial Unicode MS" w:cs="Arial Unicode MS"/>
      <w:color w:val="666666"/>
      <w:kern w:val="0"/>
      <w:sz w:val="18"/>
      <w:szCs w:val="18"/>
    </w:rPr>
  </w:style>
  <w:style w:type="paragraph" w:customStyle="1" w:styleId="mathjaxmenucheck">
    <w:name w:val="mathjax_menucheck"/>
    <w:basedOn w:val="a"/>
    <w:rsid w:val="00E94463"/>
    <w:pPr>
      <w:widowControl/>
      <w:spacing w:after="120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mathjaxmenulabel">
    <w:name w:val="mathjax_menulabel"/>
    <w:basedOn w:val="a"/>
    <w:rsid w:val="00E94463"/>
    <w:pPr>
      <w:widowControl/>
      <w:spacing w:after="120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mathjaxmenurule">
    <w:name w:val="mathjax_menurule"/>
    <w:basedOn w:val="a"/>
    <w:rsid w:val="00E94463"/>
    <w:pPr>
      <w:widowControl/>
      <w:pBdr>
        <w:top w:val="single" w:sz="4" w:space="0" w:color="CCCCCC"/>
      </w:pBdr>
      <w:spacing w:before="48"/>
      <w:ind w:left="12" w:right="12"/>
      <w:jc w:val="left"/>
    </w:pPr>
    <w:rPr>
      <w:rFonts w:ascii="宋体" w:hAnsi="宋体" w:cs="宋体"/>
      <w:kern w:val="0"/>
      <w:sz w:val="24"/>
    </w:rPr>
  </w:style>
  <w:style w:type="paragraph" w:customStyle="1" w:styleId="mathjaxmenuclose">
    <w:name w:val="mathjax_menuclose"/>
    <w:basedOn w:val="a"/>
    <w:rsid w:val="00E94463"/>
    <w:pPr>
      <w:widowControl/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20"/>
      <w:jc w:val="left"/>
    </w:pPr>
    <w:rPr>
      <w:rFonts w:ascii="Courier New" w:hAnsi="Courier New" w:cs="Courier New"/>
      <w:color w:val="F0F0F0"/>
      <w:kern w:val="0"/>
      <w:sz w:val="29"/>
      <w:szCs w:val="29"/>
    </w:rPr>
  </w:style>
  <w:style w:type="paragraph" w:customStyle="1" w:styleId="mathjaxpreview">
    <w:name w:val="mathjax_preview"/>
    <w:basedOn w:val="a"/>
    <w:rsid w:val="00E94463"/>
    <w:pPr>
      <w:widowControl/>
      <w:spacing w:after="120"/>
      <w:jc w:val="left"/>
    </w:pPr>
    <w:rPr>
      <w:rFonts w:ascii="宋体" w:hAnsi="宋体" w:cs="宋体"/>
      <w:color w:val="888888"/>
      <w:kern w:val="0"/>
      <w:sz w:val="24"/>
    </w:rPr>
  </w:style>
  <w:style w:type="paragraph" w:customStyle="1" w:styleId="mathjaxerror">
    <w:name w:val="mathjax_error"/>
    <w:basedOn w:val="a"/>
    <w:rsid w:val="00E94463"/>
    <w:pPr>
      <w:widowControl/>
      <w:spacing w:after="120"/>
      <w:jc w:val="left"/>
    </w:pPr>
    <w:rPr>
      <w:rFonts w:ascii="宋体" w:hAnsi="宋体" w:cs="宋体"/>
      <w:i/>
      <w:iCs/>
      <w:color w:val="CC0000"/>
      <w:kern w:val="0"/>
      <w:sz w:val="24"/>
    </w:rPr>
  </w:style>
  <w:style w:type="paragraph" w:customStyle="1" w:styleId="mjxp-script">
    <w:name w:val="mjxp-script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19"/>
      <w:szCs w:val="19"/>
    </w:rPr>
  </w:style>
  <w:style w:type="paragraph" w:customStyle="1" w:styleId="mjxp-bold">
    <w:name w:val="mjxp-bold"/>
    <w:basedOn w:val="a"/>
    <w:rsid w:val="00E94463"/>
    <w:pPr>
      <w:widowControl/>
      <w:spacing w:after="12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mjxp-italic">
    <w:name w:val="mjxp-italic"/>
    <w:basedOn w:val="a"/>
    <w:rsid w:val="00E94463"/>
    <w:pPr>
      <w:widowControl/>
      <w:spacing w:after="120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mjxp-scr">
    <w:name w:val="mjxp-scr"/>
    <w:basedOn w:val="a"/>
    <w:rsid w:val="00E94463"/>
    <w:pPr>
      <w:widowControl/>
      <w:spacing w:after="120"/>
      <w:jc w:val="left"/>
    </w:pPr>
    <w:rPr>
      <w:kern w:val="0"/>
      <w:sz w:val="24"/>
    </w:rPr>
  </w:style>
  <w:style w:type="paragraph" w:customStyle="1" w:styleId="mjxp-frak">
    <w:name w:val="mjxp-frak"/>
    <w:basedOn w:val="a"/>
    <w:rsid w:val="00E94463"/>
    <w:pPr>
      <w:widowControl/>
      <w:spacing w:after="120"/>
      <w:jc w:val="left"/>
    </w:pPr>
    <w:rPr>
      <w:kern w:val="0"/>
      <w:sz w:val="24"/>
    </w:rPr>
  </w:style>
  <w:style w:type="paragraph" w:customStyle="1" w:styleId="mjxp-sf">
    <w:name w:val="mjxp-sf"/>
    <w:basedOn w:val="a"/>
    <w:rsid w:val="00E94463"/>
    <w:pPr>
      <w:widowControl/>
      <w:spacing w:after="120"/>
      <w:jc w:val="left"/>
    </w:pPr>
    <w:rPr>
      <w:kern w:val="0"/>
      <w:sz w:val="24"/>
    </w:rPr>
  </w:style>
  <w:style w:type="paragraph" w:customStyle="1" w:styleId="mjxp-cal">
    <w:name w:val="mjxp-cal"/>
    <w:basedOn w:val="a"/>
    <w:rsid w:val="00E94463"/>
    <w:pPr>
      <w:widowControl/>
      <w:spacing w:after="120"/>
      <w:jc w:val="left"/>
    </w:pPr>
    <w:rPr>
      <w:kern w:val="0"/>
      <w:sz w:val="24"/>
    </w:rPr>
  </w:style>
  <w:style w:type="paragraph" w:customStyle="1" w:styleId="mjxp-mono">
    <w:name w:val="mjxp-mono"/>
    <w:basedOn w:val="a"/>
    <w:rsid w:val="00E94463"/>
    <w:pPr>
      <w:widowControl/>
      <w:spacing w:after="120"/>
      <w:jc w:val="left"/>
    </w:pPr>
    <w:rPr>
      <w:kern w:val="0"/>
      <w:sz w:val="24"/>
    </w:rPr>
  </w:style>
  <w:style w:type="paragraph" w:customStyle="1" w:styleId="mjxp-largeop">
    <w:name w:val="mjxp-largeop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36"/>
      <w:szCs w:val="36"/>
    </w:rPr>
  </w:style>
  <w:style w:type="paragraph" w:customStyle="1" w:styleId="mjxp-math">
    <w:name w:val="mjxp-math"/>
    <w:basedOn w:val="a"/>
    <w:rsid w:val="00E94463"/>
    <w:pPr>
      <w:widowControl/>
      <w:spacing w:after="120"/>
      <w:jc w:val="left"/>
    </w:pPr>
    <w:rPr>
      <w:kern w:val="0"/>
      <w:sz w:val="24"/>
    </w:rPr>
  </w:style>
  <w:style w:type="paragraph" w:customStyle="1" w:styleId="mjxp-display">
    <w:name w:val="mjxp-display"/>
    <w:basedOn w:val="a"/>
    <w:rsid w:val="00E94463"/>
    <w:pPr>
      <w:widowControl/>
      <w:spacing w:before="240" w:after="240"/>
      <w:jc w:val="center"/>
    </w:pPr>
    <w:rPr>
      <w:rFonts w:ascii="宋体" w:hAnsi="宋体" w:cs="宋体"/>
      <w:kern w:val="0"/>
      <w:sz w:val="24"/>
    </w:rPr>
  </w:style>
  <w:style w:type="paragraph" w:customStyle="1" w:styleId="mjxp-box">
    <w:name w:val="mjxp-box"/>
    <w:basedOn w:val="a"/>
    <w:rsid w:val="00E94463"/>
    <w:pPr>
      <w:widowControl/>
      <w:spacing w:after="120"/>
      <w:jc w:val="center"/>
    </w:pPr>
    <w:rPr>
      <w:rFonts w:ascii="宋体" w:hAnsi="宋体" w:cs="宋体"/>
      <w:kern w:val="0"/>
      <w:sz w:val="24"/>
    </w:rPr>
  </w:style>
  <w:style w:type="paragraph" w:customStyle="1" w:styleId="mjxp-rule">
    <w:name w:val="mjxp-rule"/>
    <w:basedOn w:val="a"/>
    <w:rsid w:val="00E94463"/>
    <w:pPr>
      <w:widowControl/>
      <w:spacing w:before="24" w:after="120"/>
      <w:jc w:val="left"/>
    </w:pPr>
    <w:rPr>
      <w:rFonts w:ascii="宋体" w:hAnsi="宋体" w:cs="宋体"/>
      <w:kern w:val="0"/>
      <w:sz w:val="24"/>
    </w:rPr>
  </w:style>
  <w:style w:type="paragraph" w:customStyle="1" w:styleId="mjxp-mo">
    <w:name w:val="mjxp-mo"/>
    <w:basedOn w:val="a"/>
    <w:rsid w:val="00E94463"/>
    <w:pPr>
      <w:widowControl/>
      <w:ind w:left="36" w:right="36"/>
      <w:jc w:val="left"/>
    </w:pPr>
    <w:rPr>
      <w:rFonts w:ascii="宋体" w:hAnsi="宋体" w:cs="宋体"/>
      <w:kern w:val="0"/>
      <w:sz w:val="24"/>
    </w:rPr>
  </w:style>
  <w:style w:type="paragraph" w:customStyle="1" w:styleId="mjxp-mfrac">
    <w:name w:val="mjxp-mfrac"/>
    <w:basedOn w:val="a"/>
    <w:rsid w:val="00E94463"/>
    <w:pPr>
      <w:widowControl/>
      <w:ind w:left="30" w:right="30"/>
      <w:jc w:val="left"/>
    </w:pPr>
    <w:rPr>
      <w:rFonts w:ascii="宋体" w:hAnsi="宋体" w:cs="宋体"/>
      <w:kern w:val="0"/>
      <w:sz w:val="24"/>
    </w:rPr>
  </w:style>
  <w:style w:type="paragraph" w:customStyle="1" w:styleId="mjxp-denom">
    <w:name w:val="mjxp-denom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mjxp-surd">
    <w:name w:val="mjxp-surd"/>
    <w:basedOn w:val="a"/>
    <w:rsid w:val="00E94463"/>
    <w:pPr>
      <w:widowControl/>
      <w:spacing w:after="12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mjxp-over">
    <w:name w:val="mjxp-over"/>
    <w:basedOn w:val="a"/>
    <w:rsid w:val="00E94463"/>
    <w:pPr>
      <w:widowControl/>
      <w:spacing w:after="120"/>
      <w:jc w:val="center"/>
    </w:pPr>
    <w:rPr>
      <w:rFonts w:ascii="宋体" w:hAnsi="宋体" w:cs="宋体"/>
      <w:kern w:val="0"/>
      <w:sz w:val="24"/>
    </w:rPr>
  </w:style>
  <w:style w:type="paragraph" w:customStyle="1" w:styleId="mjxp-mtable">
    <w:name w:val="mjxp-mtable"/>
    <w:basedOn w:val="a"/>
    <w:rsid w:val="00E94463"/>
    <w:pPr>
      <w:widowControl/>
      <w:ind w:left="30" w:right="30"/>
      <w:jc w:val="left"/>
    </w:pPr>
    <w:rPr>
      <w:rFonts w:ascii="宋体" w:hAnsi="宋体" w:cs="宋体"/>
      <w:kern w:val="0"/>
      <w:sz w:val="24"/>
    </w:rPr>
  </w:style>
  <w:style w:type="paragraph" w:customStyle="1" w:styleId="mjxp-mtd">
    <w:name w:val="mjxp-mtd"/>
    <w:basedOn w:val="a"/>
    <w:rsid w:val="00E94463"/>
    <w:pPr>
      <w:widowControl/>
      <w:spacing w:after="120"/>
      <w:jc w:val="center"/>
    </w:pPr>
    <w:rPr>
      <w:rFonts w:ascii="宋体" w:hAnsi="宋体" w:cs="宋体"/>
      <w:kern w:val="0"/>
      <w:sz w:val="24"/>
    </w:rPr>
  </w:style>
  <w:style w:type="paragraph" w:customStyle="1" w:styleId="mjxp-merror">
    <w:name w:val="mjxp-merror"/>
    <w:basedOn w:val="a"/>
    <w:rsid w:val="00E94463"/>
    <w:pPr>
      <w:widowControl/>
      <w:pBdr>
        <w:top w:val="single" w:sz="4" w:space="1" w:color="CC0000"/>
        <w:left w:val="single" w:sz="4" w:space="2" w:color="CC0000"/>
        <w:bottom w:val="single" w:sz="4" w:space="1" w:color="CC0000"/>
        <w:right w:val="single" w:sz="4" w:space="2" w:color="CC0000"/>
      </w:pBdr>
      <w:shd w:val="clear" w:color="auto" w:fill="FFFF88"/>
      <w:spacing w:after="120"/>
      <w:jc w:val="left"/>
    </w:pPr>
    <w:rPr>
      <w:rFonts w:ascii="宋体" w:hAnsi="宋体" w:cs="宋体"/>
      <w:color w:val="CC0000"/>
      <w:kern w:val="0"/>
      <w:sz w:val="22"/>
      <w:szCs w:val="22"/>
    </w:rPr>
  </w:style>
  <w:style w:type="paragraph" w:customStyle="1" w:styleId="mathjaxdisplay">
    <w:name w:val="mathjax_display"/>
    <w:basedOn w:val="a"/>
    <w:rsid w:val="00E94463"/>
    <w:pPr>
      <w:widowControl/>
      <w:spacing w:before="240" w:after="240"/>
      <w:jc w:val="center"/>
    </w:pPr>
    <w:rPr>
      <w:rFonts w:ascii="宋体" w:hAnsi="宋体" w:cs="宋体"/>
      <w:kern w:val="0"/>
      <w:sz w:val="24"/>
    </w:rPr>
  </w:style>
  <w:style w:type="paragraph" w:customStyle="1" w:styleId="mathjax">
    <w:name w:val="mathjax"/>
    <w:basedOn w:val="a"/>
    <w:rsid w:val="00E94463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mathjaxprocessing">
    <w:name w:val="mathjax_processing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mathjaxexbox">
    <w:name w:val="mathjax_exbox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divider">
    <w:name w:val="divider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nav-divider">
    <w:name w:val="nav-divider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icon-bar">
    <w:name w:val="icon-bar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navbar-link">
    <w:name w:val="navbar-link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题注1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alert-link">
    <w:name w:val="alert-link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icon-prev">
    <w:name w:val="icon-prev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icon-next">
    <w:name w:val="icon-next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glyphicon-chevron-left">
    <w:name w:val="glyphicon-chevron-left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glyphicon-chevron-right">
    <w:name w:val="glyphicon-chevron-right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active">
    <w:name w:val="active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indicator">
    <w:name w:val="indicator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activeul">
    <w:name w:val="active&gt;ul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mathjaxhoverarrow">
    <w:name w:val="mathjax_hover_arrow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noerror">
    <w:name w:val="noerror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merror">
    <w:name w:val="merror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mjx-monospace">
    <w:name w:val="mjx-monospace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mjx-sans-serif">
    <w:name w:val="mjx-sans-serif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mathjaxembox">
    <w:name w:val="mathjax_embox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mathjaxhitbox">
    <w:name w:val="mathjax_hitbox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hide">
    <w:name w:val="hide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show">
    <w:name w:val="show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hidden">
    <w:name w:val="hidden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xs">
    <w:name w:val="visible-xs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sm">
    <w:name w:val="visible-sm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md">
    <w:name w:val="visible-md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lg">
    <w:name w:val="visible-lg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xs-block">
    <w:name w:val="visible-xs-block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xs-inline">
    <w:name w:val="visible-xs-inline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xs-inline-block">
    <w:name w:val="visible-xs-inline-block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sm-block">
    <w:name w:val="visible-sm-block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sm-inline">
    <w:name w:val="visible-sm-inline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sm-inline-block">
    <w:name w:val="visible-sm-inline-block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md-block">
    <w:name w:val="visible-md-block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md-inline">
    <w:name w:val="visible-md-inline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md-inline-block">
    <w:name w:val="visible-md-inline-block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lg-block">
    <w:name w:val="visible-lg-block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lg-inline">
    <w:name w:val="visible-lg-inline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lg-inline-block">
    <w:name w:val="visible-lg-inline-block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print">
    <w:name w:val="visible-print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print-block">
    <w:name w:val="visible-print-block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print-inline">
    <w:name w:val="visible-print-inline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visible-print-inline-block">
    <w:name w:val="visible-print-inline-block"/>
    <w:basedOn w:val="a"/>
    <w:rsid w:val="00E94463"/>
    <w:pPr>
      <w:widowControl/>
      <w:spacing w:after="120"/>
      <w:jc w:val="left"/>
    </w:pPr>
    <w:rPr>
      <w:rFonts w:ascii="宋体" w:hAnsi="宋体" w:cs="宋体"/>
      <w:vanish/>
      <w:kern w:val="0"/>
      <w:sz w:val="24"/>
    </w:rPr>
  </w:style>
  <w:style w:type="paragraph" w:customStyle="1" w:styleId="mathjaxhoverframe">
    <w:name w:val="mathjax_hover_frame"/>
    <w:basedOn w:val="a"/>
    <w:rsid w:val="00E94463"/>
    <w:pPr>
      <w:widowControl/>
      <w:pBdr>
        <w:top w:val="single" w:sz="4" w:space="0" w:color="AA66DD"/>
        <w:left w:val="single" w:sz="4" w:space="0" w:color="AA66DD"/>
        <w:bottom w:val="single" w:sz="4" w:space="0" w:color="AA66DD"/>
        <w:right w:val="single" w:sz="4" w:space="0" w:color="AA66DD"/>
      </w:pBdr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small1">
    <w:name w:val="small1"/>
    <w:basedOn w:val="a"/>
    <w:rsid w:val="00E94463"/>
    <w:pPr>
      <w:widowControl/>
      <w:spacing w:after="120"/>
      <w:jc w:val="left"/>
    </w:pPr>
    <w:rPr>
      <w:rFonts w:ascii="宋体" w:hAnsi="宋体" w:cs="宋体"/>
      <w:color w:val="777777"/>
      <w:kern w:val="0"/>
      <w:sz w:val="16"/>
      <w:szCs w:val="16"/>
    </w:rPr>
  </w:style>
  <w:style w:type="paragraph" w:customStyle="1" w:styleId="small2">
    <w:name w:val="small2"/>
    <w:basedOn w:val="a"/>
    <w:rsid w:val="00E94463"/>
    <w:pPr>
      <w:widowControl/>
      <w:spacing w:after="120"/>
      <w:jc w:val="left"/>
    </w:pPr>
    <w:rPr>
      <w:rFonts w:ascii="宋体" w:hAnsi="宋体" w:cs="宋体"/>
      <w:color w:val="777777"/>
      <w:kern w:val="0"/>
      <w:sz w:val="16"/>
      <w:szCs w:val="16"/>
    </w:rPr>
  </w:style>
  <w:style w:type="paragraph" w:customStyle="1" w:styleId="small3">
    <w:name w:val="small3"/>
    <w:basedOn w:val="a"/>
    <w:rsid w:val="00E94463"/>
    <w:pPr>
      <w:widowControl/>
      <w:spacing w:after="120"/>
      <w:jc w:val="left"/>
    </w:pPr>
    <w:rPr>
      <w:rFonts w:ascii="宋体" w:hAnsi="宋体" w:cs="宋体"/>
      <w:color w:val="777777"/>
      <w:kern w:val="0"/>
      <w:sz w:val="16"/>
      <w:szCs w:val="16"/>
    </w:rPr>
  </w:style>
  <w:style w:type="paragraph" w:customStyle="1" w:styleId="small4">
    <w:name w:val="small4"/>
    <w:basedOn w:val="a"/>
    <w:rsid w:val="00E94463"/>
    <w:pPr>
      <w:widowControl/>
      <w:spacing w:after="120"/>
      <w:jc w:val="left"/>
    </w:pPr>
    <w:rPr>
      <w:rFonts w:ascii="宋体" w:hAnsi="宋体" w:cs="宋体"/>
      <w:color w:val="777777"/>
      <w:kern w:val="0"/>
      <w:sz w:val="18"/>
      <w:szCs w:val="18"/>
    </w:rPr>
  </w:style>
  <w:style w:type="paragraph" w:customStyle="1" w:styleId="small5">
    <w:name w:val="small5"/>
    <w:basedOn w:val="a"/>
    <w:rsid w:val="00E94463"/>
    <w:pPr>
      <w:widowControl/>
      <w:spacing w:after="120"/>
      <w:jc w:val="left"/>
    </w:pPr>
    <w:rPr>
      <w:rFonts w:ascii="宋体" w:hAnsi="宋体" w:cs="宋体"/>
      <w:color w:val="777777"/>
      <w:kern w:val="0"/>
      <w:sz w:val="18"/>
      <w:szCs w:val="18"/>
    </w:rPr>
  </w:style>
  <w:style w:type="paragraph" w:customStyle="1" w:styleId="small6">
    <w:name w:val="small6"/>
    <w:basedOn w:val="a"/>
    <w:rsid w:val="00E94463"/>
    <w:pPr>
      <w:widowControl/>
      <w:spacing w:after="120"/>
      <w:jc w:val="left"/>
    </w:pPr>
    <w:rPr>
      <w:rFonts w:ascii="宋体" w:hAnsi="宋体" w:cs="宋体"/>
      <w:color w:val="777777"/>
      <w:kern w:val="0"/>
      <w:sz w:val="18"/>
      <w:szCs w:val="18"/>
    </w:rPr>
  </w:style>
  <w:style w:type="paragraph" w:customStyle="1" w:styleId="small7">
    <w:name w:val="small7"/>
    <w:basedOn w:val="a"/>
    <w:rsid w:val="00E94463"/>
    <w:pPr>
      <w:widowControl/>
      <w:spacing w:after="120"/>
      <w:jc w:val="left"/>
    </w:pPr>
    <w:rPr>
      <w:rFonts w:ascii="宋体" w:hAnsi="宋体" w:cs="宋体"/>
      <w:color w:val="777777"/>
      <w:kern w:val="0"/>
      <w:sz w:val="16"/>
      <w:szCs w:val="16"/>
    </w:rPr>
  </w:style>
  <w:style w:type="paragraph" w:customStyle="1" w:styleId="small8">
    <w:name w:val="small8"/>
    <w:basedOn w:val="a"/>
    <w:rsid w:val="00E94463"/>
    <w:pPr>
      <w:widowControl/>
      <w:spacing w:after="120"/>
      <w:jc w:val="left"/>
    </w:pPr>
    <w:rPr>
      <w:rFonts w:ascii="宋体" w:hAnsi="宋体" w:cs="宋体"/>
      <w:color w:val="777777"/>
      <w:kern w:val="0"/>
      <w:sz w:val="16"/>
      <w:szCs w:val="16"/>
    </w:rPr>
  </w:style>
  <w:style w:type="paragraph" w:customStyle="1" w:styleId="small9">
    <w:name w:val="small9"/>
    <w:basedOn w:val="a"/>
    <w:rsid w:val="00E94463"/>
    <w:pPr>
      <w:widowControl/>
      <w:spacing w:after="120"/>
      <w:jc w:val="left"/>
    </w:pPr>
    <w:rPr>
      <w:rFonts w:ascii="宋体" w:hAnsi="宋体" w:cs="宋体"/>
      <w:color w:val="777777"/>
      <w:kern w:val="0"/>
      <w:sz w:val="16"/>
      <w:szCs w:val="16"/>
    </w:rPr>
  </w:style>
  <w:style w:type="paragraph" w:customStyle="1" w:styleId="small10">
    <w:name w:val="small10"/>
    <w:basedOn w:val="a"/>
    <w:rsid w:val="00E94463"/>
    <w:pPr>
      <w:widowControl/>
      <w:spacing w:after="120"/>
      <w:jc w:val="left"/>
    </w:pPr>
    <w:rPr>
      <w:rFonts w:ascii="宋体" w:hAnsi="宋体" w:cs="宋体"/>
      <w:color w:val="777777"/>
      <w:kern w:val="0"/>
      <w:sz w:val="18"/>
      <w:szCs w:val="18"/>
    </w:rPr>
  </w:style>
  <w:style w:type="paragraph" w:customStyle="1" w:styleId="small11">
    <w:name w:val="small11"/>
    <w:basedOn w:val="a"/>
    <w:rsid w:val="00E94463"/>
    <w:pPr>
      <w:widowControl/>
      <w:spacing w:after="120"/>
      <w:jc w:val="left"/>
    </w:pPr>
    <w:rPr>
      <w:rFonts w:ascii="宋体" w:hAnsi="宋体" w:cs="宋体"/>
      <w:color w:val="777777"/>
      <w:kern w:val="0"/>
      <w:sz w:val="18"/>
      <w:szCs w:val="18"/>
    </w:rPr>
  </w:style>
  <w:style w:type="paragraph" w:customStyle="1" w:styleId="small12">
    <w:name w:val="small12"/>
    <w:basedOn w:val="a"/>
    <w:rsid w:val="00E94463"/>
    <w:pPr>
      <w:widowControl/>
      <w:spacing w:after="120"/>
      <w:jc w:val="left"/>
    </w:pPr>
    <w:rPr>
      <w:rFonts w:ascii="宋体" w:hAnsi="宋体" w:cs="宋体"/>
      <w:color w:val="777777"/>
      <w:kern w:val="0"/>
      <w:sz w:val="18"/>
      <w:szCs w:val="18"/>
    </w:rPr>
  </w:style>
  <w:style w:type="paragraph" w:customStyle="1" w:styleId="table1">
    <w:name w:val="table1"/>
    <w:basedOn w:val="a"/>
    <w:rsid w:val="00E94463"/>
    <w:pPr>
      <w:widowControl/>
      <w:shd w:val="clear" w:color="auto" w:fill="FFFFFF"/>
      <w:spacing w:after="240"/>
      <w:jc w:val="left"/>
    </w:pPr>
    <w:rPr>
      <w:rFonts w:ascii="宋体" w:hAnsi="宋体" w:cs="宋体"/>
      <w:kern w:val="0"/>
      <w:sz w:val="24"/>
    </w:rPr>
  </w:style>
  <w:style w:type="paragraph" w:customStyle="1" w:styleId="form-control1">
    <w:name w:val="form-control1"/>
    <w:basedOn w:val="a"/>
    <w:rsid w:val="00E94463"/>
    <w:pPr>
      <w:widowControl/>
      <w:pBdr>
        <w:top w:val="single" w:sz="4" w:space="4" w:color="CCCCCC"/>
        <w:left w:val="single" w:sz="4" w:space="7" w:color="CCCCCC"/>
        <w:bottom w:val="single" w:sz="4" w:space="4" w:color="CCCCCC"/>
        <w:right w:val="single" w:sz="4" w:space="7" w:color="CCCCCC"/>
      </w:pBdr>
      <w:shd w:val="clear" w:color="auto" w:fill="FFFFFF"/>
      <w:spacing w:after="120"/>
      <w:jc w:val="left"/>
    </w:pPr>
    <w:rPr>
      <w:rFonts w:ascii="宋体" w:hAnsi="宋体" w:cs="宋体"/>
      <w:color w:val="555555"/>
      <w:kern w:val="0"/>
      <w:sz w:val="14"/>
      <w:szCs w:val="14"/>
    </w:rPr>
  </w:style>
  <w:style w:type="paragraph" w:customStyle="1" w:styleId="form-control-static1">
    <w:name w:val="form-control-static1"/>
    <w:basedOn w:val="a"/>
    <w:rsid w:val="00E94463"/>
    <w:pPr>
      <w:widowControl/>
      <w:jc w:val="left"/>
    </w:pPr>
    <w:rPr>
      <w:rFonts w:ascii="宋体" w:hAnsi="宋体" w:cs="宋体"/>
      <w:kern w:val="0"/>
      <w:sz w:val="14"/>
      <w:szCs w:val="14"/>
    </w:rPr>
  </w:style>
  <w:style w:type="paragraph" w:customStyle="1" w:styleId="form-control2">
    <w:name w:val="form-control2"/>
    <w:basedOn w:val="a"/>
    <w:rsid w:val="00E94463"/>
    <w:pPr>
      <w:widowControl/>
      <w:pBdr>
        <w:top w:val="single" w:sz="4" w:space="4" w:color="CCCCCC"/>
        <w:left w:val="single" w:sz="4" w:space="7" w:color="CCCCCC"/>
        <w:bottom w:val="single" w:sz="4" w:space="4" w:color="CCCCCC"/>
        <w:right w:val="single" w:sz="4" w:space="7" w:color="CCCCCC"/>
      </w:pBdr>
      <w:shd w:val="clear" w:color="auto" w:fill="FFFFFF"/>
      <w:spacing w:after="120"/>
      <w:jc w:val="left"/>
    </w:pPr>
    <w:rPr>
      <w:rFonts w:ascii="宋体" w:hAnsi="宋体" w:cs="宋体"/>
      <w:color w:val="555555"/>
      <w:kern w:val="0"/>
      <w:sz w:val="22"/>
      <w:szCs w:val="22"/>
    </w:rPr>
  </w:style>
  <w:style w:type="paragraph" w:customStyle="1" w:styleId="form-control-static2">
    <w:name w:val="form-control-static2"/>
    <w:basedOn w:val="a"/>
    <w:rsid w:val="00E94463"/>
    <w:pPr>
      <w:widowControl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form-control3">
    <w:name w:val="form-control3"/>
    <w:basedOn w:val="a"/>
    <w:rsid w:val="00E94463"/>
    <w:pPr>
      <w:widowControl/>
      <w:pBdr>
        <w:top w:val="single" w:sz="4" w:space="4" w:color="CCCCCC"/>
        <w:left w:val="single" w:sz="4" w:space="7" w:color="CCCCCC"/>
        <w:bottom w:val="single" w:sz="4" w:space="4" w:color="CCCCCC"/>
        <w:right w:val="single" w:sz="4" w:space="7" w:color="CCCCCC"/>
      </w:pBdr>
      <w:shd w:val="clear" w:color="auto" w:fill="FFFFFF"/>
      <w:spacing w:after="120"/>
      <w:jc w:val="left"/>
    </w:pPr>
    <w:rPr>
      <w:rFonts w:ascii="宋体" w:hAnsi="宋体" w:cs="宋体"/>
      <w:color w:val="555555"/>
      <w:kern w:val="0"/>
      <w:sz w:val="17"/>
      <w:szCs w:val="17"/>
    </w:rPr>
  </w:style>
  <w:style w:type="paragraph" w:customStyle="1" w:styleId="form-control4">
    <w:name w:val="form-control4"/>
    <w:basedOn w:val="a"/>
    <w:rsid w:val="00E94463"/>
    <w:pPr>
      <w:widowControl/>
      <w:pBdr>
        <w:top w:val="single" w:sz="4" w:space="4" w:color="3C763D"/>
        <w:left w:val="single" w:sz="4" w:space="7" w:color="3C763D"/>
        <w:bottom w:val="single" w:sz="4" w:space="4" w:color="3C763D"/>
        <w:right w:val="single" w:sz="4" w:space="7" w:color="3C763D"/>
      </w:pBdr>
      <w:shd w:val="clear" w:color="auto" w:fill="FFFFFF"/>
      <w:spacing w:after="120"/>
      <w:jc w:val="left"/>
    </w:pPr>
    <w:rPr>
      <w:rFonts w:ascii="宋体" w:hAnsi="宋体" w:cs="宋体"/>
      <w:color w:val="555555"/>
      <w:kern w:val="0"/>
      <w:sz w:val="17"/>
      <w:szCs w:val="17"/>
    </w:rPr>
  </w:style>
  <w:style w:type="paragraph" w:customStyle="1" w:styleId="input-group-addon1">
    <w:name w:val="input-group-addon1"/>
    <w:basedOn w:val="a"/>
    <w:rsid w:val="00E94463"/>
    <w:pPr>
      <w:widowControl/>
      <w:pBdr>
        <w:top w:val="single" w:sz="4" w:space="4" w:color="3C763D"/>
        <w:left w:val="single" w:sz="4" w:space="7" w:color="3C763D"/>
        <w:bottom w:val="single" w:sz="4" w:space="4" w:color="3C763D"/>
        <w:right w:val="single" w:sz="4" w:space="7" w:color="3C763D"/>
      </w:pBdr>
      <w:shd w:val="clear" w:color="auto" w:fill="DFF0D8"/>
      <w:spacing w:after="120"/>
      <w:jc w:val="center"/>
      <w:textAlignment w:val="center"/>
    </w:pPr>
    <w:rPr>
      <w:rFonts w:ascii="宋体" w:hAnsi="宋体" w:cs="宋体"/>
      <w:color w:val="3C763D"/>
      <w:kern w:val="0"/>
      <w:sz w:val="17"/>
      <w:szCs w:val="17"/>
    </w:rPr>
  </w:style>
  <w:style w:type="paragraph" w:customStyle="1" w:styleId="form-control-feedback1">
    <w:name w:val="form-control-feedback1"/>
    <w:basedOn w:val="a"/>
    <w:rsid w:val="00E94463"/>
    <w:pPr>
      <w:widowControl/>
      <w:spacing w:after="120" w:line="408" w:lineRule="atLeast"/>
      <w:jc w:val="center"/>
    </w:pPr>
    <w:rPr>
      <w:rFonts w:ascii="宋体" w:hAnsi="宋体" w:cs="宋体"/>
      <w:color w:val="3C763D"/>
      <w:kern w:val="0"/>
      <w:sz w:val="24"/>
    </w:rPr>
  </w:style>
  <w:style w:type="paragraph" w:customStyle="1" w:styleId="form-control5">
    <w:name w:val="form-control5"/>
    <w:basedOn w:val="a"/>
    <w:rsid w:val="00E94463"/>
    <w:pPr>
      <w:widowControl/>
      <w:pBdr>
        <w:top w:val="single" w:sz="4" w:space="4" w:color="8A6D3B"/>
        <w:left w:val="single" w:sz="4" w:space="7" w:color="8A6D3B"/>
        <w:bottom w:val="single" w:sz="4" w:space="4" w:color="8A6D3B"/>
        <w:right w:val="single" w:sz="4" w:space="7" w:color="8A6D3B"/>
      </w:pBdr>
      <w:shd w:val="clear" w:color="auto" w:fill="FFFFFF"/>
      <w:spacing w:after="120"/>
      <w:jc w:val="left"/>
    </w:pPr>
    <w:rPr>
      <w:rFonts w:ascii="宋体" w:hAnsi="宋体" w:cs="宋体"/>
      <w:color w:val="555555"/>
      <w:kern w:val="0"/>
      <w:sz w:val="17"/>
      <w:szCs w:val="17"/>
    </w:rPr>
  </w:style>
  <w:style w:type="paragraph" w:customStyle="1" w:styleId="input-group-addon2">
    <w:name w:val="input-group-addon2"/>
    <w:basedOn w:val="a"/>
    <w:rsid w:val="00E94463"/>
    <w:pPr>
      <w:widowControl/>
      <w:pBdr>
        <w:top w:val="single" w:sz="4" w:space="4" w:color="8A6D3B"/>
        <w:left w:val="single" w:sz="4" w:space="7" w:color="8A6D3B"/>
        <w:bottom w:val="single" w:sz="4" w:space="4" w:color="8A6D3B"/>
        <w:right w:val="single" w:sz="4" w:space="7" w:color="8A6D3B"/>
      </w:pBdr>
      <w:shd w:val="clear" w:color="auto" w:fill="FCF8E3"/>
      <w:spacing w:after="120"/>
      <w:jc w:val="center"/>
      <w:textAlignment w:val="center"/>
    </w:pPr>
    <w:rPr>
      <w:rFonts w:ascii="宋体" w:hAnsi="宋体" w:cs="宋体"/>
      <w:color w:val="8A6D3B"/>
      <w:kern w:val="0"/>
      <w:sz w:val="17"/>
      <w:szCs w:val="17"/>
    </w:rPr>
  </w:style>
  <w:style w:type="paragraph" w:customStyle="1" w:styleId="form-control-feedback2">
    <w:name w:val="form-control-feedback2"/>
    <w:basedOn w:val="a"/>
    <w:rsid w:val="00E94463"/>
    <w:pPr>
      <w:widowControl/>
      <w:spacing w:after="120" w:line="408" w:lineRule="atLeast"/>
      <w:jc w:val="center"/>
    </w:pPr>
    <w:rPr>
      <w:rFonts w:ascii="宋体" w:hAnsi="宋体" w:cs="宋体"/>
      <w:color w:val="8A6D3B"/>
      <w:kern w:val="0"/>
      <w:sz w:val="24"/>
    </w:rPr>
  </w:style>
  <w:style w:type="paragraph" w:customStyle="1" w:styleId="form-control6">
    <w:name w:val="form-control6"/>
    <w:basedOn w:val="a"/>
    <w:rsid w:val="00E94463"/>
    <w:pPr>
      <w:widowControl/>
      <w:pBdr>
        <w:top w:val="single" w:sz="4" w:space="4" w:color="A94442"/>
        <w:left w:val="single" w:sz="4" w:space="7" w:color="A94442"/>
        <w:bottom w:val="single" w:sz="4" w:space="4" w:color="A94442"/>
        <w:right w:val="single" w:sz="4" w:space="7" w:color="A94442"/>
      </w:pBdr>
      <w:shd w:val="clear" w:color="auto" w:fill="FFFFFF"/>
      <w:spacing w:after="120"/>
      <w:jc w:val="left"/>
    </w:pPr>
    <w:rPr>
      <w:rFonts w:ascii="宋体" w:hAnsi="宋体" w:cs="宋体"/>
      <w:color w:val="555555"/>
      <w:kern w:val="0"/>
      <w:sz w:val="17"/>
      <w:szCs w:val="17"/>
    </w:rPr>
  </w:style>
  <w:style w:type="paragraph" w:customStyle="1" w:styleId="input-group-addon3">
    <w:name w:val="input-group-addon3"/>
    <w:basedOn w:val="a"/>
    <w:rsid w:val="00E94463"/>
    <w:pPr>
      <w:widowControl/>
      <w:pBdr>
        <w:top w:val="single" w:sz="4" w:space="4" w:color="A94442"/>
        <w:left w:val="single" w:sz="4" w:space="7" w:color="A94442"/>
        <w:bottom w:val="single" w:sz="4" w:space="4" w:color="A94442"/>
        <w:right w:val="single" w:sz="4" w:space="7" w:color="A94442"/>
      </w:pBdr>
      <w:shd w:val="clear" w:color="auto" w:fill="F2DEDE"/>
      <w:spacing w:after="120"/>
      <w:jc w:val="center"/>
      <w:textAlignment w:val="center"/>
    </w:pPr>
    <w:rPr>
      <w:rFonts w:ascii="宋体" w:hAnsi="宋体" w:cs="宋体"/>
      <w:color w:val="A94442"/>
      <w:kern w:val="0"/>
      <w:sz w:val="17"/>
      <w:szCs w:val="17"/>
    </w:rPr>
  </w:style>
  <w:style w:type="paragraph" w:customStyle="1" w:styleId="form-control-feedback3">
    <w:name w:val="form-control-feedback3"/>
    <w:basedOn w:val="a"/>
    <w:rsid w:val="00E94463"/>
    <w:pPr>
      <w:widowControl/>
      <w:spacing w:after="120" w:line="408" w:lineRule="atLeast"/>
      <w:jc w:val="center"/>
    </w:pPr>
    <w:rPr>
      <w:rFonts w:ascii="宋体" w:hAnsi="宋体" w:cs="宋体"/>
      <w:color w:val="A94442"/>
      <w:kern w:val="0"/>
      <w:sz w:val="24"/>
    </w:rPr>
  </w:style>
  <w:style w:type="paragraph" w:customStyle="1" w:styleId="radio1">
    <w:name w:val="radio1"/>
    <w:basedOn w:val="a"/>
    <w:rsid w:val="00E94463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checkbox1">
    <w:name w:val="checkbox1"/>
    <w:basedOn w:val="a"/>
    <w:rsid w:val="00E94463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radio-inline1">
    <w:name w:val="radio-inline1"/>
    <w:basedOn w:val="a"/>
    <w:rsid w:val="00E94463"/>
    <w:pPr>
      <w:widowControl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heckbox-inline1">
    <w:name w:val="checkbox-inline1"/>
    <w:basedOn w:val="a"/>
    <w:rsid w:val="00E94463"/>
    <w:pPr>
      <w:widowControl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form-group1">
    <w:name w:val="form-group1"/>
    <w:basedOn w:val="a"/>
    <w:rsid w:val="00E94463"/>
    <w:pPr>
      <w:widowControl/>
      <w:spacing w:after="180"/>
      <w:ind w:left="-180" w:right="-180"/>
      <w:jc w:val="left"/>
    </w:pPr>
    <w:rPr>
      <w:rFonts w:ascii="宋体" w:hAnsi="宋体" w:cs="宋体"/>
      <w:kern w:val="0"/>
      <w:sz w:val="24"/>
    </w:rPr>
  </w:style>
  <w:style w:type="paragraph" w:customStyle="1" w:styleId="badge1">
    <w:name w:val="badge1"/>
    <w:basedOn w:val="a"/>
    <w:rsid w:val="00E94463"/>
    <w:pPr>
      <w:widowControl/>
      <w:shd w:val="clear" w:color="auto" w:fill="333333"/>
      <w:spacing w:after="120"/>
      <w:jc w:val="center"/>
      <w:textAlignment w:val="center"/>
    </w:pPr>
    <w:rPr>
      <w:rFonts w:ascii="宋体" w:hAnsi="宋体" w:cs="宋体"/>
      <w:b/>
      <w:bCs/>
      <w:color w:val="FFFFFF"/>
      <w:kern w:val="0"/>
      <w:sz w:val="14"/>
      <w:szCs w:val="14"/>
    </w:rPr>
  </w:style>
  <w:style w:type="paragraph" w:customStyle="1" w:styleId="badge2">
    <w:name w:val="badge2"/>
    <w:basedOn w:val="a"/>
    <w:rsid w:val="00E94463"/>
    <w:pPr>
      <w:widowControl/>
      <w:shd w:val="clear" w:color="auto" w:fill="FFFFFF"/>
      <w:spacing w:after="120"/>
      <w:jc w:val="center"/>
      <w:textAlignment w:val="center"/>
    </w:pPr>
    <w:rPr>
      <w:rFonts w:ascii="宋体" w:hAnsi="宋体" w:cs="宋体"/>
      <w:b/>
      <w:bCs/>
      <w:color w:val="337AB7"/>
      <w:kern w:val="0"/>
      <w:sz w:val="14"/>
      <w:szCs w:val="14"/>
    </w:rPr>
  </w:style>
  <w:style w:type="paragraph" w:customStyle="1" w:styleId="badge3">
    <w:name w:val="badge3"/>
    <w:basedOn w:val="a"/>
    <w:rsid w:val="00E94463"/>
    <w:pPr>
      <w:widowControl/>
      <w:shd w:val="clear" w:color="auto" w:fill="FFFFFF"/>
      <w:spacing w:after="120"/>
      <w:jc w:val="center"/>
      <w:textAlignment w:val="center"/>
    </w:pPr>
    <w:rPr>
      <w:rFonts w:ascii="宋体" w:hAnsi="宋体" w:cs="宋体"/>
      <w:b/>
      <w:bCs/>
      <w:color w:val="5CB85C"/>
      <w:kern w:val="0"/>
      <w:sz w:val="14"/>
      <w:szCs w:val="14"/>
    </w:rPr>
  </w:style>
  <w:style w:type="paragraph" w:customStyle="1" w:styleId="badge4">
    <w:name w:val="badge4"/>
    <w:basedOn w:val="a"/>
    <w:rsid w:val="00E94463"/>
    <w:pPr>
      <w:widowControl/>
      <w:shd w:val="clear" w:color="auto" w:fill="FFFFFF"/>
      <w:spacing w:after="120"/>
      <w:jc w:val="center"/>
      <w:textAlignment w:val="center"/>
    </w:pPr>
    <w:rPr>
      <w:rFonts w:ascii="宋体" w:hAnsi="宋体" w:cs="宋体"/>
      <w:b/>
      <w:bCs/>
      <w:color w:val="5BC0DE"/>
      <w:kern w:val="0"/>
      <w:sz w:val="14"/>
      <w:szCs w:val="14"/>
    </w:rPr>
  </w:style>
  <w:style w:type="paragraph" w:customStyle="1" w:styleId="badge5">
    <w:name w:val="badge5"/>
    <w:basedOn w:val="a"/>
    <w:rsid w:val="00E94463"/>
    <w:pPr>
      <w:widowControl/>
      <w:shd w:val="clear" w:color="auto" w:fill="FFFFFF"/>
      <w:spacing w:after="120"/>
      <w:jc w:val="center"/>
      <w:textAlignment w:val="center"/>
    </w:pPr>
    <w:rPr>
      <w:rFonts w:ascii="宋体" w:hAnsi="宋体" w:cs="宋体"/>
      <w:b/>
      <w:bCs/>
      <w:color w:val="F0AD4E"/>
      <w:kern w:val="0"/>
      <w:sz w:val="14"/>
      <w:szCs w:val="14"/>
    </w:rPr>
  </w:style>
  <w:style w:type="paragraph" w:customStyle="1" w:styleId="badge6">
    <w:name w:val="badge6"/>
    <w:basedOn w:val="a"/>
    <w:rsid w:val="00E94463"/>
    <w:pPr>
      <w:widowControl/>
      <w:shd w:val="clear" w:color="auto" w:fill="FFFFFF"/>
      <w:spacing w:after="120"/>
      <w:jc w:val="center"/>
      <w:textAlignment w:val="center"/>
    </w:pPr>
    <w:rPr>
      <w:rFonts w:ascii="宋体" w:hAnsi="宋体" w:cs="宋体"/>
      <w:b/>
      <w:bCs/>
      <w:color w:val="D9534F"/>
      <w:kern w:val="0"/>
      <w:sz w:val="14"/>
      <w:szCs w:val="14"/>
    </w:rPr>
  </w:style>
  <w:style w:type="paragraph" w:customStyle="1" w:styleId="divider1">
    <w:name w:val="divider1"/>
    <w:basedOn w:val="a"/>
    <w:rsid w:val="00E94463"/>
    <w:pPr>
      <w:widowControl/>
      <w:shd w:val="clear" w:color="auto" w:fill="E5E5E5"/>
      <w:spacing w:before="108" w:after="108"/>
      <w:jc w:val="left"/>
    </w:pPr>
    <w:rPr>
      <w:rFonts w:ascii="宋体" w:hAnsi="宋体" w:cs="宋体"/>
      <w:kern w:val="0"/>
      <w:sz w:val="24"/>
    </w:rPr>
  </w:style>
  <w:style w:type="paragraph" w:customStyle="1" w:styleId="caret1">
    <w:name w:val="caret1"/>
    <w:basedOn w:val="a"/>
    <w:rsid w:val="00E94463"/>
    <w:pPr>
      <w:widowControl/>
      <w:pBdr>
        <w:bottom w:val="dashed" w:sz="18" w:space="0" w:color="auto"/>
      </w:pBdr>
      <w:spacing w:after="120"/>
      <w:ind w:left="24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aret2">
    <w:name w:val="caret2"/>
    <w:basedOn w:val="a"/>
    <w:rsid w:val="00E94463"/>
    <w:pPr>
      <w:widowControl/>
      <w:pBdr>
        <w:bottom w:val="dashed" w:sz="18" w:space="0" w:color="auto"/>
      </w:pBdr>
      <w:spacing w:after="120"/>
      <w:ind w:left="24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dropdown-menu1">
    <w:name w:val="dropdown-menu1"/>
    <w:basedOn w:val="a"/>
    <w:rsid w:val="00E94463"/>
    <w:pPr>
      <w:widowControl/>
      <w:pBdr>
        <w:top w:val="single" w:sz="4" w:space="3" w:color="CCCCCC"/>
        <w:left w:val="single" w:sz="4" w:space="0" w:color="CCCCCC"/>
        <w:bottom w:val="single" w:sz="4" w:space="3" w:color="CCCCCC"/>
        <w:right w:val="single" w:sz="4" w:space="0" w:color="CCCCCC"/>
      </w:pBdr>
      <w:shd w:val="clear" w:color="auto" w:fill="FFFFFF"/>
      <w:spacing w:before="24" w:after="24"/>
      <w:jc w:val="left"/>
    </w:pPr>
    <w:rPr>
      <w:rFonts w:ascii="宋体" w:hAnsi="宋体" w:cs="宋体"/>
      <w:vanish/>
      <w:kern w:val="0"/>
      <w:sz w:val="17"/>
      <w:szCs w:val="17"/>
    </w:rPr>
  </w:style>
  <w:style w:type="paragraph" w:customStyle="1" w:styleId="dropdown-menu2">
    <w:name w:val="dropdown-menu2"/>
    <w:basedOn w:val="a"/>
    <w:rsid w:val="00E94463"/>
    <w:pPr>
      <w:widowControl/>
      <w:pBdr>
        <w:top w:val="single" w:sz="4" w:space="3" w:color="CCCCCC"/>
        <w:left w:val="single" w:sz="4" w:space="0" w:color="CCCCCC"/>
        <w:bottom w:val="single" w:sz="4" w:space="3" w:color="CCCCCC"/>
        <w:right w:val="single" w:sz="4" w:space="0" w:color="CCCCCC"/>
      </w:pBdr>
      <w:shd w:val="clear" w:color="auto" w:fill="FFFFFF"/>
      <w:spacing w:before="24" w:after="24"/>
      <w:jc w:val="left"/>
    </w:pPr>
    <w:rPr>
      <w:rFonts w:ascii="宋体" w:hAnsi="宋体" w:cs="宋体"/>
      <w:vanish/>
      <w:kern w:val="0"/>
      <w:sz w:val="17"/>
      <w:szCs w:val="17"/>
    </w:rPr>
  </w:style>
  <w:style w:type="paragraph" w:customStyle="1" w:styleId="caret3">
    <w:name w:val="caret3"/>
    <w:basedOn w:val="a"/>
    <w:rsid w:val="00E94463"/>
    <w:pPr>
      <w:widowControl/>
      <w:pBdr>
        <w:top w:val="dashed" w:sz="18" w:space="0" w:color="auto"/>
      </w:pBdr>
      <w:spacing w:after="12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aret4">
    <w:name w:val="caret4"/>
    <w:basedOn w:val="a"/>
    <w:rsid w:val="00E94463"/>
    <w:pPr>
      <w:widowControl/>
      <w:pBdr>
        <w:top w:val="dashed" w:sz="24" w:space="0" w:color="auto"/>
      </w:pBdr>
      <w:spacing w:after="120"/>
      <w:ind w:left="24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aret5">
    <w:name w:val="caret5"/>
    <w:basedOn w:val="a"/>
    <w:rsid w:val="00E94463"/>
    <w:pPr>
      <w:widowControl/>
      <w:pBdr>
        <w:bottom w:val="dashed" w:sz="24" w:space="0" w:color="auto"/>
      </w:pBdr>
      <w:spacing w:after="120"/>
      <w:ind w:left="24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form-control7">
    <w:name w:val="form-control7"/>
    <w:basedOn w:val="a"/>
    <w:rsid w:val="00E94463"/>
    <w:pPr>
      <w:widowControl/>
      <w:pBdr>
        <w:top w:val="single" w:sz="4" w:space="4" w:color="CCCCCC"/>
        <w:left w:val="single" w:sz="4" w:space="7" w:color="CCCCCC"/>
        <w:bottom w:val="single" w:sz="4" w:space="4" w:color="CCCCCC"/>
        <w:right w:val="single" w:sz="4" w:space="7" w:color="CCCCCC"/>
      </w:pBdr>
      <w:shd w:val="clear" w:color="auto" w:fill="FFFFFF"/>
      <w:jc w:val="left"/>
    </w:pPr>
    <w:rPr>
      <w:rFonts w:ascii="宋体" w:hAnsi="宋体" w:cs="宋体"/>
      <w:color w:val="555555"/>
      <w:kern w:val="0"/>
      <w:sz w:val="17"/>
      <w:szCs w:val="17"/>
    </w:rPr>
  </w:style>
  <w:style w:type="paragraph" w:customStyle="1" w:styleId="nav-divider1">
    <w:name w:val="nav-divider1"/>
    <w:basedOn w:val="a"/>
    <w:rsid w:val="00E94463"/>
    <w:pPr>
      <w:widowControl/>
      <w:shd w:val="clear" w:color="auto" w:fill="E5E5E5"/>
      <w:spacing w:before="108" w:after="108"/>
      <w:jc w:val="left"/>
    </w:pPr>
    <w:rPr>
      <w:rFonts w:ascii="宋体" w:hAnsi="宋体" w:cs="宋体"/>
      <w:kern w:val="0"/>
      <w:sz w:val="24"/>
    </w:rPr>
  </w:style>
  <w:style w:type="paragraph" w:customStyle="1" w:styleId="dropdown-menu3">
    <w:name w:val="dropdown-menu3"/>
    <w:basedOn w:val="a"/>
    <w:rsid w:val="00E94463"/>
    <w:pPr>
      <w:widowControl/>
      <w:pBdr>
        <w:top w:val="single" w:sz="4" w:space="3" w:color="CCCCCC"/>
        <w:left w:val="single" w:sz="4" w:space="0" w:color="CCCCCC"/>
        <w:bottom w:val="single" w:sz="4" w:space="3" w:color="CCCCCC"/>
        <w:right w:val="single" w:sz="4" w:space="0" w:color="CCCCCC"/>
      </w:pBdr>
      <w:shd w:val="clear" w:color="auto" w:fill="FFFFFF"/>
      <w:jc w:val="left"/>
    </w:pPr>
    <w:rPr>
      <w:rFonts w:ascii="宋体" w:hAnsi="宋体" w:cs="宋体"/>
      <w:vanish/>
      <w:kern w:val="0"/>
      <w:sz w:val="17"/>
      <w:szCs w:val="17"/>
    </w:rPr>
  </w:style>
  <w:style w:type="paragraph" w:customStyle="1" w:styleId="icon-bar1">
    <w:name w:val="icon-bar1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navbar-brand1">
    <w:name w:val="navbar-brand1"/>
    <w:basedOn w:val="a"/>
    <w:rsid w:val="00E94463"/>
    <w:pPr>
      <w:widowControl/>
      <w:spacing w:after="120" w:line="240" w:lineRule="atLeast"/>
      <w:jc w:val="left"/>
    </w:pPr>
    <w:rPr>
      <w:rFonts w:ascii="宋体" w:hAnsi="宋体" w:cs="宋体"/>
      <w:color w:val="777777"/>
      <w:kern w:val="0"/>
      <w:sz w:val="22"/>
      <w:szCs w:val="22"/>
    </w:rPr>
  </w:style>
  <w:style w:type="paragraph" w:customStyle="1" w:styleId="navbar-text1">
    <w:name w:val="navbar-text1"/>
    <w:basedOn w:val="a"/>
    <w:rsid w:val="00E94463"/>
    <w:pPr>
      <w:widowControl/>
      <w:spacing w:before="180" w:after="180"/>
      <w:jc w:val="left"/>
    </w:pPr>
    <w:rPr>
      <w:rFonts w:ascii="宋体" w:hAnsi="宋体" w:cs="宋体"/>
      <w:color w:val="777777"/>
      <w:kern w:val="0"/>
      <w:sz w:val="24"/>
    </w:rPr>
  </w:style>
  <w:style w:type="paragraph" w:customStyle="1" w:styleId="navbar-toggle1">
    <w:name w:val="navbar-toggle1"/>
    <w:basedOn w:val="a"/>
    <w:rsid w:val="00E94463"/>
    <w:pPr>
      <w:widowControl/>
      <w:spacing w:before="96" w:after="96"/>
      <w:ind w:right="180"/>
      <w:jc w:val="left"/>
    </w:pPr>
    <w:rPr>
      <w:rFonts w:ascii="宋体" w:hAnsi="宋体" w:cs="宋体"/>
      <w:kern w:val="0"/>
      <w:sz w:val="24"/>
    </w:rPr>
  </w:style>
  <w:style w:type="paragraph" w:customStyle="1" w:styleId="icon-bar2">
    <w:name w:val="icon-bar2"/>
    <w:basedOn w:val="a"/>
    <w:rsid w:val="00E94463"/>
    <w:pPr>
      <w:widowControl/>
      <w:shd w:val="clear" w:color="auto" w:fill="888888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navbar-collapse1">
    <w:name w:val="navbar-collapse1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navbar-form1">
    <w:name w:val="navbar-form1"/>
    <w:basedOn w:val="a"/>
    <w:rsid w:val="00E94463"/>
    <w:pPr>
      <w:widowControl/>
      <w:spacing w:before="96" w:after="96"/>
      <w:ind w:left="-180" w:right="-180"/>
      <w:jc w:val="left"/>
    </w:pPr>
    <w:rPr>
      <w:rFonts w:ascii="宋体" w:hAnsi="宋体" w:cs="宋体"/>
      <w:kern w:val="0"/>
      <w:sz w:val="24"/>
    </w:rPr>
  </w:style>
  <w:style w:type="paragraph" w:customStyle="1" w:styleId="navbar-link1">
    <w:name w:val="navbar-link1"/>
    <w:basedOn w:val="a"/>
    <w:rsid w:val="00E94463"/>
    <w:pPr>
      <w:widowControl/>
      <w:spacing w:after="120"/>
      <w:jc w:val="left"/>
    </w:pPr>
    <w:rPr>
      <w:rFonts w:ascii="宋体" w:hAnsi="宋体" w:cs="宋体"/>
      <w:color w:val="777777"/>
      <w:kern w:val="0"/>
      <w:sz w:val="24"/>
    </w:rPr>
  </w:style>
  <w:style w:type="paragraph" w:customStyle="1" w:styleId="btn-link1">
    <w:name w:val="btn-link1"/>
    <w:basedOn w:val="a"/>
    <w:rsid w:val="00E94463"/>
    <w:pPr>
      <w:widowControl/>
      <w:spacing w:after="120"/>
      <w:jc w:val="left"/>
    </w:pPr>
    <w:rPr>
      <w:rFonts w:ascii="宋体" w:hAnsi="宋体" w:cs="宋体"/>
      <w:color w:val="777777"/>
      <w:kern w:val="0"/>
      <w:sz w:val="24"/>
    </w:rPr>
  </w:style>
  <w:style w:type="paragraph" w:customStyle="1" w:styleId="navbar-brand2">
    <w:name w:val="navbar-brand2"/>
    <w:basedOn w:val="a"/>
    <w:rsid w:val="00E94463"/>
    <w:pPr>
      <w:widowControl/>
      <w:spacing w:after="120" w:line="240" w:lineRule="atLeast"/>
      <w:jc w:val="left"/>
    </w:pPr>
    <w:rPr>
      <w:rFonts w:ascii="宋体" w:hAnsi="宋体" w:cs="宋体"/>
      <w:color w:val="9D9D9D"/>
      <w:kern w:val="0"/>
      <w:sz w:val="22"/>
      <w:szCs w:val="22"/>
    </w:rPr>
  </w:style>
  <w:style w:type="paragraph" w:customStyle="1" w:styleId="navbar-text2">
    <w:name w:val="navbar-text2"/>
    <w:basedOn w:val="a"/>
    <w:rsid w:val="00E94463"/>
    <w:pPr>
      <w:widowControl/>
      <w:spacing w:before="180" w:after="180"/>
      <w:jc w:val="left"/>
    </w:pPr>
    <w:rPr>
      <w:rFonts w:ascii="宋体" w:hAnsi="宋体" w:cs="宋体"/>
      <w:color w:val="9D9D9D"/>
      <w:kern w:val="0"/>
      <w:sz w:val="24"/>
    </w:rPr>
  </w:style>
  <w:style w:type="paragraph" w:customStyle="1" w:styleId="navbar-toggle2">
    <w:name w:val="navbar-toggle2"/>
    <w:basedOn w:val="a"/>
    <w:rsid w:val="00E94463"/>
    <w:pPr>
      <w:widowControl/>
      <w:spacing w:before="96" w:after="96"/>
      <w:ind w:right="180"/>
      <w:jc w:val="left"/>
    </w:pPr>
    <w:rPr>
      <w:rFonts w:ascii="宋体" w:hAnsi="宋体" w:cs="宋体"/>
      <w:kern w:val="0"/>
      <w:sz w:val="24"/>
    </w:rPr>
  </w:style>
  <w:style w:type="paragraph" w:customStyle="1" w:styleId="icon-bar3">
    <w:name w:val="icon-bar3"/>
    <w:basedOn w:val="a"/>
    <w:rsid w:val="00E94463"/>
    <w:pPr>
      <w:widowControl/>
      <w:shd w:val="clear" w:color="auto" w:fill="FFFFFF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navbar-collapse2">
    <w:name w:val="navbar-collapse2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navbar-form2">
    <w:name w:val="navbar-form2"/>
    <w:basedOn w:val="a"/>
    <w:rsid w:val="00E94463"/>
    <w:pPr>
      <w:widowControl/>
      <w:spacing w:before="96" w:after="96"/>
      <w:ind w:left="-180" w:right="-180"/>
      <w:jc w:val="left"/>
    </w:pPr>
    <w:rPr>
      <w:rFonts w:ascii="宋体" w:hAnsi="宋体" w:cs="宋体"/>
      <w:kern w:val="0"/>
      <w:sz w:val="24"/>
    </w:rPr>
  </w:style>
  <w:style w:type="paragraph" w:customStyle="1" w:styleId="navbar-link2">
    <w:name w:val="navbar-link2"/>
    <w:basedOn w:val="a"/>
    <w:rsid w:val="00E94463"/>
    <w:pPr>
      <w:widowControl/>
      <w:spacing w:after="120"/>
      <w:jc w:val="left"/>
    </w:pPr>
    <w:rPr>
      <w:rFonts w:ascii="宋体" w:hAnsi="宋体" w:cs="宋体"/>
      <w:color w:val="9D9D9D"/>
      <w:kern w:val="0"/>
      <w:sz w:val="24"/>
    </w:rPr>
  </w:style>
  <w:style w:type="paragraph" w:customStyle="1" w:styleId="btn-link2">
    <w:name w:val="btn-link2"/>
    <w:basedOn w:val="a"/>
    <w:rsid w:val="00E94463"/>
    <w:pPr>
      <w:widowControl/>
      <w:spacing w:after="120"/>
      <w:jc w:val="left"/>
    </w:pPr>
    <w:rPr>
      <w:rFonts w:ascii="宋体" w:hAnsi="宋体" w:cs="宋体"/>
      <w:color w:val="9D9D9D"/>
      <w:kern w:val="0"/>
      <w:sz w:val="24"/>
    </w:rPr>
  </w:style>
  <w:style w:type="paragraph" w:customStyle="1" w:styleId="caption1">
    <w:name w:val="caption1"/>
    <w:basedOn w:val="a"/>
    <w:rsid w:val="00E94463"/>
    <w:pPr>
      <w:widowControl/>
      <w:spacing w:after="120"/>
      <w:jc w:val="left"/>
    </w:pPr>
    <w:rPr>
      <w:rFonts w:ascii="宋体" w:hAnsi="宋体" w:cs="宋体"/>
      <w:color w:val="333333"/>
      <w:kern w:val="0"/>
      <w:sz w:val="24"/>
    </w:rPr>
  </w:style>
  <w:style w:type="paragraph" w:customStyle="1" w:styleId="alert-link1">
    <w:name w:val="alert-link1"/>
    <w:basedOn w:val="a"/>
    <w:rsid w:val="00E94463"/>
    <w:pPr>
      <w:widowControl/>
      <w:spacing w:after="12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alert-link2">
    <w:name w:val="alert-link2"/>
    <w:basedOn w:val="a"/>
    <w:rsid w:val="00E94463"/>
    <w:pPr>
      <w:widowControl/>
      <w:spacing w:after="120"/>
      <w:jc w:val="left"/>
    </w:pPr>
    <w:rPr>
      <w:rFonts w:ascii="宋体" w:hAnsi="宋体" w:cs="宋体"/>
      <w:color w:val="2B542C"/>
      <w:kern w:val="0"/>
      <w:sz w:val="24"/>
    </w:rPr>
  </w:style>
  <w:style w:type="paragraph" w:customStyle="1" w:styleId="alert-link3">
    <w:name w:val="alert-link3"/>
    <w:basedOn w:val="a"/>
    <w:rsid w:val="00E94463"/>
    <w:pPr>
      <w:widowControl/>
      <w:spacing w:after="120"/>
      <w:jc w:val="left"/>
    </w:pPr>
    <w:rPr>
      <w:rFonts w:ascii="宋体" w:hAnsi="宋体" w:cs="宋体"/>
      <w:color w:val="245269"/>
      <w:kern w:val="0"/>
      <w:sz w:val="24"/>
    </w:rPr>
  </w:style>
  <w:style w:type="paragraph" w:customStyle="1" w:styleId="alert-link4">
    <w:name w:val="alert-link4"/>
    <w:basedOn w:val="a"/>
    <w:rsid w:val="00E94463"/>
    <w:pPr>
      <w:widowControl/>
      <w:spacing w:after="120"/>
      <w:jc w:val="left"/>
    </w:pPr>
    <w:rPr>
      <w:rFonts w:ascii="宋体" w:hAnsi="宋体" w:cs="宋体"/>
      <w:color w:val="66512C"/>
      <w:kern w:val="0"/>
      <w:sz w:val="24"/>
    </w:rPr>
  </w:style>
  <w:style w:type="paragraph" w:customStyle="1" w:styleId="alert-link5">
    <w:name w:val="alert-link5"/>
    <w:basedOn w:val="a"/>
    <w:rsid w:val="00E94463"/>
    <w:pPr>
      <w:widowControl/>
      <w:spacing w:after="120"/>
      <w:jc w:val="left"/>
    </w:pPr>
    <w:rPr>
      <w:rFonts w:ascii="宋体" w:hAnsi="宋体" w:cs="宋体"/>
      <w:color w:val="843534"/>
      <w:kern w:val="0"/>
      <w:sz w:val="24"/>
    </w:rPr>
  </w:style>
  <w:style w:type="paragraph" w:customStyle="1" w:styleId="panel1">
    <w:name w:val="panel1"/>
    <w:basedOn w:val="a"/>
    <w:rsid w:val="00E94463"/>
    <w:pPr>
      <w:widowControl/>
      <w:shd w:val="clear" w:color="auto" w:fill="FFFFFF"/>
      <w:jc w:val="left"/>
    </w:pPr>
    <w:rPr>
      <w:rFonts w:ascii="宋体" w:hAnsi="宋体" w:cs="宋体"/>
      <w:kern w:val="0"/>
      <w:sz w:val="24"/>
    </w:rPr>
  </w:style>
  <w:style w:type="paragraph" w:customStyle="1" w:styleId="panel-heading1">
    <w:name w:val="panel-heading1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panel-footer1">
    <w:name w:val="panel-footer1"/>
    <w:basedOn w:val="a"/>
    <w:rsid w:val="00E94463"/>
    <w:pPr>
      <w:widowControl/>
      <w:shd w:val="clear" w:color="auto" w:fill="F5F5F5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close1">
    <w:name w:val="close1"/>
    <w:basedOn w:val="a"/>
    <w:rsid w:val="00E94463"/>
    <w:pPr>
      <w:widowControl/>
      <w:spacing w:after="120"/>
      <w:jc w:val="left"/>
    </w:pPr>
    <w:rPr>
      <w:rFonts w:ascii="宋体" w:hAnsi="宋体" w:cs="宋体"/>
      <w:b/>
      <w:bCs/>
      <w:color w:val="000000"/>
      <w:kern w:val="0"/>
      <w:sz w:val="25"/>
      <w:szCs w:val="25"/>
    </w:rPr>
  </w:style>
  <w:style w:type="paragraph" w:customStyle="1" w:styleId="icon-prev1">
    <w:name w:val="icon-prev1"/>
    <w:basedOn w:val="a"/>
    <w:rsid w:val="00E94463"/>
    <w:pPr>
      <w:widowControl/>
      <w:spacing w:after="120"/>
      <w:ind w:left="-120"/>
      <w:jc w:val="left"/>
    </w:pPr>
    <w:rPr>
      <w:kern w:val="0"/>
      <w:sz w:val="24"/>
    </w:rPr>
  </w:style>
  <w:style w:type="paragraph" w:customStyle="1" w:styleId="icon-next1">
    <w:name w:val="icon-next1"/>
    <w:basedOn w:val="a"/>
    <w:rsid w:val="00E94463"/>
    <w:pPr>
      <w:widowControl/>
      <w:spacing w:after="120"/>
      <w:ind w:right="-120"/>
      <w:jc w:val="left"/>
    </w:pPr>
    <w:rPr>
      <w:kern w:val="0"/>
      <w:sz w:val="24"/>
    </w:rPr>
  </w:style>
  <w:style w:type="paragraph" w:customStyle="1" w:styleId="glyphicon-chevron-left1">
    <w:name w:val="glyphicon-chevron-left1"/>
    <w:basedOn w:val="a"/>
    <w:rsid w:val="00E94463"/>
    <w:pPr>
      <w:widowControl/>
      <w:spacing w:after="120"/>
      <w:ind w:left="-120"/>
      <w:jc w:val="left"/>
    </w:pPr>
    <w:rPr>
      <w:rFonts w:ascii="宋体" w:hAnsi="宋体" w:cs="宋体"/>
      <w:kern w:val="0"/>
      <w:sz w:val="24"/>
    </w:rPr>
  </w:style>
  <w:style w:type="paragraph" w:customStyle="1" w:styleId="glyphicon-chevron-right1">
    <w:name w:val="glyphicon-chevron-right1"/>
    <w:basedOn w:val="a"/>
    <w:rsid w:val="00E94463"/>
    <w:pPr>
      <w:widowControl/>
      <w:spacing w:after="120"/>
      <w:ind w:right="-120"/>
      <w:jc w:val="left"/>
    </w:pPr>
    <w:rPr>
      <w:rFonts w:ascii="宋体" w:hAnsi="宋体" w:cs="宋体"/>
      <w:kern w:val="0"/>
      <w:sz w:val="24"/>
    </w:rPr>
  </w:style>
  <w:style w:type="paragraph" w:customStyle="1" w:styleId="active1">
    <w:name w:val="active1"/>
    <w:basedOn w:val="a"/>
    <w:rsid w:val="00E94463"/>
    <w:pPr>
      <w:widowControl/>
      <w:shd w:val="clear" w:color="auto" w:fill="FFFFFF"/>
      <w:jc w:val="left"/>
    </w:pPr>
    <w:rPr>
      <w:rFonts w:ascii="宋体" w:hAnsi="宋体" w:cs="宋体"/>
      <w:kern w:val="0"/>
      <w:sz w:val="24"/>
    </w:rPr>
  </w:style>
  <w:style w:type="paragraph" w:customStyle="1" w:styleId="btn1">
    <w:name w:val="btn1"/>
    <w:basedOn w:val="a"/>
    <w:rsid w:val="00E94463"/>
    <w:pPr>
      <w:widowControl/>
      <w:jc w:val="center"/>
      <w:textAlignment w:val="center"/>
    </w:pPr>
    <w:rPr>
      <w:rFonts w:ascii="宋体" w:hAnsi="宋体" w:cs="宋体"/>
      <w:kern w:val="0"/>
      <w:sz w:val="17"/>
      <w:szCs w:val="17"/>
    </w:rPr>
  </w:style>
  <w:style w:type="paragraph" w:customStyle="1" w:styleId="indicator1">
    <w:name w:val="indicator1"/>
    <w:basedOn w:val="a"/>
    <w:rsid w:val="00E94463"/>
    <w:pPr>
      <w:widowControl/>
      <w:spacing w:after="120"/>
      <w:jc w:val="left"/>
    </w:pPr>
    <w:rPr>
      <w:rFonts w:ascii="宋体" w:hAnsi="宋体" w:cs="宋体"/>
      <w:color w:val="999999"/>
      <w:kern w:val="0"/>
      <w:sz w:val="24"/>
    </w:rPr>
  </w:style>
  <w:style w:type="paragraph" w:customStyle="1" w:styleId="activeul1">
    <w:name w:val="active&gt;ul1"/>
    <w:basedOn w:val="a"/>
    <w:rsid w:val="00E94463"/>
    <w:pPr>
      <w:widowControl/>
      <w:shd w:val="clear" w:color="auto" w:fill="F3F8FC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nav1">
    <w:name w:val="nav1"/>
    <w:basedOn w:val="a"/>
    <w:rsid w:val="00E94463"/>
    <w:pPr>
      <w:widowControl/>
      <w:jc w:val="left"/>
    </w:pPr>
    <w:rPr>
      <w:rFonts w:ascii="宋体" w:hAnsi="宋体" w:cs="宋体"/>
      <w:vanish/>
      <w:kern w:val="0"/>
      <w:sz w:val="24"/>
    </w:rPr>
  </w:style>
  <w:style w:type="paragraph" w:customStyle="1" w:styleId="nav2">
    <w:name w:val="nav2"/>
    <w:basedOn w:val="a"/>
    <w:rsid w:val="00E94463"/>
    <w:pPr>
      <w:widowControl/>
      <w:jc w:val="left"/>
    </w:pPr>
    <w:rPr>
      <w:rFonts w:ascii="宋体" w:hAnsi="宋体" w:cs="宋体"/>
      <w:vanish/>
      <w:kern w:val="0"/>
      <w:sz w:val="24"/>
    </w:rPr>
  </w:style>
  <w:style w:type="paragraph" w:customStyle="1" w:styleId="activeul2">
    <w:name w:val="active&gt;ul2"/>
    <w:basedOn w:val="a"/>
    <w:rsid w:val="00E94463"/>
    <w:pPr>
      <w:widowControl/>
      <w:shd w:val="clear" w:color="auto" w:fill="F3F8FC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mathjaxhoverarrow1">
    <w:name w:val="mathjax_hover_arrow1"/>
    <w:basedOn w:val="a"/>
    <w:rsid w:val="00E94463"/>
    <w:pPr>
      <w:widowControl/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20"/>
      <w:jc w:val="left"/>
    </w:pPr>
    <w:rPr>
      <w:rFonts w:ascii="Courier New" w:hAnsi="Courier New" w:cs="Courier New"/>
      <w:color w:val="F0F0F0"/>
      <w:kern w:val="0"/>
      <w:sz w:val="11"/>
      <w:szCs w:val="11"/>
    </w:rPr>
  </w:style>
  <w:style w:type="paragraph" w:customStyle="1" w:styleId="mathjaxmenuarrow1">
    <w:name w:val="mathjax_menuarrow1"/>
    <w:basedOn w:val="a"/>
    <w:rsid w:val="00E94463"/>
    <w:pPr>
      <w:widowControl/>
      <w:spacing w:after="120"/>
      <w:jc w:val="left"/>
    </w:pPr>
    <w:rPr>
      <w:rFonts w:ascii="Arial Unicode MS" w:eastAsia="Arial Unicode MS" w:hAnsi="Arial Unicode MS" w:cs="Arial Unicode MS"/>
      <w:color w:val="FFFFFF"/>
      <w:kern w:val="0"/>
      <w:sz w:val="18"/>
      <w:szCs w:val="18"/>
    </w:rPr>
  </w:style>
  <w:style w:type="paragraph" w:customStyle="1" w:styleId="noerror1">
    <w:name w:val="noerror1"/>
    <w:basedOn w:val="a"/>
    <w:rsid w:val="00E94463"/>
    <w:pPr>
      <w:widowControl/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spacing w:after="120"/>
      <w:jc w:val="left"/>
    </w:pPr>
    <w:rPr>
      <w:rFonts w:ascii="宋体" w:hAnsi="宋体" w:cs="宋体"/>
      <w:color w:val="000000"/>
      <w:kern w:val="0"/>
      <w:position w:val="-2"/>
      <w:sz w:val="22"/>
      <w:szCs w:val="22"/>
    </w:rPr>
  </w:style>
  <w:style w:type="paragraph" w:customStyle="1" w:styleId="merror1">
    <w:name w:val="merror1"/>
    <w:basedOn w:val="a"/>
    <w:rsid w:val="00E94463"/>
    <w:pPr>
      <w:widowControl/>
      <w:pBdr>
        <w:top w:val="single" w:sz="4" w:space="1" w:color="CC0000"/>
        <w:left w:val="single" w:sz="4" w:space="2" w:color="CC0000"/>
        <w:bottom w:val="single" w:sz="4" w:space="1" w:color="CC0000"/>
        <w:right w:val="single" w:sz="4" w:space="2" w:color="CC0000"/>
      </w:pBdr>
      <w:shd w:val="clear" w:color="auto" w:fill="FFFF88"/>
      <w:spacing w:after="120"/>
      <w:jc w:val="left"/>
    </w:pPr>
    <w:rPr>
      <w:rFonts w:ascii="宋体" w:hAnsi="宋体" w:cs="宋体"/>
      <w:color w:val="CC0000"/>
      <w:kern w:val="0"/>
      <w:sz w:val="22"/>
      <w:szCs w:val="22"/>
    </w:rPr>
  </w:style>
  <w:style w:type="paragraph" w:customStyle="1" w:styleId="mjx-monospace1">
    <w:name w:val="mjx-monospace1"/>
    <w:basedOn w:val="a"/>
    <w:rsid w:val="00E94463"/>
    <w:pPr>
      <w:widowControl/>
      <w:spacing w:after="120"/>
      <w:jc w:val="left"/>
    </w:pPr>
    <w:rPr>
      <w:rFonts w:ascii="Courier New" w:hAnsi="Courier New" w:cs="Courier New"/>
      <w:kern w:val="0"/>
      <w:sz w:val="24"/>
    </w:rPr>
  </w:style>
  <w:style w:type="paragraph" w:customStyle="1" w:styleId="mjx-sans-serif1">
    <w:name w:val="mjx-sans-serif1"/>
    <w:basedOn w:val="a"/>
    <w:rsid w:val="00E94463"/>
    <w:pPr>
      <w:widowControl/>
      <w:spacing w:after="120"/>
      <w:jc w:val="left"/>
    </w:pPr>
    <w:rPr>
      <w:rFonts w:ascii="Arial" w:hAnsi="Arial" w:cs="Arial"/>
      <w:kern w:val="0"/>
      <w:sz w:val="24"/>
    </w:rPr>
  </w:style>
  <w:style w:type="paragraph" w:customStyle="1" w:styleId="mathjaxembox1">
    <w:name w:val="mathjax_embox1"/>
    <w:basedOn w:val="a"/>
    <w:rsid w:val="00E94463"/>
    <w:pPr>
      <w:widowControl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mathjaxhitbox1">
    <w:name w:val="mathjax_hitbox1"/>
    <w:basedOn w:val="a"/>
    <w:rsid w:val="00E94463"/>
    <w:pPr>
      <w:widowControl/>
      <w:shd w:val="clear" w:color="auto" w:fill="FFFFFF"/>
      <w:spacing w:after="120"/>
      <w:jc w:val="left"/>
    </w:pPr>
    <w:rPr>
      <w:rFonts w:ascii="宋体" w:hAnsi="宋体" w:cs="宋体"/>
      <w:kern w:val="0"/>
      <w:sz w:val="24"/>
    </w:rPr>
  </w:style>
  <w:style w:type="paragraph" w:customStyle="1" w:styleId="noerror2">
    <w:name w:val="noerror2"/>
    <w:basedOn w:val="a"/>
    <w:rsid w:val="00E94463"/>
    <w:pPr>
      <w:widowControl/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spacing w:after="120"/>
      <w:jc w:val="left"/>
    </w:pPr>
    <w:rPr>
      <w:rFonts w:ascii="宋体" w:hAnsi="宋体" w:cs="宋体"/>
      <w:color w:val="000000"/>
      <w:kern w:val="0"/>
      <w:position w:val="-2"/>
      <w:sz w:val="22"/>
      <w:szCs w:val="22"/>
    </w:rPr>
  </w:style>
  <w:style w:type="character" w:customStyle="1" w:styleId="mathjaxpreview1">
    <w:name w:val="mathjax_preview1"/>
    <w:basedOn w:val="a0"/>
    <w:rsid w:val="00E94463"/>
    <w:rPr>
      <w:color w:val="888888"/>
    </w:rPr>
  </w:style>
  <w:style w:type="character" w:customStyle="1" w:styleId="mathjax1">
    <w:name w:val="mathjax1"/>
    <w:basedOn w:val="a0"/>
    <w:rsid w:val="00E94463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a0"/>
    <w:rsid w:val="00E94463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3">
    <w:name w:val="mathjax3"/>
    <w:basedOn w:val="a0"/>
    <w:rsid w:val="00E94463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4">
    <w:name w:val="mathjax4"/>
    <w:basedOn w:val="a0"/>
    <w:rsid w:val="00E94463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w-headline">
    <w:name w:val="mw-headline"/>
    <w:basedOn w:val="a0"/>
    <w:rsid w:val="00826543"/>
  </w:style>
  <w:style w:type="paragraph" w:styleId="a7">
    <w:name w:val="header"/>
    <w:basedOn w:val="a"/>
    <w:link w:val="a8"/>
    <w:rsid w:val="002C7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C7EB2"/>
    <w:rPr>
      <w:kern w:val="2"/>
      <w:sz w:val="18"/>
      <w:szCs w:val="18"/>
    </w:rPr>
  </w:style>
  <w:style w:type="paragraph" w:styleId="a9">
    <w:name w:val="footer"/>
    <w:basedOn w:val="a"/>
    <w:link w:val="aa"/>
    <w:rsid w:val="002C7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2C7EB2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387E00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F443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86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4" w:space="0" w:color="000000"/>
          </w:divBdr>
          <w:divsChild>
            <w:div w:id="109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4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32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34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36738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3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16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95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859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5638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5097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7011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41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861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4521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50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72201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6723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299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36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利用 t-SNE 高维数据的可视化</dc:title>
  <dc:subject/>
  <dc:creator>jieli</dc:creator>
  <cp:keywords/>
  <cp:lastModifiedBy>ce sun</cp:lastModifiedBy>
  <cp:revision>101</cp:revision>
  <dcterms:created xsi:type="dcterms:W3CDTF">2017-02-17T06:03:00Z</dcterms:created>
  <dcterms:modified xsi:type="dcterms:W3CDTF">2017-02-27T11:16:00Z</dcterms:modified>
</cp:coreProperties>
</file>