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Resumen o abstract.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big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los principales proveedores cloud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footerReference w:type="default" r:id="rId12"/>
          <w:footerReference w:type="first" r:id="rId13"/>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2. Resumen, abstract.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a. Adquisición de fuentes de datos (por ejemplo, múltiples ficheros de una competición Kaggle).</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f. Partición de los datos en conjuntos train/test.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bookmarkStart w:id="1" w:name="_Toc221912938"/>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1912939"/>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lang w:val="en-GB"/>
        </w:rPr>
        <w:id w:val="1908791826"/>
        <w:docPartObj>
          <w:docPartGallery w:val="Table of Contents"/>
          <w:docPartUnique/>
        </w:docPartObj>
      </w:sdtPr>
      <w:sdtEndPr>
        <w:rPr>
          <w:rFonts w:asciiTheme="minorHAnsi" w:eastAsiaTheme="minorEastAsia" w:hAnsiTheme="minorHAnsi" w:cstheme="minorBidi"/>
          <w:smallCaps w:val="0"/>
          <w:color w:val="auto"/>
          <w:sz w:val="22"/>
          <w:szCs w:val="22"/>
          <w:lang w:val="es-ES"/>
        </w:rPr>
      </w:sdtEndPr>
      <w:sdtContent>
        <w:p w14:paraId="20E81902" w14:textId="7AF8E128" w:rsidR="00501F36" w:rsidRDefault="00501F36">
          <w:pPr>
            <w:pStyle w:val="TOCHeading"/>
          </w:pPr>
          <w:r>
            <w:rPr>
              <w:lang w:val="en-GB"/>
            </w:rPr>
            <w:t>Contents</w:t>
          </w:r>
        </w:p>
        <w:p w14:paraId="499FF1A9" w14:textId="5041BAB1" w:rsidR="00501F36"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1912938" w:history="1">
            <w:r w:rsidRPr="0063034F">
              <w:rPr>
                <w:rStyle w:val="Hyperlink"/>
                <w:noProof/>
                <w:lang w:val="en-GB" w:eastAsia="en-GB"/>
              </w:rPr>
              <w:t>1</w:t>
            </w:r>
            <w:r>
              <w:rPr>
                <w:noProof/>
                <w:kern w:val="2"/>
                <w:sz w:val="24"/>
                <w:szCs w:val="24"/>
                <w:lang w:val="en-GB" w:eastAsia="en-GB"/>
                <w14:ligatures w14:val="standardContextual"/>
              </w:rPr>
              <w:tab/>
            </w:r>
            <w:r w:rsidRPr="0063034F">
              <w:rPr>
                <w:rStyle w:val="Hyperlink"/>
                <w:noProof/>
                <w:lang w:val="en-GB" w:eastAsia="en-GB"/>
              </w:rPr>
              <w:t>Abstract</w:t>
            </w:r>
            <w:r>
              <w:rPr>
                <w:noProof/>
                <w:webHidden/>
              </w:rPr>
              <w:tab/>
            </w:r>
            <w:r>
              <w:rPr>
                <w:noProof/>
                <w:webHidden/>
              </w:rPr>
              <w:fldChar w:fldCharType="begin"/>
            </w:r>
            <w:r>
              <w:rPr>
                <w:noProof/>
                <w:webHidden/>
              </w:rPr>
              <w:instrText xml:space="preserve"> PAGEREF _Toc221912938 \h </w:instrText>
            </w:r>
            <w:r>
              <w:rPr>
                <w:noProof/>
                <w:webHidden/>
              </w:rPr>
            </w:r>
            <w:r>
              <w:rPr>
                <w:noProof/>
                <w:webHidden/>
              </w:rPr>
              <w:fldChar w:fldCharType="separate"/>
            </w:r>
            <w:r>
              <w:rPr>
                <w:noProof/>
                <w:webHidden/>
              </w:rPr>
              <w:t>3</w:t>
            </w:r>
            <w:r>
              <w:rPr>
                <w:noProof/>
                <w:webHidden/>
              </w:rPr>
              <w:fldChar w:fldCharType="end"/>
            </w:r>
          </w:hyperlink>
        </w:p>
        <w:p w14:paraId="1806CBFF" w14:textId="1F39F003"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39" w:history="1">
            <w:r w:rsidRPr="0063034F">
              <w:rPr>
                <w:rStyle w:val="Hyperlink"/>
                <w:noProof/>
                <w:lang w:val="en-GB" w:eastAsia="en-GB"/>
              </w:rPr>
              <w:t>2</w:t>
            </w:r>
            <w:r>
              <w:rPr>
                <w:noProof/>
                <w:kern w:val="2"/>
                <w:sz w:val="24"/>
                <w:szCs w:val="24"/>
                <w:lang w:val="en-GB" w:eastAsia="en-GB"/>
                <w14:ligatures w14:val="standardContextual"/>
              </w:rPr>
              <w:tab/>
            </w:r>
            <w:r w:rsidRPr="0063034F">
              <w:rPr>
                <w:rStyle w:val="Hyperlink"/>
                <w:noProof/>
                <w:lang w:val="en-GB" w:eastAsia="en-GB"/>
              </w:rPr>
              <w:t>Resumen</w:t>
            </w:r>
            <w:r>
              <w:rPr>
                <w:noProof/>
                <w:webHidden/>
              </w:rPr>
              <w:tab/>
            </w:r>
            <w:r>
              <w:rPr>
                <w:noProof/>
                <w:webHidden/>
              </w:rPr>
              <w:fldChar w:fldCharType="begin"/>
            </w:r>
            <w:r>
              <w:rPr>
                <w:noProof/>
                <w:webHidden/>
              </w:rPr>
              <w:instrText xml:space="preserve"> PAGEREF _Toc221912939 \h </w:instrText>
            </w:r>
            <w:r>
              <w:rPr>
                <w:noProof/>
                <w:webHidden/>
              </w:rPr>
            </w:r>
            <w:r>
              <w:rPr>
                <w:noProof/>
                <w:webHidden/>
              </w:rPr>
              <w:fldChar w:fldCharType="separate"/>
            </w:r>
            <w:r>
              <w:rPr>
                <w:noProof/>
                <w:webHidden/>
              </w:rPr>
              <w:t>3</w:t>
            </w:r>
            <w:r>
              <w:rPr>
                <w:noProof/>
                <w:webHidden/>
              </w:rPr>
              <w:fldChar w:fldCharType="end"/>
            </w:r>
          </w:hyperlink>
        </w:p>
        <w:p w14:paraId="57CCA2D1" w14:textId="410C1E61"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0" w:history="1">
            <w:r w:rsidRPr="0063034F">
              <w:rPr>
                <w:rStyle w:val="Hyperlink"/>
                <w:noProof/>
                <w:lang w:val="en-GB" w:eastAsia="en-GB"/>
              </w:rPr>
              <w:t>4</w:t>
            </w:r>
            <w:r>
              <w:rPr>
                <w:noProof/>
                <w:kern w:val="2"/>
                <w:sz w:val="24"/>
                <w:szCs w:val="24"/>
                <w:lang w:val="en-GB" w:eastAsia="en-GB"/>
                <w14:ligatures w14:val="standardContextual"/>
              </w:rPr>
              <w:tab/>
            </w:r>
            <w:r w:rsidRPr="0063034F">
              <w:rPr>
                <w:rStyle w:val="Hyperlink"/>
                <w:noProof/>
                <w:lang w:val="en-GB" w:eastAsia="en-GB"/>
              </w:rPr>
              <w:t>Introduction</w:t>
            </w:r>
            <w:r>
              <w:rPr>
                <w:noProof/>
                <w:webHidden/>
              </w:rPr>
              <w:tab/>
            </w:r>
            <w:r>
              <w:rPr>
                <w:noProof/>
                <w:webHidden/>
              </w:rPr>
              <w:fldChar w:fldCharType="begin"/>
            </w:r>
            <w:r>
              <w:rPr>
                <w:noProof/>
                <w:webHidden/>
              </w:rPr>
              <w:instrText xml:space="preserve"> PAGEREF _Toc221912940 \h </w:instrText>
            </w:r>
            <w:r>
              <w:rPr>
                <w:noProof/>
                <w:webHidden/>
              </w:rPr>
            </w:r>
            <w:r>
              <w:rPr>
                <w:noProof/>
                <w:webHidden/>
              </w:rPr>
              <w:fldChar w:fldCharType="separate"/>
            </w:r>
            <w:r>
              <w:rPr>
                <w:noProof/>
                <w:webHidden/>
              </w:rPr>
              <w:t>4</w:t>
            </w:r>
            <w:r>
              <w:rPr>
                <w:noProof/>
                <w:webHidden/>
              </w:rPr>
              <w:fldChar w:fldCharType="end"/>
            </w:r>
          </w:hyperlink>
        </w:p>
        <w:p w14:paraId="608F1A12" w14:textId="684AB95F"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1" w:history="1">
            <w:r w:rsidRPr="0063034F">
              <w:rPr>
                <w:rStyle w:val="Hyperlink"/>
                <w:noProof/>
                <w:lang w:val="en-GB" w:eastAsia="en-GB"/>
              </w:rPr>
              <w:t>5</w:t>
            </w:r>
            <w:r>
              <w:rPr>
                <w:noProof/>
                <w:kern w:val="2"/>
                <w:sz w:val="24"/>
                <w:szCs w:val="24"/>
                <w:lang w:val="en-GB" w:eastAsia="en-GB"/>
                <w14:ligatures w14:val="standardContextual"/>
              </w:rPr>
              <w:tab/>
            </w:r>
            <w:r w:rsidRPr="0063034F">
              <w:rPr>
                <w:rStyle w:val="Hyperlink"/>
                <w:noProof/>
                <w:lang w:val="en-GB" w:eastAsia="en-GB"/>
              </w:rPr>
              <w:t>STATE OF THE ART</w:t>
            </w:r>
            <w:r>
              <w:rPr>
                <w:noProof/>
                <w:webHidden/>
              </w:rPr>
              <w:tab/>
            </w:r>
            <w:r>
              <w:rPr>
                <w:noProof/>
                <w:webHidden/>
              </w:rPr>
              <w:fldChar w:fldCharType="begin"/>
            </w:r>
            <w:r>
              <w:rPr>
                <w:noProof/>
                <w:webHidden/>
              </w:rPr>
              <w:instrText xml:space="preserve"> PAGEREF _Toc221912941 \h </w:instrText>
            </w:r>
            <w:r>
              <w:rPr>
                <w:noProof/>
                <w:webHidden/>
              </w:rPr>
            </w:r>
            <w:r>
              <w:rPr>
                <w:noProof/>
                <w:webHidden/>
              </w:rPr>
              <w:fldChar w:fldCharType="separate"/>
            </w:r>
            <w:r>
              <w:rPr>
                <w:noProof/>
                <w:webHidden/>
              </w:rPr>
              <w:t>5</w:t>
            </w:r>
            <w:r>
              <w:rPr>
                <w:noProof/>
                <w:webHidden/>
              </w:rPr>
              <w:fldChar w:fldCharType="end"/>
            </w:r>
          </w:hyperlink>
        </w:p>
        <w:p w14:paraId="6CE7FED3" w14:textId="0FE27170"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2" w:history="1">
            <w:r w:rsidRPr="0063034F">
              <w:rPr>
                <w:rStyle w:val="Hyperlink"/>
                <w:noProof/>
                <w:lang w:val="en-GB" w:eastAsia="en-GB"/>
              </w:rPr>
              <w:t>6</w:t>
            </w:r>
            <w:r>
              <w:rPr>
                <w:noProof/>
                <w:kern w:val="2"/>
                <w:sz w:val="24"/>
                <w:szCs w:val="24"/>
                <w:lang w:val="en-GB" w:eastAsia="en-GB"/>
                <w14:ligatures w14:val="standardContextual"/>
              </w:rPr>
              <w:tab/>
            </w:r>
            <w:r w:rsidRPr="0063034F">
              <w:rPr>
                <w:rStyle w:val="Hyperlink"/>
                <w:noProof/>
                <w:lang w:val="en-GB" w:eastAsia="en-GB"/>
              </w:rPr>
              <w:t>OBJECTIVES</w:t>
            </w:r>
            <w:r>
              <w:rPr>
                <w:noProof/>
                <w:webHidden/>
              </w:rPr>
              <w:tab/>
            </w:r>
            <w:r>
              <w:rPr>
                <w:noProof/>
                <w:webHidden/>
              </w:rPr>
              <w:fldChar w:fldCharType="begin"/>
            </w:r>
            <w:r>
              <w:rPr>
                <w:noProof/>
                <w:webHidden/>
              </w:rPr>
              <w:instrText xml:space="preserve"> PAGEREF _Toc221912942 \h </w:instrText>
            </w:r>
            <w:r>
              <w:rPr>
                <w:noProof/>
                <w:webHidden/>
              </w:rPr>
            </w:r>
            <w:r>
              <w:rPr>
                <w:noProof/>
                <w:webHidden/>
              </w:rPr>
              <w:fldChar w:fldCharType="separate"/>
            </w:r>
            <w:r>
              <w:rPr>
                <w:noProof/>
                <w:webHidden/>
              </w:rPr>
              <w:t>8</w:t>
            </w:r>
            <w:r>
              <w:rPr>
                <w:noProof/>
                <w:webHidden/>
              </w:rPr>
              <w:fldChar w:fldCharType="end"/>
            </w:r>
          </w:hyperlink>
        </w:p>
        <w:p w14:paraId="1B27E023" w14:textId="492CB028"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3" w:history="1">
            <w:r w:rsidRPr="0063034F">
              <w:rPr>
                <w:rStyle w:val="Hyperlink"/>
                <w:noProof/>
                <w:lang w:val="en-GB" w:eastAsia="en-GB"/>
              </w:rPr>
              <w:t>7</w:t>
            </w:r>
            <w:r>
              <w:rPr>
                <w:noProof/>
                <w:kern w:val="2"/>
                <w:sz w:val="24"/>
                <w:szCs w:val="24"/>
                <w:lang w:val="en-GB" w:eastAsia="en-GB"/>
                <w14:ligatures w14:val="standardContextual"/>
              </w:rPr>
              <w:tab/>
            </w:r>
            <w:r w:rsidRPr="0063034F">
              <w:rPr>
                <w:rStyle w:val="Hyperlink"/>
                <w:noProof/>
                <w:lang w:val="en-GB" w:eastAsia="en-GB"/>
              </w:rPr>
              <w:t>METHODOLOGY</w:t>
            </w:r>
            <w:r>
              <w:rPr>
                <w:noProof/>
                <w:webHidden/>
              </w:rPr>
              <w:tab/>
            </w:r>
            <w:r>
              <w:rPr>
                <w:noProof/>
                <w:webHidden/>
              </w:rPr>
              <w:fldChar w:fldCharType="begin"/>
            </w:r>
            <w:r>
              <w:rPr>
                <w:noProof/>
                <w:webHidden/>
              </w:rPr>
              <w:instrText xml:space="preserve"> PAGEREF _Toc221912943 \h </w:instrText>
            </w:r>
            <w:r>
              <w:rPr>
                <w:noProof/>
                <w:webHidden/>
              </w:rPr>
            </w:r>
            <w:r>
              <w:rPr>
                <w:noProof/>
                <w:webHidden/>
              </w:rPr>
              <w:fldChar w:fldCharType="separate"/>
            </w:r>
            <w:r>
              <w:rPr>
                <w:noProof/>
                <w:webHidden/>
              </w:rPr>
              <w:t>8</w:t>
            </w:r>
            <w:r>
              <w:rPr>
                <w:noProof/>
                <w:webHidden/>
              </w:rPr>
              <w:fldChar w:fldCharType="end"/>
            </w:r>
          </w:hyperlink>
        </w:p>
        <w:p w14:paraId="63CE5F60" w14:textId="7DEA431D"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4" w:history="1">
            <w:r w:rsidRPr="0063034F">
              <w:rPr>
                <w:rStyle w:val="Hyperlink"/>
                <w:noProof/>
                <w:lang w:val="en-GB"/>
              </w:rPr>
              <w:t>7.1</w:t>
            </w:r>
            <w:r>
              <w:rPr>
                <w:noProof/>
                <w:kern w:val="2"/>
                <w:sz w:val="24"/>
                <w:szCs w:val="24"/>
                <w:lang w:val="en-GB" w:eastAsia="en-GB"/>
                <w14:ligatures w14:val="standardContextual"/>
              </w:rPr>
              <w:tab/>
            </w:r>
            <w:r w:rsidRPr="0063034F">
              <w:rPr>
                <w:rStyle w:val="Hyperlink"/>
                <w:noProof/>
              </w:rPr>
              <w:t>Reproducibility &amp; tooling</w:t>
            </w:r>
            <w:r>
              <w:rPr>
                <w:noProof/>
                <w:webHidden/>
              </w:rPr>
              <w:tab/>
            </w:r>
            <w:r>
              <w:rPr>
                <w:noProof/>
                <w:webHidden/>
              </w:rPr>
              <w:fldChar w:fldCharType="begin"/>
            </w:r>
            <w:r>
              <w:rPr>
                <w:noProof/>
                <w:webHidden/>
              </w:rPr>
              <w:instrText xml:space="preserve"> PAGEREF _Toc221912944 \h </w:instrText>
            </w:r>
            <w:r>
              <w:rPr>
                <w:noProof/>
                <w:webHidden/>
              </w:rPr>
            </w:r>
            <w:r>
              <w:rPr>
                <w:noProof/>
                <w:webHidden/>
              </w:rPr>
              <w:fldChar w:fldCharType="separate"/>
            </w:r>
            <w:r>
              <w:rPr>
                <w:noProof/>
                <w:webHidden/>
              </w:rPr>
              <w:t>8</w:t>
            </w:r>
            <w:r>
              <w:rPr>
                <w:noProof/>
                <w:webHidden/>
              </w:rPr>
              <w:fldChar w:fldCharType="end"/>
            </w:r>
          </w:hyperlink>
        </w:p>
        <w:p w14:paraId="7F2DDCB5" w14:textId="4F5F0941"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5" w:history="1">
            <w:r w:rsidRPr="0063034F">
              <w:rPr>
                <w:rStyle w:val="Hyperlink"/>
                <w:noProof/>
                <w:lang w:val="en-GB" w:eastAsia="en-GB"/>
              </w:rPr>
              <w:t>7.2</w:t>
            </w:r>
            <w:r>
              <w:rPr>
                <w:noProof/>
                <w:kern w:val="2"/>
                <w:sz w:val="24"/>
                <w:szCs w:val="24"/>
                <w:lang w:val="en-GB" w:eastAsia="en-GB"/>
                <w14:ligatures w14:val="standardContextual"/>
              </w:rPr>
              <w:tab/>
            </w:r>
            <w:r w:rsidRPr="0063034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_Toc221912945 \h </w:instrText>
            </w:r>
            <w:r>
              <w:rPr>
                <w:noProof/>
                <w:webHidden/>
              </w:rPr>
            </w:r>
            <w:r>
              <w:rPr>
                <w:noProof/>
                <w:webHidden/>
              </w:rPr>
              <w:fldChar w:fldCharType="separate"/>
            </w:r>
            <w:r>
              <w:rPr>
                <w:noProof/>
                <w:webHidden/>
              </w:rPr>
              <w:t>8</w:t>
            </w:r>
            <w:r>
              <w:rPr>
                <w:noProof/>
                <w:webHidden/>
              </w:rPr>
              <w:fldChar w:fldCharType="end"/>
            </w:r>
          </w:hyperlink>
        </w:p>
        <w:p w14:paraId="1D790F1B" w14:textId="7EF78032"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6" w:history="1">
            <w:r w:rsidRPr="0063034F">
              <w:rPr>
                <w:rStyle w:val="Hyperlink"/>
                <w:noProof/>
                <w:lang w:val="en-GB"/>
              </w:rPr>
              <w:t>7.3</w:t>
            </w:r>
            <w:r>
              <w:rPr>
                <w:noProof/>
                <w:kern w:val="2"/>
                <w:sz w:val="24"/>
                <w:szCs w:val="24"/>
                <w:lang w:val="en-GB" w:eastAsia="en-GB"/>
                <w14:ligatures w14:val="standardContextual"/>
              </w:rPr>
              <w:tab/>
            </w:r>
            <w:r w:rsidRPr="0063034F">
              <w:rPr>
                <w:rStyle w:val="Hyperlink"/>
                <w:noProof/>
              </w:rPr>
              <w:t>Molecular Representation Strategy</w:t>
            </w:r>
            <w:r>
              <w:rPr>
                <w:noProof/>
                <w:webHidden/>
              </w:rPr>
              <w:tab/>
            </w:r>
            <w:r>
              <w:rPr>
                <w:noProof/>
                <w:webHidden/>
              </w:rPr>
              <w:fldChar w:fldCharType="begin"/>
            </w:r>
            <w:r>
              <w:rPr>
                <w:noProof/>
                <w:webHidden/>
              </w:rPr>
              <w:instrText xml:space="preserve"> PAGEREF _Toc221912946 \h </w:instrText>
            </w:r>
            <w:r>
              <w:rPr>
                <w:noProof/>
                <w:webHidden/>
              </w:rPr>
            </w:r>
            <w:r>
              <w:rPr>
                <w:noProof/>
                <w:webHidden/>
              </w:rPr>
              <w:fldChar w:fldCharType="separate"/>
            </w:r>
            <w:r>
              <w:rPr>
                <w:noProof/>
                <w:webHidden/>
              </w:rPr>
              <w:t>9</w:t>
            </w:r>
            <w:r>
              <w:rPr>
                <w:noProof/>
                <w:webHidden/>
              </w:rPr>
              <w:fldChar w:fldCharType="end"/>
            </w:r>
          </w:hyperlink>
        </w:p>
        <w:p w14:paraId="48454252" w14:textId="67DD3968"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7" w:history="1">
            <w:r w:rsidRPr="0063034F">
              <w:rPr>
                <w:rStyle w:val="Hyperlink"/>
                <w:noProof/>
              </w:rPr>
              <w:t>7.4</w:t>
            </w:r>
            <w:r>
              <w:rPr>
                <w:noProof/>
                <w:kern w:val="2"/>
                <w:sz w:val="24"/>
                <w:szCs w:val="24"/>
                <w:lang w:val="en-GB" w:eastAsia="en-GB"/>
                <w14:ligatures w14:val="standardContextual"/>
              </w:rPr>
              <w:tab/>
            </w:r>
            <w:r w:rsidRPr="0063034F">
              <w:rPr>
                <w:rStyle w:val="Hyperlink"/>
                <w:noProof/>
              </w:rPr>
              <w:t>Predictive Modeling Framework</w:t>
            </w:r>
            <w:r>
              <w:rPr>
                <w:noProof/>
                <w:webHidden/>
              </w:rPr>
              <w:tab/>
            </w:r>
            <w:r>
              <w:rPr>
                <w:noProof/>
                <w:webHidden/>
              </w:rPr>
              <w:fldChar w:fldCharType="begin"/>
            </w:r>
            <w:r>
              <w:rPr>
                <w:noProof/>
                <w:webHidden/>
              </w:rPr>
              <w:instrText xml:space="preserve"> PAGEREF _Toc221912947 \h </w:instrText>
            </w:r>
            <w:r>
              <w:rPr>
                <w:noProof/>
                <w:webHidden/>
              </w:rPr>
            </w:r>
            <w:r>
              <w:rPr>
                <w:noProof/>
                <w:webHidden/>
              </w:rPr>
              <w:fldChar w:fldCharType="separate"/>
            </w:r>
            <w:r>
              <w:rPr>
                <w:noProof/>
                <w:webHidden/>
              </w:rPr>
              <w:t>10</w:t>
            </w:r>
            <w:r>
              <w:rPr>
                <w:noProof/>
                <w:webHidden/>
              </w:rPr>
              <w:fldChar w:fldCharType="end"/>
            </w:r>
          </w:hyperlink>
        </w:p>
        <w:p w14:paraId="240E1085" w14:textId="154C2755"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48" w:history="1">
            <w:r w:rsidRPr="0063034F">
              <w:rPr>
                <w:rStyle w:val="Hyperlink"/>
                <w:noProof/>
                <w:lang w:val="en-GB" w:eastAsia="en-GB"/>
              </w:rPr>
              <w:t>8</w:t>
            </w:r>
            <w:r>
              <w:rPr>
                <w:noProof/>
                <w:kern w:val="2"/>
                <w:sz w:val="24"/>
                <w:szCs w:val="24"/>
                <w:lang w:val="en-GB" w:eastAsia="en-GB"/>
                <w14:ligatures w14:val="standardContextual"/>
              </w:rPr>
              <w:tab/>
            </w:r>
            <w:r w:rsidRPr="0063034F">
              <w:rPr>
                <w:rStyle w:val="Hyperlink"/>
                <w:noProof/>
                <w:lang w:val="en-GB" w:eastAsia="en-GB"/>
              </w:rPr>
              <w:t>RESULTS</w:t>
            </w:r>
            <w:r>
              <w:rPr>
                <w:noProof/>
                <w:webHidden/>
              </w:rPr>
              <w:tab/>
            </w:r>
            <w:r>
              <w:rPr>
                <w:noProof/>
                <w:webHidden/>
              </w:rPr>
              <w:fldChar w:fldCharType="begin"/>
            </w:r>
            <w:r>
              <w:rPr>
                <w:noProof/>
                <w:webHidden/>
              </w:rPr>
              <w:instrText xml:space="preserve"> PAGEREF _Toc221912948 \h </w:instrText>
            </w:r>
            <w:r>
              <w:rPr>
                <w:noProof/>
                <w:webHidden/>
              </w:rPr>
            </w:r>
            <w:r>
              <w:rPr>
                <w:noProof/>
                <w:webHidden/>
              </w:rPr>
              <w:fldChar w:fldCharType="separate"/>
            </w:r>
            <w:r>
              <w:rPr>
                <w:noProof/>
                <w:webHidden/>
              </w:rPr>
              <w:t>10</w:t>
            </w:r>
            <w:r>
              <w:rPr>
                <w:noProof/>
                <w:webHidden/>
              </w:rPr>
              <w:fldChar w:fldCharType="end"/>
            </w:r>
          </w:hyperlink>
        </w:p>
        <w:p w14:paraId="4A9C71CB" w14:textId="44430718"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49" w:history="1">
            <w:r w:rsidRPr="0063034F">
              <w:rPr>
                <w:rStyle w:val="Hyperlink"/>
                <w:noProof/>
                <w:lang w:val="en-GB" w:eastAsia="en-GB"/>
              </w:rPr>
              <w:t>8.1</w:t>
            </w:r>
            <w:r>
              <w:rPr>
                <w:noProof/>
                <w:kern w:val="2"/>
                <w:sz w:val="24"/>
                <w:szCs w:val="24"/>
                <w:lang w:val="en-GB" w:eastAsia="en-GB"/>
                <w14:ligatures w14:val="standardContextual"/>
              </w:rPr>
              <w:tab/>
            </w:r>
            <w:r w:rsidRPr="0063034F">
              <w:rPr>
                <w:rStyle w:val="Hyperlink"/>
                <w:noProof/>
                <w:lang w:val="en-GB" w:eastAsia="en-GB"/>
              </w:rPr>
              <w:t>Data Acquisition</w:t>
            </w:r>
            <w:r>
              <w:rPr>
                <w:noProof/>
                <w:webHidden/>
              </w:rPr>
              <w:tab/>
            </w:r>
            <w:r>
              <w:rPr>
                <w:noProof/>
                <w:webHidden/>
              </w:rPr>
              <w:fldChar w:fldCharType="begin"/>
            </w:r>
            <w:r>
              <w:rPr>
                <w:noProof/>
                <w:webHidden/>
              </w:rPr>
              <w:instrText xml:space="preserve"> PAGEREF _Toc221912949 \h </w:instrText>
            </w:r>
            <w:r>
              <w:rPr>
                <w:noProof/>
                <w:webHidden/>
              </w:rPr>
            </w:r>
            <w:r>
              <w:rPr>
                <w:noProof/>
                <w:webHidden/>
              </w:rPr>
              <w:fldChar w:fldCharType="separate"/>
            </w:r>
            <w:r>
              <w:rPr>
                <w:noProof/>
                <w:webHidden/>
              </w:rPr>
              <w:t>10</w:t>
            </w:r>
            <w:r>
              <w:rPr>
                <w:noProof/>
                <w:webHidden/>
              </w:rPr>
              <w:fldChar w:fldCharType="end"/>
            </w:r>
          </w:hyperlink>
        </w:p>
        <w:p w14:paraId="6EC64A6A" w14:textId="2D91371B"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0" w:history="1">
            <w:r w:rsidRPr="0063034F">
              <w:rPr>
                <w:rStyle w:val="Hyperlink"/>
                <w:noProof/>
                <w:lang w:val="en-GB" w:eastAsia="en-GB"/>
              </w:rPr>
              <w:t>8.2</w:t>
            </w:r>
            <w:r>
              <w:rPr>
                <w:noProof/>
                <w:kern w:val="2"/>
                <w:sz w:val="24"/>
                <w:szCs w:val="24"/>
                <w:lang w:val="en-GB" w:eastAsia="en-GB"/>
                <w14:ligatures w14:val="standardContextual"/>
              </w:rPr>
              <w:tab/>
            </w:r>
            <w:r w:rsidRPr="0063034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_Toc221912950 \h </w:instrText>
            </w:r>
            <w:r>
              <w:rPr>
                <w:noProof/>
                <w:webHidden/>
              </w:rPr>
            </w:r>
            <w:r>
              <w:rPr>
                <w:noProof/>
                <w:webHidden/>
              </w:rPr>
              <w:fldChar w:fldCharType="separate"/>
            </w:r>
            <w:r>
              <w:rPr>
                <w:noProof/>
                <w:webHidden/>
              </w:rPr>
              <w:t>11</w:t>
            </w:r>
            <w:r>
              <w:rPr>
                <w:noProof/>
                <w:webHidden/>
              </w:rPr>
              <w:fldChar w:fldCharType="end"/>
            </w:r>
          </w:hyperlink>
        </w:p>
        <w:p w14:paraId="4821C443" w14:textId="7802D0AE"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1" w:history="1">
            <w:r w:rsidRPr="0063034F">
              <w:rPr>
                <w:rStyle w:val="Hyperlink"/>
                <w:noProof/>
                <w:lang w:val="en-GB" w:eastAsia="en-GB"/>
              </w:rPr>
              <w:t>8.3</w:t>
            </w:r>
            <w:r>
              <w:rPr>
                <w:noProof/>
                <w:kern w:val="2"/>
                <w:sz w:val="24"/>
                <w:szCs w:val="24"/>
                <w:lang w:val="en-GB" w:eastAsia="en-GB"/>
                <w14:ligatures w14:val="standardContextual"/>
              </w:rPr>
              <w:tab/>
            </w:r>
            <w:r w:rsidRPr="0063034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_Toc221912951 \h </w:instrText>
            </w:r>
            <w:r>
              <w:rPr>
                <w:noProof/>
                <w:webHidden/>
              </w:rPr>
            </w:r>
            <w:r>
              <w:rPr>
                <w:noProof/>
                <w:webHidden/>
              </w:rPr>
              <w:fldChar w:fldCharType="separate"/>
            </w:r>
            <w:r>
              <w:rPr>
                <w:noProof/>
                <w:webHidden/>
              </w:rPr>
              <w:t>11</w:t>
            </w:r>
            <w:r>
              <w:rPr>
                <w:noProof/>
                <w:webHidden/>
              </w:rPr>
              <w:fldChar w:fldCharType="end"/>
            </w:r>
          </w:hyperlink>
        </w:p>
        <w:p w14:paraId="52730CA4" w14:textId="426770F2"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2" w:history="1">
            <w:r w:rsidRPr="0063034F">
              <w:rPr>
                <w:rStyle w:val="Hyperlink"/>
                <w:noProof/>
                <w:lang w:val="en-GB" w:eastAsia="en-GB"/>
              </w:rPr>
              <w:t>8.4</w:t>
            </w:r>
            <w:r>
              <w:rPr>
                <w:noProof/>
                <w:kern w:val="2"/>
                <w:sz w:val="24"/>
                <w:szCs w:val="24"/>
                <w:lang w:val="en-GB" w:eastAsia="en-GB"/>
                <w14:ligatures w14:val="standardContextual"/>
              </w:rPr>
              <w:tab/>
            </w:r>
            <w:r w:rsidRPr="0063034F">
              <w:rPr>
                <w:rStyle w:val="Hyperlink"/>
                <w:noProof/>
                <w:lang w:val="en-GB" w:eastAsia="en-GB"/>
              </w:rPr>
              <w:t>Data Preprocessing</w:t>
            </w:r>
            <w:r>
              <w:rPr>
                <w:noProof/>
                <w:webHidden/>
              </w:rPr>
              <w:tab/>
            </w:r>
            <w:r>
              <w:rPr>
                <w:noProof/>
                <w:webHidden/>
              </w:rPr>
              <w:fldChar w:fldCharType="begin"/>
            </w:r>
            <w:r>
              <w:rPr>
                <w:noProof/>
                <w:webHidden/>
              </w:rPr>
              <w:instrText xml:space="preserve"> PAGEREF _Toc221912952 \h </w:instrText>
            </w:r>
            <w:r>
              <w:rPr>
                <w:noProof/>
                <w:webHidden/>
              </w:rPr>
            </w:r>
            <w:r>
              <w:rPr>
                <w:noProof/>
                <w:webHidden/>
              </w:rPr>
              <w:fldChar w:fldCharType="separate"/>
            </w:r>
            <w:r>
              <w:rPr>
                <w:noProof/>
                <w:webHidden/>
              </w:rPr>
              <w:t>11</w:t>
            </w:r>
            <w:r>
              <w:rPr>
                <w:noProof/>
                <w:webHidden/>
              </w:rPr>
              <w:fldChar w:fldCharType="end"/>
            </w:r>
          </w:hyperlink>
        </w:p>
        <w:p w14:paraId="22B8C24D" w14:textId="569DDDA3" w:rsidR="00501F36" w:rsidRDefault="00501F36">
          <w:pPr>
            <w:pStyle w:val="TOC3"/>
            <w:tabs>
              <w:tab w:val="left" w:pos="1200"/>
              <w:tab w:val="right" w:leader="dot" w:pos="8919"/>
            </w:tabs>
            <w:rPr>
              <w:noProof/>
              <w:kern w:val="2"/>
              <w:sz w:val="24"/>
              <w:szCs w:val="24"/>
              <w:lang w:val="en-GB" w:eastAsia="en-GB"/>
              <w14:ligatures w14:val="standardContextual"/>
            </w:rPr>
          </w:pPr>
          <w:hyperlink w:anchor="_Toc221912953" w:history="1">
            <w:r w:rsidRPr="0063034F">
              <w:rPr>
                <w:rStyle w:val="Hyperlink"/>
                <w:noProof/>
                <w:lang w:val="en-GB" w:eastAsia="en-GB"/>
              </w:rPr>
              <w:t>8.4.1</w:t>
            </w:r>
            <w:r>
              <w:rPr>
                <w:noProof/>
                <w:kern w:val="2"/>
                <w:sz w:val="24"/>
                <w:szCs w:val="24"/>
                <w:lang w:val="en-GB" w:eastAsia="en-GB"/>
                <w14:ligatures w14:val="standardContextual"/>
              </w:rPr>
              <w:tab/>
            </w:r>
            <w:r w:rsidRPr="0063034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_Toc221912953 \h </w:instrText>
            </w:r>
            <w:r>
              <w:rPr>
                <w:noProof/>
                <w:webHidden/>
              </w:rPr>
            </w:r>
            <w:r>
              <w:rPr>
                <w:noProof/>
                <w:webHidden/>
              </w:rPr>
              <w:fldChar w:fldCharType="separate"/>
            </w:r>
            <w:r>
              <w:rPr>
                <w:noProof/>
                <w:webHidden/>
              </w:rPr>
              <w:t>11</w:t>
            </w:r>
            <w:r>
              <w:rPr>
                <w:noProof/>
                <w:webHidden/>
              </w:rPr>
              <w:fldChar w:fldCharType="end"/>
            </w:r>
          </w:hyperlink>
        </w:p>
        <w:p w14:paraId="2502CBD5" w14:textId="752A6D9F" w:rsidR="00501F36" w:rsidRDefault="00501F36">
          <w:pPr>
            <w:pStyle w:val="TOC3"/>
            <w:tabs>
              <w:tab w:val="left" w:pos="1200"/>
              <w:tab w:val="right" w:leader="dot" w:pos="8919"/>
            </w:tabs>
            <w:rPr>
              <w:noProof/>
              <w:kern w:val="2"/>
              <w:sz w:val="24"/>
              <w:szCs w:val="24"/>
              <w:lang w:val="en-GB" w:eastAsia="en-GB"/>
              <w14:ligatures w14:val="standardContextual"/>
            </w:rPr>
          </w:pPr>
          <w:hyperlink w:anchor="_Toc221912954" w:history="1">
            <w:r w:rsidRPr="0063034F">
              <w:rPr>
                <w:rStyle w:val="Hyperlink"/>
                <w:noProof/>
                <w:lang w:val="en-GB" w:eastAsia="en-GB"/>
              </w:rPr>
              <w:t>8.4.2</w:t>
            </w:r>
            <w:r>
              <w:rPr>
                <w:noProof/>
                <w:kern w:val="2"/>
                <w:sz w:val="24"/>
                <w:szCs w:val="24"/>
                <w:lang w:val="en-GB" w:eastAsia="en-GB"/>
                <w14:ligatures w14:val="standardContextual"/>
              </w:rPr>
              <w:tab/>
            </w:r>
            <w:r w:rsidRPr="0063034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_Toc221912954 \h </w:instrText>
            </w:r>
            <w:r>
              <w:rPr>
                <w:noProof/>
                <w:webHidden/>
              </w:rPr>
            </w:r>
            <w:r>
              <w:rPr>
                <w:noProof/>
                <w:webHidden/>
              </w:rPr>
              <w:fldChar w:fldCharType="separate"/>
            </w:r>
            <w:r>
              <w:rPr>
                <w:noProof/>
                <w:webHidden/>
              </w:rPr>
              <w:t>12</w:t>
            </w:r>
            <w:r>
              <w:rPr>
                <w:noProof/>
                <w:webHidden/>
              </w:rPr>
              <w:fldChar w:fldCharType="end"/>
            </w:r>
          </w:hyperlink>
        </w:p>
        <w:p w14:paraId="77526545" w14:textId="0FCA5E2E"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5" w:history="1">
            <w:r w:rsidRPr="0063034F">
              <w:rPr>
                <w:rStyle w:val="Hyperlink"/>
                <w:noProof/>
                <w:lang w:val="en-GB" w:eastAsia="en-GB"/>
              </w:rPr>
              <w:t>8.5</w:t>
            </w:r>
            <w:r>
              <w:rPr>
                <w:noProof/>
                <w:kern w:val="2"/>
                <w:sz w:val="24"/>
                <w:szCs w:val="24"/>
                <w:lang w:val="en-GB" w:eastAsia="en-GB"/>
                <w14:ligatures w14:val="standardContextual"/>
              </w:rPr>
              <w:tab/>
            </w:r>
            <w:r w:rsidRPr="0063034F">
              <w:rPr>
                <w:rStyle w:val="Hyperlink"/>
                <w:noProof/>
                <w:lang w:val="en-GB" w:eastAsia="en-GB"/>
              </w:rPr>
              <w:t>Feature Selection</w:t>
            </w:r>
            <w:r>
              <w:rPr>
                <w:noProof/>
                <w:webHidden/>
              </w:rPr>
              <w:tab/>
            </w:r>
            <w:r>
              <w:rPr>
                <w:noProof/>
                <w:webHidden/>
              </w:rPr>
              <w:fldChar w:fldCharType="begin"/>
            </w:r>
            <w:r>
              <w:rPr>
                <w:noProof/>
                <w:webHidden/>
              </w:rPr>
              <w:instrText xml:space="preserve"> PAGEREF _Toc221912955 \h </w:instrText>
            </w:r>
            <w:r>
              <w:rPr>
                <w:noProof/>
                <w:webHidden/>
              </w:rPr>
            </w:r>
            <w:r>
              <w:rPr>
                <w:noProof/>
                <w:webHidden/>
              </w:rPr>
              <w:fldChar w:fldCharType="separate"/>
            </w:r>
            <w:r>
              <w:rPr>
                <w:noProof/>
                <w:webHidden/>
              </w:rPr>
              <w:t>13</w:t>
            </w:r>
            <w:r>
              <w:rPr>
                <w:noProof/>
                <w:webHidden/>
              </w:rPr>
              <w:fldChar w:fldCharType="end"/>
            </w:r>
          </w:hyperlink>
        </w:p>
        <w:p w14:paraId="2F03FF6E" w14:textId="4C536359"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6" w:history="1">
            <w:r w:rsidRPr="0063034F">
              <w:rPr>
                <w:rStyle w:val="Hyperlink"/>
                <w:noProof/>
                <w:lang w:val="en-GB" w:eastAsia="en-GB"/>
              </w:rPr>
              <w:t>8.6</w:t>
            </w:r>
            <w:r>
              <w:rPr>
                <w:noProof/>
                <w:kern w:val="2"/>
                <w:sz w:val="24"/>
                <w:szCs w:val="24"/>
                <w:lang w:val="en-GB" w:eastAsia="en-GB"/>
                <w14:ligatures w14:val="standardContextual"/>
              </w:rPr>
              <w:tab/>
            </w:r>
            <w:r w:rsidRPr="0063034F">
              <w:rPr>
                <w:rStyle w:val="Hyperlink"/>
                <w:noProof/>
                <w:lang w:val="en-GB" w:eastAsia="en-GB"/>
              </w:rPr>
              <w:t>Data Splitting</w:t>
            </w:r>
            <w:r>
              <w:rPr>
                <w:noProof/>
                <w:webHidden/>
              </w:rPr>
              <w:tab/>
            </w:r>
            <w:r>
              <w:rPr>
                <w:noProof/>
                <w:webHidden/>
              </w:rPr>
              <w:fldChar w:fldCharType="begin"/>
            </w:r>
            <w:r>
              <w:rPr>
                <w:noProof/>
                <w:webHidden/>
              </w:rPr>
              <w:instrText xml:space="preserve"> PAGEREF _Toc221912956 \h </w:instrText>
            </w:r>
            <w:r>
              <w:rPr>
                <w:noProof/>
                <w:webHidden/>
              </w:rPr>
            </w:r>
            <w:r>
              <w:rPr>
                <w:noProof/>
                <w:webHidden/>
              </w:rPr>
              <w:fldChar w:fldCharType="separate"/>
            </w:r>
            <w:r>
              <w:rPr>
                <w:noProof/>
                <w:webHidden/>
              </w:rPr>
              <w:t>13</w:t>
            </w:r>
            <w:r>
              <w:rPr>
                <w:noProof/>
                <w:webHidden/>
              </w:rPr>
              <w:fldChar w:fldCharType="end"/>
            </w:r>
          </w:hyperlink>
        </w:p>
        <w:p w14:paraId="476AE013" w14:textId="2F18EDBF"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7" w:history="1">
            <w:r w:rsidRPr="0063034F">
              <w:rPr>
                <w:rStyle w:val="Hyperlink"/>
                <w:noProof/>
                <w:lang w:val="en-GB" w:eastAsia="en-GB"/>
              </w:rPr>
              <w:t>8.7</w:t>
            </w:r>
            <w:r>
              <w:rPr>
                <w:noProof/>
                <w:kern w:val="2"/>
                <w:sz w:val="24"/>
                <w:szCs w:val="24"/>
                <w:lang w:val="en-GB" w:eastAsia="en-GB"/>
                <w14:ligatures w14:val="standardContextual"/>
              </w:rPr>
              <w:tab/>
            </w:r>
            <w:r w:rsidRPr="0063034F">
              <w:rPr>
                <w:rStyle w:val="Hyperlink"/>
                <w:noProof/>
                <w:lang w:val="en-GB" w:eastAsia="en-GB"/>
              </w:rPr>
              <w:t>Model Training</w:t>
            </w:r>
            <w:r>
              <w:rPr>
                <w:noProof/>
                <w:webHidden/>
              </w:rPr>
              <w:tab/>
            </w:r>
            <w:r>
              <w:rPr>
                <w:noProof/>
                <w:webHidden/>
              </w:rPr>
              <w:fldChar w:fldCharType="begin"/>
            </w:r>
            <w:r>
              <w:rPr>
                <w:noProof/>
                <w:webHidden/>
              </w:rPr>
              <w:instrText xml:space="preserve"> PAGEREF _Toc221912957 \h </w:instrText>
            </w:r>
            <w:r>
              <w:rPr>
                <w:noProof/>
                <w:webHidden/>
              </w:rPr>
            </w:r>
            <w:r>
              <w:rPr>
                <w:noProof/>
                <w:webHidden/>
              </w:rPr>
              <w:fldChar w:fldCharType="separate"/>
            </w:r>
            <w:r>
              <w:rPr>
                <w:noProof/>
                <w:webHidden/>
              </w:rPr>
              <w:t>13</w:t>
            </w:r>
            <w:r>
              <w:rPr>
                <w:noProof/>
                <w:webHidden/>
              </w:rPr>
              <w:fldChar w:fldCharType="end"/>
            </w:r>
          </w:hyperlink>
        </w:p>
        <w:p w14:paraId="6A230CD2" w14:textId="54AA981F"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8" w:history="1">
            <w:r w:rsidRPr="0063034F">
              <w:rPr>
                <w:rStyle w:val="Hyperlink"/>
                <w:noProof/>
                <w:lang w:val="en-GB" w:eastAsia="en-GB"/>
              </w:rPr>
              <w:t>8.8</w:t>
            </w:r>
            <w:r>
              <w:rPr>
                <w:noProof/>
                <w:kern w:val="2"/>
                <w:sz w:val="24"/>
                <w:szCs w:val="24"/>
                <w:lang w:val="en-GB" w:eastAsia="en-GB"/>
                <w14:ligatures w14:val="standardContextual"/>
              </w:rPr>
              <w:tab/>
            </w:r>
            <w:r w:rsidRPr="0063034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_Toc221912958 \h </w:instrText>
            </w:r>
            <w:r>
              <w:rPr>
                <w:noProof/>
                <w:webHidden/>
              </w:rPr>
            </w:r>
            <w:r>
              <w:rPr>
                <w:noProof/>
                <w:webHidden/>
              </w:rPr>
              <w:fldChar w:fldCharType="separate"/>
            </w:r>
            <w:r>
              <w:rPr>
                <w:noProof/>
                <w:webHidden/>
              </w:rPr>
              <w:t>13</w:t>
            </w:r>
            <w:r>
              <w:rPr>
                <w:noProof/>
                <w:webHidden/>
              </w:rPr>
              <w:fldChar w:fldCharType="end"/>
            </w:r>
          </w:hyperlink>
        </w:p>
        <w:p w14:paraId="5DAFBEE9" w14:textId="5FF8D4E3" w:rsidR="00501F36" w:rsidRDefault="00501F36">
          <w:pPr>
            <w:pStyle w:val="TOC2"/>
            <w:tabs>
              <w:tab w:val="left" w:pos="960"/>
              <w:tab w:val="right" w:leader="dot" w:pos="8919"/>
            </w:tabs>
            <w:rPr>
              <w:noProof/>
              <w:kern w:val="2"/>
              <w:sz w:val="24"/>
              <w:szCs w:val="24"/>
              <w:lang w:val="en-GB" w:eastAsia="en-GB"/>
              <w14:ligatures w14:val="standardContextual"/>
            </w:rPr>
          </w:pPr>
          <w:hyperlink w:anchor="_Toc221912959" w:history="1">
            <w:r w:rsidRPr="0063034F">
              <w:rPr>
                <w:rStyle w:val="Hyperlink"/>
                <w:noProof/>
                <w:lang w:val="en-GB" w:eastAsia="en-GB"/>
              </w:rPr>
              <w:t>8.9</w:t>
            </w:r>
            <w:r>
              <w:rPr>
                <w:noProof/>
                <w:kern w:val="2"/>
                <w:sz w:val="24"/>
                <w:szCs w:val="24"/>
                <w:lang w:val="en-GB" w:eastAsia="en-GB"/>
                <w14:ligatures w14:val="standardContextual"/>
              </w:rPr>
              <w:tab/>
            </w:r>
            <w:r w:rsidRPr="0063034F">
              <w:rPr>
                <w:rStyle w:val="Hyperlink"/>
                <w:noProof/>
                <w:lang w:val="en-GB" w:eastAsia="en-GB"/>
              </w:rPr>
              <w:t>Comparative Analysis</w:t>
            </w:r>
            <w:r>
              <w:rPr>
                <w:noProof/>
                <w:webHidden/>
              </w:rPr>
              <w:tab/>
            </w:r>
            <w:r>
              <w:rPr>
                <w:noProof/>
                <w:webHidden/>
              </w:rPr>
              <w:fldChar w:fldCharType="begin"/>
            </w:r>
            <w:r>
              <w:rPr>
                <w:noProof/>
                <w:webHidden/>
              </w:rPr>
              <w:instrText xml:space="preserve"> PAGEREF _Toc221912959 \h </w:instrText>
            </w:r>
            <w:r>
              <w:rPr>
                <w:noProof/>
                <w:webHidden/>
              </w:rPr>
            </w:r>
            <w:r>
              <w:rPr>
                <w:noProof/>
                <w:webHidden/>
              </w:rPr>
              <w:fldChar w:fldCharType="separate"/>
            </w:r>
            <w:r>
              <w:rPr>
                <w:noProof/>
                <w:webHidden/>
              </w:rPr>
              <w:t>13</w:t>
            </w:r>
            <w:r>
              <w:rPr>
                <w:noProof/>
                <w:webHidden/>
              </w:rPr>
              <w:fldChar w:fldCharType="end"/>
            </w:r>
          </w:hyperlink>
        </w:p>
        <w:p w14:paraId="3A3BDCB1" w14:textId="2F0BECEF" w:rsidR="00501F36" w:rsidRDefault="00501F36">
          <w:pPr>
            <w:pStyle w:val="TOC1"/>
            <w:tabs>
              <w:tab w:val="left" w:pos="440"/>
              <w:tab w:val="right" w:leader="dot" w:pos="8919"/>
            </w:tabs>
            <w:rPr>
              <w:noProof/>
              <w:kern w:val="2"/>
              <w:sz w:val="24"/>
              <w:szCs w:val="24"/>
              <w:lang w:val="en-GB" w:eastAsia="en-GB"/>
              <w14:ligatures w14:val="standardContextual"/>
            </w:rPr>
          </w:pPr>
          <w:hyperlink w:anchor="_Toc221912960" w:history="1">
            <w:r w:rsidRPr="0063034F">
              <w:rPr>
                <w:rStyle w:val="Hyperlink"/>
                <w:noProof/>
                <w:lang w:val="en-GB" w:eastAsia="en-GB"/>
              </w:rPr>
              <w:t>9</w:t>
            </w:r>
            <w:r>
              <w:rPr>
                <w:noProof/>
                <w:kern w:val="2"/>
                <w:sz w:val="24"/>
                <w:szCs w:val="24"/>
                <w:lang w:val="en-GB" w:eastAsia="en-GB"/>
                <w14:ligatures w14:val="standardContextual"/>
              </w:rPr>
              <w:tab/>
            </w:r>
            <w:r w:rsidRPr="0063034F">
              <w:rPr>
                <w:rStyle w:val="Hyperlink"/>
                <w:noProof/>
                <w:lang w:val="en-GB" w:eastAsia="en-GB"/>
              </w:rPr>
              <w:t>Conclusions</w:t>
            </w:r>
            <w:r>
              <w:rPr>
                <w:noProof/>
                <w:webHidden/>
              </w:rPr>
              <w:tab/>
            </w:r>
            <w:r>
              <w:rPr>
                <w:noProof/>
                <w:webHidden/>
              </w:rPr>
              <w:fldChar w:fldCharType="begin"/>
            </w:r>
            <w:r>
              <w:rPr>
                <w:noProof/>
                <w:webHidden/>
              </w:rPr>
              <w:instrText xml:space="preserve"> PAGEREF _Toc221912960 \h </w:instrText>
            </w:r>
            <w:r>
              <w:rPr>
                <w:noProof/>
                <w:webHidden/>
              </w:rPr>
            </w:r>
            <w:r>
              <w:rPr>
                <w:noProof/>
                <w:webHidden/>
              </w:rPr>
              <w:fldChar w:fldCharType="separate"/>
            </w:r>
            <w:r>
              <w:rPr>
                <w:noProof/>
                <w:webHidden/>
              </w:rPr>
              <w:t>13</w:t>
            </w:r>
            <w:r>
              <w:rPr>
                <w:noProof/>
                <w:webHidden/>
              </w:rPr>
              <w:fldChar w:fldCharType="end"/>
            </w:r>
          </w:hyperlink>
        </w:p>
        <w:p w14:paraId="258E494B" w14:textId="0601A0EF" w:rsidR="00501F36" w:rsidRDefault="00501F36">
          <w:pPr>
            <w:pStyle w:val="TOC1"/>
            <w:tabs>
              <w:tab w:val="left" w:pos="720"/>
              <w:tab w:val="right" w:leader="dot" w:pos="8919"/>
            </w:tabs>
            <w:rPr>
              <w:noProof/>
              <w:kern w:val="2"/>
              <w:sz w:val="24"/>
              <w:szCs w:val="24"/>
              <w:lang w:val="en-GB" w:eastAsia="en-GB"/>
              <w14:ligatures w14:val="standardContextual"/>
            </w:rPr>
          </w:pPr>
          <w:hyperlink w:anchor="_Toc221912961" w:history="1">
            <w:r w:rsidRPr="0063034F">
              <w:rPr>
                <w:rStyle w:val="Hyperlink"/>
                <w:noProof/>
                <w:lang w:val="en-GB" w:eastAsia="en-GB"/>
              </w:rPr>
              <w:t>10</w:t>
            </w:r>
            <w:r>
              <w:rPr>
                <w:noProof/>
                <w:kern w:val="2"/>
                <w:sz w:val="24"/>
                <w:szCs w:val="24"/>
                <w:lang w:val="en-GB" w:eastAsia="en-GB"/>
                <w14:ligatures w14:val="standardContextual"/>
              </w:rPr>
              <w:tab/>
            </w:r>
            <w:r w:rsidRPr="0063034F">
              <w:rPr>
                <w:rStyle w:val="Hyperlink"/>
                <w:noProof/>
                <w:lang w:val="en-GB" w:eastAsia="en-GB"/>
              </w:rPr>
              <w:t>REFERENCES</w:t>
            </w:r>
            <w:r>
              <w:rPr>
                <w:noProof/>
                <w:webHidden/>
              </w:rPr>
              <w:tab/>
            </w:r>
            <w:r>
              <w:rPr>
                <w:noProof/>
                <w:webHidden/>
              </w:rPr>
              <w:fldChar w:fldCharType="begin"/>
            </w:r>
            <w:r>
              <w:rPr>
                <w:noProof/>
                <w:webHidden/>
              </w:rPr>
              <w:instrText xml:space="preserve"> PAGEREF _Toc221912961 \h </w:instrText>
            </w:r>
            <w:r>
              <w:rPr>
                <w:noProof/>
                <w:webHidden/>
              </w:rPr>
            </w:r>
            <w:r>
              <w:rPr>
                <w:noProof/>
                <w:webHidden/>
              </w:rPr>
              <w:fldChar w:fldCharType="separate"/>
            </w:r>
            <w:r>
              <w:rPr>
                <w:noProof/>
                <w:webHidden/>
              </w:rPr>
              <w:t>13</w:t>
            </w:r>
            <w:r>
              <w:rPr>
                <w:noProof/>
                <w:webHidden/>
              </w:rPr>
              <w:fldChar w:fldCharType="end"/>
            </w:r>
          </w:hyperlink>
        </w:p>
        <w:p w14:paraId="03141EB9" w14:textId="0787ACB2" w:rsidR="00501F36" w:rsidRDefault="00501F36">
          <w:r>
            <w:rPr>
              <w:b/>
              <w:bCs/>
            </w:rPr>
            <w:fldChar w:fldCharType="end"/>
          </w:r>
        </w:p>
      </w:sdtContent>
    </w:sdt>
    <w:p w14:paraId="3DF08B55" w14:textId="06C25CC0" w:rsidR="005F33DB" w:rsidRDefault="005F33DB" w:rsidP="005F33DB">
      <w:pPr>
        <w:rPr>
          <w:lang w:val="en-GB" w:eastAsia="en-GB"/>
        </w:rPr>
      </w:pPr>
    </w:p>
    <w:p w14:paraId="06C940B8" w14:textId="35D1CEF0" w:rsidR="00067F24" w:rsidRDefault="00501F36" w:rsidP="005F33DB">
      <w:pPr>
        <w:rPr>
          <w:lang w:val="en-GB" w:eastAsia="en-GB"/>
        </w:rPr>
      </w:pPr>
      <w:r>
        <w:rPr>
          <w:lang w:val="en-GB" w:eastAsia="en-GB"/>
        </w:rPr>
        <w:t xml:space="preserve">4. </w:t>
      </w:r>
      <w:r w:rsidR="00976E4B">
        <w:rPr>
          <w:lang w:val="en-GB" w:eastAsia="en-GB"/>
        </w:rPr>
        <w:t xml:space="preserve">TITULO EXTRA </w:t>
      </w:r>
      <w:r w:rsidR="00067F24">
        <w:rPr>
          <w:lang w:val="en-GB" w:eastAsia="en-GB"/>
        </w:rPr>
        <w:t>¿¿abbreviations?</w:t>
      </w:r>
    </w:p>
    <w:p w14:paraId="55230A5C" w14:textId="67F73FCE" w:rsidR="00067F24" w:rsidRDefault="00067F24" w:rsidP="005F33DB">
      <w:pPr>
        <w:rPr>
          <w:lang w:val="en-GB" w:eastAsia="en-GB"/>
        </w:rPr>
      </w:pPr>
      <w:r>
        <w:rPr>
          <w:lang w:val="en-GB" w:eastAsia="en-GB"/>
        </w:rPr>
        <w:t>Dataframe: df</w:t>
      </w:r>
    </w:p>
    <w:p w14:paraId="28A4CC57" w14:textId="3F3CFEEF" w:rsidR="00067F24" w:rsidRDefault="00067F24" w:rsidP="005F33DB">
      <w:pPr>
        <w:rPr>
          <w:lang w:val="en-GB" w:eastAsia="en-GB"/>
        </w:rPr>
      </w:pPr>
      <w:r>
        <w:rPr>
          <w:lang w:val="en-GB" w:eastAsia="en-GB"/>
        </w:rPr>
        <w:t>Cytochrome p450: CYP450</w:t>
      </w:r>
    </w:p>
    <w:p w14:paraId="3CB3568E" w14:textId="470C60A0" w:rsidR="008D6918" w:rsidRDefault="008D6918" w:rsidP="005F33DB">
      <w:pPr>
        <w:rPr>
          <w:lang w:val="en-GB" w:eastAsia="en-GB"/>
        </w:rPr>
      </w:pPr>
      <w:r w:rsidRPr="008D6918">
        <w:rPr>
          <w:lang w:val="en-GB" w:eastAsia="en-GB"/>
        </w:rPr>
        <w:t>SMILES (Simplified Molecular Input Line Entry System)</w:t>
      </w:r>
    </w:p>
    <w:p w14:paraId="5B9443F9" w14:textId="233A1C49" w:rsidR="008D6918" w:rsidRPr="008D6918" w:rsidRDefault="008D6918" w:rsidP="005F33DB">
      <w:pPr>
        <w:rPr>
          <w:lang w:val="en-GB" w:eastAsia="en-GB"/>
        </w:rPr>
      </w:pPr>
      <w:r w:rsidRPr="008D6918">
        <w:rPr>
          <w:lang w:val="en-GB" w:eastAsia="en-GB"/>
        </w:rPr>
        <w:t>MACCS (Molecular ACCess System)</w:t>
      </w:r>
    </w:p>
    <w:p w14:paraId="2657B225" w14:textId="2DC228C6" w:rsidR="003E4788" w:rsidRPr="003E4788" w:rsidRDefault="003E4788" w:rsidP="00D767EB">
      <w:pPr>
        <w:pStyle w:val="Heading1"/>
        <w:jc w:val="both"/>
        <w:rPr>
          <w:lang w:val="en-GB" w:eastAsia="en-GB"/>
        </w:rPr>
      </w:pPr>
      <w:bookmarkStart w:id="3" w:name="_Toc221912940"/>
      <w:r>
        <w:rPr>
          <w:lang w:val="en-GB" w:eastAsia="en-GB"/>
        </w:rPr>
        <w:t>Introduction</w:t>
      </w:r>
      <w:bookmarkEnd w:id="3"/>
      <w:r>
        <w:rPr>
          <w:lang w:val="en-GB" w:eastAsia="en-GB"/>
        </w:rPr>
        <w:t xml:space="preserve"> </w:t>
      </w:r>
    </w:p>
    <w:p w14:paraId="496598D5" w14:textId="520A3AA7"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complex, and costly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51298E" w:rsidRPr="0051298E">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56F314C1"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"/>
          <w:id w:val="1235511222"/>
          <w:placeholder>
            <w:docPart w:val="DefaultPlaceholder_-1854013440"/>
          </w:placeholder>
        </w:sdtPr>
        <w:sdtContent>
          <w:r w:rsidR="0051298E" w:rsidRPr="0051298E">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such as ChEMBL and DrugBank,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lastRenderedPageBreak/>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4" w:name="_Toc221912941"/>
      <w:r>
        <w:rPr>
          <w:lang w:val="en-GB" w:eastAsia="en-GB"/>
        </w:rPr>
        <w:t>STATE OF THE ART</w:t>
      </w:r>
      <w:bookmarkEnd w:id="4"/>
    </w:p>
    <w:p w14:paraId="73011ABA" w14:textId="6461FF3E"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09071FC6" w14:textId="6A84D8E6" w:rsidR="00F82EF2" w:rsidRDefault="00A64D38" w:rsidP="00F82EF2">
      <w:pPr>
        <w:pStyle w:val="NormalWeb"/>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4"/>
                    <a:stretch>
                      <a:fillRect/>
                    </a:stretch>
                  </pic:blipFill>
                  <pic:spPr>
                    <a:xfrm>
                      <a:off x="0" y="0"/>
                      <a:ext cx="5655647" cy="3973332"/>
                    </a:xfrm>
                    <a:prstGeom prst="rect">
                      <a:avLst/>
                    </a:prstGeom>
                  </pic:spPr>
                </pic:pic>
              </a:graphicData>
            </a:graphic>
          </wp:inline>
        </w:drawing>
      </w:r>
    </w:p>
    <w:p w14:paraId="1F76A4EF" w14:textId="3F83A159" w:rsidR="00A64D38" w:rsidRPr="00A64D38" w:rsidRDefault="00A64D38" w:rsidP="00D767EB">
      <w:pPr>
        <w:jc w:val="both"/>
        <w:rPr>
          <w:i/>
          <w:iCs/>
          <w:lang w:val="en-GB" w:eastAsia="en-GB"/>
        </w:rPr>
      </w:pPr>
      <w:r w:rsidRPr="00A64D38">
        <w:rPr>
          <w:b/>
          <w:bCs/>
          <w:lang w:val="en-GB" w:eastAsia="en-GB"/>
        </w:rPr>
        <w:t>Figure 1.</w:t>
      </w:r>
      <w:r w:rsidRPr="00A64D38">
        <w:rPr>
          <w:lang w:val="en-GB" w:eastAsia="en-GB"/>
        </w:rPr>
        <w:t xml:space="preserve"> 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w:t>
      </w:r>
      <w:r>
        <w:rPr>
          <w:i/>
          <w:iCs/>
          <w:lang w:val="en-GB" w:eastAsia="en-GB"/>
        </w:rPr>
        <w:t xml:space="preserve">Source: </w:t>
      </w:r>
      <w:r w:rsidRPr="00A64D38">
        <w:rPr>
          <w:i/>
          <w:iCs/>
          <w:lang w:val="en-GB" w:eastAsia="en-GB"/>
        </w:rPr>
        <w:t>Original artwork by the author.</w:t>
      </w:r>
    </w:p>
    <w:p w14:paraId="725C1808" w14:textId="7E87167D" w:rsidR="00242378" w:rsidRPr="00242378" w:rsidRDefault="00242378" w:rsidP="00D767EB">
      <w:pPr>
        <w:jc w:val="both"/>
        <w:rPr>
          <w:lang w:val="en-GB" w:eastAsia="en-GB"/>
        </w:rPr>
      </w:pPr>
      <w:r w:rsidRPr="00242378">
        <w:rPr>
          <w:lang w:val="en-GB" w:eastAsia="en-GB"/>
        </w:rPr>
        <w:lastRenderedPageBreak/>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15A0F739" w:rsidR="00242378" w:rsidRDefault="00CF49D4" w:rsidP="00D767EB">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r w:rsidR="005F33DB">
        <w:rPr>
          <w:color w:val="FF0000"/>
          <w:lang w:val="en-GB" w:eastAsia="en-GB"/>
        </w:rPr>
        <w:t>[</w:t>
      </w:r>
      <w:r w:rsidR="00E456CE">
        <w:rPr>
          <w:color w:val="FF0000"/>
          <w:lang w:val="en-GB" w:eastAsia="en-GB"/>
        </w:rPr>
        <w:t>3</w:t>
      </w:r>
      <w:r w:rsidR="00D767EB" w:rsidRPr="00CF49D4">
        <w:rPr>
          <w:color w:val="FF0000"/>
          <w:lang w:val="en-GB" w:eastAsia="en-GB"/>
        </w:rPr>
        <w:t>]</w:t>
      </w:r>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5F33DB">
        <w:rPr>
          <w:color w:val="FF0000"/>
          <w:lang w:val="en-GB" w:eastAsia="en-GB"/>
        </w:rPr>
        <w:t>[</w:t>
      </w:r>
      <w:r w:rsidR="00E456CE">
        <w:rPr>
          <w:color w:val="FF0000"/>
          <w:lang w:val="en-GB" w:eastAsia="en-GB"/>
        </w:rPr>
        <w:t>4</w:t>
      </w:r>
      <w:r w:rsidR="005F33DB">
        <w:rPr>
          <w:color w:val="FF0000"/>
          <w:lang w:val="en-GB" w:eastAsia="en-GB"/>
        </w:rPr>
        <w:t>]</w:t>
      </w:r>
      <w:r w:rsidRPr="00CF49D4">
        <w:rPr>
          <w:lang w:val="en-GB" w:eastAsia="en-GB"/>
        </w:rPr>
        <w:t xml:space="preserve">. While these approaches have proven accuracy and the advantage of incorporating </w:t>
      </w:r>
      <w:r w:rsidRPr="00CF49D4">
        <w:rPr>
          <w:lang w:val="en-GB" w:eastAsia="en-GB"/>
        </w:rPr>
        <w:lastRenderedPageBreak/>
        <w:t>detailed enzyme knowledge, they can also be computationally intensive, particularly when simulating multiple enzyme systems or large libraries of molecules</w:t>
      </w:r>
      <w:r w:rsidR="00D767EB">
        <w:rPr>
          <w:lang w:val="en-GB" w:eastAsia="en-GB"/>
        </w:rPr>
        <w:t>.</w:t>
      </w:r>
    </w:p>
    <w:p w14:paraId="6ED7D12B" w14:textId="1D3F8ADB" w:rsidR="00D767EB" w:rsidRDefault="005F33DB" w:rsidP="00D767EB">
      <w:pPr>
        <w:jc w:val="both"/>
        <w:rPr>
          <w:lang w:val="en-GB" w:eastAsia="en-GB"/>
        </w:rPr>
      </w:pPr>
      <w:r w:rsidRPr="005F33DB">
        <w:rPr>
          <w:lang w:val="en-GB" w:eastAsia="en-GB"/>
        </w:rPr>
        <w:t>Despite the proprietary nature of these platforms, it is clear</w:t>
      </w:r>
      <w:r>
        <w:rPr>
          <w:lang w:val="en-GB" w:eastAsia="en-GB"/>
        </w:rPr>
        <w:t xml:space="preserve"> that </w:t>
      </w:r>
      <w:r w:rsidRPr="005F33DB">
        <w:rPr>
          <w:lang w:val="en-GB" w:eastAsia="en-GB"/>
        </w:rPr>
        <w:t xml:space="preserve">the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47BA6845" w14:textId="17149BA7" w:rsidR="002C3E7C" w:rsidRPr="006D4D0A" w:rsidRDefault="002C3E7C" w:rsidP="00D767EB">
      <w:pPr>
        <w:jc w:val="both"/>
        <w:rPr>
          <w:color w:val="EE0000"/>
          <w:lang w:val="en-GB" w:eastAsia="en-GB"/>
        </w:rPr>
      </w:pPr>
      <w:r w:rsidRPr="009E435F">
        <w:rPr>
          <w:color w:val="EE0000"/>
          <w:lang w:val="en-GB" w:eastAsia="en-GB"/>
        </w:rPr>
        <w:t>Add about other models?? Like CYPReact, CypST, DeepP450, admetlab3.0. They use trees and SMILES mainly?</w:t>
      </w:r>
      <w:r w:rsidR="006D4D0A">
        <w:rPr>
          <w:color w:val="EE0000"/>
          <w:lang w:val="en-GB" w:eastAsia="en-GB"/>
        </w:rPr>
        <w:t xml:space="preserve"> “</w:t>
      </w:r>
      <w:r w:rsidR="006D4D0A" w:rsidRPr="006D4D0A">
        <w:rPr>
          <w:color w:val="EE0000"/>
          <w:lang w:val="en-GB" w:eastAsia="en-GB"/>
        </w:rPr>
        <w:t>CYPstrate consists of a collection of machine learning classifiers (random forest and support vector machines) for the prediction of substrates and non-substrates of the nine most important human CYP isozymes in the metabolism of xenobiotics (i.e. CYPs 1A2, 2A6, 2B6, 2C8, 2C9, 2C19, 2D6, 2E1 and 3A4). The models are trained on a high-quality data set of 1831 substrates and non-substrates compiled from public sources. Two distinct prediction modes are available to cover different use cases (see below).</w:t>
      </w:r>
      <w:r w:rsidR="006D4D0A">
        <w:rPr>
          <w:color w:val="EE0000"/>
          <w:lang w:val="en-GB" w:eastAsia="en-GB"/>
        </w:rPr>
        <w:t>”</w:t>
      </w:r>
    </w:p>
    <w:p w14:paraId="54F1B4AB" w14:textId="5632B35A" w:rsidR="008D6918" w:rsidRDefault="008D6918" w:rsidP="00D767EB">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6BD460BB" w:rsidR="006165CD" w:rsidRDefault="008D6918" w:rsidP="008D6918">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r w:rsidR="00E0421C" w:rsidRPr="00E0421C">
        <w:rPr>
          <w:color w:val="EE0000"/>
          <w:lang w:val="en-GB" w:eastAsia="en-GB"/>
        </w:rPr>
        <w:t>[X4]</w:t>
      </w:r>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53DCBEC7" w:rsidR="00EB1CBC" w:rsidRDefault="00EB1CBC" w:rsidP="008D6918">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r w:rsidRPr="00EB1CBC">
        <w:rPr>
          <w:color w:val="EE0000"/>
          <w:lang w:val="en-GB" w:eastAsia="en-GB"/>
        </w:rPr>
        <w:t>[X</w:t>
      </w:r>
      <w:r>
        <w:rPr>
          <w:color w:val="EE0000"/>
          <w:lang w:val="en-GB" w:eastAsia="en-GB"/>
        </w:rPr>
        <w:t>5</w:t>
      </w:r>
      <w:r w:rsidRPr="00EB1CBC">
        <w:rPr>
          <w:color w:val="EE0000"/>
          <w:lang w:val="en-GB" w:eastAsia="en-GB"/>
        </w:rPr>
        <w:t>]</w:t>
      </w:r>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r w:rsidRPr="00EB1CBC">
        <w:rPr>
          <w:color w:val="EE0000"/>
          <w:lang w:val="en-GB" w:eastAsia="en-GB"/>
        </w:rPr>
        <w:t>[X6]</w:t>
      </w:r>
      <w:r w:rsidRPr="00EB1CBC">
        <w:rPr>
          <w:lang w:val="en-GB" w:eastAsia="en-GB"/>
        </w:rPr>
        <w:t xml:space="preserve">, which learn contextualized embeddings directly from SMILES strings and offer substantially higher representational capacity. In parallel, large-scale </w:t>
      </w:r>
      <w:r w:rsidRPr="00EB1CBC">
        <w:rPr>
          <w:lang w:val="en-GB" w:eastAsia="en-GB"/>
        </w:rPr>
        <w:lastRenderedPageBreak/>
        <w:t>industrial efforts have produced highly optimized pretrained models such as MolE</w:t>
      </w:r>
      <w:r>
        <w:rPr>
          <w:lang w:val="en-GB" w:eastAsia="en-GB"/>
        </w:rPr>
        <w:t xml:space="preserve"> (2023) </w:t>
      </w:r>
      <w:r w:rsidRPr="00EB1CBC">
        <w:rPr>
          <w:color w:val="EE0000"/>
          <w:lang w:val="en-GB" w:eastAsia="en-GB"/>
        </w:rPr>
        <w:t>[X7]</w:t>
      </w:r>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40CDAB1A" w14:textId="77777777" w:rsidR="007261D2" w:rsidRDefault="007261D2" w:rsidP="007261D2">
      <w:pPr>
        <w:jc w:val="both"/>
        <w:rPr>
          <w:lang w:val="en-GB"/>
        </w:rPr>
      </w:pPr>
      <w:r>
        <w:rPr>
          <w:lang w:val="en-GB"/>
        </w:rPr>
        <w:t>…</w:t>
      </w:r>
    </w:p>
    <w:p w14:paraId="2D29E208" w14:textId="17ADBCAE" w:rsidR="007261D2" w:rsidRDefault="007261D2" w:rsidP="007261D2">
      <w:pPr>
        <w:jc w:val="both"/>
        <w:rPr>
          <w:lang w:val="en-GB"/>
        </w:rPr>
      </w:pPr>
      <w:r>
        <w:rPr>
          <w:lang w:val="en-GB"/>
        </w:rPr>
        <w:t xml:space="preserve">Comparability SMILES vs InChI: </w:t>
      </w:r>
      <w:r w:rsidR="00782CCD">
        <w:rPr>
          <w:lang w:val="en-GB"/>
        </w:rPr>
        <w:t>explain how all implementations start from SMILES and not InCHi</w:t>
      </w:r>
      <w:r w:rsidR="00501F36">
        <w:rPr>
          <w:lang w:val="en-GB"/>
        </w:rPr>
        <w:t>,</w:t>
      </w:r>
      <w:r w:rsidR="00782CCD">
        <w:rPr>
          <w:lang w:val="en-GB"/>
        </w:rPr>
        <w:t xml:space="preserve"> the criticism to inchi and its underusage in this scennarios. Open the door for discussion on this topic or counterarguments, so I can later backup my position.</w:t>
      </w:r>
    </w:p>
    <w:p w14:paraId="121EC08D" w14:textId="0407A7BA" w:rsidR="007261D2" w:rsidRPr="00EB1CBC" w:rsidRDefault="007261D2" w:rsidP="008D6918">
      <w:pPr>
        <w:jc w:val="both"/>
        <w:rPr>
          <w:lang w:val="en-GB" w:eastAsia="en-GB"/>
        </w:rPr>
      </w:pPr>
      <w:r w:rsidRPr="00831D38">
        <w:rPr>
          <w:b/>
          <w:bCs/>
          <w:lang w:val="en-GB"/>
        </w:rPr>
        <w:t>Ambiguity in SMILES</w:t>
      </w:r>
      <w:r w:rsidRPr="00831D38">
        <w:rPr>
          <w:lang w:val="en-GB"/>
        </w:rPr>
        <w:t>: Different SMILES strings can represent the same molecule, requiring canonicalization or data augmentation.</w:t>
      </w:r>
    </w:p>
    <w:p w14:paraId="29BEA696" w14:textId="14A48203" w:rsidR="00090FD5" w:rsidRDefault="0068166C" w:rsidP="0068166C">
      <w:pPr>
        <w:pStyle w:val="Heading1"/>
        <w:rPr>
          <w:lang w:val="en-GB" w:eastAsia="en-GB"/>
        </w:rPr>
      </w:pPr>
      <w:bookmarkStart w:id="5" w:name="_Toc221912942"/>
      <w:r>
        <w:rPr>
          <w:lang w:val="en-GB" w:eastAsia="en-GB"/>
        </w:rPr>
        <w:t>OBJECTIVES</w:t>
      </w:r>
      <w:bookmarkEnd w:id="5"/>
    </w:p>
    <w:p w14:paraId="05A5F441" w14:textId="23824E5B" w:rsidR="0068166C" w:rsidRPr="00566539" w:rsidRDefault="0068166C" w:rsidP="0068166C">
      <w:pPr>
        <w:rPr>
          <w:b/>
          <w:lang w:val="en-GB" w:eastAsia="en-GB"/>
        </w:rPr>
      </w:pPr>
      <w:r w:rsidRPr="00566539">
        <w:rPr>
          <w:b/>
          <w:lang w:val="en-GB" w:eastAsia="en-GB"/>
        </w:rPr>
        <w:t>Main objective:</w:t>
      </w:r>
    </w:p>
    <w:p w14:paraId="061C64C4" w14:textId="5904ADE2" w:rsidR="0068166C" w:rsidRPr="0089727E" w:rsidRDefault="0068166C" w:rsidP="0089727E">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68166C">
      <w:pPr>
        <w:rPr>
          <w:b/>
          <w:lang w:val="en-GB" w:eastAsia="en-GB"/>
        </w:rPr>
      </w:pPr>
      <w:r w:rsidRPr="00566539">
        <w:rPr>
          <w:b/>
          <w:lang w:val="en-GB" w:eastAsia="en-GB"/>
        </w:rPr>
        <w:t>Secondary objectives:</w:t>
      </w:r>
    </w:p>
    <w:p w14:paraId="4949D9C1" w14:textId="45093F88" w:rsidR="00566539" w:rsidRDefault="00566539" w:rsidP="00566539">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structure datasets and metabolic annotations from public </w:t>
      </w:r>
      <w:r w:rsidRPr="00566539">
        <w:rPr>
          <w:color w:val="FF0000"/>
          <w:lang w:val="en-GB" w:eastAsia="en-GB"/>
        </w:rPr>
        <w:t>sources such as ChEMBL and DrugBank.</w:t>
      </w:r>
      <w:r w:rsidR="00612DF4">
        <w:rPr>
          <w:color w:val="FF0000"/>
          <w:lang w:val="en-GB" w:eastAsia="en-GB"/>
        </w:rPr>
        <w:t xml:space="preserve"> Otras bases: SuperCYP, INTEDE 2.0, Pathbank.org, </w:t>
      </w:r>
      <w:r w:rsidR="00612DF4" w:rsidRPr="00612DF4">
        <w:rPr>
          <w:color w:val="FF0000"/>
          <w:lang w:val="en-GB" w:eastAsia="en-GB"/>
        </w:rPr>
        <w:t>https://drumap.nibiohn.go.jp/about</w:t>
      </w:r>
    </w:p>
    <w:p w14:paraId="79B41AAA" w14:textId="04F7B992" w:rsidR="00566539" w:rsidRPr="00566539" w:rsidRDefault="00566539" w:rsidP="00566539">
      <w:pPr>
        <w:pStyle w:val="ListParagraph"/>
        <w:numPr>
          <w:ilvl w:val="0"/>
          <w:numId w:val="29"/>
        </w:numPr>
        <w:jc w:val="both"/>
        <w:rPr>
          <w:color w:val="000000" w:themeColor="text1"/>
          <w:lang w:val="en-GB" w:eastAsia="en-GB"/>
        </w:rPr>
      </w:pPr>
      <w:r w:rsidRPr="00566539">
        <w:rPr>
          <w:color w:val="000000" w:themeColor="text1"/>
          <w:lang w:val="en-GB" w:eastAsia="en-GB"/>
        </w:rPr>
        <w:t>Conduct exploratory data analysis (EDA) to identify trends, correlations, and potential biases within the data, ensuring high-quality input for the predictive models.</w:t>
      </w:r>
    </w:p>
    <w:p w14:paraId="55E5D180" w14:textId="1BCF3F12" w:rsidR="00566539" w:rsidRDefault="00566539" w:rsidP="00566539">
      <w:pPr>
        <w:pStyle w:val="ListParagraph"/>
        <w:numPr>
          <w:ilvl w:val="0"/>
          <w:numId w:val="29"/>
        </w:numPr>
        <w:jc w:val="both"/>
        <w:rPr>
          <w:lang w:val="en-GB" w:eastAsia="en-GB"/>
        </w:rPr>
      </w:pPr>
      <w:r>
        <w:rPr>
          <w:lang w:val="en-GB" w:eastAsia="en-GB"/>
        </w:rPr>
        <w:t>To a</w:t>
      </w:r>
      <w:r w:rsidRPr="00566539">
        <w:rPr>
          <w:lang w:val="en-GB" w:eastAsia="en-GB"/>
        </w:rPr>
        <w:t xml:space="preserve">ssess model performance with appropriate metrics, validate predictions against known experimental data, and explore how the approach </w:t>
      </w:r>
      <w:r w:rsidR="007C4BB0">
        <w:rPr>
          <w:lang w:val="en-GB" w:eastAsia="en-GB"/>
        </w:rPr>
        <w:t xml:space="preserve">may </w:t>
      </w:r>
      <w:r w:rsidRPr="00566539">
        <w:rPr>
          <w:lang w:val="en-GB" w:eastAsia="en-GB"/>
        </w:rPr>
        <w:t>support early drug discovery.</w:t>
      </w:r>
    </w:p>
    <w:p w14:paraId="0C2A441A" w14:textId="65E5B566" w:rsidR="000F0CFA" w:rsidRDefault="000F0CFA" w:rsidP="000F0CFA">
      <w:pPr>
        <w:pStyle w:val="Heading1"/>
        <w:rPr>
          <w:lang w:val="en-GB" w:eastAsia="en-GB"/>
        </w:rPr>
      </w:pPr>
      <w:bookmarkStart w:id="6" w:name="_Toc221912943"/>
      <w:r>
        <w:rPr>
          <w:lang w:val="en-GB" w:eastAsia="en-GB"/>
        </w:rPr>
        <w:t>METHODOLOGY</w:t>
      </w:r>
      <w:bookmarkEnd w:id="6"/>
    </w:p>
    <w:p w14:paraId="510F4816" w14:textId="4A313361" w:rsidR="002C0A13" w:rsidRDefault="002C0A13" w:rsidP="002C0A13">
      <w:pPr>
        <w:pStyle w:val="Heading2"/>
        <w:rPr>
          <w:lang w:val="en-GB"/>
        </w:rPr>
      </w:pPr>
      <w:bookmarkStart w:id="7" w:name="_Toc221912944"/>
      <w:r>
        <w:t>Reproducibility &amp; tooling</w:t>
      </w:r>
      <w:bookmarkEnd w:id="7"/>
    </w:p>
    <w:p w14:paraId="35F53AF3" w14:textId="37FBC708" w:rsidR="00D937D0" w:rsidRDefault="00D937D0" w:rsidP="00D937D0">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6158A135" w14:textId="325DFE13" w:rsidR="00D937D0" w:rsidRDefault="002C0A13" w:rsidP="00D937D0">
      <w:pPr>
        <w:jc w:val="both"/>
        <w:rPr>
          <w:lang w:val="en-GB"/>
        </w:rPr>
      </w:pPr>
      <w:r w:rsidRPr="002C0A13">
        <w:rPr>
          <w:lang w:val="en-GB"/>
        </w:rPr>
        <w:t>Large language models were used exclusively as auxiliary tools for improving documentation clarity and code readability. All modeling decisions, preprocessing strategies, and scientific reasoning were independently defined and validated by the author.</w:t>
      </w:r>
      <w:r>
        <w:rPr>
          <w:lang w:val="en-GB"/>
        </w:rPr>
        <w:t xml:space="preserve"> </w:t>
      </w:r>
      <w:r w:rsidR="00D937D0" w:rsidRPr="009677B2">
        <w:rPr>
          <w:lang w:val="en-GB"/>
        </w:rPr>
        <w:t xml:space="preserve">This approach ensured that the source code remained both accessible and </w:t>
      </w:r>
      <w:r w:rsidR="00D937D0" w:rsidRPr="00612DF4">
        <w:rPr>
          <w:lang w:val="en-GB"/>
        </w:rPr>
        <w:t>transparent for future review and development.</w:t>
      </w:r>
    </w:p>
    <w:p w14:paraId="6415322C" w14:textId="066FC5BD" w:rsidR="00D937D0" w:rsidRPr="00D937D0" w:rsidRDefault="00D937D0" w:rsidP="00D937D0">
      <w:pPr>
        <w:pStyle w:val="Heading2"/>
        <w:rPr>
          <w:lang w:val="en-GB" w:eastAsia="en-GB"/>
        </w:rPr>
      </w:pPr>
      <w:bookmarkStart w:id="8" w:name="_Toc221912945"/>
      <w:r>
        <w:rPr>
          <w:lang w:val="en-GB" w:eastAsia="en-GB"/>
        </w:rPr>
        <w:t>Data Acquisition &amp; Management</w:t>
      </w:r>
      <w:bookmarkEnd w:id="8"/>
    </w:p>
    <w:p w14:paraId="0DD3EECA" w14:textId="14BA91E2" w:rsidR="00580775" w:rsidRDefault="00580775" w:rsidP="001818A1">
      <w:pPr>
        <w:jc w:val="both"/>
        <w:rPr>
          <w:lang w:val="en-GB"/>
        </w:rPr>
      </w:pPr>
      <w:r>
        <w:rPr>
          <w:lang w:val="en-GB"/>
        </w:rPr>
        <w:t xml:space="preserve">For data acquisition, an account in </w:t>
      </w:r>
      <w:r w:rsidR="00E72CAF">
        <w:rPr>
          <w:lang w:val="en-GB"/>
        </w:rPr>
        <w:t>go.</w:t>
      </w:r>
      <w:r>
        <w:rPr>
          <w:lang w:val="en-GB"/>
        </w:rPr>
        <w:t xml:space="preserve">drugbank.com </w:t>
      </w:r>
      <w:r w:rsidR="00E72CAF">
        <w:rPr>
          <w:lang w:val="en-GB"/>
        </w:rPr>
        <w:t xml:space="preserve">was created and an academic research application was submitted to gain access to their </w:t>
      </w:r>
      <w:r w:rsidR="003B11C3">
        <w:rPr>
          <w:lang w:val="en-GB"/>
        </w:rPr>
        <w:t>high-quality</w:t>
      </w:r>
      <w:r w:rsidR="00E72CAF">
        <w:rPr>
          <w:lang w:val="en-GB"/>
        </w:rPr>
        <w:t xml:space="preserve"> db.</w:t>
      </w:r>
    </w:p>
    <w:p w14:paraId="593DA326" w14:textId="56539DC4" w:rsidR="00503BBB" w:rsidRDefault="00565D7C" w:rsidP="001818A1">
      <w:pPr>
        <w:jc w:val="both"/>
        <w:rPr>
          <w:lang w:val="en-GB"/>
        </w:rPr>
      </w:pPr>
      <w:r w:rsidRPr="00565D7C">
        <w:rPr>
          <w:lang w:val="en-GB"/>
        </w:rPr>
        <w:lastRenderedPageBreak/>
        <w:t xml:space="preserve">For data management, relational tables </w:t>
      </w:r>
      <w:r w:rsidR="00F805D4">
        <w:rPr>
          <w:lang w:val="en-GB"/>
        </w:rPr>
        <w:t>were c</w:t>
      </w:r>
      <w:r w:rsidRPr="00565D7C">
        <w:rPr>
          <w:lang w:val="en-GB"/>
        </w:rPr>
        <w:t xml:space="preserve">reated and handled using the Python library </w:t>
      </w:r>
      <w:r w:rsidRPr="00565D7C">
        <w:rPr>
          <w:b/>
          <w:bCs/>
          <w:lang w:val="en-GB"/>
        </w:rPr>
        <w:t>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1818A1">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D937D0">
      <w:pPr>
        <w:pStyle w:val="Heading2"/>
        <w:rPr>
          <w:lang w:val="en-GB"/>
        </w:rPr>
      </w:pPr>
      <w:bookmarkStart w:id="9" w:name="_Toc221912946"/>
      <w:r>
        <w:t>Molecular Representation Strategy</w:t>
      </w:r>
      <w:bookmarkEnd w:id="9"/>
    </w:p>
    <w:p w14:paraId="05B1E1E8" w14:textId="34E89EB9" w:rsidR="000336D3" w:rsidRDefault="00432127" w:rsidP="001818A1">
      <w:pPr>
        <w:jc w:val="both"/>
        <w:rPr>
          <w:lang w:val="en-GB"/>
        </w:rPr>
      </w:pPr>
      <w:r w:rsidRPr="00432127">
        <w:rPr>
          <w:lang w:val="en-GB"/>
        </w:rPr>
        <w:t xml:space="preserve">For the broader cheminformatics workflow, </w:t>
      </w:r>
      <w:r w:rsidRPr="008554AC">
        <w:rPr>
          <w:b/>
          <w:bCs/>
          <w:lang w:val="en-GB"/>
        </w:rPr>
        <w:t>RDKit</w:t>
      </w:r>
      <w:r w:rsidR="007D3581">
        <w:rPr>
          <w:b/>
          <w:bCs/>
          <w:lang w:val="en-GB"/>
        </w:rPr>
        <w:t xml:space="preserve"> [X10]</w:t>
      </w:r>
      <w:r w:rsidRPr="00432127">
        <w:rPr>
          <w:lang w:val="en-GB"/>
        </w:rPr>
        <w:t xml:space="preserve"> was further utilized to generate molecular fingerprints. Specifically, the Morgan fingerprint algorithm was applied through RDKit’s FingerprintGenerator API </w:t>
      </w:r>
      <w:commentRangeStart w:id="10"/>
      <w:r w:rsidRPr="00432127">
        <w:rPr>
          <w:lang w:val="en-GB"/>
        </w:rPr>
        <w:t xml:space="preserve">with radius = 3 to convert SMILES-encoded </w:t>
      </w:r>
      <w:commentRangeEnd w:id="10"/>
      <w:r w:rsidR="007D3581" w:rsidRPr="00432127">
        <w:rPr>
          <w:rStyle w:val="CommentReference"/>
          <w:sz w:val="22"/>
          <w:szCs w:val="22"/>
          <w:lang w:val="en-GB"/>
        </w:rPr>
        <w:commentReference w:id="10"/>
      </w:r>
      <w:r w:rsidRPr="00432127">
        <w:rPr>
          <w:lang w:val="en-GB"/>
        </w:rPr>
        <w:t>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9E0324" w14:textId="45DD4195" w:rsidR="00565D7C" w:rsidRDefault="00565D7C" w:rsidP="001818A1">
      <w:pPr>
        <w:jc w:val="both"/>
        <w:rPr>
          <w:lang w:val="en-GB"/>
        </w:rPr>
      </w:pPr>
      <w:r>
        <w:rPr>
          <w:lang w:val="en-GB"/>
        </w:rPr>
        <w:t>…</w:t>
      </w:r>
    </w:p>
    <w:p w14:paraId="726F3DC6" w14:textId="65B18745" w:rsidR="00831D38" w:rsidRDefault="00831D38" w:rsidP="001818A1">
      <w:pPr>
        <w:jc w:val="both"/>
        <w:rPr>
          <w:lang w:val="en-GB"/>
        </w:rPr>
      </w:pPr>
      <w:r>
        <w:rPr>
          <w:lang w:val="en-GB"/>
        </w:rPr>
        <w:t>Embedding: Morgan figerprints vs embedding discussion. Risks of overfitting in embedding due to small sample size, therefore use of synthetic datasets</w:t>
      </w:r>
    </w:p>
    <w:p w14:paraId="20DB0E13" w14:textId="7D1A8263" w:rsidR="00831D38" w:rsidRPr="00D766C1" w:rsidRDefault="00831D38" w:rsidP="001818A1">
      <w:pPr>
        <w:jc w:val="both"/>
        <w:rPr>
          <w:lang w:val="en-GB"/>
        </w:rPr>
      </w:pPr>
      <w:r w:rsidRPr="00831D38">
        <w:rPr>
          <w:lang w:val="en-GB"/>
        </w:rPr>
        <w:t>Mathematically, fingerprints map a molecule</w:t>
      </w:r>
      <w:r w:rsidR="00D766C1">
        <w:rPr>
          <w:lang w:val="en-GB"/>
        </w:rPr>
        <w:t xml:space="preserve"> </w:t>
      </w:r>
      <w:r w:rsidR="00D766C1" w:rsidRPr="00D766C1">
        <w:rPr>
          <w:rFonts w:ascii="Cambria Math" w:hAnsi="Cambria Math"/>
          <w:lang w:val="en-GB"/>
        </w:rPr>
        <w:t>M</w:t>
      </w:r>
      <w:r w:rsidR="00D766C1" w:rsidRPr="00D766C1">
        <w:rPr>
          <w:lang w:val="en-GB"/>
        </w:rPr>
        <w:t xml:space="preserve"> </w:t>
      </w:r>
      <w:r w:rsidRPr="00831D38">
        <w:rPr>
          <w:lang w:val="en-GB"/>
        </w:rPr>
        <w:t>to a fixed binary vector:</w:t>
      </w:r>
    </w:p>
    <w:p w14:paraId="43D604AD" w14:textId="5D394B84" w:rsidR="00D766C1" w:rsidRPr="00D766C1" w:rsidRDefault="00D766C1" w:rsidP="001818A1">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0EB7A501" w14:textId="5C9EF752" w:rsidR="00831D38" w:rsidRDefault="00831D38" w:rsidP="001818A1">
      <w:pPr>
        <w:jc w:val="both"/>
        <w:rPr>
          <w:lang w:val="en-GB"/>
        </w:rPr>
      </w:pPr>
      <w:r w:rsidRPr="00831D38">
        <w:rPr>
          <w:lang w:val="en-GB"/>
        </w:rPr>
        <w:t xml:space="preserve">where each coordinate encodes the presence of a hashed subgraph of radius </w:t>
      </w:r>
      <w:r w:rsidRPr="00831D38">
        <w:rPr>
          <w:rFonts w:ascii="Cambria Math" w:hAnsi="Cambria Math"/>
          <w:lang w:val="en-GB"/>
        </w:rPr>
        <w:t>r</w:t>
      </w:r>
      <w:r w:rsidRPr="00831D38">
        <w:rPr>
          <w:lang w:val="en-GB"/>
        </w:rPr>
        <w:t>. Distances between molecules are then typically measured with Tanimoto similarity:</w:t>
      </w:r>
    </w:p>
    <w:p w14:paraId="10F4C02A" w14:textId="27276324" w:rsidR="006F304B" w:rsidRDefault="006F304B" w:rsidP="001818A1">
      <w:pPr>
        <w:jc w:val="both"/>
        <w:rPr>
          <w:lang w:val="en-GB"/>
        </w:rPr>
      </w:pPr>
      <w:r w:rsidRPr="006F304B">
        <w:rPr>
          <w:noProof/>
          <w:lang w:val="en-GB"/>
        </w:rPr>
        <w:drawing>
          <wp:inline distT="0" distB="0" distL="0" distR="0" wp14:anchorId="2D131C71" wp14:editId="7E0A07AD">
            <wp:extent cx="5669915" cy="716280"/>
            <wp:effectExtent l="0" t="0" r="6985" b="7620"/>
            <wp:docPr id="180162949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29497" name="Picture 1" descr="A black background with white text&#10;&#10;AI-generated content may be incorrect."/>
                    <pic:cNvPicPr/>
                  </pic:nvPicPr>
                  <pic:blipFill>
                    <a:blip r:embed="rId19"/>
                    <a:stretch>
                      <a:fillRect/>
                    </a:stretch>
                  </pic:blipFill>
                  <pic:spPr>
                    <a:xfrm>
                      <a:off x="0" y="0"/>
                      <a:ext cx="5669915" cy="716280"/>
                    </a:xfrm>
                    <a:prstGeom prst="rect">
                      <a:avLst/>
                    </a:prstGeom>
                  </pic:spPr>
                </pic:pic>
              </a:graphicData>
            </a:graphic>
          </wp:inline>
        </w:drawing>
      </w:r>
    </w:p>
    <w:p w14:paraId="4EABED35" w14:textId="3DD9477C" w:rsidR="00DF689F" w:rsidRPr="00831D38" w:rsidRDefault="00DF689F" w:rsidP="001818A1">
      <w:pPr>
        <w:jc w:val="both"/>
        <w:rPr>
          <w:lang w:val="en-GB"/>
        </w:rPr>
      </w:pPr>
      <w:r w:rsidRPr="00DF689F">
        <w:rPr>
          <w:noProof/>
          <w:lang w:val="en-GB"/>
        </w:rPr>
        <w:drawing>
          <wp:inline distT="0" distB="0" distL="0" distR="0" wp14:anchorId="539838E9" wp14:editId="60E03686">
            <wp:extent cx="2629267" cy="647790"/>
            <wp:effectExtent l="0" t="0" r="0" b="0"/>
            <wp:docPr id="1649409166" name="Picture 1" descr="A purpl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9166" name="Picture 1" descr="A purple text on a white background&#10;&#10;AI-generated content may be incorrect."/>
                    <pic:cNvPicPr/>
                  </pic:nvPicPr>
                  <pic:blipFill>
                    <a:blip r:embed="rId20"/>
                    <a:stretch>
                      <a:fillRect/>
                    </a:stretch>
                  </pic:blipFill>
                  <pic:spPr>
                    <a:xfrm>
                      <a:off x="0" y="0"/>
                      <a:ext cx="2629267" cy="647790"/>
                    </a:xfrm>
                    <a:prstGeom prst="rect">
                      <a:avLst/>
                    </a:prstGeom>
                  </pic:spPr>
                </pic:pic>
              </a:graphicData>
            </a:graphic>
          </wp:inline>
        </w:drawing>
      </w:r>
    </w:p>
    <w:p w14:paraId="41268977" w14:textId="3CA7576F" w:rsidR="00831D38" w:rsidRDefault="006F304B" w:rsidP="001818A1">
      <w:pPr>
        <w:jc w:val="both"/>
        <w:rPr>
          <w:lang w:val="en-GB"/>
        </w:rPr>
      </w:pPr>
      <w:r w:rsidRPr="006F304B">
        <w:rPr>
          <w:lang w:val="en-GB"/>
        </w:rPr>
        <w:t>In contrast, token embeddings define:</w:t>
      </w:r>
    </w:p>
    <w:p w14:paraId="1E3FAF11" w14:textId="55B3A8CC" w:rsidR="006F304B" w:rsidRDefault="00075D23" w:rsidP="001818A1">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Default="006F304B" w:rsidP="001818A1">
      <w:pPr>
        <w:jc w:val="both"/>
        <w:rPr>
          <w:lang w:val="en-GB"/>
        </w:rPr>
      </w:pPr>
      <w:r w:rsidRPr="006F304B">
        <w:rPr>
          <w:lang w:val="en-GB"/>
        </w:rPr>
        <w:t xml:space="preserve">where </w:t>
      </w:r>
      <w:r>
        <w:rPr>
          <w:rStyle w:val="katex-mathml"/>
          <w:lang w:val="en-GB"/>
        </w:rPr>
        <w:t>t</w:t>
      </w:r>
      <w:r>
        <w:rPr>
          <w:rStyle w:val="katex-mathml"/>
          <w:vertAlign w:val="subscript"/>
          <w:lang w:val="en-GB"/>
        </w:rPr>
        <w:t>i</w:t>
      </w:r>
      <w:r>
        <w:rPr>
          <w:rStyle w:val="katex-mathml"/>
          <w:lang w:val="en-GB"/>
        </w:rPr>
        <w:t xml:space="preserve"> </w:t>
      </w:r>
      <w:r w:rsidRPr="006F304B">
        <w:rPr>
          <w:lang w:val="en-GB"/>
        </w:rPr>
        <w:t xml:space="preserve">are tokens in the SMILES and </w:t>
      </w:r>
      <w:r w:rsidRPr="006F304B">
        <w:rPr>
          <w:rStyle w:val="katex-mathml"/>
          <w:lang w:val="en-GB"/>
        </w:rPr>
        <w:t>e(</w:t>
      </w:r>
      <w:r w:rsidRPr="006F304B">
        <w:rPr>
          <w:rStyle w:val="katex-mathml"/>
          <w:rFonts w:ascii="Cambria Math" w:hAnsi="Cambria Math" w:cs="Cambria Math"/>
          <w:lang w:val="en-GB"/>
        </w:rPr>
        <w:t>⋅</w:t>
      </w:r>
      <w:r w:rsidRPr="006F304B">
        <w:rPr>
          <w:rStyle w:val="katex-mathml"/>
          <w:lang w:val="en-GB"/>
        </w:rPr>
        <w:t>)</w:t>
      </w:r>
      <w:r w:rsidRPr="006F304B">
        <w:rPr>
          <w:lang w:val="en-GB"/>
        </w:rPr>
        <w:t xml:space="preserve"> is a learned embedding function. A downstream sequence model </w:t>
      </w:r>
      <w:r w:rsidRPr="006F304B">
        <w:rPr>
          <w:rStyle w:val="katex-mathml"/>
          <w:lang w:val="en-GB"/>
        </w:rPr>
        <w:t>f</w:t>
      </w:r>
      <w:r w:rsidRPr="006F304B">
        <w:rPr>
          <w:rStyle w:val="katex-mathml"/>
          <w:vertAlign w:val="subscript"/>
        </w:rPr>
        <w:t>θ</w:t>
      </w:r>
      <w:r w:rsidRPr="006F304B">
        <w:rPr>
          <w:rStyle w:val="vlist-s"/>
          <w:lang w:val="en-GB"/>
        </w:rPr>
        <w:t>​</w:t>
      </w:r>
      <w:r w:rsidRPr="006F304B">
        <w:rPr>
          <w:lang w:val="en-GB"/>
        </w:rPr>
        <w:t xml:space="preserve"> compresses this into a molecular representation:</w:t>
      </w:r>
    </w:p>
    <w:p w14:paraId="2608168D" w14:textId="073AC797" w:rsidR="006F304B" w:rsidRPr="000336D3" w:rsidRDefault="006F304B" w:rsidP="001818A1">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3903122E" w:rsidR="006F304B" w:rsidRDefault="000336D3" w:rsidP="001818A1">
      <w:pPr>
        <w:jc w:val="both"/>
        <w:rPr>
          <w:lang w:val="en-GB"/>
        </w:rPr>
      </w:pPr>
      <w:r w:rsidRPr="000336D3">
        <w:rPr>
          <w:lang w:val="en-GB"/>
        </w:rPr>
        <w:t xml:space="preserve">Thus, fingerprints are a </w:t>
      </w:r>
      <w:r w:rsidRPr="000336D3">
        <w:rPr>
          <w:b/>
          <w:bCs/>
          <w:lang w:val="en-GB"/>
        </w:rPr>
        <w:t>hand-crafted projection into a discrete feature space</w:t>
      </w:r>
      <w:r w:rsidRPr="000336D3">
        <w:rPr>
          <w:lang w:val="en-GB"/>
        </w:rPr>
        <w:t xml:space="preserve">, whereas embeddings are a </w:t>
      </w:r>
      <w:r w:rsidRPr="000336D3">
        <w:rPr>
          <w:b/>
          <w:bCs/>
          <w:lang w:val="en-GB"/>
        </w:rPr>
        <w:t>learned mapping into a continuous latent space</w:t>
      </w:r>
      <w:r w:rsidRPr="000336D3">
        <w:rPr>
          <w:lang w:val="en-GB"/>
        </w:rPr>
        <w:t xml:space="preserve">. In high-data regimes, the continuous space </w:t>
      </w:r>
      <w:r w:rsidRPr="000336D3">
        <w:rPr>
          <w:lang w:val="en-GB"/>
        </w:rPr>
        <w:lastRenderedPageBreak/>
        <w:t>should approximate chemical similarity more flexibly, whereas in low-data regimes, the discrete handcrafted features often outperform.</w:t>
      </w:r>
    </w:p>
    <w:p w14:paraId="16F5218F" w14:textId="795B7DF1" w:rsidR="00F95EAD" w:rsidRPr="007D3581" w:rsidRDefault="00F95EAD" w:rsidP="00F95EAD">
      <w:pPr>
        <w:jc w:val="both"/>
        <w:rPr>
          <w:lang w:val="en-GB" w:eastAsia="en-GB"/>
        </w:rPr>
      </w:pPr>
      <w:r w:rsidRPr="007D3581">
        <w:rPr>
          <w:b/>
          <w:bCs/>
          <w:lang w:val="en-GB" w:eastAsia="en-GB"/>
        </w:rPr>
        <w:t>Figure X.</w:t>
      </w:r>
      <w:r w:rsidRPr="007D3581">
        <w:rPr>
          <w:lang w:val="en-GB" w:eastAsia="en-GB"/>
        </w:rPr>
        <w:t xml:space="preserve"> Schematic representation of Morgan fingerprint generation from a SMILES string </w:t>
      </w:r>
      <w:r>
        <w:rPr>
          <w:lang w:val="en-GB" w:eastAsia="en-GB"/>
        </w:rPr>
        <w:t>vs embedding? U otra figura acorde</w:t>
      </w:r>
    </w:p>
    <w:p w14:paraId="3E1A6DDA" w14:textId="77777777" w:rsidR="00F95EAD" w:rsidRDefault="00F95EAD" w:rsidP="001818A1">
      <w:pPr>
        <w:jc w:val="both"/>
        <w:rPr>
          <w:lang w:val="en-GB"/>
        </w:rPr>
      </w:pPr>
    </w:p>
    <w:p w14:paraId="1CA7C9E0" w14:textId="2767F88A" w:rsidR="000336D3" w:rsidRDefault="000336D3" w:rsidP="001818A1">
      <w:pPr>
        <w:jc w:val="both"/>
        <w:rPr>
          <w:lang w:val="en-GB"/>
        </w:rPr>
      </w:pPr>
      <w:r w:rsidRPr="000336D3">
        <w:rPr>
          <w:lang w:val="en-GB"/>
        </w:rPr>
        <w:t>binary fingerprints can reduce chemical space to a checklist of substructures, which risks oversimplifying phenomena such as subtle steric or electronic effects relevant to cytochrome metabolism. A learned embedding function, particularly one based on tokenized SMILES with a sequence model, theoretically offers greater expressiveness by mapping molecules into a dense continuous vector space where chemically similar structures need not share explicit substructure overlap but can still lie close in embedding space. However, this benefit only manifests if sufficient training data are available to learn such embeddings</w:t>
      </w:r>
    </w:p>
    <w:p w14:paraId="698FADEE" w14:textId="05B15030" w:rsidR="006B0401" w:rsidRDefault="006B0401" w:rsidP="001818A1">
      <w:pPr>
        <w:jc w:val="both"/>
        <w:rPr>
          <w:lang w:val="en-GB"/>
        </w:rPr>
      </w:pPr>
      <w:r>
        <w:rPr>
          <w:lang w:val="en-GB"/>
        </w:rPr>
        <w:t>other fingerprints: Avalon, atom-pairs, topological torsions</w:t>
      </w:r>
    </w:p>
    <w:p w14:paraId="35DDAB3B" w14:textId="1B51F25B" w:rsidR="002C0A13" w:rsidRDefault="002C0A13" w:rsidP="001818A1">
      <w:pPr>
        <w:jc w:val="both"/>
        <w:rPr>
          <w:lang w:val="en-GB"/>
        </w:rPr>
      </w:pPr>
      <w:r w:rsidRPr="002C0A13">
        <w:rPr>
          <w:lang w:val="en-GB"/>
        </w:rPr>
        <w:t>Given the moderate dataset size (~1,300 compounds), fingerprint-based representations were expected to provide stronger inductive bias and reduced variance, while embeddings were explored as a higher-capacity alternative.</w:t>
      </w:r>
    </w:p>
    <w:p w14:paraId="5B4F9E7E" w14:textId="5E7208F0" w:rsidR="00D937D0" w:rsidRDefault="00D937D0" w:rsidP="00D937D0">
      <w:pPr>
        <w:pStyle w:val="Heading2"/>
      </w:pPr>
      <w:bookmarkStart w:id="11" w:name="_Toc221912947"/>
      <w:r>
        <w:t>Predictive Modeling Framework</w:t>
      </w:r>
      <w:bookmarkEnd w:id="11"/>
    </w:p>
    <w:p w14:paraId="76255C63" w14:textId="77777777" w:rsidR="00D937D0" w:rsidRPr="00D937D0" w:rsidRDefault="00D937D0" w:rsidP="00D937D0">
      <w:pPr>
        <w:rPr>
          <w:lang w:val="en-GB"/>
        </w:rPr>
      </w:pPr>
      <w:r w:rsidRPr="00D937D0">
        <w:rPr>
          <w:lang w:val="en-GB"/>
        </w:rPr>
        <w:t>Multi-label classification</w:t>
      </w:r>
    </w:p>
    <w:p w14:paraId="2D23D435" w14:textId="77777777" w:rsidR="00D937D0" w:rsidRDefault="00D937D0" w:rsidP="00D937D0">
      <w:pPr>
        <w:rPr>
          <w:lang w:val="en-GB"/>
        </w:rPr>
      </w:pPr>
      <w:r w:rsidRPr="00D937D0">
        <w:rPr>
          <w:lang w:val="en-GB"/>
        </w:rPr>
        <w:t>Algorithms evaluated</w:t>
      </w:r>
    </w:p>
    <w:p w14:paraId="7AD3F989" w14:textId="3115D1F1" w:rsidR="00D937D0" w:rsidRPr="00D937D0" w:rsidRDefault="00D937D0" w:rsidP="00D937D0">
      <w:pPr>
        <w:rPr>
          <w:lang w:val="en-GB"/>
        </w:rPr>
      </w:pPr>
      <w:r w:rsidRPr="00D937D0">
        <w:rPr>
          <w:lang w:val="en-GB"/>
        </w:rPr>
        <w:t>Metrics</w:t>
      </w:r>
    </w:p>
    <w:p w14:paraId="4903B00D" w14:textId="273A87CB" w:rsidR="00D937D0" w:rsidRPr="00D937D0" w:rsidRDefault="00D937D0" w:rsidP="00D937D0">
      <w:r>
        <w:t>Validation strategy</w:t>
      </w:r>
    </w:p>
    <w:p w14:paraId="6AA109F7" w14:textId="52863813" w:rsidR="00CE3883" w:rsidRDefault="00CE3883" w:rsidP="001818A1">
      <w:pPr>
        <w:pStyle w:val="Heading1"/>
        <w:jc w:val="both"/>
        <w:rPr>
          <w:lang w:val="en-GB" w:eastAsia="en-GB"/>
        </w:rPr>
      </w:pPr>
      <w:bookmarkStart w:id="12" w:name="_Toc221912948"/>
      <w:r>
        <w:rPr>
          <w:lang w:val="en-GB" w:eastAsia="en-GB"/>
        </w:rPr>
        <w:t>RESULTS</w:t>
      </w:r>
      <w:bookmarkEnd w:id="12"/>
    </w:p>
    <w:p w14:paraId="1F245F6C" w14:textId="6C3D1D45" w:rsidR="00CE3883" w:rsidRDefault="00CE3883" w:rsidP="001818A1">
      <w:pPr>
        <w:pStyle w:val="Heading2"/>
        <w:jc w:val="both"/>
        <w:rPr>
          <w:lang w:val="en-GB" w:eastAsia="en-GB"/>
        </w:rPr>
      </w:pPr>
      <w:bookmarkStart w:id="13" w:name="_Toc221912949"/>
      <w:r>
        <w:rPr>
          <w:lang w:val="en-GB" w:eastAsia="en-GB"/>
        </w:rPr>
        <w:t xml:space="preserve">Data </w:t>
      </w:r>
      <w:r w:rsidR="00580775">
        <w:rPr>
          <w:lang w:val="en-GB" w:eastAsia="en-GB"/>
        </w:rPr>
        <w:t>A</w:t>
      </w:r>
      <w:r>
        <w:rPr>
          <w:lang w:val="en-GB" w:eastAsia="en-GB"/>
        </w:rPr>
        <w:t>cquisition</w:t>
      </w:r>
      <w:bookmarkEnd w:id="13"/>
    </w:p>
    <w:p w14:paraId="4BA9D93B" w14:textId="0C0F0F70" w:rsidR="00455E03" w:rsidRDefault="00455E03" w:rsidP="001818A1">
      <w:pPr>
        <w:jc w:val="both"/>
        <w:rPr>
          <w:lang w:val="en-GB" w:eastAsia="en-GB"/>
        </w:rPr>
      </w:pPr>
      <w:r>
        <w:rPr>
          <w:lang w:val="en-GB" w:eastAsia="en-GB"/>
        </w:rPr>
        <w:t xml:space="preserve">To obtain high quality data in a structured </w:t>
      </w:r>
      <w:r w:rsidR="00E72CAF">
        <w:rPr>
          <w:lang w:val="en-GB" w:eastAsia="en-GB"/>
        </w:rPr>
        <w:t>schema</w:t>
      </w:r>
      <w:r>
        <w:rPr>
          <w:lang w:val="en-GB" w:eastAsia="en-GB"/>
        </w:rPr>
        <w:t xml:space="preserve"> an application was made to </w:t>
      </w:r>
      <w:r w:rsidRPr="00580775">
        <w:rPr>
          <w:b/>
          <w:bCs/>
          <w:lang w:val="en-GB" w:eastAsia="en-GB"/>
        </w:rPr>
        <w:t>DrugBank</w:t>
      </w:r>
      <w:r>
        <w:rPr>
          <w:lang w:val="en-GB" w:eastAsia="en-GB"/>
        </w:rPr>
        <w:t>, an online repository of pharmacological data. After approval for academic use, all their d</w:t>
      </w:r>
      <w:r w:rsidR="00E72CAF">
        <w:rPr>
          <w:lang w:val="en-GB" w:eastAsia="en-GB"/>
        </w:rPr>
        <w:t>b</w:t>
      </w:r>
      <w:r>
        <w:rPr>
          <w:lang w:val="en-GB" w:eastAsia="en-GB"/>
        </w:rPr>
        <w:t xml:space="preserve"> were readily available, containing structural and pharmacological data of over 1300 small molecule drugs which will serve as backbone for the 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 xml:space="preserve">“BiotechDrug” which mostly include proteins and peptides, which are </w:t>
      </w:r>
      <w:r w:rsidR="00FA1E97">
        <w:rPr>
          <w:lang w:val="en-GB" w:eastAsia="en-GB"/>
        </w:rPr>
        <w:lastRenderedPageBreak/>
        <w:t>well known to be metabolized as normal proteins, not cytochromes. Any of these drugs tagged with any CYP450 was most likely due to inhibitory interactions not linked to metabolism.</w:t>
      </w:r>
    </w:p>
    <w:p w14:paraId="01D6F5C4" w14:textId="0593B6FC"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0EDF9507" w:rsidR="001D59C6" w:rsidRPr="00F805D4" w:rsidRDefault="002F2DA9" w:rsidP="001818A1">
      <w:pPr>
        <w:jc w:val="both"/>
        <w:rPr>
          <w:lang w:val="en-GB" w:eastAsia="en-GB"/>
        </w:rPr>
      </w:pPr>
      <w:r>
        <w:rPr>
          <w:noProof/>
          <w:lang w:val="en-GB"/>
        </w:rPr>
        <mc:AlternateContent>
          <mc:Choice Requires="wpg">
            <w:drawing>
              <wp:anchor distT="0" distB="0" distL="114300" distR="114300" simplePos="0" relativeHeight="251663360" behindDoc="0" locked="0" layoutInCell="1" allowOverlap="1" wp14:anchorId="2E5BA84E" wp14:editId="280E3550">
                <wp:simplePos x="0" y="0"/>
                <wp:positionH relativeFrom="column">
                  <wp:posOffset>3028315</wp:posOffset>
                </wp:positionH>
                <wp:positionV relativeFrom="paragraph">
                  <wp:posOffset>93345</wp:posOffset>
                </wp:positionV>
                <wp:extent cx="2747645" cy="2474595"/>
                <wp:effectExtent l="0" t="0" r="0" b="1905"/>
                <wp:wrapSquare wrapText="bothSides"/>
                <wp:docPr id="1525692998" name="Group 2"/>
                <wp:cNvGraphicFramePr/>
                <a:graphic xmlns:a="http://schemas.openxmlformats.org/drawingml/2006/main">
                  <a:graphicData uri="http://schemas.microsoft.com/office/word/2010/wordprocessingGroup">
                    <wpg:wgp>
                      <wpg:cNvGrpSpPr/>
                      <wpg:grpSpPr>
                        <a:xfrm>
                          <a:off x="0" y="0"/>
                          <a:ext cx="2747645" cy="2474595"/>
                          <a:chOff x="0" y="-30748"/>
                          <a:chExt cx="2747645" cy="2481848"/>
                        </a:xfrm>
                      </wpg:grpSpPr>
                      <pic:pic xmlns:pic="http://schemas.openxmlformats.org/drawingml/2006/picture">
                        <pic:nvPicPr>
                          <pic:cNvPr id="1748563307" name="Picture 1" descr="A black and white screen with numbers and percentages&#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l="35563"/>
                          <a:stretch>
                            <a:fillRect/>
                          </a:stretch>
                        </pic:blipFill>
                        <pic:spPr bwMode="auto">
                          <a:xfrm>
                            <a:off x="1689100" y="304800"/>
                            <a:ext cx="1058545" cy="1504315"/>
                          </a:xfrm>
                          <a:prstGeom prst="rect">
                            <a:avLst/>
                          </a:prstGeom>
                          <a:ln>
                            <a:noFill/>
                          </a:ln>
                          <a:extLst>
                            <a:ext uri="{53640926-AAD7-44D8-BBD7-CCE9431645EC}">
                              <a14:shadowObscured xmlns:a14="http://schemas.microsoft.com/office/drawing/2010/main"/>
                            </a:ext>
                          </a:extLst>
                        </pic:spPr>
                      </pic:pic>
                      <wpg:grpSp>
                        <wpg:cNvPr id="4407152" name="Group 2"/>
                        <wpg:cNvGrpSpPr/>
                        <wpg:grpSpPr>
                          <a:xfrm>
                            <a:off x="0" y="304800"/>
                            <a:ext cx="2692400" cy="2146300"/>
                            <a:chOff x="-882956" y="1"/>
                            <a:chExt cx="2693338" cy="2146494"/>
                          </a:xfrm>
                        </wpg:grpSpPr>
                        <pic:pic xmlns:pic="http://schemas.openxmlformats.org/drawingml/2006/picture">
                          <pic:nvPicPr>
                            <pic:cNvPr id="141465138" name="Picture 1" descr="A black screen with white text&#10;&#10;AI-generated content may be incorrect."/>
                            <pic:cNvPicPr>
                              <a:picLocks noChangeAspect="1"/>
                            </pic:cNvPicPr>
                          </pic:nvPicPr>
                          <pic:blipFill rotWithShape="1">
                            <a:blip r:embed="rId22">
                              <a:extLst>
                                <a:ext uri="{28A0092B-C50C-407E-A947-70E740481C1C}">
                                  <a14:useLocalDpi xmlns:a14="http://schemas.microsoft.com/office/drawing/2010/main" val="0"/>
                                </a:ext>
                              </a:extLst>
                            </a:blip>
                            <a:srcRect r="8901" b="11302"/>
                            <a:stretch>
                              <a:fillRect/>
                            </a:stretch>
                          </pic:blipFill>
                          <pic:spPr bwMode="auto">
                            <a:xfrm>
                              <a:off x="-882956" y="1"/>
                              <a:ext cx="1657340" cy="1504950"/>
                            </a:xfrm>
                            <a:prstGeom prst="rect">
                              <a:avLst/>
                            </a:prstGeom>
                            <a:noFill/>
                            <a:ln>
                              <a:noFill/>
                            </a:ln>
                          </pic:spPr>
                        </pic:pic>
                        <wps:wsp>
                          <wps:cNvPr id="1086924629" name="Text Box 2"/>
                          <wps:cNvSpPr txBox="1">
                            <a:spLocks noChangeArrowheads="1"/>
                          </wps:cNvSpPr>
                          <wps:spPr bwMode="auto">
                            <a:xfrm>
                              <a:off x="-882956" y="1559076"/>
                              <a:ext cx="2693338" cy="587419"/>
                            </a:xfrm>
                            <a:prstGeom prst="rect">
                              <a:avLst/>
                            </a:prstGeom>
                            <a:solidFill>
                              <a:srgbClr val="FFFFFF"/>
                            </a:solidFill>
                            <a:ln w="9525">
                              <a:noFill/>
                              <a:miter lim="800000"/>
                              <a:headEnd/>
                              <a:tailEnd/>
                            </a:ln>
                          </wps:spPr>
                          <wps:txbx>
                            <w:txbxContent>
                              <w:p w14:paraId="4DCFB5F3" w14:textId="3CC04BF5"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r w:rsidRPr="00EC737C">
                                  <w:rPr>
                                    <w:lang w:val="en-GB"/>
                                  </w:rPr>
                                  <w:t>dict</w:t>
                                </w:r>
                                <w:r w:rsidR="00815957">
                                  <w:rPr>
                                    <w:lang w:val="en-GB"/>
                                  </w:rPr>
                                  <w:t>’</w:t>
                                </w:r>
                                <w:r w:rsidRPr="00EC737C">
                                  <w:rPr>
                                    <w:lang w:val="en-GB"/>
                                  </w:rPr>
                                  <w:t xml:space="preserve"> descriptors</w:t>
                                </w:r>
                                <w:r w:rsidR="005E2794">
                                  <w:rPr>
                                    <w:lang w:val="en-GB"/>
                                  </w:rPr>
                                  <w:t xml:space="preserve"> for full db (A) and curated db with threshold = 10 (B)</w:t>
                                </w:r>
                                <w:r w:rsidRPr="00EC737C">
                                  <w:rPr>
                                    <w:lang w:val="en-GB"/>
                                  </w:rPr>
                                  <w:t>.</w:t>
                                </w:r>
                                <w:r w:rsidR="00815957">
                                  <w:rPr>
                                    <w:lang w:val="en-GB"/>
                                  </w:rPr>
                                  <w:t xml:space="preserve"> </w:t>
                                </w:r>
                                <w:r w:rsidRPr="00EC737C">
                                  <w:rPr>
                                    <w:lang w:val="en-GB"/>
                                  </w:rPr>
                                  <w:t>Dict(</w:t>
                                </w:r>
                                <w:r w:rsidR="002F2DA9">
                                  <w:rPr>
                                    <w:lang w:val="en-GB"/>
                                  </w:rPr>
                                  <w:t xml:space="preserve"> </w:t>
                                </w:r>
                                <w:r w:rsidRPr="00EC737C">
                                  <w:rPr>
                                    <w:lang w:val="en-GB"/>
                                  </w:rPr>
                                  <w:t>CYP name</w:t>
                                </w:r>
                                <w:r>
                                  <w:rPr>
                                    <w:lang w:val="en-GB"/>
                                  </w:rPr>
                                  <w:t>: n of appearances</w:t>
                                </w:r>
                                <w:r w:rsidR="002F2DA9">
                                  <w:rPr>
                                    <w:lang w:val="en-GB"/>
                                  </w:rPr>
                                  <w:t xml:space="preserve"> </w:t>
                                </w:r>
                                <w:r>
                                  <w:rPr>
                                    <w:lang w:val="en-GB"/>
                                  </w:rPr>
                                  <w:t>)</w:t>
                                </w:r>
                              </w:p>
                            </w:txbxContent>
                          </wps:txbx>
                          <wps:bodyPr rot="0" vert="horz" wrap="square" lIns="91440" tIns="45720" rIns="91440" bIns="45720" anchor="t" anchorCtr="0">
                            <a:noAutofit/>
                          </wps:bodyPr>
                        </wps:wsp>
                      </wpg:grpSp>
                      <wps:wsp>
                        <wps:cNvPr id="436907756" name="Text Box 1"/>
                        <wps:cNvSpPr txBox="1"/>
                        <wps:spPr>
                          <a:xfrm>
                            <a:off x="1079500" y="-30748"/>
                            <a:ext cx="1335405" cy="401223"/>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E5BA84E" id="Group 2" o:spid="_x0000_s1026" style="position:absolute;left:0;text-align:left;margin-left:238.45pt;margin-top:7.35pt;width:216.35pt;height:194.85pt;z-index:251663360;mso-height-relative:margin" coordorigin=",-307" coordsize="27476,2481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BhqAAALGPAAHqHAAH&#10;AAABDAAAAZQAAAAAHOoAAAAB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EB&#10;3Wh0dHA6Ly9ucy5hZG9iZS5jb20veGFwLzEuMC8APD94cGFja2V0IGJlZ2luPSfvu78nIGlkPSdX&#10;NU0wTXBDZWhpSHpyZVN6TlRjemtjOWQnPz4NCjx4OnhtcG1ldGEgeG1sbnM6eD0iYWRvYmU6bnM6&#10;bWV0YS8iPjxyZGY6UkRGIHhtbG5zOnJkZj0iaHR0cDovL3d3dy53My5vcmcvMTk5OS8wMi8yMi1y&#10;ZGYtc3ludGF4LW5zIyIvPjwveDp4bXBtZXRhPg0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Dw/eHBhY2tldCBlbmQ9J3cnPz7/2wBDAAIBAQIBAQICAgICAgICAwUDAwMDAwYEBAMFBwYHBwcG&#10;BwcICQsJCAgKCAcHCg0KCgsMDAwMBwkODw0MDgsMDAz/2wBDAQICAgMDAwYDAwYMCAcIDAwMDAwM&#10;DAwMDAwMDAwMDAwMDAwMDAwMDAwMDAwMDAwMDAwMDAwMDAwMDAwMDAwMDAz/wAARCAEGAR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">
                <v:shape id="Picture 1" o:spid="_x0000_s1027" type="#_x0000_t75" alt="A black and white screen with numbers and percentages&#10;&#10;AI-generated content may be incorrect." style="position:absolute;left:16891;top:3048;width:10585;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">
                  <v:imagedata r:id="rId23" o:title="A black and white screen with numbers and percentages&#10;&#10;AI-generated content may be incorrect" cropleft="23307f"/>
                </v:shape>
                <v:group id="_x0000_s1028" style="position:absolute;top:3048;width:26924;height:21463" coordorigin="-8829" coordsize="26933,21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">
                  <v:shape id="Picture 1" o:spid="_x0000_s1029" type="#_x0000_t75" alt="A black screen with white text&#10;&#10;AI-generated content may be incorrect." style="position:absolute;left:-8829;width:16572;height:15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">
                    <v:imagedata r:id="rId24" o:title="A black screen with white text&#10;&#10;AI-generated content may be incorrect" cropbottom="7407f" cropright="5833f"/>
                  </v:shape>
                  <v:shapetype id="_x0000_t202" coordsize="21600,21600" o:spt="202" path="m,l,21600r21600,l21600,xe">
                    <v:stroke joinstyle="miter"/>
                    <v:path gradientshapeok="t" o:connecttype="rect"/>
                  </v:shapetype>
                  <v:shape id="Text Box 2" o:spid="_x0000_s1030" type="#_x0000_t202" style="position:absolute;left:-8829;top:15590;width:26932;height:58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" stroked="f">
                    <v:textbox>
                      <w:txbxContent>
                        <w:p w14:paraId="4DCFB5F3" w14:textId="3CC04BF5" w:rsidR="00EC737C" w:rsidRPr="00EC737C" w:rsidRDefault="00EC737C" w:rsidP="00EC737C">
                          <w:pPr>
                            <w:spacing w:line="240" w:lineRule="auto"/>
                            <w:jc w:val="both"/>
                            <w:rPr>
                              <w:lang w:val="en-GB"/>
                            </w:rPr>
                          </w:pPr>
                          <w:r w:rsidRPr="00EC737C">
                            <w:rPr>
                              <w:i/>
                              <w:iCs/>
                              <w:lang w:val="en-GB"/>
                            </w:rPr>
                            <w:t xml:space="preserve">Figure XXX. </w:t>
                          </w:r>
                          <w:r w:rsidRPr="00EC737C">
                            <w:rPr>
                              <w:lang w:val="en-GB"/>
                            </w:rPr>
                            <w:t xml:space="preserve">CYP450 </w:t>
                          </w:r>
                          <w:r w:rsidR="00815957">
                            <w:rPr>
                              <w:lang w:val="en-GB"/>
                            </w:rPr>
                            <w:t>‘</w:t>
                          </w:r>
                          <w:r w:rsidRPr="00EC737C">
                            <w:rPr>
                              <w:lang w:val="en-GB"/>
                            </w:rPr>
                            <w:t>dict</w:t>
                          </w:r>
                          <w:r w:rsidR="00815957">
                            <w:rPr>
                              <w:lang w:val="en-GB"/>
                            </w:rPr>
                            <w:t>’</w:t>
                          </w:r>
                          <w:r w:rsidRPr="00EC737C">
                            <w:rPr>
                              <w:lang w:val="en-GB"/>
                            </w:rPr>
                            <w:t xml:space="preserve"> descriptors</w:t>
                          </w:r>
                          <w:r w:rsidR="005E2794">
                            <w:rPr>
                              <w:lang w:val="en-GB"/>
                            </w:rPr>
                            <w:t xml:space="preserve"> for full db (A) and curated db with threshold = 10 (B)</w:t>
                          </w:r>
                          <w:r w:rsidRPr="00EC737C">
                            <w:rPr>
                              <w:lang w:val="en-GB"/>
                            </w:rPr>
                            <w:t>.</w:t>
                          </w:r>
                          <w:r w:rsidR="00815957">
                            <w:rPr>
                              <w:lang w:val="en-GB"/>
                            </w:rPr>
                            <w:t xml:space="preserve"> </w:t>
                          </w:r>
                          <w:r w:rsidRPr="00EC737C">
                            <w:rPr>
                              <w:lang w:val="en-GB"/>
                            </w:rPr>
                            <w:t>Dict(</w:t>
                          </w:r>
                          <w:r w:rsidR="002F2DA9">
                            <w:rPr>
                              <w:lang w:val="en-GB"/>
                            </w:rPr>
                            <w:t xml:space="preserve"> </w:t>
                          </w:r>
                          <w:r w:rsidRPr="00EC737C">
                            <w:rPr>
                              <w:lang w:val="en-GB"/>
                            </w:rPr>
                            <w:t>CYP name</w:t>
                          </w:r>
                          <w:r>
                            <w:rPr>
                              <w:lang w:val="en-GB"/>
                            </w:rPr>
                            <w:t>: n of appearances</w:t>
                          </w:r>
                          <w:r w:rsidR="002F2DA9">
                            <w:rPr>
                              <w:lang w:val="en-GB"/>
                            </w:rPr>
                            <w:t xml:space="preserve"> </w:t>
                          </w:r>
                          <w:r>
                            <w:rPr>
                              <w:lang w:val="en-GB"/>
                            </w:rPr>
                            <w:t>)</w:t>
                          </w:r>
                        </w:p>
                      </w:txbxContent>
                    </v:textbox>
                  </v:shape>
                </v:group>
                <v:shape id="Text Box 1" o:spid="_x0000_s1031" type="#_x0000_t202" style="position:absolute;left:10795;top:-307;width:13354;height:401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w10:wrap type="square"/>
              </v:group>
            </w:pict>
          </mc:Fallback>
        </mc:AlternateContent>
      </w:r>
      <w:r w:rsidR="008554AC">
        <w:rPr>
          <w:lang w:val="en-GB" w:eastAsia="en-GB"/>
        </w:rPr>
        <w:t>By using 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(Figure XXX A)</w:t>
      </w:r>
      <w:r w:rsidR="00E25A43">
        <w:rPr>
          <w:lang w:val="en-GB" w:eastAsia="en-GB"/>
        </w:rPr>
        <w:t>. These low frequency CYP450s were removed from the db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(Figure XXX B).</w:t>
      </w:r>
    </w:p>
    <w:p w14:paraId="1E8627B9" w14:textId="3B3BF569" w:rsidR="00CE3883" w:rsidRDefault="00CE3883" w:rsidP="001818A1">
      <w:pPr>
        <w:pStyle w:val="Heading2"/>
        <w:jc w:val="both"/>
        <w:rPr>
          <w:lang w:val="en-GB" w:eastAsia="en-GB"/>
        </w:rPr>
      </w:pPr>
      <w:bookmarkStart w:id="14" w:name="_Toc221912950"/>
      <w:r>
        <w:rPr>
          <w:lang w:val="en-GB" w:eastAsia="en-GB"/>
        </w:rPr>
        <w:t>Data source description</w:t>
      </w:r>
      <w:bookmarkEnd w:id="14"/>
    </w:p>
    <w:p w14:paraId="4AFCF508" w14:textId="2CF1E0F6" w:rsidR="00CE3883" w:rsidRPr="00CE3883" w:rsidRDefault="00CE3883" w:rsidP="001818A1">
      <w:pPr>
        <w:pStyle w:val="ListParagraph"/>
        <w:numPr>
          <w:ilvl w:val="0"/>
          <w:numId w:val="30"/>
        </w:numPr>
        <w:jc w:val="both"/>
        <w:rPr>
          <w:lang w:val="en-GB" w:eastAsia="en-GB"/>
        </w:rPr>
      </w:pPr>
      <w:r w:rsidRPr="00CE3883">
        <w:rPr>
          <w:b/>
          <w:bCs/>
          <w:lang w:val="en-GB" w:eastAsia="en-GB"/>
        </w:rPr>
        <w:t>DrugBank</w:t>
      </w:r>
      <w:r w:rsidR="00464F73">
        <w:rPr>
          <w:b/>
          <w:bCs/>
          <w:lang w:val="en-GB" w:eastAsia="en-GB"/>
        </w:rPr>
        <w:t xml:space="preserve"> </w:t>
      </w:r>
      <w:r w:rsidR="00464F73">
        <w:rPr>
          <w:b/>
          <w:bCs/>
          <w:sz w:val="20"/>
          <w:szCs w:val="20"/>
          <w:lang w:val="en-GB" w:eastAsia="en-GB"/>
        </w:rPr>
        <w:t>[X8]</w:t>
      </w:r>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pharmaceutical properties as well as details on related proteins, sequences, structures, and biological pathways.</w:t>
      </w:r>
    </w:p>
    <w:p w14:paraId="414B6E61" w14:textId="673B538D" w:rsidR="00CE3883" w:rsidRDefault="00CE3883" w:rsidP="001818A1">
      <w:pPr>
        <w:pStyle w:val="Heading2"/>
        <w:jc w:val="both"/>
        <w:rPr>
          <w:lang w:val="en-GB" w:eastAsia="en-GB"/>
        </w:rPr>
      </w:pPr>
      <w:bookmarkStart w:id="15" w:name="_Toc221912951"/>
      <w:r>
        <w:rPr>
          <w:lang w:val="en-GB" w:eastAsia="en-GB"/>
        </w:rPr>
        <w:t>Exploratory data analysis (EDA)</w:t>
      </w:r>
      <w:bookmarkEnd w:id="15"/>
    </w:p>
    <w:p w14:paraId="0BF1FDD0" w14:textId="77777777" w:rsidR="00455E03" w:rsidRDefault="00455E03" w:rsidP="001818A1">
      <w:pPr>
        <w:jc w:val="both"/>
        <w:rPr>
          <w:lang w:val="en-GB" w:eastAsia="en-GB"/>
        </w:rPr>
      </w:pPr>
    </w:p>
    <w:p w14:paraId="4A91EB80" w14:textId="7D74EE59" w:rsidR="005D595C" w:rsidRDefault="005D595C" w:rsidP="001818A1">
      <w:pPr>
        <w:jc w:val="both"/>
        <w:rPr>
          <w:lang w:val="en-GB" w:eastAsia="en-GB"/>
        </w:rPr>
      </w:pPr>
      <w:r>
        <w:rPr>
          <w:lang w:val="en-GB" w:eastAsia="en-GB"/>
        </w:rPr>
        <w:t xml:space="preserve">Benchmark predictor: </w:t>
      </w:r>
      <w:hyperlink r:id="rId25" w:history="1">
        <w:r w:rsidR="008554AC" w:rsidRPr="005C124C">
          <w:rPr>
            <w:rStyle w:val="Hyperlink"/>
            <w:lang w:val="en-GB" w:eastAsia="en-GB"/>
          </w:rPr>
          <w:t>https://insilico-cyp.charite.de/SuperCYPsPred/index.php?site=Statistics</w:t>
        </w:r>
      </w:hyperlink>
    </w:p>
    <w:p w14:paraId="0BBE4F93" w14:textId="3770BB82" w:rsidR="007D3581" w:rsidRPr="007D3581" w:rsidRDefault="008554AC" w:rsidP="007D3581">
      <w:pPr>
        <w:pStyle w:val="Heading2"/>
        <w:rPr>
          <w:lang w:val="en-GB" w:eastAsia="en-GB"/>
        </w:rPr>
      </w:pPr>
      <w:bookmarkStart w:id="16" w:name="_Toc221912952"/>
      <w:r>
        <w:rPr>
          <w:lang w:val="en-GB" w:eastAsia="en-GB"/>
        </w:rPr>
        <w:t>Data Preprocessing</w:t>
      </w:r>
      <w:bookmarkEnd w:id="16"/>
      <w:r>
        <w:rPr>
          <w:lang w:val="en-GB" w:eastAsia="en-GB"/>
        </w:rPr>
        <w:t xml:space="preserve"> </w:t>
      </w:r>
    </w:p>
    <w:p w14:paraId="09C468EE" w14:textId="72D6A417" w:rsidR="007D3581" w:rsidRDefault="007D3581" w:rsidP="00B663DF">
      <w:pPr>
        <w:pStyle w:val="Heading3"/>
        <w:rPr>
          <w:lang w:val="en-GB" w:eastAsia="en-GB"/>
        </w:rPr>
      </w:pPr>
      <w:bookmarkStart w:id="17" w:name="_Toc221912953"/>
      <w:r w:rsidRPr="007D3581">
        <w:rPr>
          <w:lang w:val="en-GB" w:eastAsia="en-GB"/>
        </w:rPr>
        <w:t>Molecular Fingerprint Generation Using Morgan Algorithm</w:t>
      </w:r>
      <w:bookmarkEnd w:id="17"/>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w:t>
      </w:r>
      <w:r w:rsidRPr="007D3581">
        <w:rPr>
          <w:lang w:val="en-GB" w:eastAsia="en-GB"/>
        </w:rPr>
        <w:lastRenderedPageBreak/>
        <w:t>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77777777"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1367×2048</m:t>
              </m:r>
            </m:sup>
          </m:sSubSup>
          <m: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4830A660" w:rsidR="007D3581" w:rsidRPr="007D3581" w:rsidRDefault="007D3581" w:rsidP="00F95EAD">
      <w:pPr>
        <w:jc w:val="both"/>
        <w:rPr>
          <w:lang w:val="en-GB" w:eastAsia="en-GB"/>
        </w:rPr>
      </w:pPr>
    </w:p>
    <w:p w14:paraId="1F109ECA" w14:textId="77777777" w:rsidR="007D3581" w:rsidRPr="007D3581" w:rsidRDefault="007D3581" w:rsidP="007D3581">
      <w:pPr>
        <w:jc w:val="both"/>
        <w:rPr>
          <w:lang w:val="en-GB" w:eastAsia="en-GB"/>
        </w:rPr>
      </w:pPr>
      <w:r w:rsidRPr="007D3581">
        <w:rPr>
          <w:lang w:val="en-GB" w:eastAsia="en-GB"/>
        </w:rPr>
        <w:t>To improve computational efficiency, the fingerprint generator was instantiated once at module load time and reused across all function calls. Since generator initialization involves defining hashing rules and environment extraction parameters, avoiding repeated instantiation reduces unnecessary overhead. Each subsequent call therefore performs only molecule-specific hashing, resulting in linear complexity with respect to molecular size.</w:t>
      </w:r>
    </w:p>
    <w:p w14:paraId="5BA877BC" w14:textId="77777777" w:rsidR="007D3581" w:rsidRPr="007D3581" w:rsidRDefault="007D3581" w:rsidP="007D3581">
      <w:pPr>
        <w:jc w:val="both"/>
        <w:rPr>
          <w:lang w:val="en-GB" w:eastAsia="en-GB"/>
        </w:rPr>
      </w:pPr>
      <w:r w:rsidRPr="007D3581">
        <w:rPr>
          <w:lang w:val="en-GB" w:eastAsia="en-GB"/>
        </w:rPr>
        <w:t>Invalid or unparsable SMILES strings were handled defensively by returning a zero vector of length 2048, ensuring dimensional consistency across the dataset.</w:t>
      </w:r>
    </w:p>
    <w:p w14:paraId="690644A8" w14:textId="225F6D76" w:rsidR="007D3581" w:rsidRPr="007D3581" w:rsidRDefault="007D3581" w:rsidP="007D3581">
      <w:pPr>
        <w:jc w:val="both"/>
        <w:rPr>
          <w:lang w:eastAsia="en-GB"/>
        </w:rPr>
      </w:pPr>
      <w:r w:rsidRPr="007D3581">
        <w:rPr>
          <w:b/>
          <w:bCs/>
          <w:lang w:eastAsia="en-GB"/>
        </w:rPr>
        <w:t>Figure X.</w:t>
      </w:r>
      <w:r w:rsidRPr="007D3581">
        <w:rPr>
          <w:lang w:eastAsia="en-GB"/>
        </w:rPr>
        <w:t xml:space="preserve"> </w:t>
      </w:r>
      <w:r w:rsidR="00F95EAD" w:rsidRPr="00F95EAD">
        <w:rPr>
          <w:lang w:eastAsia="en-GB"/>
        </w:rPr>
        <w:t>Imagen de l</w:t>
      </w:r>
      <w:r w:rsidR="00F95EAD">
        <w:rPr>
          <w:lang w:eastAsia="en-GB"/>
        </w:rPr>
        <w:t>a tabla creada</w:t>
      </w:r>
    </w:p>
    <w:p w14:paraId="5B4F93FA" w14:textId="77777777" w:rsidR="007D3581" w:rsidRPr="00F95EAD" w:rsidRDefault="007D3581" w:rsidP="007D3581">
      <w:pPr>
        <w:rPr>
          <w:lang w:eastAsia="en-GB"/>
        </w:rPr>
      </w:pPr>
    </w:p>
    <w:p w14:paraId="4F7FD322" w14:textId="7AD6493B" w:rsidR="00260500" w:rsidRDefault="00B663DF" w:rsidP="00B663DF">
      <w:pPr>
        <w:pStyle w:val="Heading3"/>
        <w:rPr>
          <w:lang w:val="en-GB" w:eastAsia="en-GB"/>
        </w:rPr>
      </w:pPr>
      <w:bookmarkStart w:id="18" w:name="_Toc221912954"/>
      <w:r w:rsidRPr="00B663DF">
        <w:rPr>
          <w:lang w:val="en-GB" w:eastAsia="en-GB"/>
        </w:rPr>
        <w:t>Molecular Embedding Extraction Using MolE</w:t>
      </w:r>
      <w:bookmarkEnd w:id="18"/>
    </w:p>
    <w:p w14:paraId="0449FD15" w14:textId="0B41BD74"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[X9]</w:t>
      </w:r>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1F81C6B5" w:rsidR="00B663DF" w:rsidRDefault="00B663DF" w:rsidP="00260500">
      <w:pPr>
        <w:rPr>
          <w:lang w:val="en-GB" w:eastAsia="en-GB"/>
        </w:rPr>
      </w:pPr>
      <w:r w:rsidRPr="00B663DF">
        <w:rPr>
          <w:lang w:val="en-GB" w:eastAsia="en-GB"/>
        </w:rPr>
        <w:t>The script generated a Tab-Separated Values (</w:t>
      </w:r>
      <w:r w:rsidRPr="00B663DF">
        <w:rPr>
          <w:b/>
          <w:bCs/>
          <w:lang w:val="en-GB" w:eastAsia="en-GB"/>
        </w:rPr>
        <w:t>.tsv</w:t>
      </w:r>
      <w:r w:rsidRPr="00B663DF">
        <w:rPr>
          <w:lang w:val="en-GB" w:eastAsia="en-GB"/>
        </w:rPr>
        <w:t>) file containing the static embeddings as a 1,367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=1,367</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9346834" w14:textId="4B8DC4D0" w:rsidR="00F95EAD" w:rsidRPr="00F95EAD" w:rsidRDefault="00F95EAD" w:rsidP="00260500">
      <w:pPr>
        <w:rPr>
          <w:lang w:eastAsia="en-GB"/>
        </w:rPr>
      </w:pPr>
      <w:r w:rsidRPr="00F95EAD">
        <w:rPr>
          <w:b/>
          <w:bCs/>
          <w:lang w:eastAsia="en-GB"/>
        </w:rPr>
        <w:t xml:space="preserve">TABLE X. </w:t>
      </w:r>
      <w:r w:rsidRPr="00F95EAD">
        <w:rPr>
          <w:lang w:eastAsia="en-GB"/>
        </w:rPr>
        <w:t>Imagen de l</w:t>
      </w:r>
      <w:r>
        <w:rPr>
          <w:lang w:eastAsia="en-GB"/>
        </w:rPr>
        <w:t>a tabla creada</w:t>
      </w:r>
    </w:p>
    <w:p w14:paraId="38A68E36" w14:textId="53777CDD" w:rsidR="007D3581" w:rsidRPr="00F95EAD" w:rsidRDefault="007D3581" w:rsidP="00260500">
      <w:pPr>
        <w:rPr>
          <w:lang w:eastAsia="en-GB"/>
        </w:rPr>
      </w:pPr>
      <w:r w:rsidRPr="00F95EAD">
        <w:rPr>
          <w:lang w:eastAsia="en-GB"/>
        </w:rPr>
        <w:t>…</w:t>
      </w:r>
    </w:p>
    <w:p w14:paraId="1963A6C5" w14:textId="1F019B20" w:rsidR="007D3581" w:rsidRPr="00B663DF" w:rsidRDefault="007D3581" w:rsidP="00260500">
      <w:pPr>
        <w:rPr>
          <w:lang w:val="en-GB" w:eastAsia="en-GB"/>
        </w:rPr>
      </w:pPr>
      <w:r>
        <w:rPr>
          <w:lang w:val="en-GB" w:eastAsia="en-GB"/>
        </w:rPr>
        <w:t>embeddings already trained using SMILES (this is Mol2Vec, Mol E and maybe chemBERTa) and finally one with auto learned embedding using InChI.</w:t>
      </w:r>
    </w:p>
    <w:p w14:paraId="0B10B0F3" w14:textId="288920E2" w:rsidR="008554AC" w:rsidRDefault="00580775" w:rsidP="008554AC">
      <w:pPr>
        <w:pStyle w:val="Heading2"/>
        <w:rPr>
          <w:lang w:val="en-GB" w:eastAsia="en-GB"/>
        </w:rPr>
      </w:pPr>
      <w:bookmarkStart w:id="19" w:name="_Toc221912955"/>
      <w:r>
        <w:rPr>
          <w:lang w:val="en-GB" w:eastAsia="en-GB"/>
        </w:rPr>
        <w:lastRenderedPageBreak/>
        <w:t>Feature</w:t>
      </w:r>
      <w:r w:rsidR="008554AC">
        <w:rPr>
          <w:lang w:val="en-GB" w:eastAsia="en-GB"/>
        </w:rPr>
        <w:t xml:space="preserve"> Selection</w:t>
      </w:r>
      <w:bookmarkEnd w:id="19"/>
    </w:p>
    <w:p w14:paraId="3CECADCB" w14:textId="54214CAC" w:rsidR="008554AC" w:rsidRDefault="00580775" w:rsidP="008554AC">
      <w:pPr>
        <w:pStyle w:val="Heading2"/>
        <w:rPr>
          <w:lang w:val="en-GB" w:eastAsia="en-GB"/>
        </w:rPr>
      </w:pPr>
      <w:bookmarkStart w:id="20" w:name="_Toc221912956"/>
      <w:r>
        <w:rPr>
          <w:lang w:val="en-GB" w:eastAsia="en-GB"/>
        </w:rPr>
        <w:t>Data</w:t>
      </w:r>
      <w:r w:rsidR="008554AC">
        <w:rPr>
          <w:lang w:val="en-GB" w:eastAsia="en-GB"/>
        </w:rPr>
        <w:t xml:space="preserve"> Splitting</w:t>
      </w:r>
      <w:bookmarkEnd w:id="20"/>
    </w:p>
    <w:p w14:paraId="394D2765" w14:textId="351AA938" w:rsidR="008554AC" w:rsidRDefault="00580775" w:rsidP="00580775">
      <w:pPr>
        <w:pStyle w:val="Heading2"/>
        <w:rPr>
          <w:lang w:val="en-GB" w:eastAsia="en-GB"/>
        </w:rPr>
      </w:pPr>
      <w:bookmarkStart w:id="21" w:name="_Toc221912957"/>
      <w:r>
        <w:rPr>
          <w:lang w:val="en-GB" w:eastAsia="en-GB"/>
        </w:rPr>
        <w:t>Model Training</w:t>
      </w:r>
      <w:bookmarkEnd w:id="21"/>
    </w:p>
    <w:p w14:paraId="11D08AD9" w14:textId="439D6387" w:rsidR="00580775" w:rsidRDefault="00580775" w:rsidP="00580775">
      <w:pPr>
        <w:pStyle w:val="Heading2"/>
        <w:rPr>
          <w:lang w:val="en-GB" w:eastAsia="en-GB"/>
        </w:rPr>
      </w:pPr>
      <w:bookmarkStart w:id="22" w:name="_Toc221912958"/>
      <w:r>
        <w:rPr>
          <w:lang w:val="en-GB" w:eastAsia="en-GB"/>
        </w:rPr>
        <w:t>Model Evaluation and Validation</w:t>
      </w:r>
      <w:bookmarkEnd w:id="22"/>
      <w:r>
        <w:rPr>
          <w:lang w:val="en-GB" w:eastAsia="en-GB"/>
        </w:rPr>
        <w:t xml:space="preserve"> </w:t>
      </w:r>
    </w:p>
    <w:p w14:paraId="204A1F5D" w14:textId="6223A353" w:rsidR="00580775" w:rsidRDefault="00580775" w:rsidP="00580775">
      <w:pPr>
        <w:pStyle w:val="Heading2"/>
        <w:rPr>
          <w:lang w:val="en-GB" w:eastAsia="en-GB"/>
        </w:rPr>
      </w:pPr>
      <w:bookmarkStart w:id="23" w:name="_Toc221912959"/>
      <w:r>
        <w:rPr>
          <w:lang w:val="en-GB" w:eastAsia="en-GB"/>
        </w:rPr>
        <w:t>Comparative Analysis</w:t>
      </w:r>
      <w:bookmarkEnd w:id="23"/>
    </w:p>
    <w:p w14:paraId="2FDD92B0" w14:textId="6E960153" w:rsidR="00580775" w:rsidRPr="00580775" w:rsidRDefault="00580775" w:rsidP="00580775">
      <w:pPr>
        <w:pStyle w:val="Heading1"/>
        <w:rPr>
          <w:lang w:val="en-GB" w:eastAsia="en-GB"/>
        </w:rPr>
      </w:pPr>
      <w:bookmarkStart w:id="24" w:name="_Toc221912960"/>
      <w:r>
        <w:rPr>
          <w:lang w:val="en-GB" w:eastAsia="en-GB"/>
        </w:rPr>
        <w:t>Conclusions</w:t>
      </w:r>
      <w:bookmarkEnd w:id="24"/>
    </w:p>
    <w:p w14:paraId="43C15A1A" w14:textId="03084EE4" w:rsidR="005F33DB" w:rsidRDefault="005F33DB" w:rsidP="001818A1">
      <w:pPr>
        <w:pStyle w:val="Heading1"/>
        <w:jc w:val="both"/>
        <w:rPr>
          <w:lang w:val="en-GB" w:eastAsia="en-GB"/>
        </w:rPr>
      </w:pPr>
      <w:bookmarkStart w:id="25" w:name="_Toc221912961"/>
      <w:r>
        <w:rPr>
          <w:lang w:val="en-GB" w:eastAsia="en-GB"/>
        </w:rPr>
        <w:t>REFERENCES</w:t>
      </w:r>
      <w:bookmarkEnd w:id="25"/>
    </w:p>
    <w:p w14:paraId="1144C567" w14:textId="5F9C3261" w:rsidR="00E456CE" w:rsidRPr="00612DF4" w:rsidRDefault="00E456CE" w:rsidP="001818A1">
      <w:pPr>
        <w:pStyle w:val="ListParagraph"/>
        <w:numPr>
          <w:ilvl w:val="0"/>
          <w:numId w:val="27"/>
        </w:numPr>
        <w:jc w:val="both"/>
        <w:rPr>
          <w:lang w:val="en-GB"/>
        </w:rPr>
      </w:pPr>
      <w:r w:rsidRPr="00E456CE">
        <w:rPr>
          <w:lang w:val="en-GB" w:eastAsia="en-GB"/>
        </w:rPr>
        <w:t xml:space="preserve">Mohsin, Noor &amp; Farrukh, Maryam &amp; Shahzadi, Saba &amp; Irfan, Muhammad. (2024). Drug </w:t>
      </w:r>
      <w:r w:rsidRPr="00C440C9">
        <w:rPr>
          <w:lang w:val="en-GB" w:eastAsia="en-GB"/>
        </w:rPr>
        <w:t>Metabolism: Phase I and Phase II Metabolic Pathways. 10.5772/intechopen.112854.</w:t>
      </w:r>
    </w:p>
    <w:p w14:paraId="37B1CDE0" w14:textId="4A57E862" w:rsidR="00E456CE" w:rsidRDefault="00E456CE" w:rsidP="001818A1">
      <w:pPr>
        <w:pStyle w:val="ListParagraph"/>
        <w:numPr>
          <w:ilvl w:val="0"/>
          <w:numId w:val="27"/>
        </w:numPr>
        <w:jc w:val="both"/>
        <w:rPr>
          <w:lang w:eastAsia="en-GB"/>
        </w:rPr>
      </w:pPr>
      <w:r w:rsidRPr="00C440C9">
        <w:rPr>
          <w:lang w:val="en-GB"/>
        </w:rPr>
        <w:t>Alqahtani S. (2017). In silico ADME-Tox modeling: progress and prospects. </w:t>
      </w:r>
      <w:r w:rsidRPr="00C440C9">
        <w:t xml:space="preserve">Expert opinion on drug metabolism &amp; toxicology, 13(11), 1147–1158. </w:t>
      </w:r>
      <w:hyperlink r:id="rId26" w:history="1">
        <w:r w:rsidR="00F82EF2" w:rsidRPr="005C124C">
          <w:rPr>
            <w:rStyle w:val="Hyperlink"/>
          </w:rPr>
          <w:t>https://doi.org/10.1080/17425255.2017.1389897</w:t>
        </w:r>
      </w:hyperlink>
    </w:p>
    <w:p w14:paraId="70C7459C" w14:textId="3F0A7745" w:rsidR="005F33DB" w:rsidRPr="00C440C9" w:rsidRDefault="005F33DB" w:rsidP="001818A1">
      <w:pPr>
        <w:pStyle w:val="ListParagraph"/>
        <w:numPr>
          <w:ilvl w:val="0"/>
          <w:numId w:val="27"/>
        </w:numPr>
        <w:jc w:val="both"/>
      </w:pPr>
      <w:r w:rsidRPr="00612DF4">
        <w:rPr>
          <w:lang w:val="en-GB"/>
        </w:rPr>
        <w:t>Öeren, M., Hunt, P. A., Wharrick, C. E., Tabatabaei Ghomi, H., &amp; Segall, M. D. (2024). Predicting routes of phase I and II metabolism based on quantum mechanics and machine learning. </w:t>
      </w:r>
      <w:r w:rsidRPr="00C440C9">
        <w:t>Xenobiotica, 54(7), 379–393. https://doi.org/10.1080/00498254.2023.2284251 (STARDSUT)</w:t>
      </w:r>
    </w:p>
    <w:p w14:paraId="2D31E96F" w14:textId="32497338" w:rsidR="005F33DB" w:rsidRDefault="005F33DB" w:rsidP="001818A1">
      <w:pPr>
        <w:pStyle w:val="ListParagraph"/>
        <w:numPr>
          <w:ilvl w:val="0"/>
          <w:numId w:val="27"/>
        </w:numPr>
        <w:jc w:val="both"/>
      </w:pPr>
      <w:hyperlink r:id="rId27" w:history="1">
        <w:r w:rsidRPr="00C440C9">
          <w:t>https://www.moldiscovery.com/software/metasite7/</w:t>
        </w:r>
      </w:hyperlink>
      <w:r w:rsidRPr="00C440C9">
        <w:t xml:space="preserve"> (METASITE7)</w:t>
      </w:r>
    </w:p>
    <w:p w14:paraId="200D3179" w14:textId="75B7E138" w:rsidR="00E0421C" w:rsidRDefault="00E0421C" w:rsidP="001818A1">
      <w:pPr>
        <w:pStyle w:val="ListParagraph"/>
        <w:numPr>
          <w:ilvl w:val="0"/>
          <w:numId w:val="27"/>
        </w:numPr>
        <w:jc w:val="both"/>
      </w:pPr>
      <w:r w:rsidRPr="00E0421C">
        <w:rPr>
          <w:lang w:val="en-GB"/>
        </w:rPr>
        <w:t xml:space="preserve">X4: Morgan, H. L. (1965). The Generation of a Unique Machine Description for Chemical Structures-A Technique Developed at Chemical Abstracts Service. </w:t>
      </w:r>
      <w:r w:rsidRPr="00E0421C">
        <w:t>Journal of Chemical Documentation, 5(2), 107–113. https://doi.org/10.1021/c160017a018</w:t>
      </w:r>
    </w:p>
    <w:p w14:paraId="25CE0CCC" w14:textId="5C71898E" w:rsidR="00EB1CBC" w:rsidRDefault="00EB1CBC" w:rsidP="001818A1">
      <w:pPr>
        <w:pStyle w:val="ListParagraph"/>
        <w:numPr>
          <w:ilvl w:val="0"/>
          <w:numId w:val="27"/>
        </w:numPr>
        <w:jc w:val="both"/>
        <w:rPr>
          <w:lang w:val="en-GB"/>
        </w:rPr>
      </w:pPr>
      <w:r w:rsidRPr="00EB1CBC">
        <w:rPr>
          <w:lang w:val="en-GB"/>
        </w:rPr>
        <w:t xml:space="preserve">X5: Jaeger, S., Fulle, S., &amp; Turk, S. (2018). Mol2vec: Unsupervised Machine Learning Approach with Chemical Intuition. Journal of Chemical Information and Modeling, 58(1), 27–35. </w:t>
      </w:r>
      <w:hyperlink r:id="rId28" w:history="1">
        <w:r w:rsidRPr="00E83884">
          <w:rPr>
            <w:rStyle w:val="Hyperlink"/>
            <w:lang w:val="en-GB"/>
          </w:rPr>
          <w:t>https://doi.org/10.1021/acs.jcim.7b00616</w:t>
        </w:r>
      </w:hyperlink>
    </w:p>
    <w:p w14:paraId="0AF70EA9" w14:textId="135F7A97" w:rsidR="00EB1CBC" w:rsidRDefault="00EB1CBC" w:rsidP="001818A1">
      <w:pPr>
        <w:pStyle w:val="ListParagraph"/>
        <w:numPr>
          <w:ilvl w:val="0"/>
          <w:numId w:val="27"/>
        </w:numPr>
        <w:jc w:val="both"/>
        <w:rPr>
          <w:lang w:val="en-GB"/>
        </w:rPr>
      </w:pPr>
      <w:r>
        <w:rPr>
          <w:lang w:val="en-GB"/>
        </w:rPr>
        <w:t xml:space="preserve">X6: </w:t>
      </w:r>
      <w:r w:rsidRPr="00EB1CBC">
        <w:rPr>
          <w:lang w:val="en-GB"/>
        </w:rPr>
        <w:t xml:space="preserve">Chithrananda, S., Grand, G., &amp; Ramsundar, B. (2020). ChemBERTa: Large-Scale Self-Supervised Pretraining for Molecular Property Prediction (Version 2). arXiv. </w:t>
      </w:r>
      <w:hyperlink r:id="rId29" w:history="1">
        <w:r w:rsidRPr="00E83884">
          <w:rPr>
            <w:rStyle w:val="Hyperlink"/>
            <w:lang w:val="en-GB"/>
          </w:rPr>
          <w:t>https://doi.org/10.48550/ARXIV.2010.09885</w:t>
        </w:r>
      </w:hyperlink>
    </w:p>
    <w:p w14:paraId="40941E8E" w14:textId="6EF3D3C1" w:rsidR="00EB1CBC" w:rsidRDefault="00EB1CBC" w:rsidP="001818A1">
      <w:pPr>
        <w:pStyle w:val="ListParagraph"/>
        <w:numPr>
          <w:ilvl w:val="0"/>
          <w:numId w:val="27"/>
        </w:numPr>
        <w:jc w:val="both"/>
        <w:rPr>
          <w:lang w:val="en-GB"/>
        </w:rPr>
      </w:pPr>
      <w:r>
        <w:rPr>
          <w:lang w:val="en-GB"/>
        </w:rPr>
        <w:t xml:space="preserve">X7: </w:t>
      </w:r>
      <w:r w:rsidRPr="00EB1CBC">
        <w:rPr>
          <w:lang w:val="en-GB"/>
        </w:rPr>
        <w:t xml:space="preserve">Li, T., &amp; Pei, Y. (2023). MOLE: MOdular Learning FramEwork via Mutual Information Maximization (Version 1). arXiv. </w:t>
      </w:r>
      <w:hyperlink r:id="rId30" w:history="1">
        <w:r w:rsidR="00464F73" w:rsidRPr="008B6801">
          <w:rPr>
            <w:rStyle w:val="Hyperlink"/>
            <w:lang w:val="en-GB"/>
          </w:rPr>
          <w:t>https://doi.org/10.48550/ARXIV.2308.07772</w:t>
        </w:r>
      </w:hyperlink>
    </w:p>
    <w:p w14:paraId="56FF1BCD" w14:textId="2C548FE5" w:rsidR="00464F73" w:rsidRDefault="00464F73" w:rsidP="001818A1">
      <w:pPr>
        <w:pStyle w:val="ListParagraph"/>
        <w:numPr>
          <w:ilvl w:val="0"/>
          <w:numId w:val="27"/>
        </w:numPr>
        <w:jc w:val="both"/>
        <w:rPr>
          <w:lang w:val="en-GB"/>
        </w:rPr>
      </w:pPr>
      <w:r>
        <w:rPr>
          <w:lang w:val="en-GB"/>
        </w:rPr>
        <w:t xml:space="preserve">X8: </w:t>
      </w:r>
      <w:r w:rsidRPr="00464F73">
        <w:rPr>
          <w:lang w:val="en-GB"/>
        </w:rPr>
        <w:t>Knox C, Wilson M, Klinger CM, et al. DrugBank 6.0: the DrugBank Knowledgebase for 2024. Nucleic Acids Res. 2024 Jan 5;52(D1):D1265-D1275. doi: 10.1093/nar/gkad976.</w:t>
      </w:r>
    </w:p>
    <w:p w14:paraId="25B2D6B3" w14:textId="06CF7D6A" w:rsidR="00C07026" w:rsidRPr="007D3581" w:rsidRDefault="00C07026" w:rsidP="001818A1">
      <w:pPr>
        <w:pStyle w:val="ListParagraph"/>
        <w:numPr>
          <w:ilvl w:val="0"/>
          <w:numId w:val="27"/>
        </w:numPr>
        <w:jc w:val="both"/>
        <w:rPr>
          <w:lang w:val="en-GB"/>
        </w:rPr>
      </w:pPr>
      <w:r w:rsidRPr="00C07026">
        <w:t xml:space="preserve">X9: </w:t>
      </w:r>
      <w:r w:rsidRPr="00C07026">
        <w:t xml:space="preserve">Olayo-Alarcon, R., Amstalden, M.K., Zannoni, A. et al. </w:t>
      </w:r>
      <w:r w:rsidRPr="00C07026">
        <w:rPr>
          <w:lang w:val="en-GB"/>
        </w:rPr>
        <w:t xml:space="preserve">Pre-trained molecular representations enable antimicrobial discovery. </w:t>
      </w:r>
      <w:r w:rsidRPr="00C07026">
        <w:t xml:space="preserve">Nat Commun 16, 3420 (2025). </w:t>
      </w:r>
      <w:hyperlink r:id="rId31" w:history="1">
        <w:r w:rsidR="007D3581" w:rsidRPr="0072367B">
          <w:rPr>
            <w:rStyle w:val="Hyperlink"/>
          </w:rPr>
          <w:t>https://doi.org/10.1038/s41467-025-58804-4</w:t>
        </w:r>
      </w:hyperlink>
    </w:p>
    <w:p w14:paraId="27C87475" w14:textId="38D0E56F" w:rsidR="007D3581" w:rsidRPr="00EB1CBC" w:rsidRDefault="007D3581" w:rsidP="001818A1">
      <w:pPr>
        <w:pStyle w:val="ListParagraph"/>
        <w:numPr>
          <w:ilvl w:val="0"/>
          <w:numId w:val="27"/>
        </w:numPr>
        <w:jc w:val="both"/>
        <w:rPr>
          <w:lang w:val="en-GB"/>
        </w:rPr>
      </w:pPr>
      <w:r w:rsidRPr="007D3581">
        <w:rPr>
          <w:lang w:val="en-GB"/>
        </w:rPr>
        <w:t xml:space="preserve">X10: </w:t>
      </w:r>
      <w:r w:rsidRPr="007D3581">
        <w:rPr>
          <w:lang w:val="en-GB"/>
        </w:rPr>
        <w:t>RDKit: Open-source cheminformatics. https://www.rdkit.org</w:t>
      </w:r>
    </w:p>
    <w:sectPr w:rsidR="007D3581" w:rsidRPr="00EB1CBC" w:rsidSect="00CD779A">
      <w:pgSz w:w="11906" w:h="16838" w:code="9"/>
      <w:pgMar w:top="-1985" w:right="1276" w:bottom="993" w:left="1701" w:header="709" w:footer="43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Gonzalo Robles Criado" w:date="2026-02-13T21:52:00Z" w:initials="GR">
    <w:p w14:paraId="40FEB58E" w14:textId="77777777" w:rsidR="007D3581" w:rsidRDefault="007D3581" w:rsidP="007D3581">
      <w:pPr>
        <w:pStyle w:val="CommentText"/>
      </w:pPr>
      <w:r>
        <w:rPr>
          <w:rStyle w:val="CommentReference"/>
        </w:rPr>
        <w:annotationRef/>
      </w:r>
      <w:r>
        <w:t>Re-escribir para que vaya acorde a results:8.4.1 y se explique aquí lo teorico y abajo solo se mencione “as previously discussed” o similar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FEB5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CAF6B7" w16cex:dateUtc="2026-02-13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FEB58E" w16cid:durableId="52CAF6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000FA" w14:textId="77777777" w:rsidR="00CA6314" w:rsidRDefault="00CA6314" w:rsidP="005D2D4D">
      <w:r>
        <w:separator/>
      </w:r>
    </w:p>
  </w:endnote>
  <w:endnote w:type="continuationSeparator" w:id="0">
    <w:p w14:paraId="66250D94" w14:textId="77777777" w:rsidR="00CA6314" w:rsidRDefault="00CA6314"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CD3BE" w14:textId="77777777" w:rsidR="00CA6314" w:rsidRDefault="00CA6314" w:rsidP="005D2D4D">
      <w:r>
        <w:separator/>
      </w:r>
    </w:p>
  </w:footnote>
  <w:footnote w:type="continuationSeparator" w:id="0">
    <w:p w14:paraId="7822131B" w14:textId="77777777" w:rsidR="00CA6314" w:rsidRDefault="00CA6314" w:rsidP="005D2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7.5pt;height:167.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4"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5"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8"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9"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1"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2"/>
  </w:num>
  <w:num w:numId="2" w16cid:durableId="912158947">
    <w:abstractNumId w:val="9"/>
  </w:num>
  <w:num w:numId="3" w16cid:durableId="281889757">
    <w:abstractNumId w:val="13"/>
  </w:num>
  <w:num w:numId="4" w16cid:durableId="181207349">
    <w:abstractNumId w:val="0"/>
  </w:num>
  <w:num w:numId="5" w16cid:durableId="1060442504">
    <w:abstractNumId w:val="2"/>
  </w:num>
  <w:num w:numId="6" w16cid:durableId="1781874687">
    <w:abstractNumId w:val="21"/>
  </w:num>
  <w:num w:numId="7" w16cid:durableId="1930696681">
    <w:abstractNumId w:val="18"/>
  </w:num>
  <w:num w:numId="8" w16cid:durableId="288122373">
    <w:abstractNumId w:val="16"/>
  </w:num>
  <w:num w:numId="9" w16cid:durableId="1384670221">
    <w:abstractNumId w:val="5"/>
  </w:num>
  <w:num w:numId="10" w16cid:durableId="1919559332">
    <w:abstractNumId w:val="17"/>
  </w:num>
  <w:num w:numId="11" w16cid:durableId="913514872">
    <w:abstractNumId w:val="11"/>
  </w:num>
  <w:num w:numId="12" w16cid:durableId="2093774704">
    <w:abstractNumId w:val="20"/>
  </w:num>
  <w:num w:numId="13" w16cid:durableId="1656835221">
    <w:abstractNumId w:val="15"/>
  </w:num>
  <w:num w:numId="14" w16cid:durableId="2075085400">
    <w:abstractNumId w:val="14"/>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0"/>
  </w:num>
  <w:num w:numId="28" w16cid:durableId="253558993">
    <w:abstractNumId w:val="3"/>
  </w:num>
  <w:num w:numId="29" w16cid:durableId="1650590971">
    <w:abstractNumId w:val="19"/>
  </w:num>
  <w:num w:numId="30" w16cid:durableId="1272929739">
    <w:abstractNumId w:val="6"/>
  </w:num>
  <w:num w:numId="31" w16cid:durableId="724716965">
    <w:abstractNumId w:val="1"/>
  </w:num>
  <w:num w:numId="32" w16cid:durableId="160768872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o Robles Criado">
    <w15:presenceInfo w15:providerId="Windows Live" w15:userId="ae1d6d1b82428f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36D3"/>
    <w:rsid w:val="00047FFE"/>
    <w:rsid w:val="00053684"/>
    <w:rsid w:val="0006702D"/>
    <w:rsid w:val="00067F24"/>
    <w:rsid w:val="00075D23"/>
    <w:rsid w:val="00090FD5"/>
    <w:rsid w:val="00093323"/>
    <w:rsid w:val="00096FCC"/>
    <w:rsid w:val="000C6F9D"/>
    <w:rsid w:val="000F0CFA"/>
    <w:rsid w:val="000F457F"/>
    <w:rsid w:val="00114998"/>
    <w:rsid w:val="00155643"/>
    <w:rsid w:val="0017044E"/>
    <w:rsid w:val="001818A1"/>
    <w:rsid w:val="0018737E"/>
    <w:rsid w:val="00191241"/>
    <w:rsid w:val="0019424B"/>
    <w:rsid w:val="001A38EA"/>
    <w:rsid w:val="001A4EB0"/>
    <w:rsid w:val="001D0014"/>
    <w:rsid w:val="001D59C6"/>
    <w:rsid w:val="001E5796"/>
    <w:rsid w:val="0020138D"/>
    <w:rsid w:val="00205C60"/>
    <w:rsid w:val="00206809"/>
    <w:rsid w:val="00207F37"/>
    <w:rsid w:val="0022077C"/>
    <w:rsid w:val="00224B55"/>
    <w:rsid w:val="00226A4C"/>
    <w:rsid w:val="00233A6E"/>
    <w:rsid w:val="00242378"/>
    <w:rsid w:val="00251FDC"/>
    <w:rsid w:val="00260500"/>
    <w:rsid w:val="002638EA"/>
    <w:rsid w:val="00271ACD"/>
    <w:rsid w:val="002913E1"/>
    <w:rsid w:val="002927BC"/>
    <w:rsid w:val="002955D3"/>
    <w:rsid w:val="002A1E19"/>
    <w:rsid w:val="002B512A"/>
    <w:rsid w:val="002C0346"/>
    <w:rsid w:val="002C0A13"/>
    <w:rsid w:val="002C3E7C"/>
    <w:rsid w:val="002F0E5D"/>
    <w:rsid w:val="002F2DA9"/>
    <w:rsid w:val="00301118"/>
    <w:rsid w:val="00302E17"/>
    <w:rsid w:val="00310EDE"/>
    <w:rsid w:val="00316801"/>
    <w:rsid w:val="00320D31"/>
    <w:rsid w:val="003242BE"/>
    <w:rsid w:val="00346D66"/>
    <w:rsid w:val="0035442B"/>
    <w:rsid w:val="00355237"/>
    <w:rsid w:val="003873F2"/>
    <w:rsid w:val="003A1B04"/>
    <w:rsid w:val="003A1F15"/>
    <w:rsid w:val="003B11C3"/>
    <w:rsid w:val="003C55D0"/>
    <w:rsid w:val="003D470A"/>
    <w:rsid w:val="003E2756"/>
    <w:rsid w:val="003E4788"/>
    <w:rsid w:val="003F4712"/>
    <w:rsid w:val="0040423F"/>
    <w:rsid w:val="00414F07"/>
    <w:rsid w:val="00432127"/>
    <w:rsid w:val="00440346"/>
    <w:rsid w:val="00451615"/>
    <w:rsid w:val="0045225B"/>
    <w:rsid w:val="00455E03"/>
    <w:rsid w:val="004579B3"/>
    <w:rsid w:val="0046344C"/>
    <w:rsid w:val="00464F73"/>
    <w:rsid w:val="00475EC9"/>
    <w:rsid w:val="004829DE"/>
    <w:rsid w:val="00491B57"/>
    <w:rsid w:val="00492D77"/>
    <w:rsid w:val="004B53AE"/>
    <w:rsid w:val="004C4BC2"/>
    <w:rsid w:val="004D3257"/>
    <w:rsid w:val="004D6303"/>
    <w:rsid w:val="004E379C"/>
    <w:rsid w:val="004E4188"/>
    <w:rsid w:val="00501F36"/>
    <w:rsid w:val="00502807"/>
    <w:rsid w:val="00503595"/>
    <w:rsid w:val="00503BBB"/>
    <w:rsid w:val="00510F94"/>
    <w:rsid w:val="0051298E"/>
    <w:rsid w:val="00520718"/>
    <w:rsid w:val="0053712D"/>
    <w:rsid w:val="00537586"/>
    <w:rsid w:val="00547DFB"/>
    <w:rsid w:val="00550C6F"/>
    <w:rsid w:val="005564B5"/>
    <w:rsid w:val="00565D7C"/>
    <w:rsid w:val="00566539"/>
    <w:rsid w:val="00580775"/>
    <w:rsid w:val="00585443"/>
    <w:rsid w:val="0058569C"/>
    <w:rsid w:val="005A24C7"/>
    <w:rsid w:val="005A2583"/>
    <w:rsid w:val="005A34ED"/>
    <w:rsid w:val="005D2D4D"/>
    <w:rsid w:val="005D595C"/>
    <w:rsid w:val="005E2794"/>
    <w:rsid w:val="005F33DB"/>
    <w:rsid w:val="006016D0"/>
    <w:rsid w:val="00602C2F"/>
    <w:rsid w:val="00612DF4"/>
    <w:rsid w:val="006165CD"/>
    <w:rsid w:val="006179E0"/>
    <w:rsid w:val="00622EDF"/>
    <w:rsid w:val="006319F9"/>
    <w:rsid w:val="006329D7"/>
    <w:rsid w:val="00642779"/>
    <w:rsid w:val="006521EE"/>
    <w:rsid w:val="006618AC"/>
    <w:rsid w:val="00677598"/>
    <w:rsid w:val="0068166C"/>
    <w:rsid w:val="006950CF"/>
    <w:rsid w:val="006A1FFD"/>
    <w:rsid w:val="006B0401"/>
    <w:rsid w:val="006B07A3"/>
    <w:rsid w:val="006B5439"/>
    <w:rsid w:val="006C3E0A"/>
    <w:rsid w:val="006D045C"/>
    <w:rsid w:val="006D4D0A"/>
    <w:rsid w:val="006F304B"/>
    <w:rsid w:val="00703FE0"/>
    <w:rsid w:val="00714ADF"/>
    <w:rsid w:val="007261D2"/>
    <w:rsid w:val="0072720A"/>
    <w:rsid w:val="00757C4D"/>
    <w:rsid w:val="0076241E"/>
    <w:rsid w:val="007767C2"/>
    <w:rsid w:val="0078086A"/>
    <w:rsid w:val="00782CCD"/>
    <w:rsid w:val="007900F7"/>
    <w:rsid w:val="00795BB6"/>
    <w:rsid w:val="007A79B9"/>
    <w:rsid w:val="007C3DC9"/>
    <w:rsid w:val="007C4BB0"/>
    <w:rsid w:val="007C63BA"/>
    <w:rsid w:val="007D3581"/>
    <w:rsid w:val="007D4602"/>
    <w:rsid w:val="007E2EC4"/>
    <w:rsid w:val="007E55F3"/>
    <w:rsid w:val="007F2CEE"/>
    <w:rsid w:val="00804D5F"/>
    <w:rsid w:val="008068A5"/>
    <w:rsid w:val="00807D12"/>
    <w:rsid w:val="00815957"/>
    <w:rsid w:val="00821259"/>
    <w:rsid w:val="008244EF"/>
    <w:rsid w:val="00830EDA"/>
    <w:rsid w:val="00831D38"/>
    <w:rsid w:val="008554AC"/>
    <w:rsid w:val="00876B07"/>
    <w:rsid w:val="00876DF6"/>
    <w:rsid w:val="008836F7"/>
    <w:rsid w:val="008840D5"/>
    <w:rsid w:val="0089727E"/>
    <w:rsid w:val="008A67F9"/>
    <w:rsid w:val="008D6918"/>
    <w:rsid w:val="008E2220"/>
    <w:rsid w:val="009026C6"/>
    <w:rsid w:val="00904029"/>
    <w:rsid w:val="00915AF6"/>
    <w:rsid w:val="00942052"/>
    <w:rsid w:val="00947BCC"/>
    <w:rsid w:val="00955AFF"/>
    <w:rsid w:val="009627CE"/>
    <w:rsid w:val="00964CF8"/>
    <w:rsid w:val="00966836"/>
    <w:rsid w:val="009677B2"/>
    <w:rsid w:val="00973BE9"/>
    <w:rsid w:val="00976E4B"/>
    <w:rsid w:val="00980A45"/>
    <w:rsid w:val="00991662"/>
    <w:rsid w:val="00996651"/>
    <w:rsid w:val="009A6519"/>
    <w:rsid w:val="009C2EB8"/>
    <w:rsid w:val="009C35FE"/>
    <w:rsid w:val="009C649E"/>
    <w:rsid w:val="009D5D01"/>
    <w:rsid w:val="009E435F"/>
    <w:rsid w:val="009F4E24"/>
    <w:rsid w:val="009F5881"/>
    <w:rsid w:val="00A07D3D"/>
    <w:rsid w:val="00A418EC"/>
    <w:rsid w:val="00A64D38"/>
    <w:rsid w:val="00A65B63"/>
    <w:rsid w:val="00A711DB"/>
    <w:rsid w:val="00A80539"/>
    <w:rsid w:val="00A83896"/>
    <w:rsid w:val="00AB3034"/>
    <w:rsid w:val="00AD3B1C"/>
    <w:rsid w:val="00AE06C4"/>
    <w:rsid w:val="00AE5BF9"/>
    <w:rsid w:val="00B05BF5"/>
    <w:rsid w:val="00B1287F"/>
    <w:rsid w:val="00B21B1D"/>
    <w:rsid w:val="00B34637"/>
    <w:rsid w:val="00B35406"/>
    <w:rsid w:val="00B50C8B"/>
    <w:rsid w:val="00B549A4"/>
    <w:rsid w:val="00B663DF"/>
    <w:rsid w:val="00B73CFE"/>
    <w:rsid w:val="00B834C4"/>
    <w:rsid w:val="00B8550C"/>
    <w:rsid w:val="00B85A9B"/>
    <w:rsid w:val="00B87B42"/>
    <w:rsid w:val="00B92444"/>
    <w:rsid w:val="00BA3391"/>
    <w:rsid w:val="00BC4D44"/>
    <w:rsid w:val="00BD6094"/>
    <w:rsid w:val="00BF57CE"/>
    <w:rsid w:val="00C04BD7"/>
    <w:rsid w:val="00C07026"/>
    <w:rsid w:val="00C12187"/>
    <w:rsid w:val="00C2018A"/>
    <w:rsid w:val="00C20205"/>
    <w:rsid w:val="00C21E22"/>
    <w:rsid w:val="00C221D5"/>
    <w:rsid w:val="00C407F5"/>
    <w:rsid w:val="00C440C9"/>
    <w:rsid w:val="00C51954"/>
    <w:rsid w:val="00C520E0"/>
    <w:rsid w:val="00C632A4"/>
    <w:rsid w:val="00C77D8B"/>
    <w:rsid w:val="00C833D3"/>
    <w:rsid w:val="00C918C2"/>
    <w:rsid w:val="00C9448C"/>
    <w:rsid w:val="00CA6314"/>
    <w:rsid w:val="00CD2C32"/>
    <w:rsid w:val="00CD779A"/>
    <w:rsid w:val="00CE3883"/>
    <w:rsid w:val="00CE38DE"/>
    <w:rsid w:val="00CF163A"/>
    <w:rsid w:val="00CF49D4"/>
    <w:rsid w:val="00D002E2"/>
    <w:rsid w:val="00D25CFA"/>
    <w:rsid w:val="00D31426"/>
    <w:rsid w:val="00D325EF"/>
    <w:rsid w:val="00D34117"/>
    <w:rsid w:val="00D47D90"/>
    <w:rsid w:val="00D51483"/>
    <w:rsid w:val="00D6673D"/>
    <w:rsid w:val="00D67D1D"/>
    <w:rsid w:val="00D7357A"/>
    <w:rsid w:val="00D74039"/>
    <w:rsid w:val="00D766C1"/>
    <w:rsid w:val="00D767EB"/>
    <w:rsid w:val="00D76D64"/>
    <w:rsid w:val="00D77CCF"/>
    <w:rsid w:val="00D77F94"/>
    <w:rsid w:val="00D937D0"/>
    <w:rsid w:val="00D95E81"/>
    <w:rsid w:val="00DB0738"/>
    <w:rsid w:val="00DB53E3"/>
    <w:rsid w:val="00DC74E7"/>
    <w:rsid w:val="00DD739D"/>
    <w:rsid w:val="00DE7FDA"/>
    <w:rsid w:val="00DF4335"/>
    <w:rsid w:val="00DF689F"/>
    <w:rsid w:val="00E02ED6"/>
    <w:rsid w:val="00E0421C"/>
    <w:rsid w:val="00E25A43"/>
    <w:rsid w:val="00E33C60"/>
    <w:rsid w:val="00E412AE"/>
    <w:rsid w:val="00E41CF9"/>
    <w:rsid w:val="00E43B0E"/>
    <w:rsid w:val="00E456CE"/>
    <w:rsid w:val="00E61BA1"/>
    <w:rsid w:val="00E6751B"/>
    <w:rsid w:val="00E72CAF"/>
    <w:rsid w:val="00E77C21"/>
    <w:rsid w:val="00E81365"/>
    <w:rsid w:val="00E83B3F"/>
    <w:rsid w:val="00E9306E"/>
    <w:rsid w:val="00E935F5"/>
    <w:rsid w:val="00EA3419"/>
    <w:rsid w:val="00EA408F"/>
    <w:rsid w:val="00EA692B"/>
    <w:rsid w:val="00EB1CBC"/>
    <w:rsid w:val="00EB567E"/>
    <w:rsid w:val="00EB6587"/>
    <w:rsid w:val="00EB680B"/>
    <w:rsid w:val="00EC2089"/>
    <w:rsid w:val="00EC737C"/>
    <w:rsid w:val="00ED77AB"/>
    <w:rsid w:val="00EE26B1"/>
    <w:rsid w:val="00EE7D9A"/>
    <w:rsid w:val="00EF16AB"/>
    <w:rsid w:val="00EF2791"/>
    <w:rsid w:val="00F3214F"/>
    <w:rsid w:val="00F544F7"/>
    <w:rsid w:val="00F6568F"/>
    <w:rsid w:val="00F70030"/>
    <w:rsid w:val="00F805D4"/>
    <w:rsid w:val="00F82EF2"/>
    <w:rsid w:val="00F8595F"/>
    <w:rsid w:val="00F87C73"/>
    <w:rsid w:val="00F90D7F"/>
    <w:rsid w:val="00F9519F"/>
    <w:rsid w:val="00F95EAD"/>
    <w:rsid w:val="00FA1E97"/>
    <w:rsid w:val="00FA5D1D"/>
    <w:rsid w:val="00FA6A4F"/>
    <w:rsid w:val="00FC254A"/>
    <w:rsid w:val="00FD01E7"/>
    <w:rsid w:val="00FD2229"/>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semiHidden/>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hyperlink" Target="https://doi.org/10.1080/17425255.2017.1389897"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hyperlink" Target="https://insilico-cyp.charite.de/SuperCYPsPred/index.php?site=Statistics" TargetMode="External"/><Relationship Id="rId33" Type="http://schemas.microsoft.com/office/2011/relationships/people" Target="people.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5.png"/><Relationship Id="rId29" Type="http://schemas.openxmlformats.org/officeDocument/2006/relationships/hyperlink" Target="https://doi.org/10.48550/ARXIV.2010.0988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jpe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8.png"/><Relationship Id="rId28" Type="http://schemas.openxmlformats.org/officeDocument/2006/relationships/hyperlink" Target="https://doi.org/10.1021/acs.jcim.7b00616"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doi.org/10.1038/s41467-025-58804-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jpeg"/><Relationship Id="rId27" Type="http://schemas.openxmlformats.org/officeDocument/2006/relationships/hyperlink" Target="https://www.moldiscovery.com/software/metasite7/" TargetMode="External"/><Relationship Id="rId30" Type="http://schemas.openxmlformats.org/officeDocument/2006/relationships/hyperlink" Target="https://doi.org/10.48550/ARXIV.2308.07772"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000000"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55CD9"/>
    <w:rsid w:val="007C3DC9"/>
    <w:rsid w:val="00C74B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4B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1017153290"/>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&quot;,&quot;citationItems&quot;:[{&quot;id&quot;:&quot;a7499272-8f2c-3731-b644-7b0aae951850&quot;,&quot;itemData&quot;:{&quot;type&quot;:&quot;article-journal&quot;,&quot;id&quot;:&quot;a7499272-8f2c-3731-b644-7b0aae951850&quot;,&quot;title&quot;:&quot;&lt;i&gt;In silico&lt;/i&gt;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container-title-short&quot;:&quot;Expert Opin. Drug Metab. Toxicol.&quot;,&quot;DOI&quot;:&quot;10.1080/17425255.2017.1389897&quot;,&quot;ISSN&quot;:&quot;1742-5255&quot;,&quot;issued&quot;:{&quot;date-parts&quot;:[[2017,11,2]]},&quot;page&quot;:&quot;1147-1158&quot;,&quot;issue&quot;:&quot;11&quot;,&quot;volume&quot;:&quot;13&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2697</TotalTime>
  <Pages>1</Pages>
  <Words>4464</Words>
  <Characters>27589</Characters>
  <Application>Microsoft Office Word</Application>
  <DocSecurity>0</DocSecurity>
  <Lines>459</Lines>
  <Paragraphs>145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47</cp:revision>
  <dcterms:created xsi:type="dcterms:W3CDTF">2025-07-21T16:39:00Z</dcterms:created>
  <dcterms:modified xsi:type="dcterms:W3CDTF">2026-02-13T21:19:00Z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