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487" w:rsidRDefault="00FE2487" w:rsidP="00AE0E0B">
      <w:pPr>
        <w:jc w:val="center"/>
      </w:pPr>
      <w:bookmarkStart w:id="0" w:name="_GoBack"/>
      <w:bookmarkEnd w:id="0"/>
      <w:r>
        <w:t>Biotechnology: GMOs (Genetically Modified Organisms)</w:t>
      </w:r>
    </w:p>
    <w:p w:rsidR="00FE2487" w:rsidRDefault="00FE2487"/>
    <w:p w:rsidR="00FE2487" w:rsidRDefault="00FE2487">
      <w:r>
        <w:t xml:space="preserve">GMOs, much like the pGlo you introduced to </w:t>
      </w:r>
      <w:r>
        <w:rPr>
          <w:i/>
          <w:iCs/>
        </w:rPr>
        <w:t>E. coli</w:t>
      </w:r>
      <w:r>
        <w:t xml:space="preserve"> </w:t>
      </w:r>
      <w:r w:rsidR="00AE0E0B">
        <w:t>1</w:t>
      </w:r>
      <w:r w:rsidR="00AE0E0B" w:rsidRPr="00AE0E0B">
        <w:rPr>
          <w:vertAlign w:val="superscript"/>
        </w:rPr>
        <w:t>st</w:t>
      </w:r>
      <w:r w:rsidR="00AE0E0B">
        <w:t xml:space="preserve"> semester</w:t>
      </w:r>
      <w:r>
        <w:t xml:space="preserve">, </w:t>
      </w:r>
      <w:r w:rsidR="004E0BB0">
        <w:t>are in the news a lot these day</w:t>
      </w:r>
      <w:r w:rsidR="00AE0E0B">
        <w:t>s. B</w:t>
      </w:r>
      <w:r w:rsidR="004E0BB0">
        <w:t>ut</w:t>
      </w:r>
      <w:r w:rsidR="00AE0E0B">
        <w:t xml:space="preserve"> besides transgenic bacteria, </w:t>
      </w:r>
      <w:r>
        <w:t xml:space="preserve">where else are GMOs found? Do you know which foods we consume contain GMOs? </w:t>
      </w:r>
      <w:r w:rsidR="00AE0E0B">
        <w:t xml:space="preserve">California voters </w:t>
      </w:r>
      <w:r>
        <w:t xml:space="preserve">were asked to vote on this very issue in 2012. </w:t>
      </w:r>
    </w:p>
    <w:p w:rsidR="00AE0E0B" w:rsidRDefault="00AE0E0B"/>
    <w:p w:rsidR="00AE0E0B" w:rsidRDefault="00AE0E0B">
      <w:r>
        <w:t xml:space="preserve">Check out the organization that behind the proposition: </w:t>
      </w:r>
      <w:hyperlink r:id="rId5" w:history="1">
        <w:r>
          <w:rPr>
            <w:rStyle w:val="Hyperlink"/>
          </w:rPr>
          <w:t>http://ww</w:t>
        </w:r>
        <w:r>
          <w:rPr>
            <w:rStyle w:val="Hyperlink"/>
          </w:rPr>
          <w:t>w.labelgmos.org/</w:t>
        </w:r>
      </w:hyperlink>
    </w:p>
    <w:p w:rsidR="00AE0E0B" w:rsidRDefault="00AE0E0B">
      <w:r>
        <w:t xml:space="preserve">Next, review the information about how the vote went down and who was on each side: </w:t>
      </w:r>
      <w:hyperlink r:id="rId6" w:history="1">
        <w:r>
          <w:rPr>
            <w:rStyle w:val="Hyperlink"/>
          </w:rPr>
          <w:t>California voters</w:t>
        </w:r>
      </w:hyperlink>
    </w:p>
    <w:p w:rsidR="00AE0E0B" w:rsidRDefault="00AE0E0B"/>
    <w:p w:rsidR="00AE0E0B" w:rsidRDefault="00AE0E0B">
      <w:r>
        <w:t xml:space="preserve">The vote in 2012 is most likely far from the last time this issue hits a ballot. The controversy continues to rage in the </w:t>
      </w:r>
      <w:proofErr w:type="gramStart"/>
      <w:r>
        <w:t>US  and</w:t>
      </w:r>
      <w:proofErr w:type="gramEnd"/>
      <w:r>
        <w:t xml:space="preserve"> worldwide on not only labeling GMO products, but even whether or not they should be used in the first place. Some countries do not allow GMOs at all; others allow GMOs only if they were engineered in the country producing them… there is as much politics (trade acts, etc) behind the GMO debate as there is consumer concern.</w:t>
      </w:r>
    </w:p>
    <w:p w:rsidR="00AE0E0B" w:rsidRDefault="00AE0E0B"/>
    <w:p w:rsidR="00FE2487" w:rsidRDefault="00FE2487">
      <w:r>
        <w:t>Your task is to investigat</w:t>
      </w:r>
      <w:r w:rsidR="00AE0E0B">
        <w:t>e</w:t>
      </w:r>
      <w:r>
        <w:t xml:space="preserve"> whether or not we should be worried about </w:t>
      </w:r>
      <w:r w:rsidR="004E0BB0">
        <w:t>unlabeled</w:t>
      </w:r>
      <w:r w:rsidR="00AE0E0B">
        <w:t xml:space="preserve"> GMOs in our diet.</w:t>
      </w:r>
    </w:p>
    <w:p w:rsidR="00FE2487" w:rsidRDefault="00FE2487">
      <w:r>
        <w:t xml:space="preserve">Look at the claims from both sides. </w:t>
      </w:r>
      <w:r w:rsidR="00AE0E0B">
        <w:t xml:space="preserve">Read the articles containing information supporting both sides. </w:t>
      </w:r>
      <w:r w:rsidR="00412681">
        <w:t xml:space="preserve">Complete your Claim-Evidence-Analysis-Reasoning-Rebuttal worksheet. </w:t>
      </w:r>
      <w:r w:rsidR="00AE0E0B">
        <w:t>Then, you</w:t>
      </w:r>
      <w:r w:rsidR="004E0BB0">
        <w:t xml:space="preserve"> may pick one side or the other, your choice, </w:t>
      </w:r>
      <w:r w:rsidR="00AE0E0B">
        <w:t xml:space="preserve">to support, </w:t>
      </w:r>
      <w:r w:rsidR="004E0BB0">
        <w:t xml:space="preserve">but you need to </w:t>
      </w:r>
      <w:r w:rsidR="00AE0E0B">
        <w:t xml:space="preserve">write a </w:t>
      </w:r>
      <w:r w:rsidR="004E0BB0">
        <w:t>convinc</w:t>
      </w:r>
      <w:r w:rsidR="00AE0E0B">
        <w:t>ing reflection for why</w:t>
      </w:r>
      <w:r w:rsidR="004E0BB0">
        <w:t xml:space="preserve"> that side is the most valid. </w:t>
      </w:r>
      <w:r>
        <w:t xml:space="preserve">Show what you have learned and conclude in a </w:t>
      </w:r>
      <w:proofErr w:type="gramStart"/>
      <w:r>
        <w:t>one page</w:t>
      </w:r>
      <w:proofErr w:type="gramEnd"/>
      <w:r>
        <w:t xml:space="preserve"> summary.</w:t>
      </w:r>
      <w:r w:rsidR="004E0BB0">
        <w:t xml:space="preserve"> Make sure that your flow of logic is apparent to make the reader share your view.</w:t>
      </w:r>
      <w:r>
        <w:t xml:space="preserve"> Make sure you put any citations at the end of sentences as a superscript and use APA format for all the references at the end of your paper.</w:t>
      </w:r>
    </w:p>
    <w:p w:rsidR="004E0BB0" w:rsidRDefault="004E0BB0"/>
    <w:p w:rsidR="004E0BB0" w:rsidRDefault="004E0BB0">
      <w:r>
        <w:t>Here is the suggested format:</w:t>
      </w:r>
    </w:p>
    <w:p w:rsidR="004E0BB0" w:rsidRDefault="004E0BB0" w:rsidP="00AE0E0B">
      <w:pPr>
        <w:ind w:left="360"/>
      </w:pPr>
      <w:r>
        <w:t>Paragraph #1: Background on the subject.</w:t>
      </w:r>
    </w:p>
    <w:p w:rsidR="004E0BB0" w:rsidRDefault="004E0BB0" w:rsidP="00AE0E0B">
      <w:pPr>
        <w:ind w:left="360"/>
      </w:pPr>
      <w:r>
        <w:t>Paragraph #2: Present why your position is the most valid using evidence gathered.</w:t>
      </w:r>
    </w:p>
    <w:p w:rsidR="004E0BB0" w:rsidRDefault="004E0BB0" w:rsidP="00AE0E0B">
      <w:pPr>
        <w:ind w:left="360"/>
      </w:pPr>
      <w:r>
        <w:t>Paragraph #3: Why the opposing view is not as valid.</w:t>
      </w:r>
    </w:p>
    <w:p w:rsidR="004E0BB0" w:rsidRDefault="004E0BB0" w:rsidP="00AE0E0B">
      <w:pPr>
        <w:ind w:left="360"/>
      </w:pPr>
      <w:r>
        <w:t>Paragraph #4: Summary and recommendations.</w:t>
      </w:r>
    </w:p>
    <w:p w:rsidR="004E0BB0" w:rsidRDefault="004E0BB0" w:rsidP="00AE0E0B">
      <w:pPr>
        <w:ind w:left="360"/>
      </w:pPr>
      <w:r>
        <w:t>References</w:t>
      </w:r>
    </w:p>
    <w:p w:rsidR="00FE2487" w:rsidRDefault="00FE2487"/>
    <w:p w:rsidR="00AE0E0B" w:rsidRDefault="00AE0E0B">
      <w:r>
        <w:t>Article</w:t>
      </w:r>
      <w:r w:rsidR="00B86B65">
        <w:t>s</w:t>
      </w:r>
      <w:r>
        <w:t xml:space="preserve"> Supporting the use of GMOs:</w:t>
      </w:r>
    </w:p>
    <w:p w:rsidR="00AE0E0B" w:rsidRDefault="009A2615">
      <w:hyperlink r:id="rId7" w:history="1">
        <w:r w:rsidR="00B86B65">
          <w:rPr>
            <w:rStyle w:val="Hyperlink"/>
            <w:lang w:val="en-US" w:eastAsia="hi-IN" w:bidi="hi-IN"/>
          </w:rPr>
          <w:t>GMOs Are</w:t>
        </w:r>
        <w:r w:rsidR="00B86B65">
          <w:rPr>
            <w:rStyle w:val="Hyperlink"/>
            <w:lang w:val="en-US" w:eastAsia="hi-IN" w:bidi="hi-IN"/>
          </w:rPr>
          <w:t xml:space="preserve"> Nothing to Fear</w:t>
        </w:r>
      </w:hyperlink>
    </w:p>
    <w:p w:rsidR="00B86B65" w:rsidRDefault="00B86B65">
      <w:hyperlink r:id="rId8" w:history="1">
        <w:r w:rsidRPr="00B86B65">
          <w:rPr>
            <w:rStyle w:val="Hyperlink"/>
            <w:lang w:val="en-US" w:eastAsia="hi-IN" w:bidi="hi-IN"/>
          </w:rPr>
          <w:t>Labels for GMOs Are</w:t>
        </w:r>
        <w:r w:rsidRPr="00B86B65">
          <w:rPr>
            <w:rStyle w:val="Hyperlink"/>
            <w:lang w:val="en-US" w:eastAsia="hi-IN" w:bidi="hi-IN"/>
          </w:rPr>
          <w:t xml:space="preserve"> a Bad Idea</w:t>
        </w:r>
      </w:hyperlink>
    </w:p>
    <w:p w:rsidR="009A2615" w:rsidRDefault="009A2615"/>
    <w:p w:rsidR="00AE0E0B" w:rsidRDefault="00AE0E0B">
      <w:r>
        <w:t>Article Refuting the use of GMOs:</w:t>
      </w:r>
    </w:p>
    <w:p w:rsidR="009A2615" w:rsidRDefault="00B86B65">
      <w:hyperlink r:id="rId9" w:history="1">
        <w:r w:rsidRPr="00B86B65">
          <w:rPr>
            <w:rStyle w:val="Hyperlink"/>
            <w:lang w:val="en-US" w:eastAsia="hi-IN" w:bidi="hi-IN"/>
          </w:rPr>
          <w:t>GMO</w:t>
        </w:r>
        <w:r w:rsidRPr="00B86B65">
          <w:rPr>
            <w:rStyle w:val="Hyperlink"/>
            <w:lang w:val="en-US" w:eastAsia="hi-IN" w:bidi="hi-IN"/>
          </w:rPr>
          <w:t xml:space="preserve"> </w:t>
        </w:r>
        <w:r w:rsidRPr="00B86B65">
          <w:rPr>
            <w:rStyle w:val="Hyperlink"/>
            <w:lang w:val="en-US" w:eastAsia="hi-IN" w:bidi="hi-IN"/>
          </w:rPr>
          <w:t>Facts</w:t>
        </w:r>
      </w:hyperlink>
    </w:p>
    <w:p w:rsidR="00B86B65" w:rsidRDefault="00B86B65">
      <w:hyperlink r:id="rId10" w:history="1">
        <w:r w:rsidRPr="00B86B65">
          <w:rPr>
            <w:rStyle w:val="Hyperlink"/>
            <w:lang w:val="en-US" w:eastAsia="hi-IN" w:bidi="hi-IN"/>
          </w:rPr>
          <w:t>Statement: No Scientific Consensus on GMO Safety</w:t>
        </w:r>
      </w:hyperlink>
    </w:p>
    <w:p w:rsidR="00B86B65" w:rsidRDefault="00B86B65"/>
    <w:p w:rsidR="00AE0E0B" w:rsidRDefault="00AE0E0B"/>
    <w:p w:rsidR="00FE2487" w:rsidRDefault="009A2615" w:rsidP="009A2615">
      <w:r>
        <w:t>References:</w:t>
      </w:r>
    </w:p>
    <w:p w:rsidR="009A2615" w:rsidRDefault="009A2615" w:rsidP="009A2615"/>
    <w:p w:rsidR="008C7C49" w:rsidRPr="002C27AC" w:rsidRDefault="002C27AC" w:rsidP="008C7C49">
      <w:pPr>
        <w:numPr>
          <w:ilvl w:val="0"/>
          <w:numId w:val="1"/>
        </w:numPr>
      </w:pPr>
      <w:r>
        <w:rPr>
          <w:rFonts w:ascii="Arial" w:hAnsi="Arial" w:cs="Arial"/>
          <w:color w:val="333333"/>
          <w:sz w:val="21"/>
          <w:szCs w:val="21"/>
        </w:rPr>
        <w:t xml:space="preserve">Bailey, P. (2013, November 4). GMOs Are Nothing to Fear. </w:t>
      </w:r>
      <w:r>
        <w:rPr>
          <w:rFonts w:ascii="Arial" w:hAnsi="Arial" w:cs="Arial"/>
          <w:i/>
          <w:iCs/>
          <w:color w:val="333333"/>
          <w:sz w:val="21"/>
          <w:szCs w:val="21"/>
        </w:rPr>
        <w:t>US News</w:t>
      </w:r>
      <w:r>
        <w:rPr>
          <w:rFonts w:ascii="Arial" w:hAnsi="Arial" w:cs="Arial"/>
          <w:color w:val="333333"/>
          <w:sz w:val="21"/>
          <w:szCs w:val="21"/>
        </w:rPr>
        <w:t xml:space="preserve">. Retrieved May 22, 2014, from </w:t>
      </w:r>
      <w:hyperlink r:id="rId11" w:history="1">
        <w:r w:rsidR="008C7C49" w:rsidRPr="00B6216D">
          <w:rPr>
            <w:rStyle w:val="Hyperlink"/>
            <w:rFonts w:ascii="Arial" w:hAnsi="Arial" w:cs="Arial"/>
            <w:sz w:val="21"/>
            <w:szCs w:val="21"/>
            <w:lang w:val="en-US" w:eastAsia="hi-IN" w:bidi="hi-IN"/>
          </w:rPr>
          <w:t>http://www.usnews.com/opinion/articles/2013/11/04/scientific-evidence-doesnt-show-gmos-are-harmful</w:t>
        </w:r>
      </w:hyperlink>
      <w:r w:rsidR="008C7C49">
        <w:t xml:space="preserve"> </w:t>
      </w:r>
    </w:p>
    <w:p w:rsidR="002C27AC" w:rsidRDefault="002C27AC" w:rsidP="002C27AC">
      <w:pPr>
        <w:numPr>
          <w:ilvl w:val="0"/>
          <w:numId w:val="1"/>
        </w:numPr>
      </w:pPr>
      <w:r>
        <w:rPr>
          <w:rFonts w:ascii="Arial" w:hAnsi="Arial" w:cs="Arial"/>
          <w:color w:val="333333"/>
          <w:sz w:val="21"/>
          <w:szCs w:val="21"/>
        </w:rPr>
        <w:t xml:space="preserve">Labels for GMO Foods Are a Bad Idea. (2013, August 20). </w:t>
      </w:r>
      <w:r>
        <w:rPr>
          <w:rFonts w:ascii="Arial" w:hAnsi="Arial" w:cs="Arial"/>
          <w:i/>
          <w:iCs/>
          <w:color w:val="333333"/>
          <w:sz w:val="21"/>
          <w:szCs w:val="21"/>
        </w:rPr>
        <w:t>Scientific American Global RSS</w:t>
      </w:r>
      <w:r>
        <w:rPr>
          <w:rFonts w:ascii="Arial" w:hAnsi="Arial" w:cs="Arial"/>
          <w:color w:val="333333"/>
          <w:sz w:val="21"/>
          <w:szCs w:val="21"/>
        </w:rPr>
        <w:t xml:space="preserve">. Retrieved May 22, 2014, from </w:t>
      </w:r>
      <w:hyperlink r:id="rId12" w:history="1">
        <w:r w:rsidRPr="00214FF6">
          <w:rPr>
            <w:rStyle w:val="Hyperlink"/>
            <w:rFonts w:ascii="Arial" w:hAnsi="Arial" w:cs="Arial"/>
            <w:sz w:val="21"/>
            <w:szCs w:val="21"/>
            <w:lang w:val="en-US" w:eastAsia="hi-IN" w:bidi="hi-IN"/>
          </w:rPr>
          <w:t>http://www.scientificamerican.com/article/labels-for-gmo-foods-are-a-bad-idea/?page=1</w:t>
        </w:r>
      </w:hyperlink>
    </w:p>
    <w:p w:rsidR="00FE2487" w:rsidRPr="002C27AC" w:rsidRDefault="002C27AC" w:rsidP="002C27AC">
      <w:pPr>
        <w:numPr>
          <w:ilvl w:val="0"/>
          <w:numId w:val="1"/>
        </w:numPr>
      </w:pPr>
      <w:r w:rsidRPr="002C27AC">
        <w:rPr>
          <w:rFonts w:ascii="Arial" w:hAnsi="Arial" w:cs="Arial"/>
          <w:color w:val="333333"/>
          <w:sz w:val="21"/>
          <w:szCs w:val="21"/>
        </w:rPr>
        <w:t xml:space="preserve">GMO Facts. (n.d.). </w:t>
      </w:r>
      <w:r w:rsidRPr="002C27AC">
        <w:rPr>
          <w:rFonts w:ascii="Arial" w:hAnsi="Arial" w:cs="Arial"/>
          <w:i/>
          <w:iCs/>
          <w:color w:val="333333"/>
          <w:sz w:val="21"/>
          <w:szCs w:val="21"/>
        </w:rPr>
        <w:t>The NonGMO Project RSS</w:t>
      </w:r>
      <w:r w:rsidRPr="002C27AC">
        <w:rPr>
          <w:rFonts w:ascii="Arial" w:hAnsi="Arial" w:cs="Arial"/>
          <w:color w:val="333333"/>
          <w:sz w:val="21"/>
          <w:szCs w:val="21"/>
        </w:rPr>
        <w:t xml:space="preserve">. Retrieved May 22, 2014, from </w:t>
      </w:r>
      <w:hyperlink r:id="rId13" w:history="1">
        <w:r w:rsidRPr="00214FF6">
          <w:rPr>
            <w:rStyle w:val="Hyperlink"/>
            <w:rFonts w:ascii="Arial" w:hAnsi="Arial" w:cs="Arial"/>
            <w:sz w:val="21"/>
            <w:szCs w:val="21"/>
            <w:lang w:val="en-US" w:eastAsia="hi-IN" w:bidi="hi-IN"/>
          </w:rPr>
          <w:t>http://www.nongmoproject.org/learn-more/</w:t>
        </w:r>
      </w:hyperlink>
    </w:p>
    <w:p w:rsidR="002C27AC" w:rsidRPr="002C27AC" w:rsidRDefault="002C27AC" w:rsidP="002C27AC">
      <w:pPr>
        <w:numPr>
          <w:ilvl w:val="0"/>
          <w:numId w:val="1"/>
        </w:numPr>
      </w:pPr>
      <w:r>
        <w:rPr>
          <w:rFonts w:ascii="Arial" w:hAnsi="Arial" w:cs="Arial"/>
          <w:color w:val="333333"/>
          <w:sz w:val="21"/>
          <w:szCs w:val="21"/>
        </w:rPr>
        <w:t xml:space="preserve">No scientific consensus on GMO safety. (2013, October 21). </w:t>
      </w:r>
      <w:r>
        <w:rPr>
          <w:rFonts w:ascii="Arial" w:hAnsi="Arial" w:cs="Arial"/>
          <w:i/>
          <w:iCs/>
          <w:color w:val="333333"/>
          <w:sz w:val="21"/>
          <w:szCs w:val="21"/>
        </w:rPr>
        <w:t>No scientific consensus on GMO safety</w:t>
      </w:r>
      <w:r>
        <w:rPr>
          <w:rFonts w:ascii="Arial" w:hAnsi="Arial" w:cs="Arial"/>
          <w:color w:val="333333"/>
          <w:sz w:val="21"/>
          <w:szCs w:val="21"/>
        </w:rPr>
        <w:t xml:space="preserve">. Retrieved May 22, 2014, from </w:t>
      </w:r>
      <w:hyperlink r:id="rId14" w:history="1">
        <w:r w:rsidRPr="00214FF6">
          <w:rPr>
            <w:rStyle w:val="Hyperlink"/>
            <w:rFonts w:ascii="Arial" w:hAnsi="Arial" w:cs="Arial"/>
            <w:sz w:val="21"/>
            <w:szCs w:val="21"/>
            <w:lang w:val="en-US" w:eastAsia="hi-IN" w:bidi="hi-IN"/>
          </w:rPr>
          <w:t>http://www.ensser.org/increasing-public-information/no-scientific-consensus-on-gmo-safety/</w:t>
        </w:r>
      </w:hyperlink>
    </w:p>
    <w:p w:rsidR="002C27AC" w:rsidRDefault="002C27AC" w:rsidP="002C27AC">
      <w:pPr>
        <w:ind w:left="720"/>
      </w:pPr>
    </w:p>
    <w:sectPr w:rsidR="002C27AC" w:rsidSect="008C7C49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F7BB5"/>
    <w:multiLevelType w:val="hybridMultilevel"/>
    <w:tmpl w:val="8C121B9A"/>
    <w:lvl w:ilvl="0" w:tplc="E02A70D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BB0"/>
    <w:rsid w:val="002C27AC"/>
    <w:rsid w:val="00412681"/>
    <w:rsid w:val="004E0BB0"/>
    <w:rsid w:val="008C7C49"/>
    <w:rsid w:val="009A2615"/>
    <w:rsid w:val="00AE0E0B"/>
    <w:rsid w:val="00B86B65"/>
    <w:rsid w:val="00F73EA1"/>
    <w:rsid w:val="00FE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CD5422E8-3BFF-43AC-8DE3-DC848237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Hyperlink">
    <w:name w:val="Hyperlink"/>
    <w:rPr>
      <w:color w:val="000080"/>
      <w:u w:val="single"/>
      <w:lang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FollowedHyperlink">
    <w:name w:val="FollowedHyperlink"/>
    <w:uiPriority w:val="99"/>
    <w:semiHidden/>
    <w:unhideWhenUsed/>
    <w:rsid w:val="00AE0E0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ntificamerican.com/article/labels-for-gmo-foods-are-a-bad-idea/?page=1" TargetMode="External"/><Relationship Id="rId13" Type="http://schemas.openxmlformats.org/officeDocument/2006/relationships/hyperlink" Target="http://www.nongmoproject.org/learn-mo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snews.com/opinion/articles/2013/11/04/scientific-evidence-doesnt-show-gmos-are-harmful" TargetMode="External"/><Relationship Id="rId12" Type="http://schemas.openxmlformats.org/officeDocument/2006/relationships/hyperlink" Target="http://www.scientificamerican.com/article/labels-for-gmo-foods-are-a-bad-idea/?page=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allotpedia.org/wiki/index.php/California_Proposition_37,_Mandatory_Labeling_of_Genetically_Engineered_Food_(2012)" TargetMode="External"/><Relationship Id="rId11" Type="http://schemas.openxmlformats.org/officeDocument/2006/relationships/hyperlink" Target="http://www.usnews.com/opinion/articles/2013/11/04/scientific-evidence-doesnt-show-gmos-are-harmful" TargetMode="External"/><Relationship Id="rId5" Type="http://schemas.openxmlformats.org/officeDocument/2006/relationships/hyperlink" Target="http://www.labelgmos.or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ensser.org/increasing-public-information/no-scientific-consensus-on-gmo-safe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ongmoproject.org/learn-more/" TargetMode="External"/><Relationship Id="rId14" Type="http://schemas.openxmlformats.org/officeDocument/2006/relationships/hyperlink" Target="http://www.ensser.org/increasing-public-information/no-scientific-consensus-on-gmo-safe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SRVHS</Company>
  <LinksUpToDate>false</LinksUpToDate>
  <CharactersWithSpaces>3803</CharactersWithSpaces>
  <SharedDoc>false</SharedDoc>
  <HLinks>
    <vt:vector size="60" baseType="variant">
      <vt:variant>
        <vt:i4>6422570</vt:i4>
      </vt:variant>
      <vt:variant>
        <vt:i4>27</vt:i4>
      </vt:variant>
      <vt:variant>
        <vt:i4>0</vt:i4>
      </vt:variant>
      <vt:variant>
        <vt:i4>5</vt:i4>
      </vt:variant>
      <vt:variant>
        <vt:lpwstr>http://www.ensser.org/increasing-public-information/no-scientific-consensus-on-gmo-safety/</vt:lpwstr>
      </vt:variant>
      <vt:variant>
        <vt:lpwstr/>
      </vt:variant>
      <vt:variant>
        <vt:i4>1245199</vt:i4>
      </vt:variant>
      <vt:variant>
        <vt:i4>24</vt:i4>
      </vt:variant>
      <vt:variant>
        <vt:i4>0</vt:i4>
      </vt:variant>
      <vt:variant>
        <vt:i4>5</vt:i4>
      </vt:variant>
      <vt:variant>
        <vt:lpwstr>http://www.nongmoproject.org/learn-more/</vt:lpwstr>
      </vt:variant>
      <vt:variant>
        <vt:lpwstr/>
      </vt:variant>
      <vt:variant>
        <vt:i4>1966147</vt:i4>
      </vt:variant>
      <vt:variant>
        <vt:i4>21</vt:i4>
      </vt:variant>
      <vt:variant>
        <vt:i4>0</vt:i4>
      </vt:variant>
      <vt:variant>
        <vt:i4>5</vt:i4>
      </vt:variant>
      <vt:variant>
        <vt:lpwstr>http://www.scientificamerican.com/article/labels-for-gmo-foods-are-a-bad-idea/?page=1</vt:lpwstr>
      </vt:variant>
      <vt:variant>
        <vt:lpwstr/>
      </vt:variant>
      <vt:variant>
        <vt:i4>7471153</vt:i4>
      </vt:variant>
      <vt:variant>
        <vt:i4>18</vt:i4>
      </vt:variant>
      <vt:variant>
        <vt:i4>0</vt:i4>
      </vt:variant>
      <vt:variant>
        <vt:i4>5</vt:i4>
      </vt:variant>
      <vt:variant>
        <vt:lpwstr>http://www.usnews.com/opinion/articles/2013/11/04/scientific-evidence-doesnt-show-gmos-are-harmful</vt:lpwstr>
      </vt:variant>
      <vt:variant>
        <vt:lpwstr/>
      </vt:variant>
      <vt:variant>
        <vt:i4>6422570</vt:i4>
      </vt:variant>
      <vt:variant>
        <vt:i4>15</vt:i4>
      </vt:variant>
      <vt:variant>
        <vt:i4>0</vt:i4>
      </vt:variant>
      <vt:variant>
        <vt:i4>5</vt:i4>
      </vt:variant>
      <vt:variant>
        <vt:lpwstr>http://www.ensser.org/increasing-public-information/no-scientific-consensus-on-gmo-safety/</vt:lpwstr>
      </vt:variant>
      <vt:variant>
        <vt:lpwstr/>
      </vt:variant>
      <vt:variant>
        <vt:i4>1245199</vt:i4>
      </vt:variant>
      <vt:variant>
        <vt:i4>12</vt:i4>
      </vt:variant>
      <vt:variant>
        <vt:i4>0</vt:i4>
      </vt:variant>
      <vt:variant>
        <vt:i4>5</vt:i4>
      </vt:variant>
      <vt:variant>
        <vt:lpwstr>http://www.nongmoproject.org/learn-more/</vt:lpwstr>
      </vt:variant>
      <vt:variant>
        <vt:lpwstr/>
      </vt:variant>
      <vt:variant>
        <vt:i4>1966147</vt:i4>
      </vt:variant>
      <vt:variant>
        <vt:i4>9</vt:i4>
      </vt:variant>
      <vt:variant>
        <vt:i4>0</vt:i4>
      </vt:variant>
      <vt:variant>
        <vt:i4>5</vt:i4>
      </vt:variant>
      <vt:variant>
        <vt:lpwstr>http://www.scientificamerican.com/article/labels-for-gmo-foods-are-a-bad-idea/?page=1</vt:lpwstr>
      </vt:variant>
      <vt:variant>
        <vt:lpwstr/>
      </vt:variant>
      <vt:variant>
        <vt:i4>7471153</vt:i4>
      </vt:variant>
      <vt:variant>
        <vt:i4>6</vt:i4>
      </vt:variant>
      <vt:variant>
        <vt:i4>0</vt:i4>
      </vt:variant>
      <vt:variant>
        <vt:i4>5</vt:i4>
      </vt:variant>
      <vt:variant>
        <vt:lpwstr>http://www.usnews.com/opinion/articles/2013/11/04/scientific-evidence-doesnt-show-gmos-are-harmful</vt:lpwstr>
      </vt:variant>
      <vt:variant>
        <vt:lpwstr/>
      </vt:variant>
      <vt:variant>
        <vt:i4>5701750</vt:i4>
      </vt:variant>
      <vt:variant>
        <vt:i4>3</vt:i4>
      </vt:variant>
      <vt:variant>
        <vt:i4>0</vt:i4>
      </vt:variant>
      <vt:variant>
        <vt:i4>5</vt:i4>
      </vt:variant>
      <vt:variant>
        <vt:lpwstr>http://ballotpedia.org/wiki/index.php/California_Proposition_37,_Mandatory_Labeling_of_Genetically_Engineered_Food_(2012)</vt:lpwstr>
      </vt:variant>
      <vt:variant>
        <vt:lpwstr/>
      </vt:variant>
      <vt:variant>
        <vt:i4>6225920</vt:i4>
      </vt:variant>
      <vt:variant>
        <vt:i4>0</vt:i4>
      </vt:variant>
      <vt:variant>
        <vt:i4>0</vt:i4>
      </vt:variant>
      <vt:variant>
        <vt:i4>5</vt:i4>
      </vt:variant>
      <vt:variant>
        <vt:lpwstr>http://www.labelgmos.org/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g</dc:creator>
  <cp:keywords/>
  <cp:lastModifiedBy>Robin Groch</cp:lastModifiedBy>
  <cp:revision>2</cp:revision>
  <cp:lastPrinted>1601-01-01T00:00:00Z</cp:lastPrinted>
  <dcterms:created xsi:type="dcterms:W3CDTF">2016-01-21T16:49:00Z</dcterms:created>
  <dcterms:modified xsi:type="dcterms:W3CDTF">2016-01-21T16:49:00Z</dcterms:modified>
</cp:coreProperties>
</file>