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AF" w:rsidRPr="00AE70AF" w:rsidRDefault="00AE70AF" w:rsidP="00AE70AF">
      <w:pPr>
        <w:rPr>
          <w:sz w:val="24"/>
          <w:szCs w:val="24"/>
        </w:rPr>
      </w:pPr>
      <w:bookmarkStart w:id="0" w:name="_GoBack"/>
      <w:bookmarkEnd w:id="0"/>
      <w:r w:rsidRPr="00AE70AF">
        <w:rPr>
          <w:sz w:val="24"/>
          <w:szCs w:val="24"/>
        </w:rPr>
        <w:t xml:space="preserve">AP Biology Review Part 2: Energy Conversions </w:t>
      </w:r>
      <w:r w:rsidR="00CB395B">
        <w:rPr>
          <w:sz w:val="24"/>
          <w:szCs w:val="24"/>
        </w:rPr>
        <w:t>&amp;</w:t>
      </w:r>
      <w:r w:rsidRPr="00AE70AF">
        <w:rPr>
          <w:sz w:val="24"/>
          <w:szCs w:val="24"/>
        </w:rPr>
        <w:t xml:space="preserve"> Enzymes and Cell Cycle and Cell Communication</w:t>
      </w:r>
    </w:p>
    <w:p w:rsidR="00AE70AF" w:rsidRPr="00AE70AF" w:rsidRDefault="00AE70AF" w:rsidP="009B0BA6">
      <w:pPr>
        <w:spacing w:after="0" w:line="240" w:lineRule="auto"/>
        <w:contextualSpacing/>
        <w:rPr>
          <w:rFonts w:eastAsia="Times New Roman" w:cs="Arial"/>
          <w:sz w:val="20"/>
          <w:szCs w:val="20"/>
        </w:rPr>
      </w:pPr>
      <w:r w:rsidRPr="00AE70AF">
        <w:rPr>
          <w:rFonts w:eastAsia="Times New Roman" w:cs="Arial"/>
          <w:sz w:val="20"/>
          <w:szCs w:val="20"/>
        </w:rPr>
        <w:t>2A1: All living system require constant input of free energy</w:t>
      </w:r>
      <w:r>
        <w:rPr>
          <w:rFonts w:eastAsia="Times New Roman" w:cs="Arial"/>
          <w:sz w:val="20"/>
          <w:szCs w:val="20"/>
        </w:rPr>
        <w:t>.</w:t>
      </w:r>
    </w:p>
    <w:p w:rsidR="00AE70AF" w:rsidRDefault="00AE70AF" w:rsidP="009B0BA6">
      <w:pPr>
        <w:spacing w:line="240" w:lineRule="auto"/>
        <w:contextualSpacing/>
        <w:rPr>
          <w:rFonts w:eastAsia="Times New Roman" w:cs="Arial"/>
          <w:sz w:val="20"/>
          <w:szCs w:val="20"/>
        </w:rPr>
      </w:pPr>
      <w:r w:rsidRPr="00AE70AF">
        <w:rPr>
          <w:rFonts w:eastAsia="Times New Roman" w:cs="Arial"/>
          <w:sz w:val="20"/>
          <w:szCs w:val="20"/>
        </w:rPr>
        <w:t>2A2: Organisms capture free energy and store free energy for use in biological processes</w:t>
      </w:r>
      <w:r>
        <w:rPr>
          <w:rFonts w:eastAsia="Times New Roman" w:cs="Arial"/>
          <w:sz w:val="20"/>
          <w:szCs w:val="20"/>
        </w:rPr>
        <w:t xml:space="preserve">. </w:t>
      </w:r>
    </w:p>
    <w:p w:rsidR="00AE70AF" w:rsidRDefault="00AE70AF" w:rsidP="009B0BA6">
      <w:pPr>
        <w:spacing w:line="240" w:lineRule="auto"/>
        <w:ind w:left="450" w:hanging="450"/>
        <w:contextualSpacing/>
        <w:rPr>
          <w:rFonts w:eastAsia="Times New Roman" w:cs="Times New Roman"/>
          <w:sz w:val="20"/>
          <w:szCs w:val="20"/>
        </w:rPr>
      </w:pPr>
      <w:r>
        <w:rPr>
          <w:rFonts w:eastAsia="Times New Roman" w:cs="Times New Roman"/>
          <w:sz w:val="20"/>
          <w:szCs w:val="20"/>
        </w:rPr>
        <w:t xml:space="preserve">3A2: </w:t>
      </w:r>
      <w:r w:rsidRPr="00AE70AF">
        <w:rPr>
          <w:rFonts w:eastAsia="Times New Roman" w:cs="Times New Roman"/>
          <w:sz w:val="20"/>
          <w:szCs w:val="20"/>
        </w:rPr>
        <w:t xml:space="preserve"> In eukaryotes, heritable information is passed to the next generation via processes that include the cell cycle and mitosis or meiosis plus fertilization.</w:t>
      </w:r>
    </w:p>
    <w:p w:rsidR="00AE70AF" w:rsidRPr="00AE70AF" w:rsidRDefault="00AE70AF" w:rsidP="009B0BA6">
      <w:pPr>
        <w:spacing w:line="240" w:lineRule="auto"/>
        <w:contextualSpacing/>
        <w:rPr>
          <w:rFonts w:eastAsia="Times New Roman" w:cs="Times New Roman"/>
          <w:sz w:val="20"/>
          <w:szCs w:val="20"/>
        </w:rPr>
      </w:pPr>
      <w:r w:rsidRPr="00AE70AF">
        <w:rPr>
          <w:rFonts w:eastAsia="Times New Roman" w:cs="Times New Roman"/>
          <w:sz w:val="20"/>
          <w:szCs w:val="20"/>
        </w:rPr>
        <w:t>3B2: A variety of intercellular and intracellular signal transmissions mediate gene expression.</w:t>
      </w:r>
    </w:p>
    <w:p w:rsidR="00AE70AF" w:rsidRPr="00AE70AF" w:rsidRDefault="00AE70AF" w:rsidP="009B0BA6">
      <w:pPr>
        <w:spacing w:after="0" w:line="240" w:lineRule="auto"/>
        <w:contextualSpacing/>
        <w:rPr>
          <w:rFonts w:eastAsia="Times New Roman" w:cs="Times New Roman"/>
          <w:sz w:val="20"/>
          <w:szCs w:val="20"/>
        </w:rPr>
      </w:pPr>
      <w:r w:rsidRPr="00AE70AF">
        <w:rPr>
          <w:rFonts w:eastAsia="Times New Roman" w:cs="Times New Roman"/>
          <w:sz w:val="20"/>
          <w:szCs w:val="20"/>
        </w:rPr>
        <w:t>3D1: Cell communication processes share common features that reflect a shared evolutionary history.</w:t>
      </w:r>
    </w:p>
    <w:p w:rsidR="00AE70AF" w:rsidRPr="00AE70AF" w:rsidRDefault="00AE70AF" w:rsidP="009B0BA6">
      <w:pPr>
        <w:spacing w:after="0" w:line="240" w:lineRule="auto"/>
        <w:contextualSpacing/>
        <w:rPr>
          <w:rFonts w:eastAsia="Times New Roman" w:cs="Times New Roman"/>
          <w:sz w:val="20"/>
          <w:szCs w:val="20"/>
        </w:rPr>
      </w:pPr>
      <w:r w:rsidRPr="00AE70AF">
        <w:rPr>
          <w:rFonts w:eastAsia="Times New Roman" w:cs="Times New Roman"/>
          <w:sz w:val="20"/>
          <w:szCs w:val="20"/>
        </w:rPr>
        <w:t>3D2: Cells communicate with each other through direct contact with other cells or from a distance via chemical signaling.</w:t>
      </w:r>
    </w:p>
    <w:p w:rsidR="00AE70AF" w:rsidRPr="00AE70AF" w:rsidRDefault="00AE70AF" w:rsidP="009B0BA6">
      <w:pPr>
        <w:spacing w:after="0" w:line="240" w:lineRule="auto"/>
        <w:contextualSpacing/>
        <w:rPr>
          <w:rFonts w:eastAsia="Times New Roman" w:cs="Times New Roman"/>
          <w:sz w:val="20"/>
          <w:szCs w:val="20"/>
        </w:rPr>
      </w:pPr>
      <w:r w:rsidRPr="00AE70AF">
        <w:rPr>
          <w:rFonts w:eastAsia="Times New Roman" w:cs="Times New Roman"/>
          <w:sz w:val="20"/>
          <w:szCs w:val="20"/>
        </w:rPr>
        <w:t>3D3: Signal transduction pathways link signal reception with cellular response.</w:t>
      </w:r>
    </w:p>
    <w:p w:rsidR="00AE70AF" w:rsidRPr="00AE70AF" w:rsidRDefault="00AE70AF" w:rsidP="009B0BA6">
      <w:pPr>
        <w:spacing w:after="0" w:line="240" w:lineRule="auto"/>
        <w:contextualSpacing/>
        <w:rPr>
          <w:rFonts w:eastAsia="Times New Roman" w:cs="Times New Roman"/>
          <w:sz w:val="20"/>
          <w:szCs w:val="20"/>
        </w:rPr>
      </w:pPr>
      <w:r w:rsidRPr="00AE70AF">
        <w:rPr>
          <w:rFonts w:eastAsia="Times New Roman" w:cs="Times New Roman"/>
          <w:sz w:val="20"/>
          <w:szCs w:val="20"/>
        </w:rPr>
        <w:t>3D4: Changes in signal transduction pathways can alter cellular response.</w:t>
      </w:r>
    </w:p>
    <w:p w:rsidR="00AE70AF" w:rsidRPr="00AE70AF" w:rsidRDefault="00AE70AF" w:rsidP="009B0BA6">
      <w:pPr>
        <w:spacing w:after="0" w:line="240" w:lineRule="auto"/>
        <w:contextualSpacing/>
        <w:rPr>
          <w:rFonts w:eastAsia="Times New Roman" w:cs="Arial"/>
          <w:sz w:val="20"/>
          <w:szCs w:val="20"/>
        </w:rPr>
      </w:pPr>
      <w:r w:rsidRPr="00AE70AF">
        <w:rPr>
          <w:rFonts w:eastAsia="Times New Roman" w:cs="Arial"/>
          <w:sz w:val="20"/>
          <w:szCs w:val="20"/>
        </w:rPr>
        <w:t>4B1: Interactions between molecules affect their structure and function</w:t>
      </w:r>
    </w:p>
    <w:p w:rsidR="00AE70AF" w:rsidRDefault="00AE70AF" w:rsidP="00AE70AF"/>
    <w:p w:rsidR="00E3172E" w:rsidRPr="0037296D" w:rsidRDefault="00E3172E" w:rsidP="0010214F">
      <w:pPr>
        <w:numPr>
          <w:ilvl w:val="0"/>
          <w:numId w:val="1"/>
        </w:numPr>
        <w:tabs>
          <w:tab w:val="clear" w:pos="1440"/>
          <w:tab w:val="num" w:pos="720"/>
        </w:tabs>
        <w:spacing w:after="0" w:line="240" w:lineRule="auto"/>
        <w:ind w:left="720" w:hanging="720"/>
        <w:contextualSpacing/>
        <w:rPr>
          <w:sz w:val="24"/>
          <w:szCs w:val="24"/>
          <w:u w:val="single"/>
        </w:rPr>
      </w:pPr>
      <w:r w:rsidRPr="0037296D">
        <w:rPr>
          <w:sz w:val="24"/>
          <w:szCs w:val="24"/>
          <w:u w:val="single"/>
        </w:rPr>
        <w:t>Energy</w:t>
      </w:r>
    </w:p>
    <w:p w:rsidR="00DA737F" w:rsidRPr="0037296D" w:rsidRDefault="00DA737F" w:rsidP="0010214F">
      <w:pPr>
        <w:pStyle w:val="ListParagraph"/>
        <w:numPr>
          <w:ilvl w:val="0"/>
          <w:numId w:val="27"/>
        </w:numPr>
        <w:autoSpaceDE w:val="0"/>
        <w:autoSpaceDN w:val="0"/>
        <w:adjustRightInd w:val="0"/>
        <w:rPr>
          <w:rFonts w:asciiTheme="minorHAnsi" w:hAnsiTheme="minorHAnsi" w:cs="Ubuntu"/>
          <w:sz w:val="24"/>
          <w:szCs w:val="24"/>
        </w:rPr>
      </w:pPr>
      <w:r w:rsidRPr="0037296D">
        <w:rPr>
          <w:rFonts w:asciiTheme="minorHAnsi" w:hAnsiTheme="minorHAnsi" w:cs="Ubuntu"/>
          <w:sz w:val="24"/>
          <w:szCs w:val="24"/>
        </w:rPr>
        <w:t>Organisms use free energy for organization, growth and reproduction.</w:t>
      </w:r>
      <w:r w:rsidR="00E3172E" w:rsidRPr="0037296D">
        <w:rPr>
          <w:rFonts w:asciiTheme="minorHAnsi" w:hAnsiTheme="minorHAnsi" w:cs="Ubuntu"/>
          <w:sz w:val="24"/>
          <w:szCs w:val="24"/>
        </w:rPr>
        <w:t xml:space="preserve"> Loss of order or free energy flow results in death.</w:t>
      </w:r>
      <w:r w:rsidRPr="0037296D">
        <w:rPr>
          <w:rFonts w:asciiTheme="minorHAnsi" w:hAnsiTheme="minorHAnsi" w:cs="Ubuntu"/>
          <w:sz w:val="24"/>
          <w:szCs w:val="24"/>
        </w:rPr>
        <w:t xml:space="preserve"> </w:t>
      </w:r>
    </w:p>
    <w:p w:rsidR="00E3172E" w:rsidRPr="0037296D" w:rsidRDefault="00DA737F" w:rsidP="0010214F">
      <w:pPr>
        <w:pStyle w:val="ListParagraph"/>
        <w:numPr>
          <w:ilvl w:val="0"/>
          <w:numId w:val="27"/>
        </w:numPr>
        <w:autoSpaceDE w:val="0"/>
        <w:autoSpaceDN w:val="0"/>
        <w:adjustRightInd w:val="0"/>
        <w:rPr>
          <w:rFonts w:asciiTheme="minorHAnsi" w:hAnsiTheme="minorHAnsi" w:cs="Ubuntu"/>
          <w:sz w:val="24"/>
          <w:szCs w:val="24"/>
        </w:rPr>
      </w:pPr>
      <w:r w:rsidRPr="0037296D">
        <w:rPr>
          <w:rFonts w:asciiTheme="minorHAnsi" w:hAnsiTheme="minorHAnsi" w:cs="Ubuntu"/>
          <w:sz w:val="24"/>
          <w:szCs w:val="24"/>
        </w:rPr>
        <w:t>More free energy (ex. Food</w:t>
      </w:r>
      <w:r w:rsidR="007E34BC" w:rsidRPr="0037296D">
        <w:rPr>
          <w:rFonts w:asciiTheme="minorHAnsi" w:hAnsiTheme="minorHAnsi" w:cs="Ubuntu"/>
          <w:sz w:val="24"/>
          <w:szCs w:val="24"/>
        </w:rPr>
        <w:t>)</w:t>
      </w:r>
      <w:r w:rsidRPr="0037296D">
        <w:rPr>
          <w:rFonts w:asciiTheme="minorHAnsi" w:hAnsiTheme="minorHAnsi" w:cs="Ubuntu"/>
          <w:sz w:val="24"/>
          <w:szCs w:val="24"/>
        </w:rPr>
        <w:t xml:space="preserve"> than </w:t>
      </w:r>
      <w:proofErr w:type="gramStart"/>
      <w:r w:rsidRPr="0037296D">
        <w:rPr>
          <w:rFonts w:asciiTheme="minorHAnsi" w:hAnsiTheme="minorHAnsi" w:cs="Ubuntu"/>
          <w:sz w:val="24"/>
          <w:szCs w:val="24"/>
        </w:rPr>
        <w:t>needed will</w:t>
      </w:r>
      <w:proofErr w:type="gramEnd"/>
      <w:r w:rsidRPr="0037296D">
        <w:rPr>
          <w:rFonts w:asciiTheme="minorHAnsi" w:hAnsiTheme="minorHAnsi" w:cs="Ubuntu"/>
          <w:sz w:val="24"/>
          <w:szCs w:val="24"/>
        </w:rPr>
        <w:t xml:space="preserve"> be stored for growth (roots,</w:t>
      </w:r>
      <w:r w:rsidR="007E34BC" w:rsidRPr="0037296D">
        <w:rPr>
          <w:rFonts w:asciiTheme="minorHAnsi" w:hAnsiTheme="minorHAnsi" w:cs="Ubuntu"/>
          <w:sz w:val="24"/>
          <w:szCs w:val="24"/>
        </w:rPr>
        <w:t xml:space="preserve"> </w:t>
      </w:r>
      <w:r w:rsidRPr="0037296D">
        <w:rPr>
          <w:rFonts w:asciiTheme="minorHAnsi" w:hAnsiTheme="minorHAnsi" w:cs="Ubuntu"/>
          <w:sz w:val="24"/>
          <w:szCs w:val="24"/>
        </w:rPr>
        <w:t>glycogen, fat, etc.).</w:t>
      </w:r>
    </w:p>
    <w:p w:rsidR="00E3172E" w:rsidRPr="0037296D" w:rsidRDefault="00DA737F" w:rsidP="0010214F">
      <w:pPr>
        <w:pStyle w:val="ListParagraph"/>
        <w:numPr>
          <w:ilvl w:val="0"/>
          <w:numId w:val="27"/>
        </w:numPr>
        <w:autoSpaceDE w:val="0"/>
        <w:autoSpaceDN w:val="0"/>
        <w:adjustRightInd w:val="0"/>
        <w:rPr>
          <w:rFonts w:asciiTheme="minorHAnsi" w:hAnsiTheme="minorHAnsi" w:cs="Ubuntu"/>
          <w:sz w:val="24"/>
          <w:szCs w:val="24"/>
        </w:rPr>
      </w:pPr>
      <w:r w:rsidRPr="0037296D">
        <w:rPr>
          <w:rFonts w:asciiTheme="minorHAnsi" w:hAnsiTheme="minorHAnsi" w:cs="Ubuntu"/>
          <w:sz w:val="24"/>
          <w:szCs w:val="24"/>
        </w:rPr>
        <w:t>Matter and energy are not created but change form (1</w:t>
      </w:r>
      <w:r w:rsidRPr="0037296D">
        <w:rPr>
          <w:rFonts w:asciiTheme="minorHAnsi" w:hAnsiTheme="minorHAnsi" w:cs="Ubuntu"/>
          <w:sz w:val="24"/>
          <w:szCs w:val="24"/>
          <w:vertAlign w:val="superscript"/>
        </w:rPr>
        <w:t>st</w:t>
      </w:r>
      <w:r w:rsidRPr="0037296D">
        <w:rPr>
          <w:rFonts w:asciiTheme="minorHAnsi" w:hAnsiTheme="minorHAnsi" w:cs="Ubuntu"/>
          <w:sz w:val="24"/>
          <w:szCs w:val="24"/>
        </w:rPr>
        <w:t xml:space="preserve"> law of thermo</w:t>
      </w:r>
      <w:r w:rsidR="007E34BC" w:rsidRPr="0037296D">
        <w:rPr>
          <w:rFonts w:asciiTheme="minorHAnsi" w:hAnsiTheme="minorHAnsi" w:cs="Ubuntu"/>
          <w:sz w:val="24"/>
          <w:szCs w:val="24"/>
        </w:rPr>
        <w:t>; ex. Sun energy to bond energy in glucose</w:t>
      </w:r>
      <w:r w:rsidRPr="0037296D">
        <w:rPr>
          <w:rFonts w:asciiTheme="minorHAnsi" w:hAnsiTheme="minorHAnsi" w:cs="Ubuntu"/>
          <w:sz w:val="24"/>
          <w:szCs w:val="24"/>
        </w:rPr>
        <w:t>) and entropy is increasing in disorganization of energy (i.e. heat released by cell respiration).  More organized or built up compound</w:t>
      </w:r>
      <w:r w:rsidR="007E34BC" w:rsidRPr="0037296D">
        <w:rPr>
          <w:rFonts w:asciiTheme="minorHAnsi" w:hAnsiTheme="minorHAnsi" w:cs="Ubuntu"/>
          <w:sz w:val="24"/>
          <w:szCs w:val="24"/>
        </w:rPr>
        <w:t>s</w:t>
      </w:r>
      <w:r w:rsidRPr="0037296D">
        <w:rPr>
          <w:rFonts w:asciiTheme="minorHAnsi" w:hAnsiTheme="minorHAnsi" w:cs="Ubuntu"/>
          <w:sz w:val="24"/>
          <w:szCs w:val="24"/>
        </w:rPr>
        <w:t xml:space="preserve"> have more free energy and less entropy (i.e. glucose) and less organized have less free energy and more entropy (i.e. carbon dioxide).</w:t>
      </w:r>
    </w:p>
    <w:p w:rsidR="007E34BC" w:rsidRPr="0037296D" w:rsidRDefault="00B537FC" w:rsidP="0010214F">
      <w:pPr>
        <w:pStyle w:val="ListParagraph"/>
        <w:numPr>
          <w:ilvl w:val="0"/>
          <w:numId w:val="27"/>
        </w:numPr>
        <w:autoSpaceDE w:val="0"/>
        <w:autoSpaceDN w:val="0"/>
        <w:adjustRightInd w:val="0"/>
        <w:rPr>
          <w:rFonts w:asciiTheme="minorHAnsi" w:hAnsiTheme="minorHAnsi" w:cs="Ubuntu"/>
          <w:sz w:val="24"/>
          <w:szCs w:val="24"/>
        </w:rPr>
      </w:pPr>
      <w:r w:rsidRPr="0037296D">
        <w:rPr>
          <w:rFonts w:asciiTheme="minorHAnsi" w:hAnsiTheme="minorHAnsi" w:cs="Ubuntu"/>
          <w:sz w:val="24"/>
          <w:szCs w:val="24"/>
        </w:rPr>
        <w:t>Reactions can be coupled to maintain a system, ex.</w:t>
      </w:r>
      <w:r w:rsidR="007E34BC" w:rsidRPr="0037296D">
        <w:rPr>
          <w:rFonts w:asciiTheme="minorHAnsi" w:hAnsiTheme="minorHAnsi" w:cs="Ubuntu"/>
          <w:sz w:val="24"/>
          <w:szCs w:val="24"/>
        </w:rPr>
        <w:t xml:space="preserve"> Photosynthesis and cell respiration</w:t>
      </w:r>
    </w:p>
    <w:p w:rsidR="00E3172E" w:rsidRPr="0037296D" w:rsidRDefault="00E3172E" w:rsidP="0010214F">
      <w:pPr>
        <w:pStyle w:val="ListParagraph"/>
        <w:autoSpaceDE w:val="0"/>
        <w:autoSpaceDN w:val="0"/>
        <w:adjustRightInd w:val="0"/>
        <w:rPr>
          <w:rFonts w:asciiTheme="minorHAnsi" w:hAnsiTheme="minorHAnsi" w:cs="Ubuntu"/>
          <w:sz w:val="24"/>
          <w:szCs w:val="24"/>
        </w:rPr>
      </w:pPr>
    </w:p>
    <w:p w:rsidR="00765089" w:rsidRPr="0037296D" w:rsidRDefault="00765089" w:rsidP="0010214F">
      <w:pPr>
        <w:numPr>
          <w:ilvl w:val="0"/>
          <w:numId w:val="1"/>
        </w:numPr>
        <w:tabs>
          <w:tab w:val="clear" w:pos="1440"/>
          <w:tab w:val="num" w:pos="720"/>
        </w:tabs>
        <w:spacing w:after="0" w:line="240" w:lineRule="auto"/>
        <w:ind w:left="720" w:hanging="720"/>
        <w:contextualSpacing/>
        <w:rPr>
          <w:sz w:val="24"/>
          <w:szCs w:val="24"/>
          <w:u w:val="single"/>
        </w:rPr>
      </w:pPr>
      <w:r w:rsidRPr="0037296D">
        <w:rPr>
          <w:sz w:val="24"/>
          <w:szCs w:val="24"/>
          <w:u w:val="single"/>
        </w:rPr>
        <w:t>Enzymes</w:t>
      </w:r>
    </w:p>
    <w:p w:rsidR="00765089" w:rsidRPr="0037296D" w:rsidRDefault="00765089" w:rsidP="0010214F">
      <w:pPr>
        <w:numPr>
          <w:ilvl w:val="0"/>
          <w:numId w:val="2"/>
        </w:numPr>
        <w:tabs>
          <w:tab w:val="clear" w:pos="1800"/>
          <w:tab w:val="num" w:pos="720"/>
        </w:tabs>
        <w:spacing w:after="0" w:line="240" w:lineRule="auto"/>
        <w:ind w:left="720" w:hanging="720"/>
        <w:contextualSpacing/>
        <w:rPr>
          <w:sz w:val="24"/>
          <w:szCs w:val="24"/>
        </w:rPr>
      </w:pPr>
      <w:r w:rsidRPr="0037296D">
        <w:rPr>
          <w:sz w:val="24"/>
          <w:szCs w:val="24"/>
        </w:rPr>
        <w:t>Biological catalysts (made of protein) that speed up rate of chemical reactions by lowering activation energy required for reaction to occur</w:t>
      </w:r>
    </w:p>
    <w:p w:rsidR="00765089" w:rsidRPr="0037296D" w:rsidRDefault="00765089" w:rsidP="0010214F">
      <w:pPr>
        <w:numPr>
          <w:ilvl w:val="0"/>
          <w:numId w:val="2"/>
        </w:numPr>
        <w:tabs>
          <w:tab w:val="clear" w:pos="1800"/>
          <w:tab w:val="num" w:pos="720"/>
        </w:tabs>
        <w:spacing w:after="0" w:line="240" w:lineRule="auto"/>
        <w:ind w:left="720" w:hanging="720"/>
        <w:contextualSpacing/>
        <w:rPr>
          <w:sz w:val="24"/>
          <w:szCs w:val="24"/>
        </w:rPr>
      </w:pPr>
      <w:r w:rsidRPr="0037296D">
        <w:rPr>
          <w:sz w:val="24"/>
          <w:szCs w:val="24"/>
        </w:rPr>
        <w:t>Enzyme has active site (exposed R groups) where reaction occurs</w:t>
      </w:r>
    </w:p>
    <w:p w:rsidR="00765089" w:rsidRPr="0037296D" w:rsidRDefault="00765089" w:rsidP="0010214F">
      <w:pPr>
        <w:numPr>
          <w:ilvl w:val="0"/>
          <w:numId w:val="2"/>
        </w:numPr>
        <w:tabs>
          <w:tab w:val="clear" w:pos="1800"/>
          <w:tab w:val="num" w:pos="720"/>
        </w:tabs>
        <w:spacing w:after="0" w:line="240" w:lineRule="auto"/>
        <w:ind w:left="720" w:hanging="720"/>
        <w:contextualSpacing/>
        <w:rPr>
          <w:sz w:val="24"/>
          <w:szCs w:val="24"/>
        </w:rPr>
      </w:pPr>
      <w:r w:rsidRPr="0037296D">
        <w:rPr>
          <w:sz w:val="24"/>
          <w:szCs w:val="24"/>
        </w:rPr>
        <w:t>Enzymes can break down substance (catabolic reaction) or build up substances (anabolic)</w:t>
      </w:r>
    </w:p>
    <w:p w:rsidR="00765089" w:rsidRPr="0037296D" w:rsidRDefault="00765089" w:rsidP="0010214F">
      <w:pPr>
        <w:numPr>
          <w:ilvl w:val="0"/>
          <w:numId w:val="2"/>
        </w:numPr>
        <w:tabs>
          <w:tab w:val="clear" w:pos="1800"/>
          <w:tab w:val="num" w:pos="720"/>
        </w:tabs>
        <w:spacing w:after="0" w:line="240" w:lineRule="auto"/>
        <w:ind w:left="720" w:hanging="720"/>
        <w:contextualSpacing/>
        <w:rPr>
          <w:sz w:val="24"/>
          <w:szCs w:val="24"/>
        </w:rPr>
      </w:pPr>
      <w:r w:rsidRPr="0037296D">
        <w:rPr>
          <w:sz w:val="24"/>
          <w:szCs w:val="24"/>
        </w:rPr>
        <w:t>Enzyme/substrate complex is formed</w:t>
      </w:r>
    </w:p>
    <w:p w:rsidR="00765089" w:rsidRPr="0037296D" w:rsidRDefault="00765089" w:rsidP="0010214F">
      <w:pPr>
        <w:numPr>
          <w:ilvl w:val="0"/>
          <w:numId w:val="2"/>
        </w:numPr>
        <w:tabs>
          <w:tab w:val="clear" w:pos="1800"/>
          <w:tab w:val="num" w:pos="720"/>
        </w:tabs>
        <w:spacing w:after="0" w:line="240" w:lineRule="auto"/>
        <w:ind w:left="720" w:hanging="720"/>
        <w:contextualSpacing/>
        <w:rPr>
          <w:sz w:val="24"/>
          <w:szCs w:val="24"/>
        </w:rPr>
      </w:pPr>
      <w:r w:rsidRPr="0037296D">
        <w:rPr>
          <w:sz w:val="24"/>
          <w:szCs w:val="24"/>
        </w:rPr>
        <w:t>Substrate is what enzyme acts on</w:t>
      </w:r>
    </w:p>
    <w:p w:rsidR="00765089" w:rsidRPr="0037296D" w:rsidRDefault="00765089" w:rsidP="0010214F">
      <w:pPr>
        <w:numPr>
          <w:ilvl w:val="0"/>
          <w:numId w:val="2"/>
        </w:numPr>
        <w:tabs>
          <w:tab w:val="clear" w:pos="1800"/>
          <w:tab w:val="num" w:pos="720"/>
        </w:tabs>
        <w:spacing w:after="0" w:line="240" w:lineRule="auto"/>
        <w:ind w:left="720" w:hanging="720"/>
        <w:contextualSpacing/>
        <w:rPr>
          <w:sz w:val="24"/>
          <w:szCs w:val="24"/>
        </w:rPr>
      </w:pPr>
      <w:r w:rsidRPr="0037296D">
        <w:rPr>
          <w:sz w:val="24"/>
          <w:szCs w:val="24"/>
        </w:rPr>
        <w:t>Rate is determined by collisions between substrate and enzyme</w:t>
      </w:r>
    </w:p>
    <w:p w:rsidR="00EC0F33" w:rsidRPr="0037296D" w:rsidRDefault="00765089" w:rsidP="0010214F">
      <w:pPr>
        <w:numPr>
          <w:ilvl w:val="0"/>
          <w:numId w:val="2"/>
        </w:numPr>
        <w:tabs>
          <w:tab w:val="clear" w:pos="1800"/>
          <w:tab w:val="num" w:pos="720"/>
        </w:tabs>
        <w:spacing w:after="0" w:line="240" w:lineRule="auto"/>
        <w:ind w:left="720" w:hanging="720"/>
        <w:contextualSpacing/>
        <w:rPr>
          <w:sz w:val="24"/>
          <w:szCs w:val="24"/>
        </w:rPr>
      </w:pPr>
      <w:r w:rsidRPr="0037296D">
        <w:rPr>
          <w:sz w:val="24"/>
          <w:szCs w:val="24"/>
        </w:rPr>
        <w:t>Ends in –ase, named after substrate often</w:t>
      </w:r>
    </w:p>
    <w:p w:rsidR="00765089" w:rsidRPr="0037296D" w:rsidRDefault="00765089" w:rsidP="0010214F">
      <w:pPr>
        <w:numPr>
          <w:ilvl w:val="0"/>
          <w:numId w:val="2"/>
        </w:numPr>
        <w:tabs>
          <w:tab w:val="clear" w:pos="1800"/>
          <w:tab w:val="num" w:pos="720"/>
        </w:tabs>
        <w:autoSpaceDE w:val="0"/>
        <w:autoSpaceDN w:val="0"/>
        <w:adjustRightInd w:val="0"/>
        <w:spacing w:after="0" w:line="240" w:lineRule="auto"/>
        <w:ind w:left="720" w:hanging="720"/>
        <w:contextualSpacing/>
        <w:rPr>
          <w:sz w:val="24"/>
          <w:szCs w:val="24"/>
        </w:rPr>
      </w:pPr>
      <w:r w:rsidRPr="0037296D">
        <w:rPr>
          <w:sz w:val="24"/>
          <w:szCs w:val="24"/>
        </w:rPr>
        <w:t>Enzyme is specific to substrate</w:t>
      </w:r>
      <w:r w:rsidR="00EC0F33" w:rsidRPr="0037296D">
        <w:rPr>
          <w:sz w:val="24"/>
          <w:szCs w:val="24"/>
        </w:rPr>
        <w:t xml:space="preserve">; </w:t>
      </w:r>
      <w:r w:rsidR="00EC0F33" w:rsidRPr="0037296D">
        <w:rPr>
          <w:rFonts w:cs="Ubuntu"/>
          <w:sz w:val="24"/>
          <w:szCs w:val="24"/>
        </w:rPr>
        <w:t>the substrate must be complementary to the surface properties (shape and charge) of the active site (which is made up of R groups with specific chemistry,</w:t>
      </w:r>
      <w:r w:rsidR="00313E19" w:rsidRPr="0037296D">
        <w:rPr>
          <w:rFonts w:cs="Ubuntu"/>
          <w:sz w:val="24"/>
          <w:szCs w:val="24"/>
        </w:rPr>
        <w:t xml:space="preserve"> </w:t>
      </w:r>
      <w:r w:rsidR="00EC0F33" w:rsidRPr="0037296D">
        <w:rPr>
          <w:rFonts w:cs="Ubuntu"/>
          <w:sz w:val="24"/>
          <w:szCs w:val="24"/>
        </w:rPr>
        <w:t>i.e. hydrophobic).</w:t>
      </w:r>
    </w:p>
    <w:p w:rsidR="00765089" w:rsidRPr="0037296D" w:rsidRDefault="00765089" w:rsidP="0010214F">
      <w:pPr>
        <w:numPr>
          <w:ilvl w:val="0"/>
          <w:numId w:val="2"/>
        </w:numPr>
        <w:tabs>
          <w:tab w:val="clear" w:pos="1800"/>
          <w:tab w:val="num" w:pos="720"/>
        </w:tabs>
        <w:spacing w:after="0" w:line="240" w:lineRule="auto"/>
        <w:ind w:left="720" w:hanging="720"/>
        <w:contextualSpacing/>
        <w:rPr>
          <w:sz w:val="24"/>
          <w:szCs w:val="24"/>
        </w:rPr>
      </w:pPr>
      <w:r w:rsidRPr="0037296D">
        <w:rPr>
          <w:sz w:val="24"/>
          <w:szCs w:val="24"/>
        </w:rPr>
        <w:t xml:space="preserve">Enzyme rate is affected by: </w:t>
      </w:r>
    </w:p>
    <w:p w:rsidR="00765089" w:rsidRPr="0037296D" w:rsidRDefault="00765089" w:rsidP="0010214F">
      <w:pPr>
        <w:pStyle w:val="ListParagraph"/>
        <w:numPr>
          <w:ilvl w:val="0"/>
          <w:numId w:val="4"/>
        </w:numPr>
        <w:tabs>
          <w:tab w:val="num" w:pos="720"/>
        </w:tabs>
        <w:ind w:left="720" w:firstLine="0"/>
        <w:rPr>
          <w:rFonts w:asciiTheme="minorHAnsi" w:hAnsiTheme="minorHAnsi"/>
          <w:sz w:val="24"/>
          <w:szCs w:val="24"/>
        </w:rPr>
      </w:pPr>
      <w:r w:rsidRPr="0037296D">
        <w:rPr>
          <w:rFonts w:asciiTheme="minorHAnsi" w:hAnsiTheme="minorHAnsi"/>
          <w:b/>
          <w:sz w:val="24"/>
          <w:szCs w:val="24"/>
        </w:rPr>
        <w:t>pH</w:t>
      </w:r>
      <w:r w:rsidRPr="0037296D">
        <w:rPr>
          <w:rFonts w:asciiTheme="minorHAnsi" w:hAnsiTheme="minorHAnsi"/>
          <w:sz w:val="24"/>
          <w:szCs w:val="24"/>
        </w:rPr>
        <w:t xml:space="preserve"> (optimal for each enzyme), </w:t>
      </w:r>
    </w:p>
    <w:p w:rsidR="00765089" w:rsidRPr="0037296D" w:rsidRDefault="00EC0F33" w:rsidP="0010214F">
      <w:pPr>
        <w:pStyle w:val="ListParagraph"/>
        <w:numPr>
          <w:ilvl w:val="0"/>
          <w:numId w:val="4"/>
        </w:numPr>
        <w:tabs>
          <w:tab w:val="left" w:pos="900"/>
          <w:tab w:val="num" w:pos="1440"/>
        </w:tabs>
        <w:ind w:left="1440" w:hanging="720"/>
        <w:rPr>
          <w:rFonts w:asciiTheme="minorHAnsi" w:hAnsiTheme="minorHAnsi"/>
          <w:sz w:val="24"/>
          <w:szCs w:val="24"/>
        </w:rPr>
      </w:pPr>
      <w:r w:rsidRPr="0037296D">
        <w:rPr>
          <w:rFonts w:asciiTheme="minorHAnsi" w:hAnsiTheme="minorHAnsi"/>
          <w:b/>
          <w:sz w:val="24"/>
          <w:szCs w:val="24"/>
        </w:rPr>
        <w:t xml:space="preserve">          </w:t>
      </w:r>
      <w:r w:rsidR="00765089" w:rsidRPr="0037296D">
        <w:rPr>
          <w:rFonts w:asciiTheme="minorHAnsi" w:hAnsiTheme="minorHAnsi"/>
          <w:b/>
          <w:sz w:val="24"/>
          <w:szCs w:val="24"/>
        </w:rPr>
        <w:t>temperature</w:t>
      </w:r>
      <w:r w:rsidR="00765089" w:rsidRPr="0037296D">
        <w:rPr>
          <w:rFonts w:asciiTheme="minorHAnsi" w:hAnsiTheme="minorHAnsi"/>
          <w:sz w:val="24"/>
          <w:szCs w:val="24"/>
        </w:rPr>
        <w:t xml:space="preserve"> (optimal for each enzyme but in general increased temp means increased collisions so rate goes up initially; too much heat can denature enzyme), enzyme concentration (more enzyme faster rate or vice versa)</w:t>
      </w:r>
    </w:p>
    <w:p w:rsidR="00765089" w:rsidRPr="0037296D" w:rsidRDefault="00765089" w:rsidP="0010214F">
      <w:pPr>
        <w:pStyle w:val="ListParagraph"/>
        <w:numPr>
          <w:ilvl w:val="0"/>
          <w:numId w:val="4"/>
        </w:numPr>
        <w:ind w:left="1440" w:hanging="720"/>
        <w:rPr>
          <w:rFonts w:asciiTheme="minorHAnsi" w:hAnsiTheme="minorHAnsi"/>
          <w:sz w:val="24"/>
          <w:szCs w:val="24"/>
        </w:rPr>
      </w:pPr>
      <w:r w:rsidRPr="0037296D">
        <w:rPr>
          <w:rFonts w:asciiTheme="minorHAnsi" w:hAnsiTheme="minorHAnsi"/>
          <w:b/>
          <w:sz w:val="24"/>
          <w:szCs w:val="24"/>
        </w:rPr>
        <w:t>substrate concentration</w:t>
      </w:r>
      <w:r w:rsidRPr="0037296D">
        <w:rPr>
          <w:rFonts w:asciiTheme="minorHAnsi" w:hAnsiTheme="minorHAnsi"/>
          <w:sz w:val="24"/>
          <w:szCs w:val="24"/>
        </w:rPr>
        <w:t xml:space="preserve"> (more substrate faster rate; vmax is fastest enzyme can work when saturated)</w:t>
      </w:r>
    </w:p>
    <w:p w:rsidR="00765089" w:rsidRPr="0037296D" w:rsidRDefault="00765089" w:rsidP="0010214F">
      <w:pPr>
        <w:numPr>
          <w:ilvl w:val="0"/>
          <w:numId w:val="2"/>
        </w:numPr>
        <w:tabs>
          <w:tab w:val="clear" w:pos="1800"/>
          <w:tab w:val="num" w:pos="720"/>
        </w:tabs>
        <w:spacing w:after="0" w:line="240" w:lineRule="auto"/>
        <w:ind w:left="720" w:hanging="720"/>
        <w:contextualSpacing/>
        <w:rPr>
          <w:sz w:val="24"/>
          <w:szCs w:val="24"/>
        </w:rPr>
      </w:pPr>
      <w:r w:rsidRPr="0037296D">
        <w:rPr>
          <w:sz w:val="24"/>
          <w:szCs w:val="24"/>
        </w:rPr>
        <w:t>Inhibition-competitive inhibition (something competes for active site; can be overcome with more substrate)</w:t>
      </w:r>
    </w:p>
    <w:p w:rsidR="00E131C5" w:rsidRPr="0037296D" w:rsidRDefault="00765089" w:rsidP="0010214F">
      <w:pPr>
        <w:numPr>
          <w:ilvl w:val="0"/>
          <w:numId w:val="2"/>
        </w:numPr>
        <w:tabs>
          <w:tab w:val="clear" w:pos="1800"/>
          <w:tab w:val="num" w:pos="720"/>
        </w:tabs>
        <w:spacing w:after="0" w:line="240" w:lineRule="auto"/>
        <w:ind w:left="720" w:hanging="720"/>
        <w:contextualSpacing/>
        <w:rPr>
          <w:sz w:val="24"/>
          <w:szCs w:val="24"/>
        </w:rPr>
      </w:pPr>
      <w:r w:rsidRPr="0037296D">
        <w:rPr>
          <w:sz w:val="24"/>
          <w:szCs w:val="24"/>
        </w:rPr>
        <w:t>Non-competitive inhibition- attaches at allosteric site and changes shape of enzyme so it is not functional; can not be overcome with more substrate</w:t>
      </w:r>
    </w:p>
    <w:p w:rsidR="00765089" w:rsidRPr="0037296D" w:rsidRDefault="00765089" w:rsidP="0010214F">
      <w:pPr>
        <w:numPr>
          <w:ilvl w:val="0"/>
          <w:numId w:val="2"/>
        </w:numPr>
        <w:tabs>
          <w:tab w:val="clear" w:pos="1800"/>
          <w:tab w:val="num" w:pos="720"/>
        </w:tabs>
        <w:autoSpaceDE w:val="0"/>
        <w:autoSpaceDN w:val="0"/>
        <w:adjustRightInd w:val="0"/>
        <w:spacing w:after="0" w:line="240" w:lineRule="auto"/>
        <w:ind w:left="720" w:hanging="720"/>
        <w:contextualSpacing/>
        <w:rPr>
          <w:sz w:val="24"/>
          <w:szCs w:val="24"/>
        </w:rPr>
      </w:pPr>
      <w:r w:rsidRPr="0037296D">
        <w:rPr>
          <w:sz w:val="24"/>
          <w:szCs w:val="24"/>
        </w:rPr>
        <w:t>Coenzymes</w:t>
      </w:r>
      <w:r w:rsidR="00E131C5" w:rsidRPr="0037296D">
        <w:rPr>
          <w:sz w:val="24"/>
          <w:szCs w:val="24"/>
        </w:rPr>
        <w:t xml:space="preserve"> (</w:t>
      </w:r>
      <w:r w:rsidRPr="0037296D">
        <w:rPr>
          <w:sz w:val="24"/>
          <w:szCs w:val="24"/>
        </w:rPr>
        <w:t>organic; NAD and vitamin</w:t>
      </w:r>
      <w:r w:rsidR="00313E19" w:rsidRPr="0037296D">
        <w:rPr>
          <w:sz w:val="24"/>
          <w:szCs w:val="24"/>
        </w:rPr>
        <w:t xml:space="preserve"> B etc.</w:t>
      </w:r>
      <w:r w:rsidR="00E131C5" w:rsidRPr="0037296D">
        <w:rPr>
          <w:sz w:val="24"/>
          <w:szCs w:val="24"/>
        </w:rPr>
        <w:t>) and c</w:t>
      </w:r>
      <w:r w:rsidRPr="0037296D">
        <w:rPr>
          <w:sz w:val="24"/>
          <w:szCs w:val="24"/>
        </w:rPr>
        <w:t>ofactors</w:t>
      </w:r>
      <w:r w:rsidR="00313E19" w:rsidRPr="0037296D">
        <w:rPr>
          <w:sz w:val="24"/>
          <w:szCs w:val="24"/>
        </w:rPr>
        <w:t xml:space="preserve"> (</w:t>
      </w:r>
      <w:r w:rsidR="00E131C5" w:rsidRPr="0037296D">
        <w:rPr>
          <w:sz w:val="24"/>
          <w:szCs w:val="24"/>
        </w:rPr>
        <w:t>inorganic; zinc, magnesium etc</w:t>
      </w:r>
      <w:r w:rsidR="00313E19" w:rsidRPr="0037296D">
        <w:rPr>
          <w:sz w:val="24"/>
          <w:szCs w:val="24"/>
        </w:rPr>
        <w:t>.</w:t>
      </w:r>
      <w:r w:rsidR="00E131C5" w:rsidRPr="0037296D">
        <w:rPr>
          <w:sz w:val="24"/>
          <w:szCs w:val="24"/>
        </w:rPr>
        <w:t>)</w:t>
      </w:r>
      <w:r w:rsidR="00C55E7A" w:rsidRPr="0037296D">
        <w:rPr>
          <w:sz w:val="24"/>
          <w:szCs w:val="24"/>
        </w:rPr>
        <w:t xml:space="preserve"> interact with enzymes to put them into the right structure to do work</w:t>
      </w:r>
      <w:r w:rsidR="00E131C5" w:rsidRPr="0037296D">
        <w:rPr>
          <w:rFonts w:cs="Ubuntu"/>
          <w:sz w:val="24"/>
          <w:szCs w:val="24"/>
        </w:rPr>
        <w:t>.</w:t>
      </w:r>
    </w:p>
    <w:p w:rsidR="00BB5B81" w:rsidRPr="0037296D" w:rsidRDefault="00BB5B81" w:rsidP="0010214F">
      <w:pPr>
        <w:tabs>
          <w:tab w:val="num" w:pos="720"/>
        </w:tabs>
        <w:spacing w:line="240" w:lineRule="auto"/>
        <w:ind w:left="720" w:hanging="720"/>
        <w:contextualSpacing/>
        <w:rPr>
          <w:sz w:val="24"/>
          <w:szCs w:val="24"/>
        </w:rPr>
      </w:pPr>
    </w:p>
    <w:p w:rsidR="009E1C82" w:rsidRPr="0037296D" w:rsidRDefault="009E1C82" w:rsidP="0010214F">
      <w:pPr>
        <w:tabs>
          <w:tab w:val="num" w:pos="720"/>
        </w:tabs>
        <w:spacing w:after="0" w:line="240" w:lineRule="auto"/>
        <w:ind w:left="720" w:hanging="720"/>
        <w:contextualSpacing/>
        <w:rPr>
          <w:rFonts w:eastAsia="Times New Roman" w:cs="Times New Roman"/>
          <w:sz w:val="24"/>
          <w:szCs w:val="24"/>
          <w:u w:val="single"/>
        </w:rPr>
      </w:pPr>
    </w:p>
    <w:p w:rsidR="00271263" w:rsidRPr="0037296D" w:rsidRDefault="00271263" w:rsidP="00271263">
      <w:pPr>
        <w:pStyle w:val="ListParagraph"/>
        <w:keepNext/>
        <w:numPr>
          <w:ilvl w:val="0"/>
          <w:numId w:val="1"/>
        </w:numPr>
        <w:tabs>
          <w:tab w:val="clear" w:pos="1440"/>
          <w:tab w:val="num" w:pos="720"/>
        </w:tabs>
        <w:ind w:left="720" w:hanging="720"/>
        <w:outlineLvl w:val="1"/>
        <w:rPr>
          <w:rFonts w:asciiTheme="minorHAnsi" w:hAnsiTheme="minorHAnsi"/>
          <w:sz w:val="24"/>
          <w:szCs w:val="24"/>
          <w:u w:val="single"/>
        </w:rPr>
      </w:pPr>
      <w:r w:rsidRPr="0037296D">
        <w:rPr>
          <w:rFonts w:asciiTheme="minorHAnsi" w:hAnsiTheme="minorHAnsi"/>
          <w:sz w:val="24"/>
          <w:szCs w:val="24"/>
          <w:u w:val="single"/>
        </w:rPr>
        <w:lastRenderedPageBreak/>
        <w:t xml:space="preserve">Energy Transformations </w:t>
      </w:r>
    </w:p>
    <w:p w:rsidR="00271263" w:rsidRPr="0037296D" w:rsidRDefault="00271263" w:rsidP="00271263">
      <w:pPr>
        <w:spacing w:after="0" w:line="240" w:lineRule="auto"/>
        <w:contextualSpacing/>
        <w:rPr>
          <w:rFonts w:eastAsia="Times New Roman" w:cs="Times New Roman"/>
          <w:sz w:val="24"/>
          <w:szCs w:val="24"/>
        </w:rPr>
      </w:pPr>
      <w:r w:rsidRPr="0037296D">
        <w:rPr>
          <w:rFonts w:eastAsia="Times New Roman" w:cs="Times New Roman"/>
          <w:sz w:val="24"/>
          <w:szCs w:val="24"/>
        </w:rPr>
        <w:t>ATP- adenosine triphosphate- energy molecule for cells (recyclable)</w:t>
      </w:r>
    </w:p>
    <w:p w:rsidR="00271263" w:rsidRPr="0037296D" w:rsidRDefault="00271263" w:rsidP="00271263">
      <w:pPr>
        <w:tabs>
          <w:tab w:val="num" w:pos="720"/>
        </w:tabs>
        <w:spacing w:after="0" w:line="240" w:lineRule="auto"/>
        <w:ind w:left="720" w:hanging="720"/>
        <w:contextualSpacing/>
        <w:rPr>
          <w:rFonts w:eastAsia="Times New Roman" w:cs="Times New Roman"/>
          <w:sz w:val="24"/>
          <w:szCs w:val="24"/>
        </w:rPr>
      </w:pPr>
    </w:p>
    <w:p w:rsidR="00271263" w:rsidRPr="0037296D" w:rsidRDefault="00271263" w:rsidP="00271263">
      <w:pPr>
        <w:spacing w:line="240" w:lineRule="auto"/>
        <w:contextualSpacing/>
        <w:rPr>
          <w:sz w:val="24"/>
          <w:szCs w:val="24"/>
        </w:rPr>
      </w:pPr>
      <w:r w:rsidRPr="0037296D">
        <w:rPr>
          <w:sz w:val="24"/>
          <w:szCs w:val="24"/>
        </w:rPr>
        <w:t>A.</w:t>
      </w:r>
      <w:r w:rsidRPr="0037296D">
        <w:rPr>
          <w:sz w:val="24"/>
          <w:szCs w:val="24"/>
          <w:u w:val="single"/>
        </w:rPr>
        <w:t xml:space="preserve">  </w:t>
      </w:r>
      <w:proofErr w:type="gramStart"/>
      <w:r w:rsidRPr="0037296D">
        <w:rPr>
          <w:sz w:val="24"/>
          <w:szCs w:val="24"/>
          <w:u w:val="single"/>
        </w:rPr>
        <w:t xml:space="preserve">Photosynthesis </w:t>
      </w:r>
      <w:r w:rsidRPr="0037296D">
        <w:rPr>
          <w:sz w:val="24"/>
          <w:szCs w:val="24"/>
        </w:rPr>
        <w:t xml:space="preserve"> 6CO</w:t>
      </w:r>
      <w:r w:rsidRPr="0037296D">
        <w:rPr>
          <w:sz w:val="24"/>
          <w:szCs w:val="24"/>
          <w:vertAlign w:val="subscript"/>
        </w:rPr>
        <w:t>2</w:t>
      </w:r>
      <w:proofErr w:type="gramEnd"/>
      <w:r w:rsidRPr="0037296D">
        <w:rPr>
          <w:sz w:val="24"/>
          <w:szCs w:val="24"/>
        </w:rPr>
        <w:t xml:space="preserve"> + 6H</w:t>
      </w:r>
      <w:r w:rsidRPr="0037296D">
        <w:rPr>
          <w:sz w:val="24"/>
          <w:szCs w:val="24"/>
          <w:vertAlign w:val="subscript"/>
        </w:rPr>
        <w:t>2</w:t>
      </w:r>
      <w:r w:rsidRPr="0037296D">
        <w:rPr>
          <w:sz w:val="24"/>
          <w:szCs w:val="24"/>
        </w:rPr>
        <w:t xml:space="preserve">O </w:t>
      </w:r>
      <w:r w:rsidRPr="0037296D">
        <w:rPr>
          <w:noProof/>
          <w:sz w:val="24"/>
          <w:szCs w:val="24"/>
        </w:rPr>
        <w:sym w:font="Wingdings" w:char="F0E0"/>
      </w:r>
      <w:r w:rsidRPr="0037296D">
        <w:rPr>
          <w:sz w:val="24"/>
          <w:szCs w:val="24"/>
        </w:rPr>
        <w:t>C</w:t>
      </w:r>
      <w:r w:rsidRPr="0037296D">
        <w:rPr>
          <w:sz w:val="24"/>
          <w:szCs w:val="24"/>
          <w:vertAlign w:val="subscript"/>
        </w:rPr>
        <w:t>6</w:t>
      </w:r>
      <w:r w:rsidRPr="0037296D">
        <w:rPr>
          <w:sz w:val="24"/>
          <w:szCs w:val="24"/>
        </w:rPr>
        <w:t>H</w:t>
      </w:r>
      <w:r w:rsidRPr="0037296D">
        <w:rPr>
          <w:sz w:val="24"/>
          <w:szCs w:val="24"/>
          <w:vertAlign w:val="subscript"/>
        </w:rPr>
        <w:t>12</w:t>
      </w:r>
      <w:r w:rsidRPr="0037296D">
        <w:rPr>
          <w:sz w:val="24"/>
          <w:szCs w:val="24"/>
        </w:rPr>
        <w:t>O</w:t>
      </w:r>
      <w:r w:rsidRPr="0037296D">
        <w:rPr>
          <w:sz w:val="24"/>
          <w:szCs w:val="24"/>
          <w:vertAlign w:val="subscript"/>
        </w:rPr>
        <w:t>6</w:t>
      </w:r>
      <w:r w:rsidRPr="0037296D">
        <w:rPr>
          <w:sz w:val="24"/>
          <w:szCs w:val="24"/>
        </w:rPr>
        <w:t xml:space="preserve"> + 6O</w:t>
      </w:r>
      <w:r w:rsidRPr="0037296D">
        <w:rPr>
          <w:sz w:val="24"/>
          <w:szCs w:val="24"/>
          <w:vertAlign w:val="subscript"/>
        </w:rPr>
        <w:t>2</w:t>
      </w:r>
    </w:p>
    <w:p w:rsidR="00271263" w:rsidRPr="0037296D" w:rsidRDefault="00271263" w:rsidP="00271263">
      <w:pPr>
        <w:autoSpaceDE w:val="0"/>
        <w:autoSpaceDN w:val="0"/>
        <w:adjustRightInd w:val="0"/>
        <w:spacing w:after="0" w:line="240" w:lineRule="auto"/>
        <w:contextualSpacing/>
        <w:rPr>
          <w:rFonts w:cs="Ubuntu"/>
          <w:sz w:val="24"/>
          <w:szCs w:val="24"/>
        </w:rPr>
      </w:pPr>
      <w:r w:rsidRPr="0037296D">
        <w:rPr>
          <w:rFonts w:cs="Ubuntu"/>
          <w:sz w:val="24"/>
          <w:szCs w:val="24"/>
        </w:rPr>
        <w:t>Photosynthetic organisms capture free energy present in sunlight and use water and carbon dioxide to make carbon products and free oxygen.</w:t>
      </w:r>
    </w:p>
    <w:p w:rsidR="00271263" w:rsidRPr="0037296D" w:rsidRDefault="00271263" w:rsidP="00271263">
      <w:pPr>
        <w:autoSpaceDE w:val="0"/>
        <w:autoSpaceDN w:val="0"/>
        <w:adjustRightInd w:val="0"/>
        <w:spacing w:after="0" w:line="240" w:lineRule="auto"/>
        <w:ind w:left="720" w:hanging="720"/>
        <w:contextualSpacing/>
        <w:rPr>
          <w:rFonts w:cs="Ubuntu"/>
          <w:sz w:val="24"/>
          <w:szCs w:val="24"/>
        </w:rPr>
      </w:pPr>
    </w:p>
    <w:p w:rsidR="00271263" w:rsidRPr="0037296D" w:rsidRDefault="00271263" w:rsidP="00271263">
      <w:pPr>
        <w:autoSpaceDE w:val="0"/>
        <w:autoSpaceDN w:val="0"/>
        <w:adjustRightInd w:val="0"/>
        <w:spacing w:after="0" w:line="240" w:lineRule="auto"/>
        <w:ind w:left="720" w:hanging="720"/>
        <w:contextualSpacing/>
        <w:rPr>
          <w:rFonts w:cs="Ubuntu"/>
          <w:sz w:val="24"/>
          <w:szCs w:val="24"/>
        </w:rPr>
      </w:pPr>
      <w:r w:rsidRPr="0037296D">
        <w:rPr>
          <w:rFonts w:eastAsia="Times New Roman" w:cs="Times New Roman"/>
          <w:sz w:val="24"/>
          <w:szCs w:val="24"/>
        </w:rPr>
        <w:t>Light-dependent reactions- photophosphorylation</w:t>
      </w:r>
    </w:p>
    <w:p w:rsidR="00271263" w:rsidRPr="0037296D" w:rsidRDefault="00271263" w:rsidP="00271263">
      <w:pPr>
        <w:numPr>
          <w:ilvl w:val="0"/>
          <w:numId w:val="10"/>
        </w:numPr>
        <w:tabs>
          <w:tab w:val="num" w:pos="720"/>
        </w:tabs>
        <w:autoSpaceDE w:val="0"/>
        <w:autoSpaceDN w:val="0"/>
        <w:adjustRightInd w:val="0"/>
        <w:spacing w:after="0" w:line="240" w:lineRule="auto"/>
        <w:ind w:left="720" w:hanging="720"/>
        <w:contextualSpacing/>
        <w:rPr>
          <w:rFonts w:eastAsia="Times New Roman" w:cs="Times New Roman"/>
          <w:sz w:val="24"/>
          <w:szCs w:val="24"/>
        </w:rPr>
      </w:pPr>
      <w:r w:rsidRPr="0037296D">
        <w:rPr>
          <w:rFonts w:cs="Ubuntu"/>
          <w:sz w:val="24"/>
          <w:szCs w:val="24"/>
        </w:rPr>
        <w:t xml:space="preserve">Photosystems I and II (chlorophyll and proteins) are embedded in the internal membranes of chloroplasts (thylakoids of the grana). They pass electrons through an electron transport chain (ETC). When electrons are passed they allow hydrogen ions (protons) across the </w:t>
      </w:r>
      <w:proofErr w:type="spellStart"/>
      <w:r w:rsidRPr="0037296D">
        <w:rPr>
          <w:rFonts w:cs="Ubuntu"/>
          <w:sz w:val="24"/>
          <w:szCs w:val="24"/>
        </w:rPr>
        <w:t>thykaloid</w:t>
      </w:r>
      <w:proofErr w:type="spellEnd"/>
      <w:r w:rsidRPr="0037296D">
        <w:rPr>
          <w:rFonts w:cs="Ubuntu"/>
          <w:sz w:val="24"/>
          <w:szCs w:val="24"/>
        </w:rPr>
        <w:t xml:space="preserve"> membrane. The formation of the proton gradient powers the process of ATP synthesis to add a phosphate ADP to ATP (</w:t>
      </w:r>
      <w:r w:rsidRPr="0037296D">
        <w:rPr>
          <w:rFonts w:eastAsia="Times New Roman" w:cs="Times New Roman"/>
          <w:sz w:val="24"/>
          <w:szCs w:val="24"/>
        </w:rPr>
        <w:t>chemiosmosis).</w:t>
      </w:r>
    </w:p>
    <w:p w:rsidR="00271263" w:rsidRPr="0037296D" w:rsidRDefault="00271263" w:rsidP="00271263">
      <w:pPr>
        <w:numPr>
          <w:ilvl w:val="0"/>
          <w:numId w:val="10"/>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Electrons are passed to NADP+ to make NADPH (electron carrier)</w:t>
      </w:r>
    </w:p>
    <w:p w:rsidR="00271263" w:rsidRPr="0037296D" w:rsidRDefault="00271263" w:rsidP="00271263">
      <w:pPr>
        <w:numPr>
          <w:ilvl w:val="0"/>
          <w:numId w:val="10"/>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H</w:t>
      </w:r>
      <w:r w:rsidRPr="0037296D">
        <w:rPr>
          <w:rFonts w:eastAsia="Times New Roman" w:cs="Times New Roman"/>
          <w:sz w:val="24"/>
          <w:szCs w:val="24"/>
          <w:vertAlign w:val="subscript"/>
        </w:rPr>
        <w:t>2</w:t>
      </w:r>
      <w:r w:rsidRPr="0037296D">
        <w:rPr>
          <w:rFonts w:eastAsia="Times New Roman" w:cs="Times New Roman"/>
          <w:sz w:val="24"/>
          <w:szCs w:val="24"/>
        </w:rPr>
        <w:t>O is used and O</w:t>
      </w:r>
      <w:r w:rsidRPr="0037296D">
        <w:rPr>
          <w:rFonts w:eastAsia="Times New Roman" w:cs="Times New Roman"/>
          <w:sz w:val="24"/>
          <w:szCs w:val="24"/>
          <w:vertAlign w:val="subscript"/>
        </w:rPr>
        <w:t>2</w:t>
      </w:r>
      <w:r w:rsidRPr="0037296D">
        <w:rPr>
          <w:rFonts w:eastAsia="Times New Roman" w:cs="Times New Roman"/>
          <w:sz w:val="24"/>
          <w:szCs w:val="24"/>
        </w:rPr>
        <w:t xml:space="preserve"> released as by-product</w:t>
      </w:r>
    </w:p>
    <w:p w:rsidR="00271263" w:rsidRPr="0037296D" w:rsidRDefault="00271263" w:rsidP="00271263">
      <w:pPr>
        <w:numPr>
          <w:ilvl w:val="0"/>
          <w:numId w:val="10"/>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Red and blue light works best (green is reflected typically)</w:t>
      </w:r>
    </w:p>
    <w:p w:rsidR="00271263" w:rsidRPr="0037296D" w:rsidRDefault="00271263" w:rsidP="00271263">
      <w:pPr>
        <w:numPr>
          <w:ilvl w:val="0"/>
          <w:numId w:val="10"/>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Pigments= chlorophyll a and b; accessory pigments</w:t>
      </w:r>
    </w:p>
    <w:p w:rsidR="00271263" w:rsidRPr="0037296D" w:rsidRDefault="00271263" w:rsidP="00271263">
      <w:pPr>
        <w:pStyle w:val="ListParagraph"/>
        <w:numPr>
          <w:ilvl w:val="0"/>
          <w:numId w:val="10"/>
        </w:numPr>
        <w:tabs>
          <w:tab w:val="clear" w:pos="2160"/>
          <w:tab w:val="num" w:pos="720"/>
        </w:tabs>
        <w:ind w:left="720" w:hanging="720"/>
        <w:rPr>
          <w:rFonts w:asciiTheme="minorHAnsi" w:hAnsiTheme="minorHAnsi"/>
          <w:sz w:val="24"/>
          <w:szCs w:val="24"/>
        </w:rPr>
      </w:pPr>
      <w:r w:rsidRPr="0037296D">
        <w:rPr>
          <w:rFonts w:asciiTheme="minorHAnsi" w:hAnsiTheme="minorHAnsi"/>
          <w:sz w:val="24"/>
          <w:szCs w:val="24"/>
        </w:rPr>
        <w:t>Energy converted from sun into chemical energy of ATP and NADPH to be used in building of sugar (Calvin Cycle)</w:t>
      </w:r>
    </w:p>
    <w:p w:rsidR="00271263" w:rsidRPr="0037296D" w:rsidRDefault="00271263" w:rsidP="00271263">
      <w:pPr>
        <w:spacing w:after="0" w:line="240" w:lineRule="auto"/>
        <w:contextualSpacing/>
        <w:rPr>
          <w:rFonts w:eastAsia="Times New Roman" w:cs="Times New Roman"/>
          <w:sz w:val="24"/>
          <w:szCs w:val="24"/>
        </w:rPr>
      </w:pPr>
    </w:p>
    <w:p w:rsidR="00271263" w:rsidRPr="0037296D" w:rsidRDefault="00271263" w:rsidP="00271263">
      <w:pPr>
        <w:spacing w:after="0" w:line="240" w:lineRule="auto"/>
        <w:contextualSpacing/>
        <w:rPr>
          <w:rFonts w:eastAsia="Times New Roman" w:cs="Times New Roman"/>
          <w:sz w:val="24"/>
          <w:szCs w:val="24"/>
        </w:rPr>
      </w:pPr>
      <w:r w:rsidRPr="0037296D">
        <w:rPr>
          <w:rFonts w:eastAsia="Times New Roman" w:cs="Times New Roman"/>
          <w:sz w:val="24"/>
          <w:szCs w:val="24"/>
        </w:rPr>
        <w:t>Light-independent reactions- Calvin Cycle</w:t>
      </w:r>
    </w:p>
    <w:p w:rsidR="00271263" w:rsidRPr="0037296D" w:rsidRDefault="00271263" w:rsidP="00271263">
      <w:pPr>
        <w:numPr>
          <w:ilvl w:val="0"/>
          <w:numId w:val="11"/>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carbon fixation occurs</w:t>
      </w:r>
    </w:p>
    <w:p w:rsidR="00271263" w:rsidRPr="0037296D" w:rsidRDefault="00271263" w:rsidP="00271263">
      <w:pPr>
        <w:numPr>
          <w:ilvl w:val="0"/>
          <w:numId w:val="11"/>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 xml:space="preserve">occurs in </w:t>
      </w:r>
      <w:proofErr w:type="spellStart"/>
      <w:r w:rsidRPr="0037296D">
        <w:rPr>
          <w:rFonts w:eastAsia="Times New Roman" w:cs="Times New Roman"/>
          <w:sz w:val="24"/>
          <w:szCs w:val="24"/>
        </w:rPr>
        <w:t>stroma</w:t>
      </w:r>
      <w:proofErr w:type="spellEnd"/>
      <w:r w:rsidRPr="0037296D">
        <w:rPr>
          <w:rFonts w:eastAsia="Times New Roman" w:cs="Times New Roman"/>
          <w:sz w:val="24"/>
          <w:szCs w:val="24"/>
        </w:rPr>
        <w:t xml:space="preserve"> of chloroplasts</w:t>
      </w:r>
    </w:p>
    <w:p w:rsidR="00271263" w:rsidRPr="0037296D" w:rsidRDefault="00271263" w:rsidP="00271263">
      <w:pPr>
        <w:numPr>
          <w:ilvl w:val="0"/>
          <w:numId w:val="11"/>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 xml:space="preserve">ATP and NADPH are used; </w:t>
      </w:r>
      <w:proofErr w:type="spellStart"/>
      <w:r w:rsidRPr="0037296D">
        <w:rPr>
          <w:rFonts w:eastAsia="Times New Roman" w:cs="Times New Roman"/>
          <w:sz w:val="24"/>
          <w:szCs w:val="24"/>
        </w:rPr>
        <w:t>rubisco</w:t>
      </w:r>
      <w:proofErr w:type="spellEnd"/>
      <w:r w:rsidRPr="0037296D">
        <w:rPr>
          <w:rFonts w:eastAsia="Times New Roman" w:cs="Times New Roman"/>
          <w:sz w:val="24"/>
          <w:szCs w:val="24"/>
        </w:rPr>
        <w:t xml:space="preserve"> is enzyme that fixes carbon (not picky and will fix O</w:t>
      </w:r>
      <w:r w:rsidRPr="0037296D">
        <w:rPr>
          <w:rFonts w:eastAsia="Times New Roman" w:cs="Times New Roman"/>
          <w:sz w:val="24"/>
          <w:szCs w:val="24"/>
          <w:vertAlign w:val="subscript"/>
        </w:rPr>
        <w:t>2</w:t>
      </w:r>
      <w:r w:rsidRPr="0037296D">
        <w:rPr>
          <w:rFonts w:eastAsia="Times New Roman" w:cs="Times New Roman"/>
          <w:sz w:val="24"/>
          <w:szCs w:val="24"/>
        </w:rPr>
        <w:t xml:space="preserve"> too- photorespiration; “the ho”)</w:t>
      </w:r>
    </w:p>
    <w:p w:rsidR="00271263" w:rsidRPr="0037296D" w:rsidRDefault="00271263" w:rsidP="00271263">
      <w:pPr>
        <w:spacing w:after="0" w:line="240" w:lineRule="auto"/>
        <w:contextualSpacing/>
        <w:rPr>
          <w:rFonts w:eastAsia="Times New Roman" w:cs="Times New Roman"/>
          <w:sz w:val="24"/>
          <w:szCs w:val="24"/>
        </w:rPr>
      </w:pPr>
      <w:r w:rsidRPr="0037296D">
        <w:rPr>
          <w:rFonts w:eastAsia="Times New Roman" w:cs="Times New Roman"/>
          <w:sz w:val="24"/>
          <w:szCs w:val="24"/>
        </w:rPr>
        <w:t xml:space="preserve"> </w:t>
      </w:r>
    </w:p>
    <w:p w:rsidR="00271263" w:rsidRPr="0037296D" w:rsidRDefault="00271263" w:rsidP="00271263">
      <w:pPr>
        <w:spacing w:after="0" w:line="240" w:lineRule="auto"/>
        <w:contextualSpacing/>
        <w:rPr>
          <w:rFonts w:eastAsia="Times New Roman" w:cs="Times New Roman"/>
          <w:sz w:val="24"/>
          <w:szCs w:val="24"/>
        </w:rPr>
      </w:pPr>
      <w:r w:rsidRPr="0037296D">
        <w:rPr>
          <w:rFonts w:eastAsia="Times New Roman" w:cs="Times New Roman"/>
          <w:sz w:val="24"/>
          <w:szCs w:val="24"/>
        </w:rPr>
        <w:t>Evolution of Photosynthesis</w:t>
      </w:r>
    </w:p>
    <w:p w:rsidR="00271263" w:rsidRPr="0037296D" w:rsidRDefault="00271263" w:rsidP="00271263">
      <w:pPr>
        <w:pStyle w:val="ListParagraph"/>
        <w:numPr>
          <w:ilvl w:val="0"/>
          <w:numId w:val="31"/>
        </w:numPr>
        <w:tabs>
          <w:tab w:val="num" w:pos="720"/>
        </w:tabs>
        <w:autoSpaceDE w:val="0"/>
        <w:autoSpaceDN w:val="0"/>
        <w:adjustRightInd w:val="0"/>
        <w:ind w:hanging="720"/>
        <w:rPr>
          <w:rFonts w:asciiTheme="minorHAnsi" w:hAnsiTheme="minorHAnsi"/>
          <w:sz w:val="24"/>
          <w:szCs w:val="24"/>
        </w:rPr>
      </w:pPr>
      <w:r w:rsidRPr="0037296D">
        <w:rPr>
          <w:rFonts w:asciiTheme="minorHAnsi" w:hAnsiTheme="minorHAnsi" w:cs="Ubuntu"/>
          <w:sz w:val="24"/>
          <w:szCs w:val="24"/>
        </w:rPr>
        <w:t>Photosynthesis first evolved in prokaryotic organisms; (bacterial) photosynthesis was responsible for the production of an oxygenated atmosphere</w:t>
      </w:r>
    </w:p>
    <w:p w:rsidR="00271263" w:rsidRPr="0037296D" w:rsidRDefault="00271263" w:rsidP="00271263">
      <w:pPr>
        <w:pStyle w:val="ListParagraph"/>
        <w:numPr>
          <w:ilvl w:val="0"/>
          <w:numId w:val="31"/>
        </w:numPr>
        <w:tabs>
          <w:tab w:val="num" w:pos="720"/>
          <w:tab w:val="num" w:pos="1440"/>
        </w:tabs>
        <w:ind w:hanging="720"/>
        <w:rPr>
          <w:rFonts w:asciiTheme="minorHAnsi" w:hAnsiTheme="minorHAnsi"/>
          <w:sz w:val="24"/>
          <w:szCs w:val="24"/>
        </w:rPr>
      </w:pPr>
      <w:r w:rsidRPr="0037296D">
        <w:rPr>
          <w:rFonts w:asciiTheme="minorHAnsi" w:hAnsiTheme="minorHAnsi"/>
          <w:sz w:val="24"/>
          <w:szCs w:val="24"/>
        </w:rPr>
        <w:t>C</w:t>
      </w:r>
      <w:r w:rsidRPr="0037296D">
        <w:rPr>
          <w:rFonts w:asciiTheme="minorHAnsi" w:hAnsiTheme="minorHAnsi"/>
          <w:sz w:val="24"/>
          <w:szCs w:val="24"/>
          <w:vertAlign w:val="subscript"/>
        </w:rPr>
        <w:t>4</w:t>
      </w:r>
      <w:r w:rsidRPr="0037296D">
        <w:rPr>
          <w:rFonts w:asciiTheme="minorHAnsi" w:hAnsiTheme="minorHAnsi"/>
          <w:sz w:val="24"/>
          <w:szCs w:val="24"/>
        </w:rPr>
        <w:t xml:space="preserve"> photosynthesis- crabgrass, corn, drought resistance, uses new enzyme- PEP carboxylase which is specific for just CO</w:t>
      </w:r>
      <w:r w:rsidRPr="0037296D">
        <w:rPr>
          <w:rFonts w:asciiTheme="minorHAnsi" w:hAnsiTheme="minorHAnsi"/>
          <w:sz w:val="24"/>
          <w:szCs w:val="24"/>
          <w:vertAlign w:val="subscript"/>
        </w:rPr>
        <w:t>2</w:t>
      </w:r>
      <w:r w:rsidRPr="0037296D">
        <w:rPr>
          <w:rFonts w:asciiTheme="minorHAnsi" w:hAnsiTheme="minorHAnsi"/>
          <w:sz w:val="24"/>
          <w:szCs w:val="24"/>
        </w:rPr>
        <w:t xml:space="preserve"> and CAM- </w:t>
      </w:r>
      <w:proofErr w:type="spellStart"/>
      <w:r w:rsidRPr="0037296D">
        <w:rPr>
          <w:rFonts w:asciiTheme="minorHAnsi" w:hAnsiTheme="minorHAnsi"/>
          <w:sz w:val="24"/>
          <w:szCs w:val="24"/>
        </w:rPr>
        <w:t>Crassulacean</w:t>
      </w:r>
      <w:proofErr w:type="spellEnd"/>
      <w:r w:rsidRPr="0037296D">
        <w:rPr>
          <w:rFonts w:asciiTheme="minorHAnsi" w:hAnsiTheme="minorHAnsi"/>
          <w:sz w:val="24"/>
          <w:szCs w:val="24"/>
        </w:rPr>
        <w:t xml:space="preserve"> Acid metabolism used in dry climates, ex. Cacti </w:t>
      </w:r>
      <w:proofErr w:type="spellStart"/>
      <w:r w:rsidRPr="0037296D">
        <w:rPr>
          <w:rFonts w:asciiTheme="minorHAnsi" w:hAnsiTheme="minorHAnsi"/>
          <w:sz w:val="24"/>
          <w:szCs w:val="24"/>
        </w:rPr>
        <w:t>stomates</w:t>
      </w:r>
      <w:proofErr w:type="spellEnd"/>
      <w:r w:rsidRPr="0037296D">
        <w:rPr>
          <w:rFonts w:asciiTheme="minorHAnsi" w:hAnsiTheme="minorHAnsi"/>
          <w:sz w:val="24"/>
          <w:szCs w:val="24"/>
        </w:rPr>
        <w:t xml:space="preserve"> are closed during day and open at night</w:t>
      </w:r>
    </w:p>
    <w:p w:rsidR="00271263" w:rsidRPr="0037296D" w:rsidRDefault="00271263" w:rsidP="00271263">
      <w:pPr>
        <w:tabs>
          <w:tab w:val="num" w:pos="720"/>
        </w:tabs>
        <w:spacing w:after="0" w:line="240" w:lineRule="auto"/>
        <w:ind w:left="720" w:hanging="720"/>
        <w:contextualSpacing/>
        <w:rPr>
          <w:rFonts w:eastAsia="Times New Roman" w:cs="Times New Roman"/>
          <w:sz w:val="24"/>
          <w:szCs w:val="24"/>
        </w:rPr>
      </w:pPr>
    </w:p>
    <w:p w:rsidR="00271263" w:rsidRPr="0037296D" w:rsidRDefault="00271263" w:rsidP="00271263">
      <w:pPr>
        <w:pStyle w:val="ListParagraph"/>
        <w:numPr>
          <w:ilvl w:val="0"/>
          <w:numId w:val="32"/>
        </w:numPr>
        <w:rPr>
          <w:rFonts w:asciiTheme="minorHAnsi" w:hAnsiTheme="minorHAnsi"/>
          <w:sz w:val="24"/>
          <w:szCs w:val="24"/>
          <w:u w:val="single"/>
        </w:rPr>
      </w:pPr>
      <w:r w:rsidRPr="0037296D">
        <w:rPr>
          <w:rFonts w:asciiTheme="minorHAnsi" w:hAnsiTheme="minorHAnsi"/>
          <w:sz w:val="24"/>
          <w:szCs w:val="24"/>
          <w:u w:val="single"/>
        </w:rPr>
        <w:t>Cellular respiration C</w:t>
      </w:r>
      <w:r w:rsidRPr="0037296D">
        <w:rPr>
          <w:rFonts w:asciiTheme="minorHAnsi" w:hAnsiTheme="minorHAnsi"/>
          <w:sz w:val="24"/>
          <w:szCs w:val="24"/>
          <w:u w:val="single"/>
          <w:vertAlign w:val="subscript"/>
        </w:rPr>
        <w:t>6</w:t>
      </w:r>
      <w:r w:rsidRPr="0037296D">
        <w:rPr>
          <w:rFonts w:asciiTheme="minorHAnsi" w:hAnsiTheme="minorHAnsi"/>
          <w:sz w:val="24"/>
          <w:szCs w:val="24"/>
          <w:u w:val="single"/>
        </w:rPr>
        <w:t>H</w:t>
      </w:r>
      <w:r w:rsidRPr="0037296D">
        <w:rPr>
          <w:rFonts w:asciiTheme="minorHAnsi" w:hAnsiTheme="minorHAnsi"/>
          <w:sz w:val="24"/>
          <w:szCs w:val="24"/>
          <w:u w:val="single"/>
          <w:vertAlign w:val="subscript"/>
        </w:rPr>
        <w:t>12</w:t>
      </w:r>
      <w:r w:rsidRPr="0037296D">
        <w:rPr>
          <w:rFonts w:asciiTheme="minorHAnsi" w:hAnsiTheme="minorHAnsi"/>
          <w:sz w:val="24"/>
          <w:szCs w:val="24"/>
          <w:u w:val="single"/>
        </w:rPr>
        <w:t>O</w:t>
      </w:r>
      <w:r w:rsidRPr="0037296D">
        <w:rPr>
          <w:rFonts w:asciiTheme="minorHAnsi" w:hAnsiTheme="minorHAnsi"/>
          <w:sz w:val="24"/>
          <w:szCs w:val="24"/>
          <w:u w:val="single"/>
          <w:vertAlign w:val="subscript"/>
        </w:rPr>
        <w:t>6</w:t>
      </w:r>
      <w:r w:rsidRPr="0037296D">
        <w:rPr>
          <w:rFonts w:asciiTheme="minorHAnsi" w:hAnsiTheme="minorHAnsi"/>
          <w:sz w:val="24"/>
          <w:szCs w:val="24"/>
          <w:u w:val="single"/>
        </w:rPr>
        <w:t xml:space="preserve"> + 6O2</w:t>
      </w:r>
      <w:r w:rsidRPr="0037296D">
        <w:rPr>
          <w:rFonts w:asciiTheme="minorHAnsi" w:hAnsiTheme="minorHAnsi"/>
          <w:sz w:val="24"/>
          <w:szCs w:val="24"/>
          <w:u w:val="single"/>
        </w:rPr>
        <w:sym w:font="Wingdings" w:char="F0E0"/>
      </w:r>
      <w:r w:rsidRPr="0037296D">
        <w:rPr>
          <w:rFonts w:asciiTheme="minorHAnsi" w:hAnsiTheme="minorHAnsi"/>
          <w:sz w:val="24"/>
          <w:szCs w:val="24"/>
          <w:u w:val="single"/>
        </w:rPr>
        <w:t>6CO</w:t>
      </w:r>
      <w:r w:rsidRPr="0037296D">
        <w:rPr>
          <w:rFonts w:asciiTheme="minorHAnsi" w:hAnsiTheme="minorHAnsi"/>
          <w:sz w:val="24"/>
          <w:szCs w:val="24"/>
          <w:u w:val="single"/>
          <w:vertAlign w:val="subscript"/>
        </w:rPr>
        <w:t>2</w:t>
      </w:r>
      <w:r w:rsidRPr="0037296D">
        <w:rPr>
          <w:rFonts w:asciiTheme="minorHAnsi" w:hAnsiTheme="minorHAnsi"/>
          <w:sz w:val="24"/>
          <w:szCs w:val="24"/>
          <w:u w:val="single"/>
        </w:rPr>
        <w:t xml:space="preserve"> + 6H</w:t>
      </w:r>
      <w:r w:rsidRPr="0037296D">
        <w:rPr>
          <w:rFonts w:asciiTheme="minorHAnsi" w:hAnsiTheme="minorHAnsi"/>
          <w:sz w:val="24"/>
          <w:szCs w:val="24"/>
          <w:u w:val="single"/>
          <w:vertAlign w:val="subscript"/>
        </w:rPr>
        <w:t>2</w:t>
      </w:r>
      <w:r w:rsidRPr="0037296D">
        <w:rPr>
          <w:rFonts w:asciiTheme="minorHAnsi" w:hAnsiTheme="minorHAnsi"/>
          <w:sz w:val="24"/>
          <w:szCs w:val="24"/>
          <w:u w:val="single"/>
        </w:rPr>
        <w:t>O</w:t>
      </w:r>
    </w:p>
    <w:p w:rsidR="00271263" w:rsidRPr="0037296D" w:rsidRDefault="00271263" w:rsidP="00271263">
      <w:pPr>
        <w:spacing w:line="240" w:lineRule="auto"/>
        <w:contextualSpacing/>
        <w:rPr>
          <w:sz w:val="24"/>
          <w:szCs w:val="24"/>
        </w:rPr>
      </w:pPr>
      <w:r w:rsidRPr="0037296D">
        <w:rPr>
          <w:sz w:val="24"/>
          <w:szCs w:val="24"/>
        </w:rPr>
        <w:t>Makes ATP for cell use; uses glucose and oxygen makes waste products of carbon dioxide and water; occurs in mitochondria; NADH is electron carrier used</w:t>
      </w:r>
    </w:p>
    <w:p w:rsidR="00271263" w:rsidRPr="0037296D" w:rsidRDefault="00271263" w:rsidP="00271263">
      <w:pPr>
        <w:spacing w:line="240" w:lineRule="auto"/>
        <w:contextualSpacing/>
        <w:rPr>
          <w:sz w:val="24"/>
          <w:szCs w:val="24"/>
        </w:rPr>
      </w:pPr>
    </w:p>
    <w:p w:rsidR="00271263" w:rsidRPr="0037296D" w:rsidRDefault="00271263" w:rsidP="00271263">
      <w:pPr>
        <w:spacing w:line="240" w:lineRule="auto"/>
        <w:contextualSpacing/>
        <w:rPr>
          <w:sz w:val="24"/>
          <w:szCs w:val="24"/>
        </w:rPr>
      </w:pPr>
      <w:r w:rsidRPr="0037296D">
        <w:rPr>
          <w:sz w:val="24"/>
          <w:szCs w:val="24"/>
        </w:rPr>
        <w:t>Glycolysis</w:t>
      </w:r>
    </w:p>
    <w:p w:rsidR="00271263" w:rsidRPr="0037296D" w:rsidRDefault="00271263" w:rsidP="00271263">
      <w:pPr>
        <w:spacing w:line="240" w:lineRule="auto"/>
        <w:contextualSpacing/>
        <w:rPr>
          <w:rFonts w:eastAsia="Times New Roman" w:cs="Times New Roman"/>
          <w:sz w:val="24"/>
          <w:szCs w:val="24"/>
        </w:rPr>
      </w:pPr>
      <w:r w:rsidRPr="0037296D">
        <w:rPr>
          <w:sz w:val="24"/>
          <w:szCs w:val="24"/>
        </w:rPr>
        <w:t>(1)</w:t>
      </w:r>
      <w:r w:rsidRPr="0037296D">
        <w:rPr>
          <w:sz w:val="24"/>
          <w:szCs w:val="24"/>
        </w:rPr>
        <w:tab/>
      </w:r>
      <w:proofErr w:type="gramStart"/>
      <w:r w:rsidRPr="0037296D">
        <w:rPr>
          <w:rFonts w:eastAsia="Times New Roman" w:cs="Times New Roman"/>
          <w:sz w:val="24"/>
          <w:szCs w:val="24"/>
        </w:rPr>
        <w:t>occurs</w:t>
      </w:r>
      <w:proofErr w:type="gramEnd"/>
      <w:r w:rsidRPr="0037296D">
        <w:rPr>
          <w:rFonts w:eastAsia="Times New Roman" w:cs="Times New Roman"/>
          <w:sz w:val="24"/>
          <w:szCs w:val="24"/>
        </w:rPr>
        <w:t xml:space="preserve"> in cytoplasm; anaerobic </w:t>
      </w:r>
    </w:p>
    <w:p w:rsidR="00271263" w:rsidRPr="0037296D" w:rsidRDefault="00271263" w:rsidP="00271263">
      <w:pPr>
        <w:spacing w:line="240" w:lineRule="auto"/>
        <w:ind w:left="720" w:hanging="720"/>
        <w:contextualSpacing/>
        <w:rPr>
          <w:rFonts w:cs="Ubuntu"/>
          <w:sz w:val="24"/>
          <w:szCs w:val="24"/>
        </w:rPr>
      </w:pPr>
      <w:r w:rsidRPr="0037296D">
        <w:rPr>
          <w:rFonts w:cs="Ubuntu"/>
          <w:sz w:val="24"/>
          <w:szCs w:val="24"/>
        </w:rPr>
        <w:t>(2)</w:t>
      </w:r>
      <w:r w:rsidRPr="0037296D">
        <w:rPr>
          <w:rFonts w:cs="Ubuntu"/>
          <w:sz w:val="24"/>
          <w:szCs w:val="24"/>
        </w:rPr>
        <w:tab/>
      </w:r>
      <w:proofErr w:type="gramStart"/>
      <w:r w:rsidRPr="0037296D">
        <w:rPr>
          <w:rFonts w:cs="Ubuntu"/>
          <w:sz w:val="24"/>
          <w:szCs w:val="24"/>
        </w:rPr>
        <w:t>rearranges</w:t>
      </w:r>
      <w:proofErr w:type="gramEnd"/>
      <w:r w:rsidRPr="0037296D">
        <w:rPr>
          <w:rFonts w:cs="Ubuntu"/>
          <w:sz w:val="24"/>
          <w:szCs w:val="24"/>
        </w:rPr>
        <w:t xml:space="preserve"> the bonds in glucose molecules, releasing free energy to form ATP from ADP resulting in the production of pyruvate.</w:t>
      </w:r>
    </w:p>
    <w:p w:rsidR="00271263" w:rsidRPr="0037296D" w:rsidRDefault="00271263" w:rsidP="00271263">
      <w:pPr>
        <w:spacing w:line="240" w:lineRule="auto"/>
        <w:ind w:left="720" w:hanging="720"/>
        <w:contextualSpacing/>
        <w:rPr>
          <w:rFonts w:eastAsia="Times New Roman" w:cs="Times New Roman"/>
          <w:sz w:val="24"/>
          <w:szCs w:val="24"/>
        </w:rPr>
      </w:pPr>
    </w:p>
    <w:p w:rsidR="00271263" w:rsidRPr="0037296D" w:rsidRDefault="00271263" w:rsidP="00271263">
      <w:pPr>
        <w:spacing w:after="0" w:line="240" w:lineRule="auto"/>
        <w:contextualSpacing/>
        <w:rPr>
          <w:rFonts w:eastAsia="Times New Roman" w:cs="Times New Roman"/>
          <w:sz w:val="24"/>
          <w:szCs w:val="24"/>
        </w:rPr>
      </w:pPr>
      <w:proofErr w:type="spellStart"/>
      <w:r w:rsidRPr="0037296D">
        <w:rPr>
          <w:rFonts w:eastAsia="Times New Roman" w:cs="Times New Roman"/>
          <w:sz w:val="24"/>
          <w:szCs w:val="24"/>
        </w:rPr>
        <w:t>Kreb’s</w:t>
      </w:r>
      <w:proofErr w:type="spellEnd"/>
      <w:r w:rsidRPr="0037296D">
        <w:rPr>
          <w:rFonts w:eastAsia="Times New Roman" w:cs="Times New Roman"/>
          <w:sz w:val="24"/>
          <w:szCs w:val="24"/>
        </w:rPr>
        <w:t xml:space="preserve"> cycle</w:t>
      </w:r>
    </w:p>
    <w:p w:rsidR="00271263" w:rsidRPr="0037296D" w:rsidRDefault="00271263" w:rsidP="00271263">
      <w:pPr>
        <w:pStyle w:val="ListParagraph"/>
        <w:numPr>
          <w:ilvl w:val="0"/>
          <w:numId w:val="15"/>
        </w:numPr>
        <w:tabs>
          <w:tab w:val="clear" w:pos="2520"/>
          <w:tab w:val="num" w:pos="720"/>
        </w:tabs>
        <w:ind w:left="720" w:hanging="720"/>
        <w:rPr>
          <w:rFonts w:asciiTheme="minorHAnsi" w:hAnsiTheme="minorHAnsi"/>
          <w:sz w:val="24"/>
          <w:szCs w:val="24"/>
        </w:rPr>
      </w:pPr>
      <w:r w:rsidRPr="0037296D">
        <w:rPr>
          <w:rFonts w:asciiTheme="minorHAnsi" w:hAnsiTheme="minorHAnsi"/>
          <w:sz w:val="24"/>
          <w:szCs w:val="24"/>
        </w:rPr>
        <w:t>occurs in mitochondrial matrix</w:t>
      </w:r>
    </w:p>
    <w:p w:rsidR="00271263" w:rsidRPr="0037296D" w:rsidRDefault="00271263" w:rsidP="00271263">
      <w:pPr>
        <w:numPr>
          <w:ilvl w:val="0"/>
          <w:numId w:val="15"/>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also called the citric acid cycle</w:t>
      </w:r>
    </w:p>
    <w:p w:rsidR="00271263" w:rsidRPr="0037296D" w:rsidRDefault="00271263" w:rsidP="00271263">
      <w:pPr>
        <w:numPr>
          <w:ilvl w:val="0"/>
          <w:numId w:val="15"/>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occurs twice (one for each acetyl co-a)</w:t>
      </w:r>
    </w:p>
    <w:p w:rsidR="00271263" w:rsidRPr="0037296D" w:rsidRDefault="00271263" w:rsidP="00271263">
      <w:pPr>
        <w:autoSpaceDE w:val="0"/>
        <w:autoSpaceDN w:val="0"/>
        <w:adjustRightInd w:val="0"/>
        <w:spacing w:after="0" w:line="240" w:lineRule="auto"/>
        <w:ind w:left="720" w:hanging="720"/>
        <w:contextualSpacing/>
        <w:rPr>
          <w:rFonts w:cs="Ubuntu"/>
          <w:sz w:val="24"/>
          <w:szCs w:val="24"/>
        </w:rPr>
      </w:pPr>
      <w:r w:rsidRPr="0037296D">
        <w:rPr>
          <w:rFonts w:cs="Ubuntu"/>
          <w:sz w:val="24"/>
          <w:szCs w:val="24"/>
        </w:rPr>
        <w:t>(4)</w:t>
      </w:r>
      <w:r w:rsidRPr="0037296D">
        <w:rPr>
          <w:rFonts w:cs="Ubuntu"/>
          <w:sz w:val="24"/>
          <w:szCs w:val="24"/>
        </w:rPr>
        <w:tab/>
        <w:t xml:space="preserve">Pyruvate is oxidized further and carbon dioxide is </w:t>
      </w:r>
      <w:proofErr w:type="gramStart"/>
      <w:r w:rsidRPr="0037296D">
        <w:rPr>
          <w:rFonts w:cs="Ubuntu"/>
          <w:sz w:val="24"/>
          <w:szCs w:val="24"/>
        </w:rPr>
        <w:t>released ;</w:t>
      </w:r>
      <w:proofErr w:type="gramEnd"/>
      <w:r w:rsidRPr="0037296D">
        <w:rPr>
          <w:rFonts w:cs="Ubuntu"/>
          <w:sz w:val="24"/>
          <w:szCs w:val="24"/>
        </w:rPr>
        <w:t xml:space="preserve"> ATP is synthesized from ADP and inorganic phosphate via substrate level phosphorylation and electrons are captured by coenzymes (NAD+ and FAD).</w:t>
      </w:r>
    </w:p>
    <w:p w:rsidR="00271263" w:rsidRPr="0037296D" w:rsidRDefault="00271263" w:rsidP="00271263">
      <w:pPr>
        <w:autoSpaceDE w:val="0"/>
        <w:autoSpaceDN w:val="0"/>
        <w:adjustRightInd w:val="0"/>
        <w:spacing w:after="0" w:line="240" w:lineRule="auto"/>
        <w:ind w:left="720"/>
        <w:contextualSpacing/>
        <w:rPr>
          <w:rFonts w:cs="Ubuntu"/>
          <w:sz w:val="24"/>
          <w:szCs w:val="24"/>
        </w:rPr>
      </w:pPr>
      <w:r w:rsidRPr="0037296D">
        <w:rPr>
          <w:rFonts w:cs="Ubuntu"/>
          <w:sz w:val="24"/>
          <w:szCs w:val="24"/>
        </w:rPr>
        <w:lastRenderedPageBreak/>
        <w:t>NADH and FADH2 carry them to the electron transport chain.</w:t>
      </w:r>
    </w:p>
    <w:p w:rsidR="00271263" w:rsidRPr="0037296D" w:rsidRDefault="00271263" w:rsidP="00271263">
      <w:pPr>
        <w:autoSpaceDE w:val="0"/>
        <w:autoSpaceDN w:val="0"/>
        <w:adjustRightInd w:val="0"/>
        <w:spacing w:after="0" w:line="240" w:lineRule="auto"/>
        <w:contextualSpacing/>
        <w:rPr>
          <w:rFonts w:eastAsia="Times New Roman" w:cs="Times New Roman"/>
          <w:sz w:val="24"/>
          <w:szCs w:val="24"/>
        </w:rPr>
      </w:pPr>
      <w:r w:rsidRPr="0037296D">
        <w:rPr>
          <w:rFonts w:cs="Ubuntu"/>
          <w:sz w:val="24"/>
          <w:szCs w:val="24"/>
        </w:rPr>
        <w:t>(5)</w:t>
      </w:r>
      <w:r w:rsidRPr="0037296D">
        <w:rPr>
          <w:rFonts w:cs="Ubuntu"/>
          <w:sz w:val="24"/>
          <w:szCs w:val="24"/>
        </w:rPr>
        <w:tab/>
        <w:t>The electron transport chain captures in a process similar to light dependent reactions to make ATP.</w:t>
      </w:r>
    </w:p>
    <w:p w:rsidR="00271263" w:rsidRPr="0037296D" w:rsidRDefault="00271263" w:rsidP="00271263">
      <w:pPr>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(6)</w:t>
      </w:r>
      <w:r w:rsidRPr="0037296D">
        <w:rPr>
          <w:rFonts w:eastAsia="Times New Roman" w:cs="Times New Roman"/>
          <w:sz w:val="24"/>
          <w:szCs w:val="24"/>
        </w:rPr>
        <w:tab/>
        <w:t>At end 38 ATP made per glucose molecule- could be 36 if it cost ATP to get in mitochondria; some of the energy in bonds is lost as heat (not completely efficient but since it occurs in several reactions with enzymes it is more efficient than one combustion)</w:t>
      </w:r>
    </w:p>
    <w:p w:rsidR="00271263" w:rsidRPr="0037296D" w:rsidRDefault="00271263" w:rsidP="00271263">
      <w:pPr>
        <w:spacing w:after="0" w:line="240" w:lineRule="auto"/>
        <w:ind w:left="720" w:hanging="720"/>
        <w:contextualSpacing/>
        <w:rPr>
          <w:rFonts w:eastAsia="Times New Roman" w:cs="Times New Roman"/>
          <w:sz w:val="24"/>
          <w:szCs w:val="24"/>
        </w:rPr>
      </w:pPr>
    </w:p>
    <w:p w:rsidR="00271263" w:rsidRPr="0037296D" w:rsidRDefault="00271263" w:rsidP="00271263">
      <w:pPr>
        <w:spacing w:after="0" w:line="240" w:lineRule="auto"/>
        <w:contextualSpacing/>
        <w:rPr>
          <w:rFonts w:eastAsia="Times New Roman" w:cs="Times New Roman"/>
          <w:sz w:val="24"/>
          <w:szCs w:val="24"/>
        </w:rPr>
      </w:pPr>
      <w:r w:rsidRPr="0037296D">
        <w:rPr>
          <w:rFonts w:eastAsia="Times New Roman" w:cs="Times New Roman"/>
          <w:sz w:val="24"/>
          <w:szCs w:val="24"/>
        </w:rPr>
        <w:t>Anaerobic Fermentation</w:t>
      </w:r>
    </w:p>
    <w:p w:rsidR="00271263" w:rsidRPr="0037296D" w:rsidRDefault="00271263" w:rsidP="00271263">
      <w:pPr>
        <w:numPr>
          <w:ilvl w:val="0"/>
          <w:numId w:val="17"/>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No oxygen; cell only goes through glycolysis followed by fermentation</w:t>
      </w:r>
    </w:p>
    <w:p w:rsidR="00271263" w:rsidRPr="0037296D" w:rsidRDefault="00271263" w:rsidP="00271263">
      <w:pPr>
        <w:numPr>
          <w:ilvl w:val="0"/>
          <w:numId w:val="17"/>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Fermentation recycles NAD needed to restart glycolysis</w:t>
      </w:r>
    </w:p>
    <w:p w:rsidR="00271263" w:rsidRPr="0037296D" w:rsidRDefault="00271263" w:rsidP="00271263">
      <w:pPr>
        <w:numPr>
          <w:ilvl w:val="0"/>
          <w:numId w:val="17"/>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 xml:space="preserve">alcohol fermentation ex. yeast cells- glucose </w:t>
      </w:r>
      <w:r w:rsidRPr="0037296D">
        <w:rPr>
          <w:rFonts w:eastAsia="Times New Roman" w:cs="Times New Roman"/>
          <w:noProof/>
          <w:sz w:val="24"/>
          <w:szCs w:val="24"/>
        </w:rPr>
        <w:sym w:font="Wingdings" w:char="F0E0"/>
      </w:r>
      <w:r w:rsidRPr="0037296D">
        <w:rPr>
          <w:rFonts w:eastAsia="Times New Roman" w:cs="Times New Roman"/>
          <w:sz w:val="24"/>
          <w:szCs w:val="24"/>
        </w:rPr>
        <w:t xml:space="preserve"> ethyl alcohol + CO</w:t>
      </w:r>
      <w:r w:rsidRPr="0037296D">
        <w:rPr>
          <w:rFonts w:eastAsia="Times New Roman" w:cs="Times New Roman"/>
          <w:sz w:val="24"/>
          <w:szCs w:val="24"/>
          <w:vertAlign w:val="subscript"/>
        </w:rPr>
        <w:t>2</w:t>
      </w:r>
      <w:r w:rsidRPr="0037296D">
        <w:rPr>
          <w:rFonts w:eastAsia="Times New Roman" w:cs="Times New Roman"/>
          <w:sz w:val="24"/>
          <w:szCs w:val="24"/>
        </w:rPr>
        <w:t>+ NAD</w:t>
      </w:r>
    </w:p>
    <w:p w:rsidR="00271263" w:rsidRPr="0037296D" w:rsidRDefault="00271263" w:rsidP="00271263">
      <w:pPr>
        <w:numPr>
          <w:ilvl w:val="0"/>
          <w:numId w:val="17"/>
        </w:numPr>
        <w:tabs>
          <w:tab w:val="num" w:pos="720"/>
        </w:tabs>
        <w:spacing w:after="0" w:line="240" w:lineRule="auto"/>
        <w:ind w:left="720" w:hanging="720"/>
        <w:contextualSpacing/>
        <w:rPr>
          <w:rFonts w:eastAsia="Times New Roman" w:cs="Times New Roman"/>
          <w:sz w:val="24"/>
          <w:szCs w:val="24"/>
        </w:rPr>
      </w:pPr>
      <w:r w:rsidRPr="0037296D">
        <w:rPr>
          <w:rFonts w:eastAsia="Times New Roman" w:cs="Times New Roman"/>
          <w:sz w:val="24"/>
          <w:szCs w:val="24"/>
        </w:rPr>
        <w:t xml:space="preserve">lactic acid fermentation ex. muscle cells- glucose </w:t>
      </w:r>
      <w:r w:rsidRPr="0037296D">
        <w:rPr>
          <w:rFonts w:eastAsia="Times New Roman" w:cs="Times New Roman"/>
          <w:noProof/>
          <w:sz w:val="24"/>
          <w:szCs w:val="24"/>
        </w:rPr>
        <w:sym w:font="Wingdings" w:char="F0E0"/>
      </w:r>
      <w:r w:rsidRPr="0037296D">
        <w:rPr>
          <w:rFonts w:eastAsia="Times New Roman" w:cs="Times New Roman"/>
          <w:sz w:val="24"/>
          <w:szCs w:val="24"/>
        </w:rPr>
        <w:t xml:space="preserve"> lactic acid + NAD</w:t>
      </w:r>
    </w:p>
    <w:p w:rsidR="00271263" w:rsidRPr="0037296D" w:rsidRDefault="00271263" w:rsidP="00271263">
      <w:pPr>
        <w:rPr>
          <w:sz w:val="24"/>
          <w:szCs w:val="24"/>
        </w:rPr>
      </w:pPr>
      <w:r w:rsidRPr="0037296D">
        <w:rPr>
          <w:sz w:val="24"/>
          <w:szCs w:val="24"/>
        </w:rPr>
        <w:t>(5)</w:t>
      </w:r>
      <w:r w:rsidRPr="0037296D">
        <w:rPr>
          <w:sz w:val="24"/>
          <w:szCs w:val="24"/>
        </w:rPr>
        <w:tab/>
        <w:t>Fermentation does not make ATP but glycolysis does- 2ATP; very inefficient; sufficient for microorganisms</w:t>
      </w:r>
    </w:p>
    <w:p w:rsidR="00765089" w:rsidRPr="0037296D" w:rsidRDefault="00765089" w:rsidP="00271263">
      <w:pPr>
        <w:pStyle w:val="ListParagraph"/>
        <w:numPr>
          <w:ilvl w:val="0"/>
          <w:numId w:val="1"/>
        </w:numPr>
        <w:tabs>
          <w:tab w:val="num" w:pos="720"/>
        </w:tabs>
        <w:ind w:hanging="1440"/>
        <w:rPr>
          <w:rFonts w:asciiTheme="minorHAnsi" w:hAnsiTheme="minorHAnsi"/>
          <w:sz w:val="24"/>
          <w:szCs w:val="24"/>
        </w:rPr>
      </w:pPr>
      <w:r w:rsidRPr="0037296D">
        <w:rPr>
          <w:rFonts w:asciiTheme="minorHAnsi" w:hAnsiTheme="minorHAnsi"/>
          <w:sz w:val="24"/>
          <w:szCs w:val="24"/>
          <w:u w:val="single"/>
        </w:rPr>
        <w:t>Cell cycle</w:t>
      </w:r>
    </w:p>
    <w:p w:rsidR="009E1C82" w:rsidRPr="0037296D" w:rsidRDefault="009E1C82" w:rsidP="0010214F">
      <w:pPr>
        <w:pStyle w:val="ListParagraph"/>
        <w:numPr>
          <w:ilvl w:val="0"/>
          <w:numId w:val="29"/>
        </w:numPr>
        <w:autoSpaceDE w:val="0"/>
        <w:autoSpaceDN w:val="0"/>
        <w:adjustRightInd w:val="0"/>
        <w:ind w:hanging="720"/>
        <w:rPr>
          <w:rFonts w:asciiTheme="minorHAnsi" w:hAnsiTheme="minorHAnsi" w:cs="Ubuntu"/>
          <w:sz w:val="24"/>
          <w:szCs w:val="24"/>
        </w:rPr>
      </w:pPr>
      <w:r w:rsidRPr="0037296D">
        <w:rPr>
          <w:rFonts w:asciiTheme="minorHAnsi" w:hAnsiTheme="minorHAnsi" w:cs="Ubuntu"/>
          <w:sz w:val="24"/>
          <w:szCs w:val="24"/>
        </w:rPr>
        <w:t>Reason for division- as cells increase in volume, the surface area decreases and demand for material resources increases which limits cell size</w:t>
      </w:r>
    </w:p>
    <w:p w:rsidR="0012559B" w:rsidRPr="0037296D" w:rsidRDefault="009E1C82" w:rsidP="0010214F">
      <w:pPr>
        <w:pStyle w:val="ListParagraph"/>
        <w:numPr>
          <w:ilvl w:val="0"/>
          <w:numId w:val="29"/>
        </w:numPr>
        <w:autoSpaceDE w:val="0"/>
        <w:autoSpaceDN w:val="0"/>
        <w:adjustRightInd w:val="0"/>
        <w:ind w:hanging="720"/>
        <w:rPr>
          <w:rFonts w:asciiTheme="minorHAnsi" w:hAnsiTheme="minorHAnsi" w:cs="Ubuntu"/>
          <w:sz w:val="24"/>
          <w:szCs w:val="24"/>
        </w:rPr>
      </w:pPr>
      <w:r w:rsidRPr="0037296D">
        <w:rPr>
          <w:rFonts w:asciiTheme="minorHAnsi" w:hAnsiTheme="minorHAnsi" w:cs="Ubuntu"/>
          <w:sz w:val="24"/>
          <w:szCs w:val="24"/>
        </w:rPr>
        <w:t>Smaller cells have a more favorable surface area-to-volume ratio for exchange of materials with the environment</w:t>
      </w:r>
      <w:r w:rsidR="00F26CF1" w:rsidRPr="0037296D">
        <w:rPr>
          <w:rFonts w:asciiTheme="minorHAnsi" w:hAnsiTheme="minorHAnsi" w:cs="Ubuntu"/>
          <w:sz w:val="24"/>
          <w:szCs w:val="24"/>
        </w:rPr>
        <w:t xml:space="preserve"> (diffusion, etc.)</w:t>
      </w:r>
      <w:r w:rsidRPr="0037296D">
        <w:rPr>
          <w:rFonts w:asciiTheme="minorHAnsi" w:hAnsiTheme="minorHAnsi" w:cs="Ubuntu"/>
          <w:sz w:val="24"/>
          <w:szCs w:val="24"/>
        </w:rPr>
        <w:t>. High SA</w:t>
      </w:r>
      <w:proofErr w:type="gramStart"/>
      <w:r w:rsidRPr="0037296D">
        <w:rPr>
          <w:rFonts w:asciiTheme="minorHAnsi" w:hAnsiTheme="minorHAnsi" w:cs="Ubuntu"/>
          <w:sz w:val="24"/>
          <w:szCs w:val="24"/>
        </w:rPr>
        <w:t>:V</w:t>
      </w:r>
      <w:proofErr w:type="gramEnd"/>
      <w:r w:rsidRPr="0037296D">
        <w:rPr>
          <w:rFonts w:asciiTheme="minorHAnsi" w:hAnsiTheme="minorHAnsi" w:cs="Ubuntu"/>
          <w:sz w:val="24"/>
          <w:szCs w:val="24"/>
        </w:rPr>
        <w:t xml:space="preserve"> ratio is favorable.  Ex. 6:1 is better than 6:5</w:t>
      </w:r>
    </w:p>
    <w:p w:rsidR="001E7AE4" w:rsidRPr="0037296D" w:rsidRDefault="001E7AE4" w:rsidP="0010214F">
      <w:pPr>
        <w:pStyle w:val="ListParagraph"/>
        <w:numPr>
          <w:ilvl w:val="0"/>
          <w:numId w:val="29"/>
        </w:numPr>
        <w:autoSpaceDE w:val="0"/>
        <w:autoSpaceDN w:val="0"/>
        <w:adjustRightInd w:val="0"/>
        <w:ind w:hanging="720"/>
        <w:rPr>
          <w:rFonts w:asciiTheme="minorHAnsi" w:hAnsiTheme="minorHAnsi" w:cs="Ubuntu"/>
          <w:sz w:val="24"/>
          <w:szCs w:val="24"/>
        </w:rPr>
      </w:pPr>
      <w:r w:rsidRPr="0037296D">
        <w:rPr>
          <w:rFonts w:asciiTheme="minorHAnsi" w:hAnsiTheme="minorHAnsi"/>
          <w:sz w:val="24"/>
          <w:szCs w:val="24"/>
        </w:rPr>
        <w:t>Cell cycle switches between interphase and cell division.</w:t>
      </w:r>
    </w:p>
    <w:p w:rsidR="0012559B" w:rsidRPr="0037296D" w:rsidRDefault="00765089" w:rsidP="0010214F">
      <w:pPr>
        <w:pStyle w:val="ListParagraph"/>
        <w:numPr>
          <w:ilvl w:val="0"/>
          <w:numId w:val="29"/>
        </w:numPr>
        <w:autoSpaceDE w:val="0"/>
        <w:autoSpaceDN w:val="0"/>
        <w:adjustRightInd w:val="0"/>
        <w:ind w:hanging="720"/>
        <w:rPr>
          <w:rFonts w:asciiTheme="minorHAnsi" w:hAnsiTheme="minorHAnsi" w:cs="Ubuntu"/>
          <w:sz w:val="24"/>
          <w:szCs w:val="24"/>
        </w:rPr>
      </w:pPr>
      <w:r w:rsidRPr="0037296D">
        <w:rPr>
          <w:rFonts w:asciiTheme="minorHAnsi" w:hAnsiTheme="minorHAnsi"/>
          <w:sz w:val="24"/>
          <w:szCs w:val="24"/>
        </w:rPr>
        <w:t>Interphase</w:t>
      </w:r>
      <w:r w:rsidR="0012559B" w:rsidRPr="0037296D">
        <w:rPr>
          <w:rFonts w:asciiTheme="minorHAnsi" w:hAnsiTheme="minorHAnsi"/>
          <w:sz w:val="24"/>
          <w:szCs w:val="24"/>
        </w:rPr>
        <w:t xml:space="preserve"> has t</w:t>
      </w:r>
      <w:r w:rsidR="009E1C82" w:rsidRPr="0037296D">
        <w:rPr>
          <w:rFonts w:asciiTheme="minorHAnsi" w:hAnsiTheme="minorHAnsi"/>
          <w:sz w:val="24"/>
          <w:szCs w:val="24"/>
        </w:rPr>
        <w:t>hree phases: growth (G1), synthesis of DNA (S) and preparation for mitosis (G2).</w:t>
      </w:r>
    </w:p>
    <w:p w:rsidR="001E7AE4" w:rsidRPr="0037296D" w:rsidRDefault="001E7AE4" w:rsidP="0010214F">
      <w:pPr>
        <w:pStyle w:val="ListParagraph"/>
        <w:numPr>
          <w:ilvl w:val="0"/>
          <w:numId w:val="29"/>
        </w:numPr>
        <w:autoSpaceDE w:val="0"/>
        <w:autoSpaceDN w:val="0"/>
        <w:adjustRightInd w:val="0"/>
        <w:ind w:hanging="720"/>
        <w:rPr>
          <w:rFonts w:asciiTheme="minorHAnsi" w:hAnsiTheme="minorHAnsi" w:cs="Ubuntu"/>
          <w:sz w:val="24"/>
          <w:szCs w:val="24"/>
        </w:rPr>
      </w:pPr>
      <w:r w:rsidRPr="0037296D">
        <w:rPr>
          <w:rFonts w:asciiTheme="minorHAnsi" w:hAnsiTheme="minorHAnsi" w:cs="Ubuntu"/>
          <w:sz w:val="24"/>
          <w:szCs w:val="24"/>
        </w:rPr>
        <w:t>During mitosis duplicated chromosomes line up in center with spindle fibers attached to help pull them apart.  Duplicated chromosomes are pulled apart by spindle fibers.</w:t>
      </w:r>
    </w:p>
    <w:p w:rsidR="001E7AE4" w:rsidRPr="0037296D" w:rsidRDefault="001E7AE4" w:rsidP="0010214F">
      <w:pPr>
        <w:pStyle w:val="ListParagraph"/>
        <w:numPr>
          <w:ilvl w:val="0"/>
          <w:numId w:val="29"/>
        </w:numPr>
        <w:autoSpaceDE w:val="0"/>
        <w:autoSpaceDN w:val="0"/>
        <w:adjustRightInd w:val="0"/>
        <w:ind w:hanging="720"/>
        <w:rPr>
          <w:rFonts w:asciiTheme="minorHAnsi" w:hAnsiTheme="minorHAnsi" w:cs="Ubuntu"/>
          <w:sz w:val="24"/>
          <w:szCs w:val="24"/>
        </w:rPr>
      </w:pPr>
      <w:r w:rsidRPr="0037296D">
        <w:rPr>
          <w:rFonts w:asciiTheme="minorHAnsi" w:hAnsiTheme="minorHAnsi"/>
          <w:sz w:val="24"/>
          <w:szCs w:val="24"/>
        </w:rPr>
        <w:t>Cytokinesis-division of cytoplasm and reformation of cell membrane. Animal cell- pinches in (cleavage) using microfilaments; plant cell- form cell plate reforms cell wall (</w:t>
      </w:r>
      <w:proofErr w:type="spellStart"/>
      <w:proofErr w:type="gramStart"/>
      <w:r w:rsidRPr="0037296D">
        <w:rPr>
          <w:rFonts w:asciiTheme="minorHAnsi" w:hAnsiTheme="minorHAnsi"/>
          <w:sz w:val="24"/>
          <w:szCs w:val="24"/>
        </w:rPr>
        <w:t>golgi</w:t>
      </w:r>
      <w:proofErr w:type="spellEnd"/>
      <w:proofErr w:type="gramEnd"/>
      <w:r w:rsidRPr="0037296D">
        <w:rPr>
          <w:rFonts w:asciiTheme="minorHAnsi" w:hAnsiTheme="minorHAnsi"/>
          <w:sz w:val="24"/>
          <w:szCs w:val="24"/>
        </w:rPr>
        <w:t xml:space="preserve"> deposits material)</w:t>
      </w:r>
      <w:r w:rsidR="00F21A34" w:rsidRPr="0037296D">
        <w:rPr>
          <w:rFonts w:asciiTheme="minorHAnsi" w:hAnsiTheme="minorHAnsi"/>
          <w:sz w:val="24"/>
          <w:szCs w:val="24"/>
        </w:rPr>
        <w:t>.</w:t>
      </w:r>
    </w:p>
    <w:p w:rsidR="0012559B" w:rsidRPr="0037296D" w:rsidRDefault="0012559B" w:rsidP="0010214F">
      <w:pPr>
        <w:pStyle w:val="ListParagraph"/>
        <w:numPr>
          <w:ilvl w:val="0"/>
          <w:numId w:val="29"/>
        </w:numPr>
        <w:autoSpaceDE w:val="0"/>
        <w:autoSpaceDN w:val="0"/>
        <w:adjustRightInd w:val="0"/>
        <w:ind w:hanging="720"/>
        <w:rPr>
          <w:rFonts w:asciiTheme="minorHAnsi" w:hAnsiTheme="minorHAnsi" w:cs="Ubuntu"/>
          <w:sz w:val="24"/>
          <w:szCs w:val="24"/>
        </w:rPr>
      </w:pPr>
      <w:r w:rsidRPr="0037296D">
        <w:rPr>
          <w:rFonts w:asciiTheme="minorHAnsi" w:hAnsiTheme="minorHAnsi" w:cs="Ubuntu"/>
          <w:sz w:val="24"/>
          <w:szCs w:val="24"/>
        </w:rPr>
        <w:t>The cell cycle is directed by internal controls or checkpoints. Internal (enzymes and promoting factors)</w:t>
      </w:r>
      <w:r w:rsidR="001E7AE4" w:rsidRPr="0037296D">
        <w:rPr>
          <w:rFonts w:asciiTheme="minorHAnsi" w:hAnsiTheme="minorHAnsi" w:cs="Ubuntu"/>
          <w:sz w:val="24"/>
          <w:szCs w:val="24"/>
        </w:rPr>
        <w:t xml:space="preserve"> </w:t>
      </w:r>
      <w:r w:rsidRPr="0037296D">
        <w:rPr>
          <w:rFonts w:asciiTheme="minorHAnsi" w:hAnsiTheme="minorHAnsi" w:cs="Ubuntu"/>
          <w:sz w:val="24"/>
          <w:szCs w:val="24"/>
        </w:rPr>
        <w:t>and external signals (growth factors) provide stop and- go signs at the checkpoints. Ex. Mitosis-promoting factor (MPF); Platelet-derived growth factor (PDGF); p53 gene products</w:t>
      </w:r>
    </w:p>
    <w:p w:rsidR="0012559B" w:rsidRPr="0037296D" w:rsidRDefault="0012559B" w:rsidP="0010214F">
      <w:pPr>
        <w:pStyle w:val="ListParagraph"/>
        <w:numPr>
          <w:ilvl w:val="0"/>
          <w:numId w:val="29"/>
        </w:numPr>
        <w:autoSpaceDE w:val="0"/>
        <w:autoSpaceDN w:val="0"/>
        <w:adjustRightInd w:val="0"/>
        <w:ind w:hanging="720"/>
        <w:rPr>
          <w:rFonts w:asciiTheme="minorHAnsi" w:hAnsiTheme="minorHAnsi" w:cs="Ubuntu"/>
          <w:sz w:val="24"/>
          <w:szCs w:val="24"/>
        </w:rPr>
      </w:pPr>
      <w:r w:rsidRPr="0037296D">
        <w:rPr>
          <w:rFonts w:asciiTheme="minorHAnsi" w:hAnsiTheme="minorHAnsi" w:cs="Ubuntu"/>
          <w:sz w:val="24"/>
          <w:szCs w:val="24"/>
        </w:rPr>
        <w:t>Cancer results from disruptions in cell cycle control</w:t>
      </w:r>
      <w:r w:rsidR="001E7AE4" w:rsidRPr="0037296D">
        <w:rPr>
          <w:rFonts w:asciiTheme="minorHAnsi" w:hAnsiTheme="minorHAnsi" w:cs="Ubuntu"/>
          <w:sz w:val="24"/>
          <w:szCs w:val="24"/>
        </w:rPr>
        <w:t xml:space="preserve"> (too much division, defective tumor suppressor genes, overactive genes) which are a result of DNA damage to proto-oncogenes (regulatory genes</w:t>
      </w:r>
      <w:proofErr w:type="gramStart"/>
      <w:r w:rsidR="001E7AE4" w:rsidRPr="0037296D">
        <w:rPr>
          <w:rFonts w:asciiTheme="minorHAnsi" w:hAnsiTheme="minorHAnsi" w:cs="Ubuntu"/>
          <w:sz w:val="24"/>
          <w:szCs w:val="24"/>
        </w:rPr>
        <w:t>)</w:t>
      </w:r>
      <w:r w:rsidR="00F26CF1" w:rsidRPr="0037296D">
        <w:rPr>
          <w:rFonts w:asciiTheme="minorHAnsi" w:hAnsiTheme="minorHAnsi" w:cs="Ubuntu"/>
          <w:sz w:val="24"/>
          <w:szCs w:val="24"/>
        </w:rPr>
        <w:t>which</w:t>
      </w:r>
      <w:proofErr w:type="gramEnd"/>
      <w:r w:rsidR="00F26CF1" w:rsidRPr="0037296D">
        <w:rPr>
          <w:rFonts w:asciiTheme="minorHAnsi" w:hAnsiTheme="minorHAnsi" w:cs="Ubuntu"/>
          <w:sz w:val="24"/>
          <w:szCs w:val="24"/>
        </w:rPr>
        <w:t xml:space="preserve"> make products like </w:t>
      </w:r>
      <w:proofErr w:type="spellStart"/>
      <w:r w:rsidR="00F26CF1" w:rsidRPr="0037296D">
        <w:rPr>
          <w:rFonts w:asciiTheme="minorHAnsi" w:hAnsiTheme="minorHAnsi" w:cs="Ubuntu"/>
          <w:sz w:val="24"/>
          <w:szCs w:val="24"/>
        </w:rPr>
        <w:t>c</w:t>
      </w:r>
      <w:r w:rsidRPr="0037296D">
        <w:rPr>
          <w:rFonts w:asciiTheme="minorHAnsi" w:hAnsiTheme="minorHAnsi" w:cs="Ubuntu"/>
          <w:sz w:val="24"/>
          <w:szCs w:val="24"/>
        </w:rPr>
        <w:t>yclins</w:t>
      </w:r>
      <w:proofErr w:type="spellEnd"/>
      <w:r w:rsidRPr="0037296D">
        <w:rPr>
          <w:rFonts w:asciiTheme="minorHAnsi" w:hAnsiTheme="minorHAnsi" w:cs="Ubuntu"/>
          <w:sz w:val="24"/>
          <w:szCs w:val="24"/>
        </w:rPr>
        <w:t xml:space="preserve"> and </w:t>
      </w:r>
      <w:proofErr w:type="spellStart"/>
      <w:r w:rsidRPr="0037296D">
        <w:rPr>
          <w:rFonts w:asciiTheme="minorHAnsi" w:hAnsiTheme="minorHAnsi" w:cs="Ubuntu"/>
          <w:sz w:val="24"/>
          <w:szCs w:val="24"/>
        </w:rPr>
        <w:t>cyclin</w:t>
      </w:r>
      <w:proofErr w:type="spellEnd"/>
      <w:r w:rsidRPr="0037296D">
        <w:rPr>
          <w:rFonts w:asciiTheme="minorHAnsi" w:hAnsiTheme="minorHAnsi" w:cs="Ubuntu"/>
          <w:sz w:val="24"/>
          <w:szCs w:val="24"/>
        </w:rPr>
        <w:t>-dependent kinases.</w:t>
      </w:r>
    </w:p>
    <w:p w:rsidR="0012559B" w:rsidRPr="0037296D" w:rsidRDefault="003827E3" w:rsidP="0010214F">
      <w:pPr>
        <w:pStyle w:val="ListParagraph"/>
        <w:numPr>
          <w:ilvl w:val="0"/>
          <w:numId w:val="29"/>
        </w:numPr>
        <w:autoSpaceDE w:val="0"/>
        <w:autoSpaceDN w:val="0"/>
        <w:adjustRightInd w:val="0"/>
        <w:ind w:hanging="720"/>
        <w:rPr>
          <w:rFonts w:asciiTheme="minorHAnsi" w:hAnsiTheme="minorHAnsi" w:cs="Ubuntu"/>
          <w:sz w:val="24"/>
          <w:szCs w:val="24"/>
        </w:rPr>
      </w:pPr>
      <w:r w:rsidRPr="0037296D">
        <w:rPr>
          <w:rFonts w:asciiTheme="minorHAnsi" w:hAnsiTheme="minorHAnsi" w:cs="Ubuntu"/>
          <w:sz w:val="24"/>
          <w:szCs w:val="24"/>
        </w:rPr>
        <w:t xml:space="preserve">Cells spend different amounts of time in interphase or division. </w:t>
      </w:r>
      <w:proofErr w:type="spellStart"/>
      <w:r w:rsidR="0012559B" w:rsidRPr="0037296D">
        <w:rPr>
          <w:rFonts w:asciiTheme="minorHAnsi" w:hAnsiTheme="minorHAnsi" w:cs="Ubuntu"/>
          <w:sz w:val="24"/>
          <w:szCs w:val="24"/>
        </w:rPr>
        <w:t>Nondividing</w:t>
      </w:r>
      <w:proofErr w:type="spellEnd"/>
      <w:r w:rsidR="0012559B" w:rsidRPr="0037296D">
        <w:rPr>
          <w:rFonts w:asciiTheme="minorHAnsi" w:hAnsiTheme="minorHAnsi" w:cs="Ubuntu"/>
          <w:sz w:val="24"/>
          <w:szCs w:val="24"/>
        </w:rPr>
        <w:t xml:space="preserve"> cells may exit the cell cycle; or hold at a particular</w:t>
      </w:r>
      <w:r w:rsidRPr="0037296D">
        <w:rPr>
          <w:rFonts w:asciiTheme="minorHAnsi" w:hAnsiTheme="minorHAnsi" w:cs="Ubuntu"/>
          <w:sz w:val="24"/>
          <w:szCs w:val="24"/>
        </w:rPr>
        <w:t xml:space="preserve"> </w:t>
      </w:r>
      <w:r w:rsidR="0012559B" w:rsidRPr="0037296D">
        <w:rPr>
          <w:rFonts w:asciiTheme="minorHAnsi" w:hAnsiTheme="minorHAnsi" w:cs="Ubuntu"/>
          <w:sz w:val="24"/>
          <w:szCs w:val="24"/>
        </w:rPr>
        <w:t>stage in the cell cycle.</w:t>
      </w:r>
    </w:p>
    <w:p w:rsidR="001725C7" w:rsidRPr="0037296D" w:rsidRDefault="001725C7" w:rsidP="0010214F">
      <w:pPr>
        <w:pStyle w:val="ListParagraph"/>
        <w:numPr>
          <w:ilvl w:val="0"/>
          <w:numId w:val="29"/>
        </w:numPr>
        <w:autoSpaceDE w:val="0"/>
        <w:autoSpaceDN w:val="0"/>
        <w:adjustRightInd w:val="0"/>
        <w:ind w:hanging="720"/>
        <w:rPr>
          <w:rFonts w:asciiTheme="minorHAnsi" w:hAnsiTheme="minorHAnsi" w:cs="Ubuntu"/>
          <w:sz w:val="24"/>
          <w:szCs w:val="24"/>
        </w:rPr>
      </w:pPr>
      <w:r w:rsidRPr="0037296D">
        <w:rPr>
          <w:rFonts w:asciiTheme="minorHAnsi" w:hAnsiTheme="minorHAnsi"/>
          <w:sz w:val="24"/>
          <w:szCs w:val="24"/>
        </w:rPr>
        <w:t>Mitosis is used for growth and repair in animals; plants use mitosis to make gametes and for growth or repair.</w:t>
      </w:r>
    </w:p>
    <w:p w:rsidR="00765089" w:rsidRPr="0037296D" w:rsidRDefault="00CF312D" w:rsidP="0010214F">
      <w:pPr>
        <w:pStyle w:val="ListParagraph"/>
        <w:numPr>
          <w:ilvl w:val="0"/>
          <w:numId w:val="29"/>
        </w:numPr>
        <w:autoSpaceDE w:val="0"/>
        <w:autoSpaceDN w:val="0"/>
        <w:adjustRightInd w:val="0"/>
        <w:ind w:hanging="720"/>
        <w:rPr>
          <w:rFonts w:asciiTheme="minorHAnsi" w:hAnsiTheme="minorHAnsi" w:cs="Ubuntu"/>
          <w:sz w:val="24"/>
          <w:szCs w:val="24"/>
        </w:rPr>
      </w:pPr>
      <w:r w:rsidRPr="0037296D">
        <w:rPr>
          <w:rFonts w:asciiTheme="minorHAnsi" w:hAnsiTheme="minorHAnsi"/>
          <w:sz w:val="24"/>
          <w:szCs w:val="24"/>
        </w:rPr>
        <w:t>Mitosis u</w:t>
      </w:r>
      <w:r w:rsidR="00765089" w:rsidRPr="0037296D">
        <w:rPr>
          <w:rFonts w:asciiTheme="minorHAnsi" w:hAnsiTheme="minorHAnsi"/>
          <w:sz w:val="24"/>
          <w:szCs w:val="24"/>
        </w:rPr>
        <w:t>sually begins with 1 cell, makes 2 identical cells or clones; maintains chromosome number</w:t>
      </w:r>
      <w:r w:rsidR="00F26CF1" w:rsidRPr="0037296D">
        <w:rPr>
          <w:rFonts w:asciiTheme="minorHAnsi" w:hAnsiTheme="minorHAnsi"/>
          <w:sz w:val="24"/>
          <w:szCs w:val="24"/>
        </w:rPr>
        <w:t>; 1n</w:t>
      </w:r>
      <w:r w:rsidR="00F26CF1" w:rsidRPr="0037296D">
        <w:rPr>
          <w:rFonts w:asciiTheme="minorHAnsi" w:hAnsiTheme="minorHAnsi"/>
          <w:sz w:val="24"/>
          <w:szCs w:val="24"/>
        </w:rPr>
        <w:sym w:font="Wingdings" w:char="F0E0"/>
      </w:r>
      <w:proofErr w:type="spellStart"/>
      <w:r w:rsidR="00F26CF1" w:rsidRPr="0037296D">
        <w:rPr>
          <w:rFonts w:asciiTheme="minorHAnsi" w:hAnsiTheme="minorHAnsi"/>
          <w:sz w:val="24"/>
          <w:szCs w:val="24"/>
        </w:rPr>
        <w:t>1n</w:t>
      </w:r>
      <w:proofErr w:type="spellEnd"/>
      <w:r w:rsidR="00F26CF1" w:rsidRPr="0037296D">
        <w:rPr>
          <w:rFonts w:asciiTheme="minorHAnsi" w:hAnsiTheme="minorHAnsi"/>
          <w:sz w:val="24"/>
          <w:szCs w:val="24"/>
        </w:rPr>
        <w:t xml:space="preserve"> or 2n</w:t>
      </w:r>
      <w:r w:rsidR="00F26CF1" w:rsidRPr="0037296D">
        <w:rPr>
          <w:rFonts w:asciiTheme="minorHAnsi" w:hAnsiTheme="minorHAnsi"/>
          <w:sz w:val="24"/>
          <w:szCs w:val="24"/>
        </w:rPr>
        <w:sym w:font="Wingdings" w:char="F0E0"/>
      </w:r>
      <w:proofErr w:type="spellStart"/>
      <w:r w:rsidR="00F26CF1" w:rsidRPr="0037296D">
        <w:rPr>
          <w:rFonts w:asciiTheme="minorHAnsi" w:hAnsiTheme="minorHAnsi"/>
          <w:sz w:val="24"/>
          <w:szCs w:val="24"/>
        </w:rPr>
        <w:t>2n</w:t>
      </w:r>
      <w:proofErr w:type="spellEnd"/>
      <w:r w:rsidR="00F26CF1" w:rsidRPr="0037296D">
        <w:rPr>
          <w:rFonts w:asciiTheme="minorHAnsi" w:hAnsiTheme="minorHAnsi"/>
          <w:sz w:val="24"/>
          <w:szCs w:val="24"/>
        </w:rPr>
        <w:t>.</w:t>
      </w:r>
    </w:p>
    <w:p w:rsidR="00CF312D" w:rsidRPr="0037296D" w:rsidRDefault="00CF312D" w:rsidP="00732B91">
      <w:pPr>
        <w:autoSpaceDE w:val="0"/>
        <w:autoSpaceDN w:val="0"/>
        <w:adjustRightInd w:val="0"/>
        <w:spacing w:after="0" w:line="240" w:lineRule="auto"/>
        <w:ind w:left="720" w:hanging="720"/>
        <w:rPr>
          <w:rFonts w:cs="Ubuntu"/>
          <w:sz w:val="24"/>
          <w:szCs w:val="24"/>
        </w:rPr>
      </w:pPr>
      <w:r w:rsidRPr="0037296D">
        <w:rPr>
          <w:rFonts w:cs="Ubuntu"/>
          <w:sz w:val="20"/>
          <w:szCs w:val="20"/>
        </w:rPr>
        <w:t xml:space="preserve">l. </w:t>
      </w:r>
      <w:r w:rsidRPr="0037296D">
        <w:rPr>
          <w:rFonts w:cs="Ubuntu"/>
          <w:sz w:val="20"/>
          <w:szCs w:val="20"/>
        </w:rPr>
        <w:tab/>
      </w:r>
      <w:r w:rsidRPr="0037296D">
        <w:rPr>
          <w:rFonts w:cs="Ubuntu"/>
          <w:sz w:val="24"/>
          <w:szCs w:val="24"/>
        </w:rPr>
        <w:t>Meiosis (occurs after interphase</w:t>
      </w:r>
      <w:r w:rsidR="00732B91" w:rsidRPr="0037296D">
        <w:rPr>
          <w:rFonts w:cs="Ubuntu"/>
          <w:sz w:val="24"/>
          <w:szCs w:val="24"/>
        </w:rPr>
        <w:t xml:space="preserve">) </w:t>
      </w:r>
      <w:r w:rsidRPr="0037296D">
        <w:rPr>
          <w:rFonts w:cs="Ubuntu"/>
          <w:sz w:val="24"/>
          <w:szCs w:val="24"/>
        </w:rPr>
        <w:t xml:space="preserve">takes diploid cells and reduces the chromosome number to haploid. </w:t>
      </w:r>
      <w:proofErr w:type="gramStart"/>
      <w:r w:rsidRPr="0037296D">
        <w:rPr>
          <w:rFonts w:cs="Ubuntu"/>
          <w:sz w:val="24"/>
          <w:szCs w:val="24"/>
        </w:rPr>
        <w:t>2n</w:t>
      </w:r>
      <w:r w:rsidRPr="0037296D">
        <w:rPr>
          <w:rFonts w:cs="Ubuntu"/>
          <w:sz w:val="24"/>
          <w:szCs w:val="24"/>
        </w:rPr>
        <w:sym w:font="Wingdings" w:char="F0E0"/>
      </w:r>
      <w:r w:rsidRPr="0037296D">
        <w:rPr>
          <w:rFonts w:cs="Ubuntu"/>
          <w:sz w:val="24"/>
          <w:szCs w:val="24"/>
        </w:rPr>
        <w:t>1n.</w:t>
      </w:r>
      <w:proofErr w:type="gramEnd"/>
    </w:p>
    <w:p w:rsidR="00CF312D" w:rsidRPr="0037296D" w:rsidRDefault="00CF312D" w:rsidP="00732B91">
      <w:pPr>
        <w:autoSpaceDE w:val="0"/>
        <w:autoSpaceDN w:val="0"/>
        <w:adjustRightInd w:val="0"/>
        <w:spacing w:after="0" w:line="240" w:lineRule="auto"/>
        <w:ind w:left="720" w:hanging="720"/>
        <w:rPr>
          <w:rFonts w:cs="Ubuntu"/>
          <w:sz w:val="24"/>
          <w:szCs w:val="24"/>
        </w:rPr>
      </w:pPr>
      <w:r w:rsidRPr="0037296D">
        <w:rPr>
          <w:rFonts w:cs="Ubuntu"/>
          <w:sz w:val="24"/>
          <w:szCs w:val="24"/>
        </w:rPr>
        <w:t>m.</w:t>
      </w:r>
      <w:r w:rsidRPr="0037296D">
        <w:rPr>
          <w:rFonts w:cs="Ubuntu"/>
          <w:sz w:val="24"/>
          <w:szCs w:val="24"/>
        </w:rPr>
        <w:tab/>
        <w:t>During meiosis, homologous chromosomes are paired (one from mom and one from dad)</w:t>
      </w:r>
      <w:r w:rsidR="00732B91" w:rsidRPr="0037296D">
        <w:rPr>
          <w:rFonts w:cs="Ubuntu"/>
          <w:sz w:val="24"/>
          <w:szCs w:val="24"/>
        </w:rPr>
        <w:t xml:space="preserve"> and line up in the center of the cell randomly.  The homologues are pulled apart and separated in meiosis I.  A second division occurs in which the duplicated chromosomes are pulled apart.</w:t>
      </w:r>
    </w:p>
    <w:p w:rsidR="00CF312D" w:rsidRPr="0037296D" w:rsidRDefault="00CF312D" w:rsidP="00732B91">
      <w:pPr>
        <w:tabs>
          <w:tab w:val="num" w:pos="2160"/>
        </w:tabs>
        <w:autoSpaceDE w:val="0"/>
        <w:autoSpaceDN w:val="0"/>
        <w:adjustRightInd w:val="0"/>
        <w:spacing w:after="0" w:line="240" w:lineRule="auto"/>
        <w:ind w:left="720" w:hanging="720"/>
        <w:rPr>
          <w:rFonts w:eastAsia="Times New Roman" w:cs="Ubuntu"/>
          <w:sz w:val="24"/>
          <w:szCs w:val="24"/>
        </w:rPr>
      </w:pPr>
      <w:r w:rsidRPr="0037296D">
        <w:rPr>
          <w:rFonts w:cs="Ubuntu"/>
          <w:sz w:val="24"/>
          <w:szCs w:val="24"/>
        </w:rPr>
        <w:t>o.</w:t>
      </w:r>
      <w:r w:rsidRPr="0037296D">
        <w:rPr>
          <w:rFonts w:cs="Ubuntu"/>
          <w:sz w:val="24"/>
          <w:szCs w:val="24"/>
        </w:rPr>
        <w:tab/>
      </w:r>
      <w:r w:rsidR="00732B91" w:rsidRPr="0037296D">
        <w:rPr>
          <w:rFonts w:cs="Ubuntu"/>
          <w:sz w:val="24"/>
          <w:szCs w:val="24"/>
        </w:rPr>
        <w:t xml:space="preserve">Variation occurs in gametes during </w:t>
      </w:r>
      <w:r w:rsidRPr="0037296D">
        <w:rPr>
          <w:rFonts w:cs="Ubuntu"/>
          <w:sz w:val="24"/>
          <w:szCs w:val="24"/>
        </w:rPr>
        <w:t xml:space="preserve">“crossing over,” </w:t>
      </w:r>
      <w:r w:rsidR="00732B91" w:rsidRPr="0037296D">
        <w:rPr>
          <w:rFonts w:cs="Ubuntu"/>
          <w:sz w:val="24"/>
          <w:szCs w:val="24"/>
        </w:rPr>
        <w:t>and f</w:t>
      </w:r>
      <w:r w:rsidRPr="0037296D">
        <w:rPr>
          <w:rFonts w:cs="Ubuntu"/>
          <w:sz w:val="24"/>
          <w:szCs w:val="24"/>
        </w:rPr>
        <w:t xml:space="preserve">ertilization </w:t>
      </w:r>
      <w:r w:rsidR="00732B91" w:rsidRPr="0037296D">
        <w:rPr>
          <w:rFonts w:cs="Ubuntu"/>
          <w:sz w:val="24"/>
          <w:szCs w:val="24"/>
        </w:rPr>
        <w:t>because of all possible combinations</w:t>
      </w:r>
      <w:r w:rsidR="00732B91" w:rsidRPr="0037296D">
        <w:rPr>
          <w:rFonts w:cs="Ubuntu"/>
          <w:sz w:val="20"/>
          <w:szCs w:val="20"/>
        </w:rPr>
        <w:t>.</w:t>
      </w:r>
      <w:r w:rsidR="00732B91" w:rsidRPr="0037296D">
        <w:rPr>
          <w:rFonts w:cs="Ubuntu"/>
          <w:sz w:val="24"/>
          <w:szCs w:val="24"/>
        </w:rPr>
        <w:t xml:space="preserve"> </w:t>
      </w:r>
    </w:p>
    <w:p w:rsidR="001E7AE4" w:rsidRPr="0037296D" w:rsidRDefault="001E7AE4" w:rsidP="0010214F">
      <w:pPr>
        <w:autoSpaceDE w:val="0"/>
        <w:autoSpaceDN w:val="0"/>
        <w:adjustRightInd w:val="0"/>
        <w:spacing w:after="0" w:line="240" w:lineRule="auto"/>
        <w:contextualSpacing/>
        <w:rPr>
          <w:rFonts w:cs="Ubuntu"/>
          <w:sz w:val="24"/>
          <w:szCs w:val="24"/>
        </w:rPr>
      </w:pPr>
    </w:p>
    <w:p w:rsidR="00735ACB" w:rsidRPr="0037296D" w:rsidRDefault="00735ACB" w:rsidP="0010214F">
      <w:pPr>
        <w:pStyle w:val="ListParagraph"/>
        <w:numPr>
          <w:ilvl w:val="0"/>
          <w:numId w:val="1"/>
        </w:numPr>
        <w:tabs>
          <w:tab w:val="clear" w:pos="1440"/>
          <w:tab w:val="num" w:pos="990"/>
        </w:tabs>
        <w:autoSpaceDE w:val="0"/>
        <w:autoSpaceDN w:val="0"/>
        <w:adjustRightInd w:val="0"/>
        <w:ind w:left="720" w:hanging="720"/>
        <w:rPr>
          <w:rFonts w:asciiTheme="minorHAnsi" w:hAnsiTheme="minorHAnsi" w:cs="Ubuntu"/>
          <w:sz w:val="24"/>
          <w:szCs w:val="24"/>
          <w:u w:val="single"/>
        </w:rPr>
      </w:pPr>
      <w:r w:rsidRPr="0037296D">
        <w:rPr>
          <w:rFonts w:asciiTheme="minorHAnsi" w:hAnsiTheme="minorHAnsi" w:cs="Ubuntu"/>
          <w:sz w:val="24"/>
          <w:szCs w:val="24"/>
        </w:rPr>
        <w:t xml:space="preserve"> </w:t>
      </w:r>
      <w:r w:rsidRPr="0037296D">
        <w:rPr>
          <w:rFonts w:asciiTheme="minorHAnsi" w:hAnsiTheme="minorHAnsi" w:cs="Ubuntu"/>
          <w:sz w:val="24"/>
          <w:szCs w:val="24"/>
          <w:u w:val="single"/>
        </w:rPr>
        <w:t>Cell to Cell Communication</w:t>
      </w:r>
    </w:p>
    <w:p w:rsidR="00E3172E" w:rsidRPr="0037296D" w:rsidRDefault="002E7EA3" w:rsidP="0010214F">
      <w:pPr>
        <w:pStyle w:val="ListParagraph"/>
        <w:numPr>
          <w:ilvl w:val="0"/>
          <w:numId w:val="30"/>
        </w:numPr>
        <w:autoSpaceDE w:val="0"/>
        <w:autoSpaceDN w:val="0"/>
        <w:adjustRightInd w:val="0"/>
        <w:ind w:hanging="720"/>
        <w:rPr>
          <w:rFonts w:asciiTheme="minorHAnsi" w:hAnsiTheme="minorHAnsi" w:cs="Ubuntu"/>
          <w:sz w:val="24"/>
          <w:szCs w:val="24"/>
        </w:rPr>
      </w:pPr>
      <w:r w:rsidRPr="0037296D">
        <w:rPr>
          <w:rFonts w:asciiTheme="minorHAnsi" w:hAnsiTheme="minorHAnsi" w:cs="Ubuntu"/>
          <w:sz w:val="24"/>
          <w:szCs w:val="24"/>
        </w:rPr>
        <w:t xml:space="preserve">Cells receive or send </w:t>
      </w:r>
      <w:r w:rsidR="00B42B22" w:rsidRPr="0037296D">
        <w:rPr>
          <w:rFonts w:asciiTheme="minorHAnsi" w:hAnsiTheme="minorHAnsi" w:cs="Ubuntu"/>
          <w:sz w:val="24"/>
          <w:szCs w:val="24"/>
        </w:rPr>
        <w:t>inhibitory or stimulatory signals</w:t>
      </w:r>
      <w:r w:rsidR="00E3172E" w:rsidRPr="0037296D">
        <w:rPr>
          <w:rFonts w:asciiTheme="minorHAnsi" w:hAnsiTheme="minorHAnsi" w:cs="Ubuntu"/>
          <w:sz w:val="24"/>
          <w:szCs w:val="24"/>
        </w:rPr>
        <w:t xml:space="preserve"> from other cells, organisms or the</w:t>
      </w:r>
      <w:r w:rsidR="00B42B22" w:rsidRPr="0037296D">
        <w:rPr>
          <w:rFonts w:asciiTheme="minorHAnsi" w:hAnsiTheme="minorHAnsi" w:cs="Ubuntu"/>
          <w:sz w:val="24"/>
          <w:szCs w:val="24"/>
        </w:rPr>
        <w:t xml:space="preserve"> </w:t>
      </w:r>
      <w:r w:rsidR="00E3172E" w:rsidRPr="0037296D">
        <w:rPr>
          <w:rFonts w:asciiTheme="minorHAnsi" w:hAnsiTheme="minorHAnsi" w:cs="Ubuntu"/>
          <w:sz w:val="24"/>
          <w:szCs w:val="24"/>
        </w:rPr>
        <w:t>environment.</w:t>
      </w:r>
    </w:p>
    <w:p w:rsidR="00B42B22" w:rsidRPr="0037296D" w:rsidRDefault="00E3172E" w:rsidP="0010214F">
      <w:pPr>
        <w:autoSpaceDE w:val="0"/>
        <w:autoSpaceDN w:val="0"/>
        <w:adjustRightInd w:val="0"/>
        <w:spacing w:after="0" w:line="240" w:lineRule="auto"/>
        <w:contextualSpacing/>
        <w:rPr>
          <w:rFonts w:cs="Ubuntu"/>
          <w:sz w:val="24"/>
          <w:szCs w:val="24"/>
        </w:rPr>
      </w:pPr>
      <w:r w:rsidRPr="0037296D">
        <w:rPr>
          <w:rFonts w:cs="Ubuntu"/>
          <w:sz w:val="24"/>
          <w:szCs w:val="24"/>
        </w:rPr>
        <w:t xml:space="preserve">b. </w:t>
      </w:r>
      <w:r w:rsidR="00B42B22" w:rsidRPr="0037296D">
        <w:rPr>
          <w:rFonts w:cs="Ubuntu"/>
          <w:sz w:val="24"/>
          <w:szCs w:val="24"/>
        </w:rPr>
        <w:tab/>
      </w:r>
      <w:r w:rsidRPr="0037296D">
        <w:rPr>
          <w:rFonts w:cs="Ubuntu"/>
          <w:sz w:val="24"/>
          <w:szCs w:val="24"/>
        </w:rPr>
        <w:t>In single-celled organisms</w:t>
      </w:r>
      <w:r w:rsidR="00B42B22" w:rsidRPr="0037296D">
        <w:rPr>
          <w:rFonts w:cs="Ubuntu"/>
          <w:sz w:val="24"/>
          <w:szCs w:val="24"/>
        </w:rPr>
        <w:t xml:space="preserve"> it </w:t>
      </w:r>
      <w:r w:rsidR="004A6FA9" w:rsidRPr="0037296D">
        <w:rPr>
          <w:rFonts w:cs="Ubuntu"/>
          <w:sz w:val="24"/>
          <w:szCs w:val="24"/>
        </w:rPr>
        <w:t>is response</w:t>
      </w:r>
      <w:r w:rsidR="00B42B22" w:rsidRPr="0037296D">
        <w:rPr>
          <w:rFonts w:cs="Ubuntu"/>
          <w:sz w:val="24"/>
          <w:szCs w:val="24"/>
        </w:rPr>
        <w:t xml:space="preserve"> to its environment. Ex. quorum sensing, </w:t>
      </w:r>
      <w:r w:rsidRPr="0037296D">
        <w:rPr>
          <w:rFonts w:cs="Ubuntu"/>
          <w:sz w:val="24"/>
          <w:szCs w:val="24"/>
        </w:rPr>
        <w:t xml:space="preserve"> </w:t>
      </w:r>
    </w:p>
    <w:p w:rsidR="00B42B22" w:rsidRPr="0037296D" w:rsidRDefault="00E3172E" w:rsidP="0010214F">
      <w:pPr>
        <w:autoSpaceDE w:val="0"/>
        <w:autoSpaceDN w:val="0"/>
        <w:adjustRightInd w:val="0"/>
        <w:spacing w:after="0" w:line="240" w:lineRule="auto"/>
        <w:ind w:left="720" w:hanging="720"/>
        <w:contextualSpacing/>
        <w:rPr>
          <w:rFonts w:cs="Ubuntu"/>
          <w:sz w:val="24"/>
          <w:szCs w:val="24"/>
        </w:rPr>
      </w:pPr>
      <w:r w:rsidRPr="0037296D">
        <w:rPr>
          <w:rFonts w:cs="Ubuntu"/>
          <w:sz w:val="24"/>
          <w:szCs w:val="24"/>
        </w:rPr>
        <w:t xml:space="preserve">d. </w:t>
      </w:r>
      <w:r w:rsidR="00B42B22" w:rsidRPr="0037296D">
        <w:rPr>
          <w:rFonts w:cs="Ubuntu"/>
          <w:sz w:val="24"/>
          <w:szCs w:val="24"/>
        </w:rPr>
        <w:tab/>
      </w:r>
      <w:r w:rsidRPr="0037296D">
        <w:rPr>
          <w:rFonts w:cs="Ubuntu"/>
          <w:sz w:val="24"/>
          <w:szCs w:val="24"/>
        </w:rPr>
        <w:t>In multicellular organisms, signal transduction pathways coordinate the activities within individual cells.</w:t>
      </w:r>
      <w:r w:rsidR="00B42B22" w:rsidRPr="0037296D">
        <w:rPr>
          <w:rFonts w:cs="Ubuntu"/>
          <w:sz w:val="24"/>
          <w:szCs w:val="24"/>
        </w:rPr>
        <w:t xml:space="preserve"> Ex. </w:t>
      </w:r>
      <w:r w:rsidRPr="0037296D">
        <w:rPr>
          <w:rFonts w:cs="Ubuntu"/>
          <w:sz w:val="24"/>
          <w:szCs w:val="24"/>
        </w:rPr>
        <w:t>Epinephrine stimulation of glycogen breakdown in mammals</w:t>
      </w:r>
    </w:p>
    <w:p w:rsidR="00B42B22" w:rsidRPr="0037296D" w:rsidRDefault="00B42B22" w:rsidP="0010214F">
      <w:pPr>
        <w:autoSpaceDE w:val="0"/>
        <w:autoSpaceDN w:val="0"/>
        <w:adjustRightInd w:val="0"/>
        <w:spacing w:after="0" w:line="240" w:lineRule="auto"/>
        <w:ind w:left="720" w:hanging="720"/>
        <w:contextualSpacing/>
        <w:rPr>
          <w:rFonts w:cs="Ubuntu"/>
          <w:sz w:val="24"/>
          <w:szCs w:val="24"/>
        </w:rPr>
      </w:pPr>
      <w:r w:rsidRPr="0037296D">
        <w:rPr>
          <w:rFonts w:cs="Ubuntu"/>
          <w:sz w:val="24"/>
          <w:szCs w:val="24"/>
        </w:rPr>
        <w:t xml:space="preserve">e. </w:t>
      </w:r>
      <w:r w:rsidRPr="0037296D">
        <w:rPr>
          <w:rFonts w:cs="Ubuntu"/>
          <w:sz w:val="24"/>
          <w:szCs w:val="24"/>
        </w:rPr>
        <w:tab/>
      </w:r>
      <w:r w:rsidR="00E3172E" w:rsidRPr="0037296D">
        <w:rPr>
          <w:rFonts w:cs="Ubuntu"/>
          <w:sz w:val="24"/>
          <w:szCs w:val="24"/>
        </w:rPr>
        <w:t>Cells communicate by cell-to-cell contact.</w:t>
      </w:r>
      <w:r w:rsidRPr="0037296D">
        <w:rPr>
          <w:rFonts w:cs="Ubuntu"/>
          <w:sz w:val="24"/>
          <w:szCs w:val="24"/>
        </w:rPr>
        <w:t xml:space="preserve"> Ex</w:t>
      </w:r>
      <w:r w:rsidR="004A6FA9" w:rsidRPr="0037296D">
        <w:rPr>
          <w:rFonts w:cs="Ubuntu"/>
          <w:sz w:val="24"/>
          <w:szCs w:val="24"/>
        </w:rPr>
        <w:t xml:space="preserve"> </w:t>
      </w:r>
      <w:r w:rsidR="00E3172E" w:rsidRPr="0037296D">
        <w:rPr>
          <w:rFonts w:cs="Ubuntu"/>
          <w:sz w:val="24"/>
          <w:szCs w:val="24"/>
        </w:rPr>
        <w:t>Immune cells interact by cell-cell contact, antigen-</w:t>
      </w:r>
      <w:r w:rsidRPr="0037296D">
        <w:rPr>
          <w:rFonts w:cs="Ubuntu"/>
          <w:sz w:val="24"/>
          <w:szCs w:val="24"/>
        </w:rPr>
        <w:t xml:space="preserve"> p</w:t>
      </w:r>
      <w:r w:rsidR="00E3172E" w:rsidRPr="0037296D">
        <w:rPr>
          <w:rFonts w:cs="Ubuntu"/>
          <w:sz w:val="24"/>
          <w:szCs w:val="24"/>
        </w:rPr>
        <w:t>resenting cells (APCs), h</w:t>
      </w:r>
      <w:r w:rsidRPr="0037296D">
        <w:rPr>
          <w:rFonts w:cs="Ubuntu"/>
          <w:sz w:val="24"/>
          <w:szCs w:val="24"/>
        </w:rPr>
        <w:t>elper T-cells and killer T</w:t>
      </w:r>
      <w:r w:rsidR="004A6FA9" w:rsidRPr="0037296D">
        <w:rPr>
          <w:rFonts w:cs="Ubuntu"/>
          <w:sz w:val="24"/>
          <w:szCs w:val="24"/>
        </w:rPr>
        <w:t xml:space="preserve"> </w:t>
      </w:r>
      <w:r w:rsidRPr="0037296D">
        <w:rPr>
          <w:rFonts w:cs="Ubuntu"/>
          <w:sz w:val="24"/>
          <w:szCs w:val="24"/>
        </w:rPr>
        <w:t xml:space="preserve">cells or </w:t>
      </w:r>
      <w:proofErr w:type="spellStart"/>
      <w:r w:rsidRPr="0037296D">
        <w:rPr>
          <w:rFonts w:cs="Ubuntu"/>
          <w:sz w:val="24"/>
          <w:szCs w:val="24"/>
        </w:rPr>
        <w:t>p</w:t>
      </w:r>
      <w:r w:rsidR="00E3172E" w:rsidRPr="0037296D">
        <w:rPr>
          <w:rFonts w:cs="Ubuntu"/>
          <w:sz w:val="24"/>
          <w:szCs w:val="24"/>
        </w:rPr>
        <w:t>lasmodesmata</w:t>
      </w:r>
      <w:proofErr w:type="spellEnd"/>
      <w:r w:rsidR="00E3172E" w:rsidRPr="0037296D">
        <w:rPr>
          <w:rFonts w:cs="Ubuntu"/>
          <w:sz w:val="24"/>
          <w:szCs w:val="24"/>
        </w:rPr>
        <w:t xml:space="preserve"> between plant cells that allow material to be</w:t>
      </w:r>
      <w:r w:rsidRPr="0037296D">
        <w:rPr>
          <w:rFonts w:cs="Ubuntu"/>
          <w:sz w:val="24"/>
          <w:szCs w:val="24"/>
        </w:rPr>
        <w:t xml:space="preserve"> transported from cell to cell.</w:t>
      </w:r>
    </w:p>
    <w:p w:rsidR="00E3172E" w:rsidRPr="0037296D" w:rsidRDefault="00B42B22" w:rsidP="0010214F">
      <w:pPr>
        <w:autoSpaceDE w:val="0"/>
        <w:autoSpaceDN w:val="0"/>
        <w:adjustRightInd w:val="0"/>
        <w:spacing w:after="0" w:line="240" w:lineRule="auto"/>
        <w:ind w:left="720" w:hanging="720"/>
        <w:contextualSpacing/>
        <w:rPr>
          <w:rFonts w:cs="Ubuntu"/>
          <w:sz w:val="24"/>
          <w:szCs w:val="24"/>
        </w:rPr>
      </w:pPr>
      <w:r w:rsidRPr="0037296D">
        <w:rPr>
          <w:rFonts w:cs="Ubuntu"/>
          <w:sz w:val="24"/>
          <w:szCs w:val="24"/>
        </w:rPr>
        <w:t xml:space="preserve">f. </w:t>
      </w:r>
      <w:r w:rsidRPr="0037296D">
        <w:rPr>
          <w:rFonts w:cs="Ubuntu"/>
          <w:sz w:val="24"/>
          <w:szCs w:val="24"/>
        </w:rPr>
        <w:tab/>
      </w:r>
      <w:r w:rsidR="00E3172E" w:rsidRPr="0037296D">
        <w:rPr>
          <w:rFonts w:cs="Ubuntu"/>
          <w:sz w:val="24"/>
          <w:szCs w:val="24"/>
        </w:rPr>
        <w:t>Cells communicate over short distances by using local regulators that target cells in the vicinity of the</w:t>
      </w:r>
    </w:p>
    <w:p w:rsidR="00E3172E" w:rsidRPr="0037296D" w:rsidRDefault="00E3172E" w:rsidP="0010214F">
      <w:pPr>
        <w:autoSpaceDE w:val="0"/>
        <w:autoSpaceDN w:val="0"/>
        <w:adjustRightInd w:val="0"/>
        <w:spacing w:after="0" w:line="240" w:lineRule="auto"/>
        <w:ind w:firstLine="720"/>
        <w:contextualSpacing/>
        <w:rPr>
          <w:rFonts w:cs="Ubuntu"/>
          <w:sz w:val="24"/>
          <w:szCs w:val="24"/>
        </w:rPr>
      </w:pPr>
      <w:proofErr w:type="gramStart"/>
      <w:r w:rsidRPr="0037296D">
        <w:rPr>
          <w:rFonts w:cs="Ubuntu"/>
          <w:sz w:val="24"/>
          <w:szCs w:val="24"/>
        </w:rPr>
        <w:t>emitting</w:t>
      </w:r>
      <w:proofErr w:type="gramEnd"/>
      <w:r w:rsidRPr="0037296D">
        <w:rPr>
          <w:rFonts w:cs="Ubuntu"/>
          <w:sz w:val="24"/>
          <w:szCs w:val="24"/>
        </w:rPr>
        <w:t xml:space="preserve"> cell.</w:t>
      </w:r>
      <w:r w:rsidR="00123F81" w:rsidRPr="0037296D">
        <w:rPr>
          <w:rFonts w:cs="Ubuntu"/>
          <w:sz w:val="24"/>
          <w:szCs w:val="24"/>
        </w:rPr>
        <w:t xml:space="preserve"> Ex. </w:t>
      </w:r>
      <w:r w:rsidRPr="0037296D">
        <w:rPr>
          <w:rFonts w:cs="Ubuntu"/>
          <w:sz w:val="24"/>
          <w:szCs w:val="24"/>
        </w:rPr>
        <w:t>Neurotransmitters</w:t>
      </w:r>
      <w:r w:rsidR="00123F81" w:rsidRPr="0037296D">
        <w:rPr>
          <w:rFonts w:cs="Ubuntu"/>
          <w:sz w:val="24"/>
          <w:szCs w:val="24"/>
        </w:rPr>
        <w:t>, p</w:t>
      </w:r>
      <w:r w:rsidRPr="0037296D">
        <w:rPr>
          <w:rFonts w:cs="Ubuntu"/>
          <w:sz w:val="24"/>
          <w:szCs w:val="24"/>
        </w:rPr>
        <w:t>lant immune response</w:t>
      </w:r>
    </w:p>
    <w:p w:rsidR="00E3172E" w:rsidRPr="0037296D" w:rsidRDefault="00BC4691" w:rsidP="0010214F">
      <w:pPr>
        <w:tabs>
          <w:tab w:val="num" w:pos="720"/>
        </w:tabs>
        <w:spacing w:after="0" w:line="240" w:lineRule="auto"/>
        <w:ind w:left="720" w:hanging="720"/>
        <w:contextualSpacing/>
        <w:rPr>
          <w:rFonts w:cs="Ubuntu"/>
          <w:sz w:val="24"/>
          <w:szCs w:val="24"/>
        </w:rPr>
      </w:pPr>
      <w:r w:rsidRPr="0037296D">
        <w:rPr>
          <w:rFonts w:cs="Ubuntu"/>
          <w:sz w:val="24"/>
          <w:szCs w:val="24"/>
        </w:rPr>
        <w:t xml:space="preserve">g. </w:t>
      </w:r>
      <w:r w:rsidRPr="0037296D">
        <w:rPr>
          <w:rFonts w:cs="Ubuntu"/>
          <w:sz w:val="24"/>
          <w:szCs w:val="24"/>
        </w:rPr>
        <w:tab/>
      </w:r>
      <w:r w:rsidR="00E3172E" w:rsidRPr="0037296D">
        <w:rPr>
          <w:rFonts w:cs="Ubuntu"/>
          <w:sz w:val="24"/>
          <w:szCs w:val="24"/>
        </w:rPr>
        <w:t>Signals released by one cell type can travel long distances to target cells of another cell type.</w:t>
      </w:r>
      <w:r w:rsidR="006C2935" w:rsidRPr="0037296D">
        <w:rPr>
          <w:rFonts w:cs="Ubuntu"/>
          <w:sz w:val="24"/>
          <w:szCs w:val="24"/>
        </w:rPr>
        <w:t xml:space="preserve"> </w:t>
      </w:r>
      <w:proofErr w:type="gramStart"/>
      <w:r w:rsidR="006C2935" w:rsidRPr="0037296D">
        <w:rPr>
          <w:rFonts w:cs="Ubuntu"/>
          <w:sz w:val="24"/>
          <w:szCs w:val="24"/>
        </w:rPr>
        <w:t>Ex. Hormones.</w:t>
      </w:r>
      <w:proofErr w:type="gramEnd"/>
    </w:p>
    <w:p w:rsidR="00E3172E" w:rsidRPr="0037296D" w:rsidRDefault="006C2935" w:rsidP="0010214F">
      <w:pPr>
        <w:autoSpaceDE w:val="0"/>
        <w:autoSpaceDN w:val="0"/>
        <w:adjustRightInd w:val="0"/>
        <w:spacing w:after="0" w:line="240" w:lineRule="auto"/>
        <w:contextualSpacing/>
        <w:rPr>
          <w:rFonts w:cs="Ubuntu"/>
          <w:sz w:val="24"/>
          <w:szCs w:val="24"/>
        </w:rPr>
      </w:pPr>
      <w:r w:rsidRPr="0037296D">
        <w:rPr>
          <w:rFonts w:cs="Ubuntu"/>
          <w:sz w:val="24"/>
          <w:szCs w:val="24"/>
        </w:rPr>
        <w:t>h</w:t>
      </w:r>
      <w:r w:rsidR="00BC4691" w:rsidRPr="0037296D">
        <w:rPr>
          <w:rFonts w:cs="Ubuntu"/>
          <w:sz w:val="24"/>
          <w:szCs w:val="24"/>
        </w:rPr>
        <w:t>.</w:t>
      </w:r>
      <w:r w:rsidR="00BC4691" w:rsidRPr="0037296D">
        <w:rPr>
          <w:rFonts w:cs="Ubuntu"/>
          <w:sz w:val="24"/>
          <w:szCs w:val="24"/>
        </w:rPr>
        <w:tab/>
      </w:r>
      <w:r w:rsidR="00E3172E" w:rsidRPr="0037296D">
        <w:rPr>
          <w:rFonts w:cs="Ubuntu"/>
          <w:sz w:val="24"/>
          <w:szCs w:val="24"/>
        </w:rPr>
        <w:t>A receptor protein recognizes signal molecules, causing the receptor protein’s shape to change,</w:t>
      </w:r>
    </w:p>
    <w:p w:rsidR="00E3172E" w:rsidRPr="0037296D" w:rsidRDefault="00E3172E" w:rsidP="0010214F">
      <w:pPr>
        <w:autoSpaceDE w:val="0"/>
        <w:autoSpaceDN w:val="0"/>
        <w:adjustRightInd w:val="0"/>
        <w:spacing w:after="0" w:line="240" w:lineRule="auto"/>
        <w:ind w:left="720"/>
        <w:contextualSpacing/>
        <w:rPr>
          <w:rFonts w:cs="Ubuntu"/>
          <w:sz w:val="24"/>
          <w:szCs w:val="24"/>
        </w:rPr>
      </w:pPr>
      <w:proofErr w:type="gramStart"/>
      <w:r w:rsidRPr="0037296D">
        <w:rPr>
          <w:rFonts w:cs="Ubuntu"/>
          <w:sz w:val="24"/>
          <w:szCs w:val="24"/>
        </w:rPr>
        <w:t>which</w:t>
      </w:r>
      <w:proofErr w:type="gramEnd"/>
      <w:r w:rsidRPr="0037296D">
        <w:rPr>
          <w:rFonts w:cs="Ubuntu"/>
          <w:sz w:val="24"/>
          <w:szCs w:val="24"/>
        </w:rPr>
        <w:t xml:space="preserve"> initiates transduction of the signal.</w:t>
      </w:r>
      <w:r w:rsidR="00507793" w:rsidRPr="0037296D">
        <w:rPr>
          <w:rFonts w:cs="Ubuntu"/>
          <w:sz w:val="24"/>
          <w:szCs w:val="24"/>
        </w:rPr>
        <w:t xml:space="preserve"> Ex.</w:t>
      </w:r>
      <w:r w:rsidR="004A6FA9" w:rsidRPr="0037296D">
        <w:rPr>
          <w:rFonts w:cs="Ubuntu"/>
          <w:sz w:val="24"/>
          <w:szCs w:val="24"/>
        </w:rPr>
        <w:t xml:space="preserve"> </w:t>
      </w:r>
      <w:r w:rsidRPr="0037296D">
        <w:rPr>
          <w:rFonts w:cs="Ubuntu"/>
          <w:sz w:val="24"/>
          <w:szCs w:val="24"/>
        </w:rPr>
        <w:t>G-protein linked receptors</w:t>
      </w:r>
      <w:r w:rsidR="00507793" w:rsidRPr="0037296D">
        <w:rPr>
          <w:rFonts w:cs="Ubuntu"/>
          <w:sz w:val="24"/>
          <w:szCs w:val="24"/>
        </w:rPr>
        <w:t>, l</w:t>
      </w:r>
      <w:r w:rsidRPr="0037296D">
        <w:rPr>
          <w:rFonts w:cs="Ubuntu"/>
          <w:sz w:val="24"/>
          <w:szCs w:val="24"/>
        </w:rPr>
        <w:t>igand-gated ion channels</w:t>
      </w:r>
      <w:r w:rsidR="00507793" w:rsidRPr="0037296D">
        <w:rPr>
          <w:rFonts w:cs="Ubuntu"/>
          <w:sz w:val="24"/>
          <w:szCs w:val="24"/>
        </w:rPr>
        <w:t>, tyrosine kinase receptors.</w:t>
      </w:r>
    </w:p>
    <w:p w:rsidR="00E3172E" w:rsidRPr="0037296D" w:rsidRDefault="006C2935" w:rsidP="0010214F">
      <w:pPr>
        <w:autoSpaceDE w:val="0"/>
        <w:autoSpaceDN w:val="0"/>
        <w:adjustRightInd w:val="0"/>
        <w:spacing w:after="0" w:line="240" w:lineRule="auto"/>
        <w:ind w:left="720" w:hanging="720"/>
        <w:contextualSpacing/>
        <w:rPr>
          <w:rFonts w:cs="Ubuntu"/>
          <w:sz w:val="24"/>
          <w:szCs w:val="24"/>
        </w:rPr>
      </w:pPr>
      <w:r w:rsidRPr="0037296D">
        <w:rPr>
          <w:rFonts w:cs="Ubuntu"/>
          <w:sz w:val="24"/>
          <w:szCs w:val="24"/>
        </w:rPr>
        <w:t>i</w:t>
      </w:r>
      <w:r w:rsidR="008C2695" w:rsidRPr="0037296D">
        <w:rPr>
          <w:rFonts w:cs="Ubuntu"/>
          <w:sz w:val="24"/>
          <w:szCs w:val="24"/>
        </w:rPr>
        <w:t xml:space="preserve">. </w:t>
      </w:r>
      <w:r w:rsidR="008C2695" w:rsidRPr="0037296D">
        <w:rPr>
          <w:rFonts w:cs="Ubuntu"/>
          <w:sz w:val="24"/>
          <w:szCs w:val="24"/>
        </w:rPr>
        <w:tab/>
      </w:r>
      <w:r w:rsidR="00E3172E" w:rsidRPr="0037296D">
        <w:rPr>
          <w:rFonts w:cs="Ubuntu"/>
          <w:sz w:val="24"/>
          <w:szCs w:val="24"/>
        </w:rPr>
        <w:t>Signal transduction is the process by which a signal is co</w:t>
      </w:r>
      <w:r w:rsidR="008C2695" w:rsidRPr="0037296D">
        <w:rPr>
          <w:rFonts w:cs="Ubuntu"/>
          <w:sz w:val="24"/>
          <w:szCs w:val="24"/>
        </w:rPr>
        <w:t xml:space="preserve">nverted to a cellular response. </w:t>
      </w:r>
      <w:r w:rsidR="00E3172E" w:rsidRPr="0037296D">
        <w:rPr>
          <w:rFonts w:cs="Ubuntu"/>
          <w:sz w:val="24"/>
          <w:szCs w:val="24"/>
        </w:rPr>
        <w:t>Signaling cascades relay signals from receptors to cell targets, often amplifying the incoming signals,</w:t>
      </w:r>
      <w:r w:rsidR="008C2695" w:rsidRPr="0037296D">
        <w:rPr>
          <w:rFonts w:cs="Ubuntu"/>
          <w:sz w:val="24"/>
          <w:szCs w:val="24"/>
        </w:rPr>
        <w:t xml:space="preserve"> </w:t>
      </w:r>
      <w:r w:rsidR="00E3172E" w:rsidRPr="0037296D">
        <w:rPr>
          <w:rFonts w:cs="Ubuntu"/>
          <w:sz w:val="24"/>
          <w:szCs w:val="24"/>
        </w:rPr>
        <w:t>with the result of appropriate responses by the cell.</w:t>
      </w:r>
    </w:p>
    <w:p w:rsidR="00E3172E" w:rsidRPr="0037296D" w:rsidRDefault="006C2935" w:rsidP="0010214F">
      <w:pPr>
        <w:autoSpaceDE w:val="0"/>
        <w:autoSpaceDN w:val="0"/>
        <w:adjustRightInd w:val="0"/>
        <w:spacing w:after="0" w:line="240" w:lineRule="auto"/>
        <w:ind w:left="720" w:hanging="720"/>
        <w:contextualSpacing/>
        <w:rPr>
          <w:rFonts w:cs="Ubuntu"/>
          <w:sz w:val="24"/>
          <w:szCs w:val="24"/>
        </w:rPr>
      </w:pPr>
      <w:r w:rsidRPr="0037296D">
        <w:rPr>
          <w:rFonts w:cs="Ubuntu"/>
          <w:sz w:val="24"/>
          <w:szCs w:val="24"/>
        </w:rPr>
        <w:t>j</w:t>
      </w:r>
      <w:r w:rsidR="00E458AA" w:rsidRPr="0037296D">
        <w:rPr>
          <w:rFonts w:cs="Ubuntu"/>
          <w:sz w:val="24"/>
          <w:szCs w:val="24"/>
        </w:rPr>
        <w:t xml:space="preserve">. </w:t>
      </w:r>
      <w:r w:rsidR="00E458AA" w:rsidRPr="0037296D">
        <w:rPr>
          <w:rFonts w:cs="Ubuntu"/>
          <w:sz w:val="24"/>
          <w:szCs w:val="24"/>
        </w:rPr>
        <w:tab/>
      </w:r>
      <w:r w:rsidR="00E3172E" w:rsidRPr="0037296D">
        <w:rPr>
          <w:rFonts w:cs="Ubuntu"/>
          <w:sz w:val="24"/>
          <w:szCs w:val="24"/>
        </w:rPr>
        <w:t>Second messengers are often essential to the function of the cascade.</w:t>
      </w:r>
      <w:r w:rsidR="00E458AA" w:rsidRPr="0037296D">
        <w:rPr>
          <w:rFonts w:cs="Ubuntu"/>
          <w:sz w:val="24"/>
          <w:szCs w:val="24"/>
        </w:rPr>
        <w:t xml:space="preserve"> Ex.</w:t>
      </w:r>
      <w:r w:rsidRPr="0037296D">
        <w:rPr>
          <w:rFonts w:cs="Ubuntu"/>
          <w:sz w:val="24"/>
          <w:szCs w:val="24"/>
        </w:rPr>
        <w:t xml:space="preserve"> </w:t>
      </w:r>
      <w:r w:rsidR="00E3172E" w:rsidRPr="0037296D">
        <w:rPr>
          <w:rFonts w:cs="Ubuntu"/>
          <w:sz w:val="24"/>
          <w:szCs w:val="24"/>
        </w:rPr>
        <w:t>cyclic AMP calcium ions (</w:t>
      </w:r>
      <w:proofErr w:type="gramStart"/>
      <w:r w:rsidR="00E3172E" w:rsidRPr="0037296D">
        <w:rPr>
          <w:rFonts w:cs="Ubuntu"/>
          <w:sz w:val="24"/>
          <w:szCs w:val="24"/>
        </w:rPr>
        <w:t>Ca2+),</w:t>
      </w:r>
      <w:proofErr w:type="gramEnd"/>
      <w:r w:rsidR="00E3172E" w:rsidRPr="0037296D">
        <w:rPr>
          <w:rFonts w:cs="Ubuntu"/>
          <w:sz w:val="24"/>
          <w:szCs w:val="24"/>
        </w:rPr>
        <w:t xml:space="preserve"> and inositol</w:t>
      </w:r>
      <w:r w:rsidR="00E458AA" w:rsidRPr="0037296D">
        <w:rPr>
          <w:rFonts w:cs="Ubuntu"/>
          <w:sz w:val="24"/>
          <w:szCs w:val="24"/>
        </w:rPr>
        <w:t xml:space="preserve"> </w:t>
      </w:r>
      <w:r w:rsidR="00E3172E" w:rsidRPr="0037296D">
        <w:rPr>
          <w:rFonts w:cs="Ubuntu"/>
          <w:sz w:val="24"/>
          <w:szCs w:val="24"/>
        </w:rPr>
        <w:t>triphosphate (IP3)</w:t>
      </w:r>
    </w:p>
    <w:p w:rsidR="00E3172E" w:rsidRPr="0037296D" w:rsidRDefault="006C2935" w:rsidP="0010214F">
      <w:pPr>
        <w:autoSpaceDE w:val="0"/>
        <w:autoSpaceDN w:val="0"/>
        <w:adjustRightInd w:val="0"/>
        <w:spacing w:after="0" w:line="240" w:lineRule="auto"/>
        <w:ind w:left="720" w:hanging="720"/>
        <w:contextualSpacing/>
        <w:rPr>
          <w:rFonts w:eastAsia="Times New Roman" w:cs="Times New Roman"/>
          <w:sz w:val="24"/>
          <w:szCs w:val="24"/>
        </w:rPr>
      </w:pPr>
      <w:r w:rsidRPr="0037296D">
        <w:rPr>
          <w:rFonts w:cs="Ubuntu"/>
          <w:sz w:val="24"/>
          <w:szCs w:val="24"/>
        </w:rPr>
        <w:t>k</w:t>
      </w:r>
      <w:r w:rsidR="00B27594" w:rsidRPr="0037296D">
        <w:rPr>
          <w:rFonts w:cs="Ubuntu"/>
          <w:sz w:val="24"/>
          <w:szCs w:val="24"/>
        </w:rPr>
        <w:t xml:space="preserve">. </w:t>
      </w:r>
      <w:r w:rsidR="00B27594" w:rsidRPr="0037296D">
        <w:rPr>
          <w:rFonts w:cs="Ubuntu"/>
          <w:sz w:val="24"/>
          <w:szCs w:val="24"/>
        </w:rPr>
        <w:tab/>
      </w:r>
      <w:r w:rsidR="00E3172E" w:rsidRPr="0037296D">
        <w:rPr>
          <w:rFonts w:cs="Ubuntu"/>
          <w:sz w:val="24"/>
          <w:szCs w:val="24"/>
        </w:rPr>
        <w:t>Many signal transduction pathways include:</w:t>
      </w:r>
      <w:r w:rsidR="00B27594" w:rsidRPr="0037296D">
        <w:rPr>
          <w:rFonts w:cs="Ubuntu"/>
          <w:sz w:val="24"/>
          <w:szCs w:val="24"/>
        </w:rPr>
        <w:t xml:space="preserve"> </w:t>
      </w:r>
      <w:r w:rsidR="00E3172E" w:rsidRPr="0037296D">
        <w:rPr>
          <w:rFonts w:cs="Ubuntu"/>
          <w:sz w:val="24"/>
          <w:szCs w:val="24"/>
        </w:rPr>
        <w:t xml:space="preserve">Protein modifications </w:t>
      </w:r>
      <w:r w:rsidR="00B27594" w:rsidRPr="0037296D">
        <w:rPr>
          <w:rFonts w:cs="Ubuntu"/>
          <w:sz w:val="24"/>
          <w:szCs w:val="24"/>
        </w:rPr>
        <w:t>or p</w:t>
      </w:r>
      <w:r w:rsidR="00E3172E" w:rsidRPr="0037296D">
        <w:rPr>
          <w:rFonts w:cs="Ubuntu"/>
          <w:sz w:val="24"/>
          <w:szCs w:val="24"/>
        </w:rPr>
        <w:t>hosphorylation cascades in which a series of protein kinases add a phosphate group to the</w:t>
      </w:r>
      <w:r w:rsidR="00B27594" w:rsidRPr="0037296D">
        <w:rPr>
          <w:rFonts w:cs="Ubuntu"/>
          <w:sz w:val="24"/>
          <w:szCs w:val="24"/>
        </w:rPr>
        <w:t xml:space="preserve"> </w:t>
      </w:r>
      <w:r w:rsidR="00E3172E" w:rsidRPr="0037296D">
        <w:rPr>
          <w:rFonts w:cs="Ubuntu"/>
          <w:sz w:val="24"/>
          <w:szCs w:val="24"/>
        </w:rPr>
        <w:t>next protein in the cascade sequence</w:t>
      </w:r>
      <w:r w:rsidR="00B27594" w:rsidRPr="0037296D">
        <w:rPr>
          <w:rFonts w:cs="Ubuntu"/>
          <w:sz w:val="24"/>
          <w:szCs w:val="24"/>
        </w:rPr>
        <w:t>.</w:t>
      </w:r>
    </w:p>
    <w:p w:rsidR="0010214F" w:rsidRPr="0037296D" w:rsidRDefault="0010214F" w:rsidP="0010214F">
      <w:pPr>
        <w:keepNext/>
        <w:spacing w:after="0" w:line="240" w:lineRule="auto"/>
        <w:ind w:left="720"/>
        <w:contextualSpacing/>
        <w:outlineLvl w:val="1"/>
        <w:rPr>
          <w:rFonts w:eastAsia="Times New Roman" w:cs="Times New Roman"/>
          <w:b/>
          <w:sz w:val="24"/>
          <w:szCs w:val="24"/>
        </w:rPr>
      </w:pPr>
    </w:p>
    <w:p w:rsidR="00377222" w:rsidRPr="0037296D" w:rsidRDefault="00377222" w:rsidP="0010214F">
      <w:pPr>
        <w:tabs>
          <w:tab w:val="num" w:pos="720"/>
        </w:tabs>
        <w:spacing w:line="240" w:lineRule="auto"/>
        <w:ind w:left="720" w:hanging="720"/>
        <w:contextualSpacing/>
        <w:rPr>
          <w:sz w:val="24"/>
          <w:szCs w:val="24"/>
        </w:rPr>
      </w:pPr>
      <w:r w:rsidRPr="0037296D">
        <w:rPr>
          <w:sz w:val="24"/>
          <w:szCs w:val="24"/>
        </w:rPr>
        <w:t>-------------------------------------------------------------------------------------------------------------------------------------------------</w:t>
      </w:r>
    </w:p>
    <w:p w:rsidR="00377222" w:rsidRPr="0037296D" w:rsidRDefault="00377222" w:rsidP="0010214F">
      <w:pPr>
        <w:tabs>
          <w:tab w:val="num" w:pos="720"/>
        </w:tabs>
        <w:spacing w:line="240" w:lineRule="auto"/>
        <w:ind w:left="720" w:hanging="720"/>
        <w:contextualSpacing/>
        <w:rPr>
          <w:b/>
          <w:sz w:val="24"/>
          <w:szCs w:val="24"/>
        </w:rPr>
      </w:pPr>
      <w:r w:rsidRPr="0037296D">
        <w:rPr>
          <w:b/>
          <w:sz w:val="24"/>
          <w:szCs w:val="24"/>
        </w:rPr>
        <w:t>AP Lab Investigation 5 Photosynthesis</w:t>
      </w:r>
    </w:p>
    <w:p w:rsidR="00377222" w:rsidRPr="0037296D" w:rsidRDefault="00377222" w:rsidP="0010214F">
      <w:pPr>
        <w:tabs>
          <w:tab w:val="num" w:pos="720"/>
        </w:tabs>
        <w:spacing w:line="240" w:lineRule="auto"/>
        <w:ind w:left="720" w:hanging="720"/>
        <w:contextualSpacing/>
        <w:rPr>
          <w:sz w:val="24"/>
          <w:szCs w:val="24"/>
        </w:rPr>
      </w:pPr>
    </w:p>
    <w:p w:rsidR="00377222" w:rsidRPr="0037296D" w:rsidRDefault="00377222" w:rsidP="00377222">
      <w:pPr>
        <w:tabs>
          <w:tab w:val="num" w:pos="1080"/>
        </w:tabs>
        <w:spacing w:line="240" w:lineRule="auto"/>
        <w:ind w:left="1080" w:hanging="1080"/>
        <w:contextualSpacing/>
        <w:rPr>
          <w:sz w:val="24"/>
          <w:szCs w:val="24"/>
        </w:rPr>
      </w:pPr>
      <w:r w:rsidRPr="0037296D">
        <w:rPr>
          <w:sz w:val="24"/>
          <w:szCs w:val="24"/>
        </w:rPr>
        <w:t>Overview: Spinach cut out disks were placed in two different syringes (bicarbonate and without) and those photosynthetic rate was calculated by measuring the number that floated over time.  Students then designed their own experiment to see what factors affected photosynthesis.</w:t>
      </w:r>
    </w:p>
    <w:p w:rsidR="002743CC" w:rsidRPr="0037296D" w:rsidRDefault="002743CC" w:rsidP="0010214F">
      <w:pPr>
        <w:tabs>
          <w:tab w:val="num" w:pos="720"/>
        </w:tabs>
        <w:spacing w:line="240" w:lineRule="auto"/>
        <w:ind w:left="720" w:hanging="720"/>
        <w:contextualSpacing/>
        <w:rPr>
          <w:sz w:val="24"/>
          <w:szCs w:val="24"/>
        </w:rPr>
      </w:pPr>
    </w:p>
    <w:p w:rsidR="00377222" w:rsidRPr="0037296D" w:rsidRDefault="00377222" w:rsidP="0010214F">
      <w:pPr>
        <w:tabs>
          <w:tab w:val="num" w:pos="720"/>
        </w:tabs>
        <w:spacing w:line="240" w:lineRule="auto"/>
        <w:ind w:left="720" w:hanging="720"/>
        <w:contextualSpacing/>
        <w:rPr>
          <w:sz w:val="24"/>
          <w:szCs w:val="24"/>
        </w:rPr>
      </w:pPr>
      <w:r w:rsidRPr="0037296D">
        <w:rPr>
          <w:sz w:val="24"/>
          <w:szCs w:val="24"/>
        </w:rPr>
        <w:t xml:space="preserve"> IV:  presence of bicarbonate</w:t>
      </w:r>
    </w:p>
    <w:p w:rsidR="002743CC" w:rsidRPr="0037296D" w:rsidRDefault="002743CC" w:rsidP="0010214F">
      <w:pPr>
        <w:tabs>
          <w:tab w:val="num" w:pos="720"/>
        </w:tabs>
        <w:spacing w:line="240" w:lineRule="auto"/>
        <w:ind w:left="720" w:hanging="720"/>
        <w:contextualSpacing/>
        <w:rPr>
          <w:sz w:val="24"/>
          <w:szCs w:val="24"/>
        </w:rPr>
      </w:pPr>
    </w:p>
    <w:p w:rsidR="00377222" w:rsidRPr="0037296D" w:rsidRDefault="00377222" w:rsidP="0010214F">
      <w:pPr>
        <w:tabs>
          <w:tab w:val="num" w:pos="720"/>
        </w:tabs>
        <w:spacing w:line="240" w:lineRule="auto"/>
        <w:ind w:left="720" w:hanging="720"/>
        <w:contextualSpacing/>
        <w:rPr>
          <w:sz w:val="24"/>
          <w:szCs w:val="24"/>
        </w:rPr>
      </w:pPr>
      <w:r w:rsidRPr="0037296D">
        <w:rPr>
          <w:sz w:val="24"/>
          <w:szCs w:val="24"/>
        </w:rPr>
        <w:t>DV: number of disks floating</w:t>
      </w:r>
    </w:p>
    <w:p w:rsidR="00377222" w:rsidRPr="0037296D" w:rsidRDefault="00377222" w:rsidP="00377222">
      <w:pPr>
        <w:tabs>
          <w:tab w:val="num" w:pos="720"/>
        </w:tabs>
        <w:autoSpaceDE w:val="0"/>
        <w:autoSpaceDN w:val="0"/>
        <w:adjustRightInd w:val="0"/>
        <w:rPr>
          <w:sz w:val="24"/>
          <w:szCs w:val="24"/>
        </w:rPr>
      </w:pPr>
    </w:p>
    <w:p w:rsidR="00377222" w:rsidRPr="0037296D" w:rsidRDefault="00377222" w:rsidP="00377222">
      <w:pPr>
        <w:tabs>
          <w:tab w:val="num" w:pos="720"/>
        </w:tabs>
        <w:autoSpaceDE w:val="0"/>
        <w:autoSpaceDN w:val="0"/>
        <w:adjustRightInd w:val="0"/>
        <w:rPr>
          <w:rFonts w:eastAsia="MinionPro-Regular" w:cs="Arial"/>
          <w:color w:val="333333"/>
          <w:sz w:val="24"/>
          <w:szCs w:val="24"/>
        </w:rPr>
      </w:pPr>
      <w:r w:rsidRPr="0037296D">
        <w:rPr>
          <w:sz w:val="24"/>
          <w:szCs w:val="24"/>
        </w:rPr>
        <w:t>Equations: ET</w:t>
      </w:r>
      <w:r w:rsidRPr="0037296D">
        <w:rPr>
          <w:sz w:val="24"/>
          <w:szCs w:val="24"/>
          <w:vertAlign w:val="subscript"/>
        </w:rPr>
        <w:t>50</w:t>
      </w:r>
      <w:r w:rsidRPr="0037296D">
        <w:rPr>
          <w:sz w:val="24"/>
          <w:szCs w:val="24"/>
        </w:rPr>
        <w:t xml:space="preserve"> = the p</w:t>
      </w:r>
      <w:r w:rsidRPr="0037296D">
        <w:rPr>
          <w:rFonts w:eastAsia="MinionPro-Regular" w:cs="Arial"/>
          <w:color w:val="333333"/>
          <w:sz w:val="24"/>
          <w:szCs w:val="24"/>
        </w:rPr>
        <w:t>oint at which 50% of the leaf disks are floating (the median or ET</w:t>
      </w:r>
      <w:r w:rsidRPr="0037296D">
        <w:rPr>
          <w:rFonts w:eastAsia="MinionPro-Regular" w:cs="Arial"/>
          <w:color w:val="333333"/>
          <w:sz w:val="24"/>
          <w:szCs w:val="24"/>
          <w:vertAlign w:val="subscript"/>
        </w:rPr>
        <w:t>50</w:t>
      </w:r>
      <w:r w:rsidRPr="0037296D">
        <w:rPr>
          <w:rFonts w:eastAsia="MinionPro-Regular" w:cs="Arial"/>
          <w:color w:val="333333"/>
          <w:sz w:val="24"/>
          <w:szCs w:val="24"/>
        </w:rPr>
        <w:t>, the Estimated Time it takes 50% of the disks to float), inverse relationship between rate and ET</w:t>
      </w:r>
      <w:r w:rsidRPr="0037296D">
        <w:rPr>
          <w:rFonts w:eastAsia="MinionPro-Regular" w:cs="Arial"/>
          <w:color w:val="333333"/>
          <w:sz w:val="24"/>
          <w:szCs w:val="24"/>
          <w:vertAlign w:val="subscript"/>
        </w:rPr>
        <w:t>50</w:t>
      </w:r>
      <w:r w:rsidRPr="0037296D">
        <w:rPr>
          <w:rFonts w:eastAsia="MinionPro-Regular" w:cs="Arial"/>
          <w:color w:val="333333"/>
          <w:sz w:val="24"/>
          <w:szCs w:val="24"/>
        </w:rPr>
        <w:t xml:space="preserve"> so we graphed 1/ET</w:t>
      </w:r>
      <w:r w:rsidRPr="0037296D">
        <w:rPr>
          <w:rFonts w:eastAsia="MinionPro-Regular" w:cs="Arial"/>
          <w:color w:val="333333"/>
          <w:sz w:val="24"/>
          <w:szCs w:val="24"/>
          <w:vertAlign w:val="subscript"/>
        </w:rPr>
        <w:t>50</w:t>
      </w:r>
      <w:r w:rsidRPr="0037296D">
        <w:rPr>
          <w:rFonts w:eastAsia="MinionPro-Regular" w:cs="Arial"/>
          <w:color w:val="333333"/>
          <w:sz w:val="24"/>
          <w:szCs w:val="24"/>
        </w:rPr>
        <w:t xml:space="preserve"> in this lab.</w:t>
      </w:r>
    </w:p>
    <w:p w:rsidR="002743CC" w:rsidRPr="0037296D" w:rsidRDefault="002743CC" w:rsidP="00377222">
      <w:pPr>
        <w:tabs>
          <w:tab w:val="num" w:pos="720"/>
        </w:tabs>
        <w:autoSpaceDE w:val="0"/>
        <w:autoSpaceDN w:val="0"/>
        <w:adjustRightInd w:val="0"/>
        <w:rPr>
          <w:rFonts w:eastAsia="MinionPro-Regular" w:cs="Arial"/>
          <w:b/>
          <w:color w:val="333333"/>
          <w:sz w:val="24"/>
          <w:szCs w:val="24"/>
        </w:rPr>
      </w:pPr>
      <w:r w:rsidRPr="0037296D">
        <w:rPr>
          <w:rFonts w:eastAsia="MinionPro-Regular" w:cs="Arial"/>
          <w:b/>
          <w:color w:val="333333"/>
          <w:sz w:val="24"/>
          <w:szCs w:val="24"/>
        </w:rPr>
        <w:t>AP Lab Investigation 6 Cell Respiration</w:t>
      </w:r>
    </w:p>
    <w:p w:rsidR="002743CC" w:rsidRPr="0037296D" w:rsidRDefault="002743CC" w:rsidP="00377222">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Overview:  Germinating and non-germinating seeds (peas) were placed in different temperature water baths and cell respiration rate was determined based on oxygen consumption.</w:t>
      </w:r>
      <w:r w:rsidR="00623BCD" w:rsidRPr="0037296D">
        <w:rPr>
          <w:rFonts w:eastAsia="MinionPro-Regular" w:cs="Arial"/>
          <w:color w:val="333333"/>
          <w:sz w:val="24"/>
          <w:szCs w:val="24"/>
        </w:rPr>
        <w:t xml:space="preserve"> Design your own experiment to determine what other factors affect cell respiration (type of seed, age of seed, etc.)</w:t>
      </w:r>
    </w:p>
    <w:p w:rsidR="002743CC" w:rsidRPr="0037296D" w:rsidRDefault="002743CC" w:rsidP="00377222">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IV: germinating or non-germinating and temperature</w:t>
      </w:r>
    </w:p>
    <w:p w:rsidR="002743CC" w:rsidRPr="0037296D" w:rsidRDefault="002743CC" w:rsidP="00377222">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DV: O</w:t>
      </w:r>
      <w:r w:rsidRPr="0037296D">
        <w:rPr>
          <w:rFonts w:eastAsia="MinionPro-Regular" w:cs="Arial"/>
          <w:color w:val="333333"/>
          <w:sz w:val="24"/>
          <w:szCs w:val="24"/>
          <w:vertAlign w:val="subscript"/>
        </w:rPr>
        <w:t>2</w:t>
      </w:r>
      <w:r w:rsidRPr="0037296D">
        <w:rPr>
          <w:rFonts w:eastAsia="MinionPro-Regular" w:cs="Arial"/>
          <w:color w:val="333333"/>
          <w:sz w:val="24"/>
          <w:szCs w:val="24"/>
        </w:rPr>
        <w:t xml:space="preserve"> consumption</w:t>
      </w:r>
    </w:p>
    <w:p w:rsidR="005C4C99" w:rsidRPr="0037296D" w:rsidRDefault="005C4C99" w:rsidP="00377222">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*volume was controlled with glass beads, CO</w:t>
      </w:r>
      <w:r w:rsidRPr="0037296D">
        <w:rPr>
          <w:rFonts w:eastAsia="MinionPro-Regular" w:cs="Arial"/>
          <w:color w:val="333333"/>
          <w:sz w:val="24"/>
          <w:szCs w:val="24"/>
          <w:vertAlign w:val="subscript"/>
        </w:rPr>
        <w:t>2</w:t>
      </w:r>
      <w:r w:rsidRPr="0037296D">
        <w:rPr>
          <w:rFonts w:eastAsia="MinionPro-Regular" w:cs="Arial"/>
          <w:color w:val="333333"/>
          <w:sz w:val="24"/>
          <w:szCs w:val="24"/>
        </w:rPr>
        <w:t xml:space="preserve"> gas was controlled with KOH, temperature was controlled with water bath</w:t>
      </w:r>
    </w:p>
    <w:p w:rsidR="005C4C99" w:rsidRPr="0037296D" w:rsidRDefault="005C4C99" w:rsidP="00377222">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 xml:space="preserve">Equations: </w:t>
      </w:r>
      <w:proofErr w:type="spellStart"/>
      <w:r w:rsidRPr="0037296D">
        <w:rPr>
          <w:rFonts w:eastAsia="MinionPro-Regular" w:cs="Arial"/>
          <w:color w:val="333333"/>
          <w:sz w:val="24"/>
          <w:szCs w:val="24"/>
        </w:rPr>
        <w:t>dY</w:t>
      </w:r>
      <w:proofErr w:type="spellEnd"/>
      <w:r w:rsidRPr="0037296D">
        <w:rPr>
          <w:rFonts w:eastAsia="MinionPro-Regular" w:cs="Arial"/>
          <w:color w:val="333333"/>
          <w:sz w:val="24"/>
          <w:szCs w:val="24"/>
        </w:rPr>
        <w:t>/</w:t>
      </w:r>
      <w:proofErr w:type="spellStart"/>
      <w:r w:rsidRPr="0037296D">
        <w:rPr>
          <w:rFonts w:eastAsia="MinionPro-Regular" w:cs="Arial"/>
          <w:color w:val="333333"/>
          <w:sz w:val="24"/>
          <w:szCs w:val="24"/>
        </w:rPr>
        <w:t>dt</w:t>
      </w:r>
      <w:proofErr w:type="spellEnd"/>
      <w:r w:rsidRPr="0037296D">
        <w:rPr>
          <w:rFonts w:eastAsia="MinionPro-Regular" w:cs="Arial"/>
          <w:color w:val="333333"/>
          <w:sz w:val="24"/>
          <w:szCs w:val="24"/>
        </w:rPr>
        <w:t xml:space="preserve"> or product formed (</w:t>
      </w:r>
      <w:proofErr w:type="spellStart"/>
      <w:proofErr w:type="gramStart"/>
      <w:r w:rsidRPr="0037296D">
        <w:rPr>
          <w:rFonts w:eastAsia="MinionPro-Regular" w:cs="Arial"/>
          <w:color w:val="333333"/>
          <w:sz w:val="24"/>
          <w:szCs w:val="24"/>
        </w:rPr>
        <w:t>dY</w:t>
      </w:r>
      <w:proofErr w:type="spellEnd"/>
      <w:proofErr w:type="gramEnd"/>
      <w:r w:rsidRPr="0037296D">
        <w:rPr>
          <w:rFonts w:eastAsia="MinionPro-Regular" w:cs="Arial"/>
          <w:color w:val="333333"/>
          <w:sz w:val="24"/>
          <w:szCs w:val="24"/>
        </w:rPr>
        <w:t>) over time interval (</w:t>
      </w:r>
      <w:proofErr w:type="spellStart"/>
      <w:r w:rsidRPr="0037296D">
        <w:rPr>
          <w:rFonts w:eastAsia="MinionPro-Regular" w:cs="Arial"/>
          <w:color w:val="333333"/>
          <w:sz w:val="24"/>
          <w:szCs w:val="24"/>
        </w:rPr>
        <w:t>dt</w:t>
      </w:r>
      <w:proofErr w:type="spellEnd"/>
      <w:r w:rsidRPr="0037296D">
        <w:rPr>
          <w:rFonts w:eastAsia="MinionPro-Regular" w:cs="Arial"/>
          <w:color w:val="333333"/>
          <w:sz w:val="24"/>
          <w:szCs w:val="24"/>
        </w:rPr>
        <w:t>)</w:t>
      </w:r>
    </w:p>
    <w:p w:rsidR="00625FC1" w:rsidRPr="0037296D" w:rsidRDefault="00625FC1" w:rsidP="00377222">
      <w:pPr>
        <w:tabs>
          <w:tab w:val="num" w:pos="720"/>
        </w:tabs>
        <w:autoSpaceDE w:val="0"/>
        <w:autoSpaceDN w:val="0"/>
        <w:adjustRightInd w:val="0"/>
        <w:rPr>
          <w:rFonts w:eastAsia="MinionPro-Regular" w:cs="Arial"/>
          <w:b/>
          <w:color w:val="333333"/>
          <w:sz w:val="24"/>
          <w:szCs w:val="24"/>
        </w:rPr>
      </w:pPr>
      <w:r w:rsidRPr="0037296D">
        <w:rPr>
          <w:rFonts w:eastAsia="MinionPro-Regular" w:cs="Arial"/>
          <w:b/>
          <w:color w:val="333333"/>
          <w:sz w:val="24"/>
          <w:szCs w:val="24"/>
        </w:rPr>
        <w:t>AP Lab Investigation 7 Cell Cycle</w:t>
      </w:r>
    </w:p>
    <w:p w:rsidR="00E47814" w:rsidRPr="0037296D" w:rsidRDefault="00E47814" w:rsidP="00377222">
      <w:pPr>
        <w:tabs>
          <w:tab w:val="num" w:pos="720"/>
        </w:tabs>
        <w:autoSpaceDE w:val="0"/>
        <w:autoSpaceDN w:val="0"/>
        <w:adjustRightInd w:val="0"/>
        <w:rPr>
          <w:rFonts w:eastAsia="MinionPro-Regular" w:cs="Arial"/>
          <w:color w:val="333333"/>
          <w:sz w:val="24"/>
          <w:szCs w:val="24"/>
          <w:u w:val="single"/>
        </w:rPr>
      </w:pPr>
      <w:r w:rsidRPr="0037296D">
        <w:rPr>
          <w:rFonts w:eastAsia="MinionPro-Regular" w:cs="Arial"/>
          <w:color w:val="333333"/>
          <w:sz w:val="24"/>
          <w:szCs w:val="24"/>
          <w:u w:val="single"/>
        </w:rPr>
        <w:t>Part I: Mitosis</w:t>
      </w:r>
    </w:p>
    <w:p w:rsidR="00732B91" w:rsidRPr="0037296D" w:rsidRDefault="00732B91" w:rsidP="00377222">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 xml:space="preserve">Overview:  Two treatment groups of plant root tips were compared, one group was treated with </w:t>
      </w:r>
      <w:proofErr w:type="spellStart"/>
      <w:r w:rsidRPr="0037296D">
        <w:rPr>
          <w:rFonts w:eastAsia="MinionPro-Regular" w:cs="Arial"/>
          <w:color w:val="333333"/>
          <w:sz w:val="24"/>
          <w:szCs w:val="24"/>
        </w:rPr>
        <w:t>lectin</w:t>
      </w:r>
      <w:proofErr w:type="spellEnd"/>
      <w:r w:rsidRPr="0037296D">
        <w:rPr>
          <w:rFonts w:eastAsia="MinionPro-Regular" w:cs="Arial"/>
          <w:color w:val="333333"/>
          <w:sz w:val="24"/>
          <w:szCs w:val="24"/>
        </w:rPr>
        <w:t xml:space="preserve"> (increases cell division) and the other was a control group that had not been treated with </w:t>
      </w:r>
      <w:proofErr w:type="spellStart"/>
      <w:r w:rsidRPr="0037296D">
        <w:rPr>
          <w:rFonts w:eastAsia="MinionPro-Regular" w:cs="Arial"/>
          <w:color w:val="333333"/>
          <w:sz w:val="24"/>
          <w:szCs w:val="24"/>
        </w:rPr>
        <w:t>lectin</w:t>
      </w:r>
      <w:proofErr w:type="spellEnd"/>
      <w:r w:rsidRPr="0037296D">
        <w:rPr>
          <w:rFonts w:eastAsia="MinionPro-Regular" w:cs="Arial"/>
          <w:color w:val="333333"/>
          <w:sz w:val="24"/>
          <w:szCs w:val="24"/>
        </w:rPr>
        <w:t xml:space="preserve"> (we used cards for these).  Chi-square analysis was used to determine if there was a significant difference between the two groups.</w:t>
      </w:r>
    </w:p>
    <w:p w:rsidR="00732B91" w:rsidRPr="0037296D" w:rsidRDefault="00732B91" w:rsidP="00377222">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 xml:space="preserve">IV:  </w:t>
      </w:r>
      <w:proofErr w:type="spellStart"/>
      <w:r w:rsidRPr="0037296D">
        <w:rPr>
          <w:rFonts w:eastAsia="MinionPro-Regular" w:cs="Arial"/>
          <w:color w:val="333333"/>
          <w:sz w:val="24"/>
          <w:szCs w:val="24"/>
        </w:rPr>
        <w:t>Lectin</w:t>
      </w:r>
      <w:proofErr w:type="spellEnd"/>
    </w:p>
    <w:p w:rsidR="00732B91" w:rsidRPr="0037296D" w:rsidRDefault="00732B91" w:rsidP="00377222">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DV:  Rate of Division</w:t>
      </w:r>
    </w:p>
    <w:p w:rsidR="00732B91" w:rsidRPr="0037296D" w:rsidRDefault="00732B91" w:rsidP="00377222">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Equations</w:t>
      </w:r>
      <w:proofErr w:type="gramStart"/>
      <w:r w:rsidRPr="0037296D">
        <w:rPr>
          <w:rFonts w:eastAsia="MinionPro-Regular" w:cs="Arial"/>
          <w:color w:val="333333"/>
          <w:sz w:val="24"/>
          <w:szCs w:val="24"/>
        </w:rPr>
        <w:t>:</w:t>
      </w:r>
      <w:r w:rsidR="00EB5358" w:rsidRPr="0037296D">
        <w:rPr>
          <w:rFonts w:eastAsia="MinionPro-Regular" w:cs="Arial"/>
          <w:color w:val="333333"/>
          <w:sz w:val="24"/>
          <w:szCs w:val="24"/>
        </w:rPr>
        <w:t xml:space="preserve"> </w:t>
      </w:r>
      <w:proofErr w:type="gramEnd"/>
      <w:r w:rsidR="00EB5358" w:rsidRPr="0037296D">
        <w:rPr>
          <w:noProof/>
        </w:rPr>
        <w:drawing>
          <wp:inline distT="0" distB="0" distL="0" distR="0" wp14:anchorId="4A031CE8" wp14:editId="7478C014">
            <wp:extent cx="1111196" cy="3419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11302" cy="341939"/>
                    </a:xfrm>
                    <a:prstGeom prst="rect">
                      <a:avLst/>
                    </a:prstGeom>
                  </pic:spPr>
                </pic:pic>
              </a:graphicData>
            </a:graphic>
          </wp:inline>
        </w:drawing>
      </w:r>
      <w:r w:rsidR="00EB5358" w:rsidRPr="0037296D">
        <w:rPr>
          <w:rFonts w:eastAsia="MinionPro-Regular" w:cs="Arial"/>
          <w:color w:val="333333"/>
          <w:sz w:val="24"/>
          <w:szCs w:val="24"/>
        </w:rPr>
        <w:t>,  x2  value is compared to chart under .05 probability and correct degrees of freedom (number of groups -1).  Numbers at critical value or above reject null hypothesis.</w:t>
      </w:r>
    </w:p>
    <w:p w:rsidR="00E47814" w:rsidRPr="0037296D" w:rsidRDefault="00E47814" w:rsidP="00377222">
      <w:pPr>
        <w:tabs>
          <w:tab w:val="num" w:pos="720"/>
        </w:tabs>
        <w:autoSpaceDE w:val="0"/>
        <w:autoSpaceDN w:val="0"/>
        <w:adjustRightInd w:val="0"/>
        <w:rPr>
          <w:rFonts w:eastAsia="MinionPro-Regular" w:cs="Arial"/>
          <w:color w:val="333333"/>
          <w:sz w:val="24"/>
          <w:szCs w:val="24"/>
          <w:u w:val="single"/>
        </w:rPr>
      </w:pPr>
      <w:r w:rsidRPr="0037296D">
        <w:rPr>
          <w:rFonts w:eastAsia="MinionPro-Regular" w:cs="Arial"/>
          <w:color w:val="333333"/>
          <w:sz w:val="24"/>
          <w:szCs w:val="24"/>
          <w:u w:val="single"/>
        </w:rPr>
        <w:t>Part II: Meiosis</w:t>
      </w:r>
    </w:p>
    <w:p w:rsidR="00E47814" w:rsidRPr="0037296D" w:rsidRDefault="00E47814" w:rsidP="00377222">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Overview:  Spores of a fungus were evaluated for crossing over and cross over rates were calculated.</w:t>
      </w:r>
      <w:r w:rsidR="00665C4B" w:rsidRPr="0037296D">
        <w:rPr>
          <w:rFonts w:eastAsia="MinionPro-Regular" w:cs="Arial"/>
          <w:color w:val="333333"/>
          <w:sz w:val="24"/>
          <w:szCs w:val="24"/>
        </w:rPr>
        <w:t xml:space="preserve">  Also karyotypes were evaluated for cancer and genetic diseases as a result of cross over mistakes.</w:t>
      </w:r>
    </w:p>
    <w:p w:rsidR="00E47814" w:rsidRPr="0037296D" w:rsidRDefault="00E47814" w:rsidP="00377222">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Equations: # of crossover/total number of spores = % cross over, % cross over /2 = map units</w:t>
      </w:r>
    </w:p>
    <w:p w:rsidR="00986AD7" w:rsidRPr="0037296D" w:rsidRDefault="00986AD7" w:rsidP="00377222">
      <w:pPr>
        <w:tabs>
          <w:tab w:val="num" w:pos="720"/>
        </w:tabs>
        <w:autoSpaceDE w:val="0"/>
        <w:autoSpaceDN w:val="0"/>
        <w:adjustRightInd w:val="0"/>
        <w:rPr>
          <w:rFonts w:eastAsia="MinionPro-Regular" w:cs="Arial"/>
          <w:b/>
          <w:color w:val="333333"/>
          <w:sz w:val="24"/>
          <w:szCs w:val="24"/>
        </w:rPr>
      </w:pPr>
      <w:r w:rsidRPr="0037296D">
        <w:rPr>
          <w:rFonts w:eastAsia="MinionPro-Regular" w:cs="Arial"/>
          <w:b/>
          <w:color w:val="333333"/>
          <w:sz w:val="24"/>
          <w:szCs w:val="24"/>
        </w:rPr>
        <w:t>AP Lab Investigation 13 Enzymes</w:t>
      </w:r>
    </w:p>
    <w:p w:rsidR="006C5A47" w:rsidRPr="0037296D" w:rsidRDefault="00623BCD" w:rsidP="00623BCD">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Overview: Rate of decomposition (breakdown) of hydrogen peroxide by the enzyme peroxidase was measured by measuring the amount of O</w:t>
      </w:r>
      <w:r w:rsidRPr="0037296D">
        <w:rPr>
          <w:rFonts w:eastAsia="MinionPro-Regular" w:cs="Arial"/>
          <w:color w:val="333333"/>
          <w:sz w:val="24"/>
          <w:szCs w:val="24"/>
          <w:vertAlign w:val="subscript"/>
        </w:rPr>
        <w:t>2</w:t>
      </w:r>
      <w:r w:rsidRPr="0037296D">
        <w:rPr>
          <w:rFonts w:eastAsia="MinionPro-Regular" w:cs="Arial"/>
          <w:color w:val="333333"/>
          <w:sz w:val="24"/>
          <w:szCs w:val="24"/>
        </w:rPr>
        <w:t xml:space="preserve"> gas produced in the reaction.  An indicator called </w:t>
      </w:r>
      <w:proofErr w:type="spellStart"/>
      <w:r w:rsidRPr="0037296D">
        <w:rPr>
          <w:rFonts w:eastAsia="MinionPro-Regular" w:cs="Arial"/>
          <w:color w:val="333333"/>
          <w:sz w:val="24"/>
          <w:szCs w:val="24"/>
        </w:rPr>
        <w:t>guaiacol</w:t>
      </w:r>
      <w:proofErr w:type="spellEnd"/>
      <w:r w:rsidRPr="0037296D">
        <w:rPr>
          <w:rFonts w:eastAsia="MinionPro-Regular" w:cs="Arial"/>
          <w:color w:val="333333"/>
          <w:sz w:val="24"/>
          <w:szCs w:val="24"/>
        </w:rPr>
        <w:t xml:space="preserve"> was used to detect oxygen by changing a darker color which was measured by a colorimeter (measures transmittance of light through a sample).  Designing your own experiment to determine what other factors affect enzyme reaction (light, temperature, </w:t>
      </w:r>
      <w:r w:rsidR="007D59F6" w:rsidRPr="0037296D">
        <w:rPr>
          <w:rFonts w:eastAsia="MinionPro-Regular" w:cs="Arial"/>
          <w:color w:val="333333"/>
          <w:sz w:val="24"/>
          <w:szCs w:val="24"/>
        </w:rPr>
        <w:t xml:space="preserve">pH or </w:t>
      </w:r>
      <w:r w:rsidRPr="0037296D">
        <w:rPr>
          <w:rFonts w:eastAsia="MinionPro-Regular" w:cs="Arial"/>
          <w:color w:val="333333"/>
          <w:sz w:val="24"/>
          <w:szCs w:val="24"/>
        </w:rPr>
        <w:t>concentrations).</w:t>
      </w:r>
    </w:p>
    <w:p w:rsidR="00623BCD" w:rsidRPr="0037296D" w:rsidRDefault="00623BCD" w:rsidP="00623BCD">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IV: Time</w:t>
      </w:r>
    </w:p>
    <w:p w:rsidR="00623BCD" w:rsidRPr="0037296D" w:rsidRDefault="00623BCD" w:rsidP="00623BCD">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DV: color change (indicates oxygen production)</w:t>
      </w:r>
    </w:p>
    <w:p w:rsidR="00623BCD" w:rsidRPr="0037296D" w:rsidRDefault="00623BCD" w:rsidP="00623BCD">
      <w:pPr>
        <w:tabs>
          <w:tab w:val="num" w:pos="720"/>
        </w:tabs>
        <w:autoSpaceDE w:val="0"/>
        <w:autoSpaceDN w:val="0"/>
        <w:adjustRightInd w:val="0"/>
        <w:rPr>
          <w:rFonts w:eastAsia="MinionPro-Regular" w:cs="Arial"/>
          <w:color w:val="333333"/>
          <w:sz w:val="24"/>
          <w:szCs w:val="24"/>
        </w:rPr>
      </w:pPr>
      <w:r w:rsidRPr="0037296D">
        <w:rPr>
          <w:rFonts w:eastAsia="MinionPro-Regular" w:cs="Arial"/>
          <w:color w:val="333333"/>
          <w:sz w:val="24"/>
          <w:szCs w:val="24"/>
        </w:rPr>
        <w:t xml:space="preserve">Equations: rate </w:t>
      </w:r>
      <w:proofErr w:type="spellStart"/>
      <w:r w:rsidRPr="0037296D">
        <w:rPr>
          <w:rFonts w:eastAsia="MinionPro-Regular" w:cs="Arial"/>
          <w:color w:val="333333"/>
          <w:sz w:val="24"/>
          <w:szCs w:val="24"/>
        </w:rPr>
        <w:t>dY</w:t>
      </w:r>
      <w:proofErr w:type="spellEnd"/>
      <w:r w:rsidRPr="0037296D">
        <w:rPr>
          <w:rFonts w:eastAsia="MinionPro-Regular" w:cs="Arial"/>
          <w:color w:val="333333"/>
          <w:sz w:val="24"/>
          <w:szCs w:val="24"/>
        </w:rPr>
        <w:t>/</w:t>
      </w:r>
      <w:proofErr w:type="spellStart"/>
      <w:r w:rsidRPr="0037296D">
        <w:rPr>
          <w:rFonts w:eastAsia="MinionPro-Regular" w:cs="Arial"/>
          <w:color w:val="333333"/>
          <w:sz w:val="24"/>
          <w:szCs w:val="24"/>
        </w:rPr>
        <w:t>dt</w:t>
      </w:r>
      <w:proofErr w:type="spellEnd"/>
      <w:r w:rsidRPr="0037296D">
        <w:rPr>
          <w:rFonts w:eastAsia="MinionPro-Regular" w:cs="Arial"/>
          <w:color w:val="333333"/>
          <w:sz w:val="24"/>
          <w:szCs w:val="24"/>
        </w:rPr>
        <w:t xml:space="preserve"> (change in transmittance of light over change in time)</w:t>
      </w:r>
    </w:p>
    <w:p w:rsidR="005D22BB" w:rsidRPr="0037296D" w:rsidRDefault="00B86FF3" w:rsidP="005D22BB">
      <w:pPr>
        <w:tabs>
          <w:tab w:val="num" w:pos="720"/>
        </w:tabs>
        <w:autoSpaceDE w:val="0"/>
        <w:autoSpaceDN w:val="0"/>
        <w:adjustRightInd w:val="0"/>
        <w:spacing w:line="240" w:lineRule="auto"/>
        <w:contextualSpacing/>
        <w:rPr>
          <w:rFonts w:cs="PTSerif-Bold"/>
          <w:b/>
          <w:bCs/>
          <w:sz w:val="20"/>
          <w:szCs w:val="20"/>
        </w:rPr>
      </w:pPr>
      <w:r w:rsidRPr="0037296D">
        <w:rPr>
          <w:rFonts w:eastAsia="MinionPro-Regular" w:cs="Arial"/>
          <w:color w:val="333333"/>
          <w:sz w:val="24"/>
          <w:szCs w:val="24"/>
        </w:rPr>
        <w:t>------------------------------------------------------------------------------------------------------------------</w:t>
      </w:r>
      <w:r w:rsidR="005D22BB" w:rsidRPr="0037296D">
        <w:rPr>
          <w:rFonts w:eastAsia="MinionPro-Regular" w:cs="Arial"/>
          <w:color w:val="333333"/>
          <w:sz w:val="24"/>
          <w:szCs w:val="24"/>
        </w:rPr>
        <w:t>-------------------------------</w:t>
      </w:r>
      <w:r w:rsidRPr="0037296D">
        <w:rPr>
          <w:rFonts w:cs="PTSerif-Bold"/>
          <w:b/>
          <w:bCs/>
          <w:sz w:val="20"/>
          <w:szCs w:val="20"/>
        </w:rPr>
        <w:t>Cell Division:</w:t>
      </w:r>
    </w:p>
    <w:p w:rsidR="005D22BB" w:rsidRPr="0037296D" w:rsidRDefault="005D22BB" w:rsidP="005D22BB">
      <w:pPr>
        <w:tabs>
          <w:tab w:val="num" w:pos="720"/>
        </w:tabs>
        <w:autoSpaceDE w:val="0"/>
        <w:autoSpaceDN w:val="0"/>
        <w:adjustRightInd w:val="0"/>
        <w:spacing w:line="240" w:lineRule="auto"/>
        <w:contextualSpacing/>
        <w:rPr>
          <w:rFonts w:cs="Cabin-Regular"/>
          <w:sz w:val="20"/>
          <w:szCs w:val="20"/>
        </w:rPr>
        <w:sectPr w:rsidR="005D22BB" w:rsidRPr="0037296D" w:rsidSect="005D22BB">
          <w:type w:val="continuous"/>
          <w:pgSz w:w="12240" w:h="15840"/>
          <w:pgMar w:top="720" w:right="720" w:bottom="720" w:left="720" w:header="720" w:footer="720" w:gutter="0"/>
          <w:cols w:space="720"/>
          <w:docGrid w:linePitch="360"/>
        </w:sectPr>
      </w:pPr>
    </w:p>
    <w:p w:rsidR="00B86FF3" w:rsidRPr="0037296D" w:rsidRDefault="00B86FF3" w:rsidP="005D22BB">
      <w:pPr>
        <w:tabs>
          <w:tab w:val="num" w:pos="720"/>
        </w:tabs>
        <w:autoSpaceDE w:val="0"/>
        <w:autoSpaceDN w:val="0"/>
        <w:adjustRightInd w:val="0"/>
        <w:spacing w:line="240" w:lineRule="auto"/>
        <w:contextualSpacing/>
        <w:rPr>
          <w:rFonts w:cs="Cabin-Regular"/>
          <w:sz w:val="20"/>
          <w:szCs w:val="20"/>
        </w:rPr>
      </w:pPr>
      <w:proofErr w:type="gramStart"/>
      <w:r w:rsidRPr="0037296D">
        <w:rPr>
          <w:rFonts w:cs="Cabin-Regular"/>
          <w:sz w:val="20"/>
          <w:szCs w:val="20"/>
        </w:rPr>
        <w:t>anaphase</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cancer</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cell</w:t>
      </w:r>
      <w:proofErr w:type="gramEnd"/>
      <w:r w:rsidRPr="0037296D">
        <w:rPr>
          <w:rFonts w:cs="Cabin-Regular"/>
          <w:sz w:val="20"/>
          <w:szCs w:val="20"/>
        </w:rPr>
        <w:t xml:space="preserve"> cycle</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cellular</w:t>
      </w:r>
      <w:proofErr w:type="gramEnd"/>
      <w:r w:rsidRPr="0037296D">
        <w:rPr>
          <w:rFonts w:cs="Cabin-Regular"/>
          <w:sz w:val="20"/>
          <w:szCs w:val="20"/>
        </w:rPr>
        <w:t xml:space="preserve"> differentiation</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cell</w:t>
      </w:r>
      <w:proofErr w:type="gramEnd"/>
      <w:r w:rsidRPr="0037296D">
        <w:rPr>
          <w:rFonts w:cs="Cabin-Regular"/>
          <w:sz w:val="20"/>
          <w:szCs w:val="20"/>
        </w:rPr>
        <w:t xml:space="preserve"> division</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centrioles</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chromosome</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crossing</w:t>
      </w:r>
      <w:proofErr w:type="gramEnd"/>
      <w:r w:rsidRPr="0037296D">
        <w:rPr>
          <w:rFonts w:cs="Cabin-Regular"/>
          <w:sz w:val="20"/>
          <w:szCs w:val="20"/>
        </w:rPr>
        <w:t xml:space="preserve"> over</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crossover</w:t>
      </w:r>
      <w:proofErr w:type="gramEnd"/>
      <w:r w:rsidRPr="0037296D">
        <w:rPr>
          <w:rFonts w:cs="Cabin-Regular"/>
          <w:sz w:val="20"/>
          <w:szCs w:val="20"/>
        </w:rPr>
        <w:t xml:space="preserve"> frequency</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spellStart"/>
      <w:proofErr w:type="gramStart"/>
      <w:r w:rsidRPr="0037296D">
        <w:rPr>
          <w:rFonts w:cs="Cabin-Regular"/>
          <w:sz w:val="20"/>
          <w:szCs w:val="20"/>
        </w:rPr>
        <w:t>cyclin</w:t>
      </w:r>
      <w:proofErr w:type="spellEnd"/>
      <w:r w:rsidRPr="0037296D">
        <w:rPr>
          <w:rFonts w:cs="Cabin-Regular"/>
          <w:sz w:val="20"/>
          <w:szCs w:val="20"/>
        </w:rPr>
        <w:t>-dependent</w:t>
      </w:r>
      <w:proofErr w:type="gramEnd"/>
      <w:r w:rsidRPr="0037296D">
        <w:rPr>
          <w:rFonts w:cs="Cabin-Regular"/>
          <w:sz w:val="20"/>
          <w:szCs w:val="20"/>
        </w:rPr>
        <w:t xml:space="preserve"> kinase</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cytokinesis</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differentiation</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diploid</w:t>
      </w:r>
      <w:proofErr w:type="gramEnd"/>
      <w:r w:rsidRPr="0037296D">
        <w:rPr>
          <w:rFonts w:cs="Cabin-Regular"/>
          <w:sz w:val="20"/>
          <w:szCs w:val="20"/>
        </w:rPr>
        <w:t xml:space="preserve"> (2N)</w:t>
      </w:r>
    </w:p>
    <w:p w:rsidR="00B86FF3" w:rsidRPr="0037296D" w:rsidRDefault="00B86FF3" w:rsidP="005D22BB">
      <w:pPr>
        <w:autoSpaceDE w:val="0"/>
        <w:autoSpaceDN w:val="0"/>
        <w:adjustRightInd w:val="0"/>
        <w:spacing w:after="0" w:line="240" w:lineRule="auto"/>
        <w:contextualSpacing/>
        <w:rPr>
          <w:rFonts w:cs="Cabin-Regular"/>
          <w:sz w:val="20"/>
          <w:szCs w:val="20"/>
        </w:rPr>
      </w:pPr>
      <w:r w:rsidRPr="0037296D">
        <w:rPr>
          <w:rFonts w:cs="Cabin-Regular"/>
          <w:sz w:val="20"/>
          <w:szCs w:val="20"/>
        </w:rPr>
        <w:t>DNA replication</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fertilization</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gamete</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haploid</w:t>
      </w:r>
      <w:proofErr w:type="gramEnd"/>
      <w:r w:rsidRPr="0037296D">
        <w:rPr>
          <w:rFonts w:cs="Cabin-Regular"/>
          <w:sz w:val="20"/>
          <w:szCs w:val="20"/>
        </w:rPr>
        <w:t xml:space="preserve"> (1N)</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homologous</w:t>
      </w:r>
      <w:proofErr w:type="gramEnd"/>
      <w:r w:rsidRPr="0037296D">
        <w:rPr>
          <w:rFonts w:cs="Cabin-Regular"/>
          <w:sz w:val="20"/>
          <w:szCs w:val="20"/>
        </w:rPr>
        <w:t xml:space="preserve"> chromosomes</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independent</w:t>
      </w:r>
      <w:proofErr w:type="gramEnd"/>
      <w:r w:rsidRPr="0037296D">
        <w:rPr>
          <w:rFonts w:cs="Cabin-Regular"/>
          <w:sz w:val="20"/>
          <w:szCs w:val="20"/>
        </w:rPr>
        <w:t xml:space="preserve"> assortment</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interphase</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maternal</w:t>
      </w:r>
      <w:proofErr w:type="gramEnd"/>
      <w:r w:rsidRPr="0037296D">
        <w:rPr>
          <w:rFonts w:cs="Cabin-Regular"/>
          <w:sz w:val="20"/>
          <w:szCs w:val="20"/>
        </w:rPr>
        <w:t xml:space="preserve"> chromosome</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meiosis</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metaphase</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mitosis</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nuclear</w:t>
      </w:r>
      <w:proofErr w:type="gramEnd"/>
      <w:r w:rsidRPr="0037296D">
        <w:rPr>
          <w:rFonts w:cs="Cabin-Regular"/>
          <w:sz w:val="20"/>
          <w:szCs w:val="20"/>
        </w:rPr>
        <w:t xml:space="preserve"> division</w:t>
      </w:r>
    </w:p>
    <w:p w:rsidR="00B86FF3" w:rsidRPr="0037296D" w:rsidRDefault="00B86FF3" w:rsidP="005D22BB">
      <w:pPr>
        <w:autoSpaceDE w:val="0"/>
        <w:autoSpaceDN w:val="0"/>
        <w:adjustRightInd w:val="0"/>
        <w:spacing w:after="0" w:line="240" w:lineRule="auto"/>
        <w:contextualSpacing/>
        <w:rPr>
          <w:rFonts w:cs="Cabin-Regular"/>
          <w:sz w:val="20"/>
          <w:szCs w:val="20"/>
        </w:rPr>
      </w:pPr>
      <w:r w:rsidRPr="0037296D">
        <w:rPr>
          <w:rFonts w:cs="Cabin-Regular"/>
          <w:sz w:val="20"/>
          <w:szCs w:val="20"/>
        </w:rPr>
        <w:t>p53</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paternal</w:t>
      </w:r>
      <w:proofErr w:type="gramEnd"/>
      <w:r w:rsidRPr="0037296D">
        <w:rPr>
          <w:rFonts w:cs="Cabin-Regular"/>
          <w:sz w:val="20"/>
          <w:szCs w:val="20"/>
        </w:rPr>
        <w:t xml:space="preserve"> chromosome</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potency</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prophase</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recombination</w:t>
      </w:r>
      <w:proofErr w:type="gramEnd"/>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sex</w:t>
      </w:r>
      <w:proofErr w:type="gramEnd"/>
      <w:r w:rsidRPr="0037296D">
        <w:rPr>
          <w:rFonts w:cs="Cabin-Regular"/>
          <w:sz w:val="20"/>
          <w:szCs w:val="20"/>
        </w:rPr>
        <w:t xml:space="preserve"> chromosome</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somatic</w:t>
      </w:r>
      <w:proofErr w:type="gramEnd"/>
      <w:r w:rsidRPr="0037296D">
        <w:rPr>
          <w:rFonts w:cs="Cabin-Regular"/>
          <w:sz w:val="20"/>
          <w:szCs w:val="20"/>
        </w:rPr>
        <w:t xml:space="preserve"> cell</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specialized</w:t>
      </w:r>
      <w:proofErr w:type="gramEnd"/>
      <w:r w:rsidRPr="0037296D">
        <w:rPr>
          <w:rFonts w:cs="Cabin-Regular"/>
          <w:sz w:val="20"/>
          <w:szCs w:val="20"/>
        </w:rPr>
        <w:t xml:space="preserve"> cell</w:t>
      </w:r>
    </w:p>
    <w:p w:rsidR="00B86FF3" w:rsidRPr="0037296D" w:rsidRDefault="00B86FF3" w:rsidP="005D22BB">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synapsis</w:t>
      </w:r>
      <w:proofErr w:type="gramEnd"/>
    </w:p>
    <w:p w:rsidR="00B86FF3" w:rsidRPr="0037296D" w:rsidRDefault="00B86FF3" w:rsidP="005D22BB">
      <w:pPr>
        <w:tabs>
          <w:tab w:val="num" w:pos="720"/>
        </w:tabs>
        <w:autoSpaceDE w:val="0"/>
        <w:autoSpaceDN w:val="0"/>
        <w:adjustRightInd w:val="0"/>
        <w:spacing w:line="240" w:lineRule="auto"/>
        <w:contextualSpacing/>
        <w:rPr>
          <w:rFonts w:cs="Cabin-Regular"/>
          <w:sz w:val="20"/>
          <w:szCs w:val="20"/>
        </w:rPr>
      </w:pPr>
      <w:proofErr w:type="spellStart"/>
      <w:proofErr w:type="gramStart"/>
      <w:r w:rsidRPr="0037296D">
        <w:rPr>
          <w:rFonts w:cs="Cabin-Regular"/>
          <w:sz w:val="20"/>
          <w:szCs w:val="20"/>
        </w:rPr>
        <w:t>telophase</w:t>
      </w:r>
      <w:proofErr w:type="spellEnd"/>
      <w:proofErr w:type="gramEnd"/>
    </w:p>
    <w:p w:rsidR="00B86FF3" w:rsidRPr="0037296D" w:rsidRDefault="00B86FF3" w:rsidP="00B86FF3">
      <w:pPr>
        <w:tabs>
          <w:tab w:val="num" w:pos="720"/>
        </w:tabs>
        <w:autoSpaceDE w:val="0"/>
        <w:autoSpaceDN w:val="0"/>
        <w:adjustRightInd w:val="0"/>
        <w:spacing w:line="240" w:lineRule="auto"/>
        <w:contextualSpacing/>
        <w:rPr>
          <w:rFonts w:cs="Cabin-Regular"/>
          <w:b/>
          <w:sz w:val="20"/>
          <w:szCs w:val="20"/>
        </w:rPr>
        <w:sectPr w:rsidR="00B86FF3" w:rsidRPr="0037296D" w:rsidSect="005D22BB">
          <w:type w:val="continuous"/>
          <w:pgSz w:w="12240" w:h="15840"/>
          <w:pgMar w:top="720" w:right="720" w:bottom="720" w:left="720" w:header="720" w:footer="720" w:gutter="0"/>
          <w:cols w:num="3" w:space="720"/>
          <w:docGrid w:linePitch="360"/>
        </w:sectPr>
      </w:pPr>
    </w:p>
    <w:p w:rsidR="00B86FF3" w:rsidRPr="0037296D" w:rsidRDefault="00B86FF3" w:rsidP="00B86FF3">
      <w:pPr>
        <w:tabs>
          <w:tab w:val="num" w:pos="720"/>
        </w:tabs>
        <w:autoSpaceDE w:val="0"/>
        <w:autoSpaceDN w:val="0"/>
        <w:adjustRightInd w:val="0"/>
        <w:spacing w:line="240" w:lineRule="auto"/>
        <w:contextualSpacing/>
        <w:rPr>
          <w:rFonts w:cs="Cabin-Regular"/>
          <w:b/>
          <w:sz w:val="20"/>
          <w:szCs w:val="20"/>
        </w:rPr>
      </w:pPr>
      <w:r w:rsidRPr="0037296D">
        <w:rPr>
          <w:rFonts w:cs="Cabin-Regular"/>
          <w:b/>
          <w:sz w:val="20"/>
          <w:szCs w:val="20"/>
        </w:rPr>
        <w:t>Communication</w:t>
      </w:r>
    </w:p>
    <w:p w:rsidR="00B86FF3" w:rsidRPr="0037296D" w:rsidRDefault="00B86FF3" w:rsidP="00B86FF3">
      <w:pPr>
        <w:autoSpaceDE w:val="0"/>
        <w:autoSpaceDN w:val="0"/>
        <w:adjustRightInd w:val="0"/>
        <w:spacing w:after="0" w:line="240" w:lineRule="auto"/>
        <w:contextualSpacing/>
        <w:rPr>
          <w:rFonts w:cs="Cabin-Regular"/>
          <w:sz w:val="20"/>
          <w:szCs w:val="20"/>
        </w:rPr>
        <w:sectPr w:rsidR="00B86FF3" w:rsidRPr="0037296D" w:rsidSect="00B86FF3">
          <w:type w:val="continuous"/>
          <w:pgSz w:w="12240" w:h="15840"/>
          <w:pgMar w:top="720" w:right="720" w:bottom="720" w:left="720" w:header="720" w:footer="720" w:gutter="0"/>
          <w:cols w:space="720"/>
          <w:docGrid w:linePitch="360"/>
        </w:sectPr>
      </w:pPr>
    </w:p>
    <w:p w:rsidR="00B86FF3" w:rsidRPr="0037296D" w:rsidRDefault="00B86FF3" w:rsidP="00B86FF3">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communication</w:t>
      </w:r>
      <w:proofErr w:type="gramEnd"/>
    </w:p>
    <w:p w:rsidR="00B86FF3" w:rsidRPr="0037296D" w:rsidRDefault="00B86FF3" w:rsidP="00B86FF3">
      <w:pPr>
        <w:tabs>
          <w:tab w:val="num" w:pos="720"/>
        </w:tabs>
        <w:autoSpaceDE w:val="0"/>
        <w:autoSpaceDN w:val="0"/>
        <w:adjustRightInd w:val="0"/>
        <w:spacing w:line="240" w:lineRule="auto"/>
        <w:contextualSpacing/>
        <w:rPr>
          <w:rFonts w:cs="Cabin-Regular"/>
          <w:sz w:val="20"/>
          <w:szCs w:val="20"/>
        </w:rPr>
      </w:pPr>
      <w:proofErr w:type="gramStart"/>
      <w:r w:rsidRPr="0037296D">
        <w:rPr>
          <w:rFonts w:cs="Cabin-Regular"/>
          <w:sz w:val="20"/>
          <w:szCs w:val="20"/>
        </w:rPr>
        <w:t>cyclic</w:t>
      </w:r>
      <w:proofErr w:type="gramEnd"/>
      <w:r w:rsidRPr="0037296D">
        <w:rPr>
          <w:rFonts w:cs="Cabin-Regular"/>
          <w:sz w:val="20"/>
          <w:szCs w:val="20"/>
        </w:rPr>
        <w:t xml:space="preserve"> AMP (</w:t>
      </w:r>
      <w:proofErr w:type="spellStart"/>
      <w:r w:rsidRPr="0037296D">
        <w:rPr>
          <w:rFonts w:cs="Cabin-Regular"/>
          <w:sz w:val="20"/>
          <w:szCs w:val="20"/>
        </w:rPr>
        <w:t>cAMP</w:t>
      </w:r>
      <w:proofErr w:type="spellEnd"/>
      <w:r w:rsidRPr="0037296D">
        <w:rPr>
          <w:rFonts w:cs="Cabin-Regular"/>
          <w:sz w:val="20"/>
          <w:szCs w:val="20"/>
        </w:rPr>
        <w:t>)</w:t>
      </w:r>
    </w:p>
    <w:p w:rsidR="00B86FF3" w:rsidRPr="0037296D" w:rsidRDefault="00B86FF3" w:rsidP="00B86FF3">
      <w:pPr>
        <w:tabs>
          <w:tab w:val="num" w:pos="720"/>
        </w:tabs>
        <w:autoSpaceDE w:val="0"/>
        <w:autoSpaceDN w:val="0"/>
        <w:adjustRightInd w:val="0"/>
        <w:spacing w:line="240" w:lineRule="auto"/>
        <w:contextualSpacing/>
        <w:rPr>
          <w:rFonts w:cs="Cabin-Regular"/>
          <w:sz w:val="20"/>
          <w:szCs w:val="20"/>
        </w:rPr>
      </w:pPr>
      <w:r w:rsidRPr="0037296D">
        <w:rPr>
          <w:rFonts w:cs="Cabin-Regular"/>
          <w:sz w:val="20"/>
          <w:szCs w:val="20"/>
        </w:rPr>
        <w:t>G-protein linked receptor</w:t>
      </w:r>
    </w:p>
    <w:p w:rsidR="00B86FF3" w:rsidRPr="0037296D" w:rsidRDefault="00B86FF3" w:rsidP="00B86FF3">
      <w:pPr>
        <w:tabs>
          <w:tab w:val="num" w:pos="720"/>
        </w:tabs>
        <w:autoSpaceDE w:val="0"/>
        <w:autoSpaceDN w:val="0"/>
        <w:adjustRightInd w:val="0"/>
        <w:spacing w:line="240" w:lineRule="auto"/>
        <w:contextualSpacing/>
        <w:rPr>
          <w:rFonts w:cs="Cabin-Regular"/>
          <w:sz w:val="20"/>
          <w:szCs w:val="20"/>
        </w:rPr>
      </w:pPr>
      <w:proofErr w:type="gramStart"/>
      <w:r w:rsidRPr="0037296D">
        <w:rPr>
          <w:rFonts w:cs="Cabin-Regular"/>
          <w:sz w:val="20"/>
          <w:szCs w:val="20"/>
        </w:rPr>
        <w:t>phosphorylation</w:t>
      </w:r>
      <w:proofErr w:type="gramEnd"/>
      <w:r w:rsidRPr="0037296D">
        <w:rPr>
          <w:rFonts w:cs="Cabin-Regular"/>
          <w:sz w:val="20"/>
          <w:szCs w:val="20"/>
        </w:rPr>
        <w:t xml:space="preserve"> cascade</w:t>
      </w:r>
    </w:p>
    <w:p w:rsidR="00B86FF3" w:rsidRPr="0037296D" w:rsidRDefault="00B86FF3" w:rsidP="00B86FF3">
      <w:pPr>
        <w:tabs>
          <w:tab w:val="num" w:pos="720"/>
        </w:tabs>
        <w:autoSpaceDE w:val="0"/>
        <w:autoSpaceDN w:val="0"/>
        <w:adjustRightInd w:val="0"/>
        <w:spacing w:line="240" w:lineRule="auto"/>
        <w:contextualSpacing/>
        <w:rPr>
          <w:rFonts w:cs="Cabin-Regular"/>
          <w:sz w:val="20"/>
          <w:szCs w:val="20"/>
        </w:rPr>
      </w:pPr>
      <w:proofErr w:type="gramStart"/>
      <w:r w:rsidRPr="0037296D">
        <w:rPr>
          <w:rFonts w:cs="Cabin-Regular"/>
          <w:sz w:val="20"/>
          <w:szCs w:val="20"/>
        </w:rPr>
        <w:t>protein</w:t>
      </w:r>
      <w:proofErr w:type="gramEnd"/>
      <w:r w:rsidRPr="0037296D">
        <w:rPr>
          <w:rFonts w:cs="Cabin-Regular"/>
          <w:sz w:val="20"/>
          <w:szCs w:val="20"/>
        </w:rPr>
        <w:t xml:space="preserve"> kinase</w:t>
      </w:r>
    </w:p>
    <w:p w:rsidR="00B86FF3" w:rsidRPr="0037296D" w:rsidRDefault="00B86FF3" w:rsidP="00B86FF3">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quorum</w:t>
      </w:r>
      <w:proofErr w:type="gramEnd"/>
      <w:r w:rsidRPr="0037296D">
        <w:rPr>
          <w:rFonts w:cs="Cabin-Regular"/>
          <w:sz w:val="20"/>
          <w:szCs w:val="20"/>
        </w:rPr>
        <w:t xml:space="preserve"> sensing</w:t>
      </w:r>
    </w:p>
    <w:p w:rsidR="00B86FF3" w:rsidRPr="0037296D" w:rsidRDefault="00B86FF3" w:rsidP="00B86FF3">
      <w:pPr>
        <w:tabs>
          <w:tab w:val="num" w:pos="720"/>
        </w:tabs>
        <w:autoSpaceDE w:val="0"/>
        <w:autoSpaceDN w:val="0"/>
        <w:adjustRightInd w:val="0"/>
        <w:spacing w:line="240" w:lineRule="auto"/>
        <w:contextualSpacing/>
        <w:rPr>
          <w:rFonts w:cs="Cabin-Regular"/>
          <w:sz w:val="20"/>
          <w:szCs w:val="20"/>
        </w:rPr>
      </w:pPr>
      <w:proofErr w:type="gramStart"/>
      <w:r w:rsidRPr="0037296D">
        <w:rPr>
          <w:rFonts w:cs="Cabin-Regular"/>
          <w:sz w:val="20"/>
          <w:szCs w:val="20"/>
        </w:rPr>
        <w:t>receptor</w:t>
      </w:r>
      <w:proofErr w:type="gramEnd"/>
    </w:p>
    <w:p w:rsidR="00B86FF3" w:rsidRPr="0037296D" w:rsidRDefault="00B86FF3" w:rsidP="00B86FF3">
      <w:pPr>
        <w:tabs>
          <w:tab w:val="num" w:pos="720"/>
        </w:tabs>
        <w:autoSpaceDE w:val="0"/>
        <w:autoSpaceDN w:val="0"/>
        <w:adjustRightInd w:val="0"/>
        <w:spacing w:line="240" w:lineRule="auto"/>
        <w:contextualSpacing/>
        <w:rPr>
          <w:rFonts w:cs="Cabin-Regular"/>
          <w:sz w:val="20"/>
          <w:szCs w:val="20"/>
        </w:rPr>
      </w:pPr>
      <w:proofErr w:type="gramStart"/>
      <w:r w:rsidRPr="0037296D">
        <w:rPr>
          <w:rFonts w:cs="Cabin-Regular"/>
          <w:sz w:val="20"/>
          <w:szCs w:val="20"/>
        </w:rPr>
        <w:t>second</w:t>
      </w:r>
      <w:proofErr w:type="gramEnd"/>
      <w:r w:rsidRPr="0037296D">
        <w:rPr>
          <w:rFonts w:cs="Cabin-Regular"/>
          <w:sz w:val="20"/>
          <w:szCs w:val="20"/>
        </w:rPr>
        <w:t xml:space="preserve"> messenger</w:t>
      </w:r>
    </w:p>
    <w:p w:rsidR="00B86FF3" w:rsidRPr="0037296D" w:rsidRDefault="00B86FF3" w:rsidP="00B86FF3">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signal</w:t>
      </w:r>
      <w:proofErr w:type="gramEnd"/>
      <w:r w:rsidRPr="0037296D">
        <w:rPr>
          <w:rFonts w:cs="Cabin-Regular"/>
          <w:sz w:val="20"/>
          <w:szCs w:val="20"/>
        </w:rPr>
        <w:t xml:space="preserve"> cascade</w:t>
      </w:r>
    </w:p>
    <w:p w:rsidR="00B86FF3" w:rsidRPr="0037296D" w:rsidRDefault="00B86FF3" w:rsidP="00B86FF3">
      <w:pPr>
        <w:autoSpaceDE w:val="0"/>
        <w:autoSpaceDN w:val="0"/>
        <w:adjustRightInd w:val="0"/>
        <w:spacing w:after="0" w:line="240" w:lineRule="auto"/>
        <w:contextualSpacing/>
        <w:rPr>
          <w:rFonts w:cs="Cabin-Regular"/>
          <w:sz w:val="20"/>
          <w:szCs w:val="20"/>
        </w:rPr>
      </w:pPr>
      <w:proofErr w:type="gramStart"/>
      <w:r w:rsidRPr="0037296D">
        <w:rPr>
          <w:rFonts w:cs="Cabin-Regular"/>
          <w:sz w:val="20"/>
          <w:szCs w:val="20"/>
        </w:rPr>
        <w:t>signal</w:t>
      </w:r>
      <w:proofErr w:type="gramEnd"/>
      <w:r w:rsidRPr="0037296D">
        <w:rPr>
          <w:rFonts w:cs="Cabin-Regular"/>
          <w:sz w:val="20"/>
          <w:szCs w:val="20"/>
        </w:rPr>
        <w:t xml:space="preserve"> transduction</w:t>
      </w:r>
    </w:p>
    <w:p w:rsidR="00B86FF3" w:rsidRPr="0037296D" w:rsidRDefault="00B86FF3" w:rsidP="00B86FF3">
      <w:pPr>
        <w:tabs>
          <w:tab w:val="num" w:pos="720"/>
        </w:tabs>
        <w:autoSpaceDE w:val="0"/>
        <w:autoSpaceDN w:val="0"/>
        <w:adjustRightInd w:val="0"/>
        <w:spacing w:line="240" w:lineRule="auto"/>
        <w:contextualSpacing/>
        <w:rPr>
          <w:rFonts w:cs="Cabin-Regular"/>
          <w:sz w:val="20"/>
          <w:szCs w:val="20"/>
        </w:rPr>
      </w:pPr>
      <w:proofErr w:type="gramStart"/>
      <w:r w:rsidRPr="0037296D">
        <w:rPr>
          <w:rFonts w:cs="Cabin-Regular"/>
          <w:sz w:val="20"/>
          <w:szCs w:val="20"/>
        </w:rPr>
        <w:t>signal</w:t>
      </w:r>
      <w:proofErr w:type="gramEnd"/>
      <w:r w:rsidRPr="0037296D">
        <w:rPr>
          <w:rFonts w:cs="Cabin-Regular"/>
          <w:sz w:val="20"/>
          <w:szCs w:val="20"/>
        </w:rPr>
        <w:t xml:space="preserve"> transduction pathway</w:t>
      </w:r>
    </w:p>
    <w:p w:rsidR="00B86FF3" w:rsidRPr="0037296D" w:rsidRDefault="00B86FF3" w:rsidP="00B86FF3">
      <w:pPr>
        <w:tabs>
          <w:tab w:val="num" w:pos="720"/>
        </w:tabs>
        <w:autoSpaceDE w:val="0"/>
        <w:autoSpaceDN w:val="0"/>
        <w:adjustRightInd w:val="0"/>
        <w:spacing w:line="240" w:lineRule="auto"/>
        <w:contextualSpacing/>
        <w:rPr>
          <w:rFonts w:cs="Cabin-Regular"/>
          <w:sz w:val="20"/>
          <w:szCs w:val="20"/>
        </w:rPr>
        <w:sectPr w:rsidR="00B86FF3" w:rsidRPr="0037296D" w:rsidSect="00B86FF3">
          <w:type w:val="continuous"/>
          <w:pgSz w:w="12240" w:h="15840"/>
          <w:pgMar w:top="720" w:right="720" w:bottom="720" w:left="720" w:header="720" w:footer="720" w:gutter="0"/>
          <w:cols w:num="3" w:space="720"/>
          <w:docGrid w:linePitch="360"/>
        </w:sectPr>
      </w:pPr>
    </w:p>
    <w:p w:rsidR="00B86FF3" w:rsidRPr="0037296D" w:rsidRDefault="00B86FF3" w:rsidP="00B86FF3">
      <w:pPr>
        <w:tabs>
          <w:tab w:val="num" w:pos="720"/>
        </w:tabs>
        <w:autoSpaceDE w:val="0"/>
        <w:autoSpaceDN w:val="0"/>
        <w:adjustRightInd w:val="0"/>
        <w:spacing w:line="240" w:lineRule="auto"/>
        <w:contextualSpacing/>
        <w:rPr>
          <w:rFonts w:cs="Cabin-Regular"/>
          <w:sz w:val="20"/>
          <w:szCs w:val="20"/>
        </w:rPr>
      </w:pPr>
    </w:p>
    <w:p w:rsidR="00B86FF3" w:rsidRPr="0037296D" w:rsidRDefault="00B86FF3" w:rsidP="00B86FF3">
      <w:pPr>
        <w:tabs>
          <w:tab w:val="num" w:pos="720"/>
        </w:tabs>
        <w:autoSpaceDE w:val="0"/>
        <w:autoSpaceDN w:val="0"/>
        <w:adjustRightInd w:val="0"/>
        <w:spacing w:line="240" w:lineRule="auto"/>
        <w:contextualSpacing/>
        <w:rPr>
          <w:rFonts w:cs="Cabin-Regular"/>
          <w:b/>
          <w:sz w:val="20"/>
          <w:szCs w:val="20"/>
        </w:rPr>
      </w:pPr>
      <w:r w:rsidRPr="0037296D">
        <w:rPr>
          <w:rFonts w:cs="Cabin-Regular"/>
          <w:b/>
          <w:sz w:val="20"/>
          <w:szCs w:val="20"/>
        </w:rPr>
        <w:t>Cell Energy</w:t>
      </w:r>
    </w:p>
    <w:p w:rsidR="00B86FF3" w:rsidRPr="0037296D" w:rsidRDefault="00B86FF3" w:rsidP="00B86FF3">
      <w:pPr>
        <w:autoSpaceDE w:val="0"/>
        <w:autoSpaceDN w:val="0"/>
        <w:adjustRightInd w:val="0"/>
        <w:spacing w:after="0" w:line="240" w:lineRule="auto"/>
        <w:rPr>
          <w:rFonts w:cs="Cabin-Regular"/>
          <w:sz w:val="20"/>
          <w:szCs w:val="20"/>
        </w:rPr>
        <w:sectPr w:rsidR="00B86FF3" w:rsidRPr="0037296D" w:rsidSect="00B86FF3">
          <w:type w:val="continuous"/>
          <w:pgSz w:w="12240" w:h="15840"/>
          <w:pgMar w:top="720" w:right="720" w:bottom="720" w:left="720" w:header="720" w:footer="720" w:gutter="0"/>
          <w:cols w:space="720"/>
          <w:docGrid w:linePitch="360"/>
        </w:sectPr>
      </w:pP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absorption</w:t>
      </w:r>
      <w:proofErr w:type="gramEnd"/>
      <w:r w:rsidRPr="0037296D">
        <w:rPr>
          <w:rFonts w:cs="Cabin-Regular"/>
          <w:sz w:val="20"/>
          <w:szCs w:val="20"/>
        </w:rPr>
        <w:t xml:space="preserve"> spectrum</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accessory</w:t>
      </w:r>
      <w:proofErr w:type="gramEnd"/>
      <w:r w:rsidRPr="0037296D">
        <w:rPr>
          <w:rFonts w:cs="Cabin-Regular"/>
          <w:sz w:val="20"/>
          <w:szCs w:val="20"/>
        </w:rPr>
        <w:t xml:space="preserve"> pigment</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acetyl</w:t>
      </w:r>
      <w:proofErr w:type="gramEnd"/>
      <w:r w:rsidRPr="0037296D">
        <w:rPr>
          <w:rFonts w:cs="Cabin-Regular"/>
          <w:sz w:val="20"/>
          <w:szCs w:val="20"/>
        </w:rPr>
        <w:t xml:space="preserve"> </w:t>
      </w:r>
      <w:proofErr w:type="spellStart"/>
      <w:r w:rsidRPr="0037296D">
        <w:rPr>
          <w:rFonts w:cs="Cabin-Regular"/>
          <w:sz w:val="20"/>
          <w:szCs w:val="20"/>
        </w:rPr>
        <w:t>coA</w:t>
      </w:r>
      <w:proofErr w:type="spell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action</w:t>
      </w:r>
      <w:proofErr w:type="gramEnd"/>
      <w:r w:rsidRPr="0037296D">
        <w:rPr>
          <w:rFonts w:cs="Cabin-Regular"/>
          <w:sz w:val="20"/>
          <w:szCs w:val="20"/>
        </w:rPr>
        <w:t xml:space="preserve"> spectrum</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activation</w:t>
      </w:r>
      <w:proofErr w:type="gramEnd"/>
      <w:r w:rsidRPr="0037296D">
        <w:rPr>
          <w:rFonts w:cs="Cabin-Regular"/>
          <w:sz w:val="20"/>
          <w:szCs w:val="20"/>
        </w:rPr>
        <w:t xml:space="preserve"> energy</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active</w:t>
      </w:r>
      <w:proofErr w:type="gramEnd"/>
      <w:r w:rsidRPr="0037296D">
        <w:rPr>
          <w:rFonts w:cs="Cabin-Regular"/>
          <w:sz w:val="20"/>
          <w:szCs w:val="20"/>
        </w:rPr>
        <w:t xml:space="preserve"> site</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anabolism</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anaerobic</w:t>
      </w:r>
      <w:proofErr w:type="gramEnd"/>
      <w:r w:rsidRPr="0037296D">
        <w:rPr>
          <w:rFonts w:cs="Cabin-Regular"/>
          <w:sz w:val="20"/>
          <w:szCs w:val="20"/>
        </w:rPr>
        <w:t xml:space="preserve"> metabolism</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allosteric</w:t>
      </w:r>
      <w:proofErr w:type="gramEnd"/>
      <w:r w:rsidRPr="0037296D">
        <w:rPr>
          <w:rFonts w:cs="Cabin-Regular"/>
          <w:sz w:val="20"/>
          <w:szCs w:val="20"/>
        </w:rPr>
        <w:t xml:space="preserve"> regulation</w:t>
      </w:r>
    </w:p>
    <w:p w:rsidR="00B86FF3" w:rsidRPr="0037296D" w:rsidRDefault="00B86FF3" w:rsidP="00B86FF3">
      <w:pPr>
        <w:autoSpaceDE w:val="0"/>
        <w:autoSpaceDN w:val="0"/>
        <w:adjustRightInd w:val="0"/>
        <w:spacing w:after="0" w:line="240" w:lineRule="auto"/>
        <w:rPr>
          <w:rFonts w:cs="Cabin-Regular"/>
          <w:sz w:val="20"/>
          <w:szCs w:val="20"/>
        </w:rPr>
      </w:pPr>
      <w:r w:rsidRPr="0037296D">
        <w:rPr>
          <w:rFonts w:cs="Cabin-Regular"/>
          <w:sz w:val="20"/>
          <w:szCs w:val="20"/>
        </w:rPr>
        <w:t>ATP</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autotroph</w:t>
      </w:r>
      <w:proofErr w:type="gramEnd"/>
    </w:p>
    <w:p w:rsidR="00B86FF3" w:rsidRPr="0037296D" w:rsidRDefault="00B86FF3" w:rsidP="00B86FF3">
      <w:pPr>
        <w:autoSpaceDE w:val="0"/>
        <w:autoSpaceDN w:val="0"/>
        <w:adjustRightInd w:val="0"/>
        <w:spacing w:after="0" w:line="240" w:lineRule="auto"/>
        <w:rPr>
          <w:rFonts w:cs="Cabin-Regular"/>
          <w:sz w:val="20"/>
          <w:szCs w:val="20"/>
        </w:rPr>
      </w:pPr>
      <w:r w:rsidRPr="0037296D">
        <w:rPr>
          <w:rFonts w:cs="Cabin-Regular"/>
          <w:sz w:val="20"/>
          <w:szCs w:val="20"/>
        </w:rPr>
        <w:t>Calvin cycle</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catabolism</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catalyst</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cellular</w:t>
      </w:r>
      <w:proofErr w:type="gramEnd"/>
      <w:r w:rsidRPr="0037296D">
        <w:rPr>
          <w:rFonts w:cs="Cabin-Regular"/>
          <w:sz w:val="20"/>
          <w:szCs w:val="20"/>
        </w:rPr>
        <w:t xml:space="preserve"> respiration</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chemiosmosis</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chemoautotroph</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chlorophyll</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chloroplast</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citric</w:t>
      </w:r>
      <w:proofErr w:type="gramEnd"/>
      <w:r w:rsidRPr="0037296D">
        <w:rPr>
          <w:rFonts w:cs="Cabin-Regular"/>
          <w:sz w:val="20"/>
          <w:szCs w:val="20"/>
        </w:rPr>
        <w:t xml:space="preserve"> acid cycle</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coenzyme</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cofactor</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compartmentalization</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consumer</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cyclic</w:t>
      </w:r>
      <w:proofErr w:type="gramEnd"/>
      <w:r w:rsidRPr="0037296D">
        <w:rPr>
          <w:rFonts w:cs="Cabin-Regular"/>
          <w:sz w:val="20"/>
          <w:szCs w:val="20"/>
        </w:rPr>
        <w:t xml:space="preserve"> electron flow</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denaturation</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electron</w:t>
      </w:r>
      <w:proofErr w:type="gramEnd"/>
      <w:r w:rsidRPr="0037296D">
        <w:rPr>
          <w:rFonts w:cs="Cabin-Regular"/>
          <w:sz w:val="20"/>
          <w:szCs w:val="20"/>
        </w:rPr>
        <w:t xml:space="preserve"> transport chain</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entropy</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endergonic</w:t>
      </w:r>
      <w:proofErr w:type="gramEnd"/>
      <w:r w:rsidRPr="0037296D">
        <w:rPr>
          <w:rFonts w:cs="Cabin-Regular"/>
          <w:sz w:val="20"/>
          <w:szCs w:val="20"/>
        </w:rPr>
        <w:t xml:space="preserve"> reaction</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enzyme</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exergonic</w:t>
      </w:r>
      <w:proofErr w:type="gramEnd"/>
      <w:r w:rsidRPr="0037296D">
        <w:rPr>
          <w:rFonts w:cs="Cabin-Regular"/>
          <w:sz w:val="20"/>
          <w:szCs w:val="20"/>
        </w:rPr>
        <w:t xml:space="preserve"> reaction</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feedback</w:t>
      </w:r>
      <w:proofErr w:type="gramEnd"/>
      <w:r w:rsidRPr="0037296D">
        <w:rPr>
          <w:rFonts w:cs="Cabin-Regular"/>
          <w:sz w:val="20"/>
          <w:szCs w:val="20"/>
        </w:rPr>
        <w:t xml:space="preserve"> inhibition</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fermentation</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glycolysis</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heterotroph</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induced</w:t>
      </w:r>
      <w:proofErr w:type="gramEnd"/>
      <w:r w:rsidRPr="0037296D">
        <w:rPr>
          <w:rFonts w:cs="Cabin-Regular"/>
          <w:sz w:val="20"/>
          <w:szCs w:val="20"/>
        </w:rPr>
        <w:t xml:space="preserve"> fit model</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light</w:t>
      </w:r>
      <w:proofErr w:type="gramEnd"/>
      <w:r w:rsidRPr="0037296D">
        <w:rPr>
          <w:rFonts w:cs="Cabin-Regular"/>
          <w:sz w:val="20"/>
          <w:szCs w:val="20"/>
        </w:rPr>
        <w:t xml:space="preserve"> dependent reactions</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light</w:t>
      </w:r>
      <w:proofErr w:type="gramEnd"/>
      <w:r w:rsidRPr="0037296D">
        <w:rPr>
          <w:rFonts w:cs="Cabin-Regular"/>
          <w:sz w:val="20"/>
          <w:szCs w:val="20"/>
        </w:rPr>
        <w:t xml:space="preserve"> independent reactions</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metabolic</w:t>
      </w:r>
      <w:proofErr w:type="gramEnd"/>
      <w:r w:rsidRPr="0037296D">
        <w:rPr>
          <w:rFonts w:cs="Cabin-Regular"/>
          <w:sz w:val="20"/>
          <w:szCs w:val="20"/>
        </w:rPr>
        <w:t xml:space="preserve"> pathway</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mitochondrion</w:t>
      </w:r>
      <w:proofErr w:type="gramEnd"/>
    </w:p>
    <w:p w:rsidR="00B86FF3" w:rsidRPr="0037296D" w:rsidRDefault="00B86FF3" w:rsidP="00B86FF3">
      <w:pPr>
        <w:autoSpaceDE w:val="0"/>
        <w:autoSpaceDN w:val="0"/>
        <w:adjustRightInd w:val="0"/>
        <w:spacing w:after="0" w:line="240" w:lineRule="auto"/>
        <w:rPr>
          <w:rFonts w:cs="Cabin-Regular"/>
          <w:sz w:val="20"/>
          <w:szCs w:val="20"/>
        </w:rPr>
      </w:pPr>
      <w:r w:rsidRPr="0037296D">
        <w:rPr>
          <w:rFonts w:cs="Cabin-Regular"/>
          <w:sz w:val="20"/>
          <w:szCs w:val="20"/>
        </w:rPr>
        <w:t>NAD</w:t>
      </w:r>
    </w:p>
    <w:p w:rsidR="00B86FF3" w:rsidRPr="0037296D" w:rsidRDefault="00B86FF3" w:rsidP="00B86FF3">
      <w:pPr>
        <w:autoSpaceDE w:val="0"/>
        <w:autoSpaceDN w:val="0"/>
        <w:adjustRightInd w:val="0"/>
        <w:spacing w:after="0" w:line="240" w:lineRule="auto"/>
        <w:rPr>
          <w:rFonts w:cs="Cabin-Regular"/>
          <w:sz w:val="20"/>
          <w:szCs w:val="20"/>
        </w:rPr>
      </w:pPr>
      <w:r w:rsidRPr="0037296D">
        <w:rPr>
          <w:rFonts w:cs="Cabin-Regular"/>
          <w:sz w:val="20"/>
          <w:szCs w:val="20"/>
        </w:rPr>
        <w:t>NADP</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negative</w:t>
      </w:r>
      <w:proofErr w:type="gramEnd"/>
      <w:r w:rsidRPr="0037296D">
        <w:rPr>
          <w:rFonts w:cs="Cabin-Regular"/>
          <w:sz w:val="20"/>
          <w:szCs w:val="20"/>
        </w:rPr>
        <w:t xml:space="preserve"> feedback</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non-cyclic</w:t>
      </w:r>
      <w:proofErr w:type="gramEnd"/>
      <w:r w:rsidRPr="0037296D">
        <w:rPr>
          <w:rFonts w:cs="Cabin-Regular"/>
          <w:sz w:val="20"/>
          <w:szCs w:val="20"/>
        </w:rPr>
        <w:t xml:space="preserve"> electron flow</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oxidative</w:t>
      </w:r>
      <w:proofErr w:type="gramEnd"/>
      <w:r w:rsidRPr="0037296D">
        <w:rPr>
          <w:rFonts w:cs="Cabin-Regular"/>
          <w:sz w:val="20"/>
          <w:szCs w:val="20"/>
        </w:rPr>
        <w:t xml:space="preserve"> phosphorylation</w:t>
      </w:r>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photolysis</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photosynthesis</w:t>
      </w:r>
      <w:proofErr w:type="gram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positive</w:t>
      </w:r>
      <w:proofErr w:type="gramEnd"/>
      <w:r w:rsidRPr="0037296D">
        <w:rPr>
          <w:rFonts w:cs="Cabin-Regular"/>
          <w:sz w:val="20"/>
          <w:szCs w:val="20"/>
        </w:rPr>
        <w:t xml:space="preserve"> feedback</w:t>
      </w:r>
    </w:p>
    <w:p w:rsidR="00B86FF3" w:rsidRPr="0037296D" w:rsidRDefault="00B86FF3" w:rsidP="00B86FF3">
      <w:pPr>
        <w:autoSpaceDE w:val="0"/>
        <w:autoSpaceDN w:val="0"/>
        <w:adjustRightInd w:val="0"/>
        <w:spacing w:after="0" w:line="240" w:lineRule="auto"/>
        <w:rPr>
          <w:rFonts w:cs="Cabin-Regular"/>
          <w:sz w:val="20"/>
          <w:szCs w:val="20"/>
        </w:rPr>
      </w:pPr>
      <w:proofErr w:type="spellStart"/>
      <w:proofErr w:type="gramStart"/>
      <w:r w:rsidRPr="0037296D">
        <w:rPr>
          <w:rFonts w:cs="Cabin-Regular"/>
          <w:sz w:val="20"/>
          <w:szCs w:val="20"/>
        </w:rPr>
        <w:t>ribulose</w:t>
      </w:r>
      <w:proofErr w:type="spellEnd"/>
      <w:proofErr w:type="gramEnd"/>
      <w:r w:rsidRPr="0037296D">
        <w:rPr>
          <w:rFonts w:cs="Cabin-Regular"/>
          <w:sz w:val="20"/>
          <w:szCs w:val="20"/>
        </w:rPr>
        <w:t xml:space="preserve"> </w:t>
      </w:r>
      <w:proofErr w:type="spellStart"/>
      <w:r w:rsidRPr="0037296D">
        <w:rPr>
          <w:rFonts w:cs="Cabin-Regular"/>
          <w:sz w:val="20"/>
          <w:szCs w:val="20"/>
        </w:rPr>
        <w:t>bisphosphate</w:t>
      </w:r>
      <w:proofErr w:type="spellEnd"/>
    </w:p>
    <w:p w:rsidR="00B86FF3" w:rsidRPr="0037296D" w:rsidRDefault="00B86FF3" w:rsidP="00B86FF3">
      <w:pPr>
        <w:autoSpaceDE w:val="0"/>
        <w:autoSpaceDN w:val="0"/>
        <w:adjustRightInd w:val="0"/>
        <w:spacing w:after="0" w:line="240" w:lineRule="auto"/>
        <w:rPr>
          <w:rFonts w:cs="Cabin-Regular"/>
          <w:sz w:val="20"/>
          <w:szCs w:val="20"/>
        </w:rPr>
      </w:pPr>
      <w:proofErr w:type="gramStart"/>
      <w:r w:rsidRPr="0037296D">
        <w:rPr>
          <w:rFonts w:cs="Cabin-Regular"/>
          <w:sz w:val="20"/>
          <w:szCs w:val="20"/>
        </w:rPr>
        <w:t>substrate-level</w:t>
      </w:r>
      <w:proofErr w:type="gramEnd"/>
      <w:r w:rsidRPr="0037296D">
        <w:rPr>
          <w:rFonts w:cs="Cabin-Regular"/>
          <w:sz w:val="20"/>
          <w:szCs w:val="20"/>
        </w:rPr>
        <w:t xml:space="preserve"> phosphorylation</w:t>
      </w:r>
    </w:p>
    <w:p w:rsidR="00B86FF3" w:rsidRPr="0037296D" w:rsidRDefault="00B86FF3" w:rsidP="00B86FF3">
      <w:pPr>
        <w:tabs>
          <w:tab w:val="num" w:pos="720"/>
        </w:tabs>
        <w:autoSpaceDE w:val="0"/>
        <w:autoSpaceDN w:val="0"/>
        <w:adjustRightInd w:val="0"/>
        <w:spacing w:line="240" w:lineRule="auto"/>
        <w:contextualSpacing/>
        <w:rPr>
          <w:rFonts w:cs="Cabin-Regular"/>
          <w:b/>
          <w:sz w:val="20"/>
          <w:szCs w:val="20"/>
        </w:rPr>
      </w:pPr>
      <w:proofErr w:type="gramStart"/>
      <w:r w:rsidRPr="0037296D">
        <w:rPr>
          <w:rFonts w:cs="Cabin-Regular"/>
          <w:sz w:val="20"/>
          <w:szCs w:val="20"/>
        </w:rPr>
        <w:t>thylakoid</w:t>
      </w:r>
      <w:proofErr w:type="gramEnd"/>
      <w:r w:rsidRPr="0037296D">
        <w:rPr>
          <w:rFonts w:cs="Cabin-Regular"/>
          <w:sz w:val="20"/>
          <w:szCs w:val="20"/>
        </w:rPr>
        <w:t xml:space="preserve"> membrane</w:t>
      </w:r>
    </w:p>
    <w:p w:rsidR="00B86FF3" w:rsidRPr="0037296D" w:rsidRDefault="00B86FF3" w:rsidP="00B86FF3">
      <w:pPr>
        <w:tabs>
          <w:tab w:val="num" w:pos="720"/>
        </w:tabs>
        <w:autoSpaceDE w:val="0"/>
        <w:autoSpaceDN w:val="0"/>
        <w:adjustRightInd w:val="0"/>
        <w:spacing w:line="240" w:lineRule="auto"/>
        <w:contextualSpacing/>
        <w:rPr>
          <w:rFonts w:cs="Cabin-Regular"/>
          <w:b/>
          <w:sz w:val="20"/>
          <w:szCs w:val="20"/>
        </w:rPr>
      </w:pPr>
    </w:p>
    <w:p w:rsidR="007E75CC" w:rsidRPr="0037296D" w:rsidRDefault="007E75CC" w:rsidP="00B86FF3">
      <w:pPr>
        <w:tabs>
          <w:tab w:val="num" w:pos="720"/>
        </w:tabs>
        <w:autoSpaceDE w:val="0"/>
        <w:autoSpaceDN w:val="0"/>
        <w:adjustRightInd w:val="0"/>
        <w:spacing w:line="240" w:lineRule="auto"/>
        <w:contextualSpacing/>
        <w:rPr>
          <w:rFonts w:cs="Cabin-Regular"/>
          <w:b/>
          <w:sz w:val="20"/>
          <w:szCs w:val="20"/>
        </w:rPr>
        <w:sectPr w:rsidR="007E75CC" w:rsidRPr="0037296D" w:rsidSect="00B86FF3">
          <w:type w:val="continuous"/>
          <w:pgSz w:w="12240" w:h="15840"/>
          <w:pgMar w:top="720" w:right="720" w:bottom="720" w:left="720" w:header="720" w:footer="720" w:gutter="0"/>
          <w:cols w:num="3" w:space="720"/>
          <w:docGrid w:linePitch="360"/>
        </w:sectPr>
      </w:pPr>
    </w:p>
    <w:p w:rsidR="007E75CC" w:rsidRPr="0037296D" w:rsidRDefault="007E75CC" w:rsidP="00B86FF3">
      <w:pPr>
        <w:tabs>
          <w:tab w:val="num" w:pos="720"/>
        </w:tabs>
        <w:autoSpaceDE w:val="0"/>
        <w:autoSpaceDN w:val="0"/>
        <w:adjustRightInd w:val="0"/>
        <w:spacing w:line="240" w:lineRule="auto"/>
        <w:contextualSpacing/>
        <w:rPr>
          <w:rFonts w:cs="Cabin-Regular"/>
          <w:b/>
          <w:sz w:val="20"/>
          <w:szCs w:val="20"/>
        </w:rPr>
      </w:pPr>
    </w:p>
    <w:p w:rsidR="007E75CC" w:rsidRPr="0037296D" w:rsidRDefault="007E75CC" w:rsidP="00271263">
      <w:pPr>
        <w:tabs>
          <w:tab w:val="num" w:pos="720"/>
        </w:tabs>
        <w:autoSpaceDE w:val="0"/>
        <w:autoSpaceDN w:val="0"/>
        <w:adjustRightInd w:val="0"/>
        <w:spacing w:line="240" w:lineRule="auto"/>
        <w:contextualSpacing/>
        <w:rPr>
          <w:rFonts w:cs="Cabin-Regular"/>
          <w:b/>
          <w:sz w:val="20"/>
          <w:szCs w:val="20"/>
        </w:rPr>
      </w:pPr>
      <w:r w:rsidRPr="0037296D">
        <w:rPr>
          <w:rFonts w:cs="Cabin-Regular"/>
          <w:b/>
          <w:sz w:val="20"/>
          <w:szCs w:val="20"/>
        </w:rPr>
        <w:t>Questions and Practice</w:t>
      </w:r>
    </w:p>
    <w:p w:rsidR="007E75CC" w:rsidRPr="0037296D" w:rsidRDefault="007E75CC" w:rsidP="00271263">
      <w:pPr>
        <w:tabs>
          <w:tab w:val="num" w:pos="720"/>
        </w:tabs>
        <w:autoSpaceDE w:val="0"/>
        <w:autoSpaceDN w:val="0"/>
        <w:adjustRightInd w:val="0"/>
        <w:spacing w:line="240" w:lineRule="auto"/>
        <w:contextualSpacing/>
        <w:rPr>
          <w:rFonts w:cs="Cabin-Regular"/>
          <w:b/>
          <w:sz w:val="20"/>
          <w:szCs w:val="20"/>
        </w:rPr>
      </w:pPr>
    </w:p>
    <w:p w:rsidR="007E75CC" w:rsidRPr="0037296D" w:rsidRDefault="007E75CC"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do the laws of thermodynamics relate to the biochemical processes that provide energy to living systems?</w:t>
      </w:r>
    </w:p>
    <w:p w:rsidR="007E75CC" w:rsidRPr="0037296D" w:rsidRDefault="007E75CC"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do enzymes regulate the rate of chemical reactions?</w:t>
      </w:r>
    </w:p>
    <w:p w:rsidR="007E75CC" w:rsidRPr="0037296D" w:rsidRDefault="007E75CC"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does the specificity of an enzyme depend on its structure?</w:t>
      </w:r>
    </w:p>
    <w:p w:rsidR="007E75CC" w:rsidRPr="0037296D" w:rsidRDefault="007E75CC" w:rsidP="00271263">
      <w:pPr>
        <w:pStyle w:val="ListParagraph"/>
        <w:numPr>
          <w:ilvl w:val="0"/>
          <w:numId w:val="36"/>
        </w:numPr>
        <w:tabs>
          <w:tab w:val="num" w:pos="720"/>
        </w:tabs>
        <w:autoSpaceDE w:val="0"/>
        <w:autoSpaceDN w:val="0"/>
        <w:adjustRightInd w:val="0"/>
        <w:spacing w:line="960" w:lineRule="auto"/>
        <w:rPr>
          <w:rFonts w:asciiTheme="minorHAnsi" w:hAnsiTheme="minorHAnsi"/>
          <w:sz w:val="22"/>
          <w:szCs w:val="22"/>
        </w:rPr>
      </w:pPr>
      <w:r w:rsidRPr="0037296D">
        <w:rPr>
          <w:rFonts w:asciiTheme="minorHAnsi" w:hAnsiTheme="minorHAnsi"/>
          <w:sz w:val="22"/>
          <w:szCs w:val="22"/>
        </w:rPr>
        <w:t>How is the activity of an enzyme regulated?</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does the cell cycle assure genetic continuity?</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does mitosis allow for the even distribution of genetic information to new cells?</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What are the mechanisms of cytokinesis?</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is the cell cycle regulated?</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can aberrations in the cell cycle lead to tumor formation?</w:t>
      </w:r>
    </w:p>
    <w:p w:rsidR="007D1218" w:rsidRPr="0037296D" w:rsidRDefault="007D1218" w:rsidP="007D1218">
      <w:pPr>
        <w:numPr>
          <w:ilvl w:val="0"/>
          <w:numId w:val="36"/>
        </w:numPr>
        <w:spacing w:after="0" w:line="960" w:lineRule="auto"/>
        <w:rPr>
          <w:rFonts w:cs="Arial"/>
        </w:rPr>
      </w:pPr>
      <w:r w:rsidRPr="0037296D">
        <w:rPr>
          <w:rFonts w:cs="Arial"/>
        </w:rPr>
        <w:t>Why is meiosis important in heredity?</w:t>
      </w:r>
    </w:p>
    <w:p w:rsidR="007D1218" w:rsidRPr="0037296D" w:rsidRDefault="007D1218" w:rsidP="007D1218">
      <w:pPr>
        <w:numPr>
          <w:ilvl w:val="0"/>
          <w:numId w:val="36"/>
        </w:numPr>
        <w:spacing w:after="0" w:line="960" w:lineRule="auto"/>
        <w:rPr>
          <w:rFonts w:cs="Arial"/>
        </w:rPr>
      </w:pPr>
      <w:r w:rsidRPr="0037296D">
        <w:rPr>
          <w:rFonts w:cs="Arial"/>
        </w:rPr>
        <w:t>How is meiosis related to gametogenesis?</w:t>
      </w:r>
    </w:p>
    <w:p w:rsidR="007D1218" w:rsidRPr="0037296D" w:rsidRDefault="007D1218" w:rsidP="007D1218">
      <w:pPr>
        <w:numPr>
          <w:ilvl w:val="0"/>
          <w:numId w:val="36"/>
        </w:numPr>
        <w:spacing w:after="0" w:line="960" w:lineRule="auto"/>
        <w:rPr>
          <w:rFonts w:cs="Arial"/>
        </w:rPr>
      </w:pPr>
      <w:r w:rsidRPr="0037296D">
        <w:rPr>
          <w:rFonts w:cs="Arial"/>
        </w:rPr>
        <w:t xml:space="preserve">What are the similarities and differences between gametogenesis in animals and plants? </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What is the role of ATP in coupling the cell’s anabolic and catabolic processes?</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does chemiosmosis function in bioenergetics?</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are organic molecules broken down by catabolic pathways?</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What is the role of oxygen in energy-yielding pathways?</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do cells generate ATP in the absence of oxygen?</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does photosynthesis convert light energy into chemical energy?</w:t>
      </w:r>
    </w:p>
    <w:p w:rsidR="00271263" w:rsidRPr="0037296D" w:rsidRDefault="00271263" w:rsidP="00271263">
      <w:pPr>
        <w:pStyle w:val="ListParagraph"/>
        <w:numPr>
          <w:ilvl w:val="0"/>
          <w:numId w:val="36"/>
        </w:numPr>
        <w:spacing w:line="960" w:lineRule="auto"/>
        <w:rPr>
          <w:rFonts w:asciiTheme="minorHAnsi" w:hAnsiTheme="minorHAnsi"/>
          <w:sz w:val="22"/>
          <w:szCs w:val="22"/>
        </w:rPr>
      </w:pPr>
      <w:r w:rsidRPr="0037296D">
        <w:rPr>
          <w:rFonts w:asciiTheme="minorHAnsi" w:hAnsiTheme="minorHAnsi"/>
          <w:sz w:val="22"/>
          <w:szCs w:val="22"/>
        </w:rPr>
        <w:t>How are the chemical products of the light-trapping reactions coupled to the synthesis of carbohydrates?</w:t>
      </w:r>
    </w:p>
    <w:p w:rsidR="00271263" w:rsidRPr="0037296D" w:rsidRDefault="00271263" w:rsidP="00271263">
      <w:pPr>
        <w:pStyle w:val="ListParagraph"/>
        <w:numPr>
          <w:ilvl w:val="0"/>
          <w:numId w:val="36"/>
        </w:numPr>
        <w:spacing w:line="960" w:lineRule="auto"/>
        <w:rPr>
          <w:rFonts w:asciiTheme="minorHAnsi" w:hAnsiTheme="minorHAnsi" w:cs="Arial"/>
          <w:sz w:val="22"/>
          <w:szCs w:val="22"/>
        </w:rPr>
      </w:pPr>
      <w:r w:rsidRPr="0037296D">
        <w:rPr>
          <w:rFonts w:asciiTheme="minorHAnsi" w:hAnsiTheme="minorHAnsi" w:cs="Arial"/>
          <w:sz w:val="22"/>
          <w:szCs w:val="22"/>
        </w:rPr>
        <w:t>What kinds of photosynthetic adaptations have evolved in response to different environmental conditions?</w:t>
      </w:r>
    </w:p>
    <w:p w:rsidR="00271263" w:rsidRPr="0037296D" w:rsidRDefault="00271263" w:rsidP="00271263">
      <w:pPr>
        <w:pStyle w:val="ListParagraph"/>
        <w:numPr>
          <w:ilvl w:val="0"/>
          <w:numId w:val="36"/>
        </w:numPr>
        <w:spacing w:line="960" w:lineRule="auto"/>
        <w:rPr>
          <w:rFonts w:asciiTheme="minorHAnsi" w:hAnsiTheme="minorHAnsi" w:cs="Arial"/>
          <w:sz w:val="22"/>
          <w:szCs w:val="22"/>
        </w:rPr>
      </w:pPr>
      <w:r w:rsidRPr="0037296D">
        <w:rPr>
          <w:rFonts w:asciiTheme="minorHAnsi" w:hAnsiTheme="minorHAnsi" w:cs="Arial"/>
          <w:sz w:val="22"/>
          <w:szCs w:val="22"/>
        </w:rPr>
        <w:t>What interactions exist between photosynthesis and cellular respiration?</w:t>
      </w:r>
    </w:p>
    <w:p w:rsidR="00271263" w:rsidRPr="0037296D" w:rsidRDefault="00271263" w:rsidP="00271263">
      <w:pPr>
        <w:pStyle w:val="ListParagraph"/>
        <w:numPr>
          <w:ilvl w:val="0"/>
          <w:numId w:val="36"/>
        </w:numPr>
        <w:spacing w:line="960" w:lineRule="auto"/>
        <w:rPr>
          <w:rFonts w:asciiTheme="minorHAnsi" w:hAnsiTheme="minorHAnsi" w:cs="Arial"/>
          <w:sz w:val="22"/>
          <w:szCs w:val="22"/>
        </w:rPr>
      </w:pPr>
      <w:r w:rsidRPr="0037296D">
        <w:rPr>
          <w:rFonts w:asciiTheme="minorHAnsi" w:hAnsiTheme="minorHAnsi" w:cs="Arial"/>
          <w:sz w:val="22"/>
          <w:szCs w:val="22"/>
        </w:rPr>
        <w:t>How was photosynthetic rate measured in the photosynthesis lab?</w:t>
      </w:r>
    </w:p>
    <w:p w:rsidR="00271263" w:rsidRPr="0037296D" w:rsidRDefault="00271263" w:rsidP="00271263">
      <w:pPr>
        <w:pStyle w:val="ListParagraph"/>
        <w:numPr>
          <w:ilvl w:val="0"/>
          <w:numId w:val="36"/>
        </w:numPr>
        <w:spacing w:line="960" w:lineRule="auto"/>
        <w:rPr>
          <w:rFonts w:asciiTheme="minorHAnsi" w:hAnsiTheme="minorHAnsi" w:cs="Arial"/>
          <w:sz w:val="22"/>
          <w:szCs w:val="22"/>
        </w:rPr>
      </w:pPr>
      <w:r w:rsidRPr="0037296D">
        <w:rPr>
          <w:rFonts w:asciiTheme="minorHAnsi" w:hAnsiTheme="minorHAnsi" w:cs="Arial"/>
          <w:sz w:val="22"/>
          <w:szCs w:val="22"/>
        </w:rPr>
        <w:t>What was the IV in the photosynthesis lab? DV? Control? Controlled variables?</w:t>
      </w:r>
    </w:p>
    <w:p w:rsidR="00271263" w:rsidRPr="0037296D" w:rsidRDefault="00271263" w:rsidP="00271263">
      <w:pPr>
        <w:pStyle w:val="ListParagraph"/>
        <w:numPr>
          <w:ilvl w:val="0"/>
          <w:numId w:val="36"/>
        </w:numPr>
        <w:spacing w:line="960" w:lineRule="auto"/>
        <w:rPr>
          <w:rFonts w:asciiTheme="minorHAnsi" w:hAnsiTheme="minorHAnsi" w:cs="Arial"/>
          <w:sz w:val="22"/>
          <w:szCs w:val="22"/>
        </w:rPr>
      </w:pPr>
      <w:r w:rsidRPr="0037296D">
        <w:rPr>
          <w:rFonts w:asciiTheme="minorHAnsi" w:hAnsiTheme="minorHAnsi" w:cs="Arial"/>
          <w:sz w:val="22"/>
          <w:szCs w:val="22"/>
        </w:rPr>
        <w:t>How was respiration rate measured in respiration lab?</w:t>
      </w:r>
    </w:p>
    <w:p w:rsidR="00271263" w:rsidRPr="0037296D" w:rsidRDefault="00271263" w:rsidP="00271263">
      <w:pPr>
        <w:pStyle w:val="ListParagraph"/>
        <w:numPr>
          <w:ilvl w:val="0"/>
          <w:numId w:val="36"/>
        </w:numPr>
        <w:spacing w:line="960" w:lineRule="auto"/>
        <w:rPr>
          <w:rFonts w:asciiTheme="minorHAnsi" w:hAnsiTheme="minorHAnsi" w:cs="Arial"/>
          <w:sz w:val="22"/>
          <w:szCs w:val="22"/>
        </w:rPr>
      </w:pPr>
      <w:r w:rsidRPr="0037296D">
        <w:rPr>
          <w:rFonts w:asciiTheme="minorHAnsi" w:hAnsiTheme="minorHAnsi" w:cs="Arial"/>
          <w:sz w:val="22"/>
          <w:szCs w:val="22"/>
        </w:rPr>
        <w:t>What was the IV in the lab? DV? Control? Controlled variables?</w:t>
      </w:r>
    </w:p>
    <w:p w:rsidR="00271263" w:rsidRPr="0037296D" w:rsidRDefault="00271263" w:rsidP="007E75CC">
      <w:pPr>
        <w:tabs>
          <w:tab w:val="num" w:pos="720"/>
        </w:tabs>
        <w:autoSpaceDE w:val="0"/>
        <w:autoSpaceDN w:val="0"/>
        <w:adjustRightInd w:val="0"/>
        <w:spacing w:line="240" w:lineRule="auto"/>
        <w:contextualSpacing/>
        <w:rPr>
          <w:rFonts w:cs="Cabin-Regular"/>
          <w:sz w:val="20"/>
          <w:szCs w:val="20"/>
        </w:rPr>
      </w:pPr>
    </w:p>
    <w:p w:rsidR="00271263" w:rsidRPr="0037296D" w:rsidRDefault="00271263" w:rsidP="00271263">
      <w:pPr>
        <w:pStyle w:val="ListParagraph"/>
        <w:numPr>
          <w:ilvl w:val="0"/>
          <w:numId w:val="36"/>
        </w:numPr>
        <w:tabs>
          <w:tab w:val="num" w:pos="720"/>
        </w:tabs>
        <w:autoSpaceDE w:val="0"/>
        <w:autoSpaceDN w:val="0"/>
        <w:adjustRightInd w:val="0"/>
        <w:rPr>
          <w:rFonts w:asciiTheme="minorHAnsi" w:hAnsiTheme="minorHAnsi" w:cs="Cabin-Regular"/>
          <w:sz w:val="24"/>
          <w:szCs w:val="24"/>
        </w:rPr>
      </w:pPr>
      <w:r w:rsidRPr="0037296D">
        <w:rPr>
          <w:rFonts w:asciiTheme="minorHAnsi" w:hAnsiTheme="minorHAnsi" w:cs="Cabin-Regular"/>
          <w:sz w:val="24"/>
          <w:szCs w:val="24"/>
        </w:rPr>
        <w:t xml:space="preserve"> Make a concept map to relate the following terms:</w:t>
      </w:r>
      <w:r w:rsidR="00C46EB8" w:rsidRPr="0037296D">
        <w:rPr>
          <w:rFonts w:asciiTheme="minorHAnsi" w:hAnsiTheme="minorHAnsi" w:cs="Cabin-Regular"/>
          <w:sz w:val="24"/>
          <w:szCs w:val="24"/>
        </w:rPr>
        <w:t xml:space="preserve"> </w:t>
      </w:r>
      <w:r w:rsidRPr="0037296D">
        <w:rPr>
          <w:rFonts w:asciiTheme="minorHAnsi" w:hAnsiTheme="minorHAnsi" w:cs="Cabin-Regular"/>
          <w:sz w:val="24"/>
          <w:szCs w:val="24"/>
        </w:rPr>
        <w:t>high free energy, low free energy, entropy, enzymes, photosynthesis</w:t>
      </w:r>
      <w:r w:rsidR="00C46EB8" w:rsidRPr="0037296D">
        <w:rPr>
          <w:rFonts w:asciiTheme="minorHAnsi" w:hAnsiTheme="minorHAnsi" w:cs="Cabin-Regular"/>
          <w:sz w:val="24"/>
          <w:szCs w:val="24"/>
        </w:rPr>
        <w:t>, light dependent reaction, light independent reaction</w:t>
      </w:r>
      <w:r w:rsidRPr="0037296D">
        <w:rPr>
          <w:rFonts w:asciiTheme="minorHAnsi" w:hAnsiTheme="minorHAnsi" w:cs="Cabin-Regular"/>
          <w:sz w:val="24"/>
          <w:szCs w:val="24"/>
        </w:rPr>
        <w:t>, cell respiration</w:t>
      </w:r>
      <w:r w:rsidR="00C46EB8" w:rsidRPr="0037296D">
        <w:rPr>
          <w:rFonts w:asciiTheme="minorHAnsi" w:hAnsiTheme="minorHAnsi" w:cs="Cabin-Regular"/>
          <w:sz w:val="24"/>
          <w:szCs w:val="24"/>
        </w:rPr>
        <w:t xml:space="preserve">, glycolysis, </w:t>
      </w:r>
      <w:proofErr w:type="spellStart"/>
      <w:r w:rsidR="00C46EB8" w:rsidRPr="0037296D">
        <w:rPr>
          <w:rFonts w:asciiTheme="minorHAnsi" w:hAnsiTheme="minorHAnsi" w:cs="Cabin-Regular"/>
          <w:sz w:val="24"/>
          <w:szCs w:val="24"/>
        </w:rPr>
        <w:t>krebs</w:t>
      </w:r>
      <w:proofErr w:type="spellEnd"/>
      <w:r w:rsidR="00C46EB8" w:rsidRPr="0037296D">
        <w:rPr>
          <w:rFonts w:asciiTheme="minorHAnsi" w:hAnsiTheme="minorHAnsi" w:cs="Cabin-Regular"/>
          <w:sz w:val="24"/>
          <w:szCs w:val="24"/>
        </w:rPr>
        <w:t xml:space="preserve">, </w:t>
      </w:r>
      <w:proofErr w:type="spellStart"/>
      <w:r w:rsidR="00C46EB8" w:rsidRPr="0037296D">
        <w:rPr>
          <w:rFonts w:asciiTheme="minorHAnsi" w:hAnsiTheme="minorHAnsi" w:cs="Cabin-Regular"/>
          <w:sz w:val="24"/>
          <w:szCs w:val="24"/>
        </w:rPr>
        <w:t>etc</w:t>
      </w:r>
      <w:proofErr w:type="spellEnd"/>
      <w:r w:rsidR="00C46EB8" w:rsidRPr="0037296D">
        <w:rPr>
          <w:rFonts w:asciiTheme="minorHAnsi" w:hAnsiTheme="minorHAnsi" w:cs="Cabin-Regular"/>
          <w:sz w:val="24"/>
          <w:szCs w:val="24"/>
        </w:rPr>
        <w:t>,  and fermentation.</w:t>
      </w:r>
    </w:p>
    <w:p w:rsidR="00C46EB8" w:rsidRPr="0037296D" w:rsidRDefault="00C46EB8" w:rsidP="00C46EB8">
      <w:pPr>
        <w:pStyle w:val="ListParagraph"/>
        <w:rPr>
          <w:rFonts w:asciiTheme="minorHAnsi" w:hAnsiTheme="minorHAnsi" w:cs="Cabin-Regular"/>
          <w:sz w:val="24"/>
          <w:szCs w:val="24"/>
        </w:rPr>
      </w:pPr>
    </w:p>
    <w:p w:rsidR="0037296D" w:rsidRDefault="0037296D" w:rsidP="00C46EB8">
      <w:pPr>
        <w:pStyle w:val="ListParagraph"/>
        <w:rPr>
          <w:rFonts w:asciiTheme="minorHAnsi" w:hAnsiTheme="minorHAnsi" w:cs="Cabin-Regular"/>
          <w:sz w:val="24"/>
          <w:szCs w:val="24"/>
        </w:rPr>
      </w:pPr>
    </w:p>
    <w:p w:rsidR="0037296D" w:rsidRPr="0037296D" w:rsidRDefault="0037296D" w:rsidP="00C46EB8">
      <w:pPr>
        <w:pStyle w:val="ListParagraph"/>
        <w:rPr>
          <w:rFonts w:asciiTheme="minorHAnsi" w:hAnsiTheme="minorHAnsi" w:cs="Cabin-Regular"/>
          <w:sz w:val="24"/>
          <w:szCs w:val="24"/>
        </w:rPr>
      </w:pPr>
    </w:p>
    <w:p w:rsidR="0037296D" w:rsidRPr="0037296D" w:rsidRDefault="0037296D" w:rsidP="00C46EB8">
      <w:pPr>
        <w:pStyle w:val="ListParagraph"/>
        <w:rPr>
          <w:rFonts w:asciiTheme="minorHAnsi" w:hAnsiTheme="minorHAnsi" w:cs="Cabin-Regular"/>
          <w:sz w:val="24"/>
          <w:szCs w:val="24"/>
        </w:rPr>
      </w:pPr>
    </w:p>
    <w:p w:rsidR="0037296D" w:rsidRPr="0037296D" w:rsidRDefault="0037296D" w:rsidP="00C46EB8">
      <w:pPr>
        <w:pStyle w:val="ListParagraph"/>
        <w:rPr>
          <w:rFonts w:asciiTheme="minorHAnsi" w:hAnsiTheme="minorHAnsi" w:cs="Cabin-Regular"/>
          <w:sz w:val="24"/>
          <w:szCs w:val="24"/>
        </w:rPr>
      </w:pPr>
    </w:p>
    <w:p w:rsidR="00C46EB8" w:rsidRPr="0037296D" w:rsidRDefault="00C46EB8" w:rsidP="00271263">
      <w:pPr>
        <w:pStyle w:val="ListParagraph"/>
        <w:numPr>
          <w:ilvl w:val="0"/>
          <w:numId w:val="36"/>
        </w:numPr>
        <w:tabs>
          <w:tab w:val="num" w:pos="720"/>
        </w:tabs>
        <w:autoSpaceDE w:val="0"/>
        <w:autoSpaceDN w:val="0"/>
        <w:adjustRightInd w:val="0"/>
        <w:rPr>
          <w:rFonts w:asciiTheme="minorHAnsi" w:hAnsiTheme="minorHAnsi" w:cs="Cabin-Regular"/>
          <w:sz w:val="24"/>
          <w:szCs w:val="24"/>
        </w:rPr>
      </w:pPr>
      <w:r w:rsidRPr="0037296D">
        <w:rPr>
          <w:rFonts w:asciiTheme="minorHAnsi" w:hAnsiTheme="minorHAnsi" w:cs="Cabin-Regular"/>
          <w:sz w:val="24"/>
          <w:szCs w:val="24"/>
        </w:rPr>
        <w:t xml:space="preserve">Make a concept map to relate the following terms: cell cycle, interphase, growth, </w:t>
      </w:r>
      <w:proofErr w:type="spellStart"/>
      <w:proofErr w:type="gramStart"/>
      <w:r w:rsidRPr="0037296D">
        <w:rPr>
          <w:rFonts w:asciiTheme="minorHAnsi" w:hAnsiTheme="minorHAnsi" w:cs="Cabin-Regular"/>
          <w:sz w:val="24"/>
          <w:szCs w:val="24"/>
        </w:rPr>
        <w:t>dna</w:t>
      </w:r>
      <w:proofErr w:type="spellEnd"/>
      <w:proofErr w:type="gramEnd"/>
      <w:r w:rsidRPr="0037296D">
        <w:rPr>
          <w:rFonts w:asciiTheme="minorHAnsi" w:hAnsiTheme="minorHAnsi" w:cs="Cabin-Regular"/>
          <w:sz w:val="24"/>
          <w:szCs w:val="24"/>
        </w:rPr>
        <w:t xml:space="preserve"> replication, mitosis, meiosis, homologous chromosomes, separation of chromosomes, cancer</w:t>
      </w:r>
      <w:r w:rsidR="0037296D" w:rsidRPr="0037296D">
        <w:rPr>
          <w:rFonts w:asciiTheme="minorHAnsi" w:hAnsiTheme="minorHAnsi" w:cs="Cabin-Regular"/>
          <w:sz w:val="24"/>
          <w:szCs w:val="24"/>
        </w:rPr>
        <w:t>, checkpoints, regulatory proteins.</w:t>
      </w:r>
    </w:p>
    <w:p w:rsidR="0037296D" w:rsidRPr="0037296D" w:rsidRDefault="0037296D" w:rsidP="0037296D">
      <w:pPr>
        <w:pStyle w:val="ListParagraph"/>
        <w:rPr>
          <w:rFonts w:asciiTheme="minorHAnsi" w:hAnsiTheme="minorHAnsi" w:cs="Cabin-Regular"/>
          <w:sz w:val="24"/>
          <w:szCs w:val="24"/>
        </w:rPr>
      </w:pPr>
    </w:p>
    <w:p w:rsidR="0037296D" w:rsidRPr="0037296D" w:rsidRDefault="0037296D" w:rsidP="0037296D">
      <w:pPr>
        <w:pStyle w:val="ListParagraph"/>
        <w:rPr>
          <w:rFonts w:asciiTheme="minorHAnsi" w:hAnsiTheme="minorHAnsi" w:cs="Cabin-Regular"/>
          <w:sz w:val="24"/>
          <w:szCs w:val="24"/>
        </w:rPr>
      </w:pPr>
    </w:p>
    <w:p w:rsidR="0037296D" w:rsidRPr="0037296D" w:rsidRDefault="0037296D" w:rsidP="0037296D">
      <w:pPr>
        <w:pStyle w:val="ListParagraph"/>
        <w:rPr>
          <w:rFonts w:asciiTheme="minorHAnsi" w:hAnsiTheme="minorHAnsi" w:cs="Cabin-Regular"/>
          <w:sz w:val="24"/>
          <w:szCs w:val="24"/>
        </w:rPr>
      </w:pPr>
    </w:p>
    <w:p w:rsidR="0037296D" w:rsidRDefault="0037296D" w:rsidP="0037296D">
      <w:pPr>
        <w:pStyle w:val="ListParagraph"/>
        <w:rPr>
          <w:rFonts w:asciiTheme="minorHAnsi" w:hAnsiTheme="minorHAnsi" w:cs="Cabin-Regular"/>
          <w:sz w:val="24"/>
          <w:szCs w:val="24"/>
        </w:rPr>
      </w:pPr>
    </w:p>
    <w:p w:rsidR="0037296D" w:rsidRPr="0037296D" w:rsidRDefault="0037296D" w:rsidP="0037296D">
      <w:pPr>
        <w:pStyle w:val="ListParagraph"/>
        <w:rPr>
          <w:rFonts w:asciiTheme="minorHAnsi" w:hAnsiTheme="minorHAnsi" w:cs="Cabin-Regular"/>
          <w:sz w:val="24"/>
          <w:szCs w:val="24"/>
        </w:rPr>
      </w:pPr>
    </w:p>
    <w:p w:rsidR="0037296D" w:rsidRPr="0037296D" w:rsidRDefault="0037296D" w:rsidP="00271263">
      <w:pPr>
        <w:pStyle w:val="ListParagraph"/>
        <w:numPr>
          <w:ilvl w:val="0"/>
          <w:numId w:val="36"/>
        </w:numPr>
        <w:tabs>
          <w:tab w:val="num" w:pos="720"/>
        </w:tabs>
        <w:autoSpaceDE w:val="0"/>
        <w:autoSpaceDN w:val="0"/>
        <w:adjustRightInd w:val="0"/>
        <w:rPr>
          <w:rFonts w:asciiTheme="minorHAnsi" w:hAnsiTheme="minorHAnsi" w:cs="Cabin-Regular"/>
          <w:sz w:val="24"/>
          <w:szCs w:val="24"/>
        </w:rPr>
      </w:pPr>
      <w:r w:rsidRPr="0037296D">
        <w:rPr>
          <w:rFonts w:asciiTheme="minorHAnsi" w:hAnsiTheme="minorHAnsi" w:cs="Cabin-Regular"/>
          <w:sz w:val="24"/>
          <w:szCs w:val="24"/>
        </w:rPr>
        <w:t>Make a concept map to relate the following terms: unicellular, multicellular, local regulators, long distance regulation, contact, receptor, signal transduction, enzyme cascade, response</w:t>
      </w:r>
    </w:p>
    <w:p w:rsidR="00C46EB8" w:rsidRPr="0037296D" w:rsidRDefault="00C46EB8" w:rsidP="00C46EB8">
      <w:pPr>
        <w:tabs>
          <w:tab w:val="num" w:pos="720"/>
        </w:tabs>
        <w:autoSpaceDE w:val="0"/>
        <w:autoSpaceDN w:val="0"/>
        <w:adjustRightInd w:val="0"/>
        <w:rPr>
          <w:rFonts w:ascii="Cabin-Regular" w:hAnsi="Cabin-Regular" w:cs="Cabin-Regular"/>
          <w:sz w:val="24"/>
          <w:szCs w:val="24"/>
        </w:rPr>
      </w:pPr>
    </w:p>
    <w:p w:rsidR="00C46EB8" w:rsidRDefault="00C46EB8" w:rsidP="00C46EB8">
      <w:pPr>
        <w:tabs>
          <w:tab w:val="num" w:pos="720"/>
        </w:tabs>
        <w:autoSpaceDE w:val="0"/>
        <w:autoSpaceDN w:val="0"/>
        <w:adjustRightInd w:val="0"/>
        <w:rPr>
          <w:rFonts w:ascii="Cabin-Regular" w:hAnsi="Cabin-Regular" w:cs="Cabin-Regular"/>
          <w:b/>
        </w:rPr>
      </w:pPr>
    </w:p>
    <w:p w:rsidR="00C46EB8" w:rsidRPr="00C46EB8" w:rsidRDefault="00C46EB8" w:rsidP="00C46EB8">
      <w:pPr>
        <w:pStyle w:val="ListParagraph"/>
        <w:numPr>
          <w:ilvl w:val="0"/>
          <w:numId w:val="36"/>
        </w:numPr>
        <w:tabs>
          <w:tab w:val="num" w:pos="720"/>
        </w:tabs>
        <w:autoSpaceDE w:val="0"/>
        <w:autoSpaceDN w:val="0"/>
        <w:adjustRightInd w:val="0"/>
        <w:rPr>
          <w:rFonts w:ascii="Cabin-Regular" w:hAnsi="Cabin-Regular" w:cs="Cabin-Regular"/>
          <w:b/>
        </w:rPr>
        <w:sectPr w:rsidR="00C46EB8" w:rsidRPr="00C46EB8" w:rsidSect="007E75CC">
          <w:type w:val="continuous"/>
          <w:pgSz w:w="12240" w:h="15840"/>
          <w:pgMar w:top="720" w:right="720" w:bottom="720" w:left="720" w:header="720" w:footer="720" w:gutter="0"/>
          <w:cols w:space="720"/>
          <w:docGrid w:linePitch="360"/>
        </w:sectPr>
      </w:pPr>
    </w:p>
    <w:p w:rsidR="007E75CC" w:rsidRDefault="007E75CC" w:rsidP="00B86FF3">
      <w:pPr>
        <w:tabs>
          <w:tab w:val="num" w:pos="720"/>
        </w:tabs>
        <w:autoSpaceDE w:val="0"/>
        <w:autoSpaceDN w:val="0"/>
        <w:adjustRightInd w:val="0"/>
        <w:spacing w:line="240" w:lineRule="auto"/>
        <w:contextualSpacing/>
        <w:rPr>
          <w:rFonts w:ascii="Cabin-Regular" w:hAnsi="Cabin-Regular" w:cs="Cabin-Regular"/>
          <w:b/>
          <w:sz w:val="20"/>
          <w:szCs w:val="20"/>
        </w:rPr>
        <w:sectPr w:rsidR="007E75CC" w:rsidSect="00B86FF3">
          <w:type w:val="continuous"/>
          <w:pgSz w:w="12240" w:h="15840"/>
          <w:pgMar w:top="720" w:right="720" w:bottom="720" w:left="720" w:header="720" w:footer="720" w:gutter="0"/>
          <w:cols w:space="720"/>
          <w:docGrid w:linePitch="360"/>
        </w:sectPr>
      </w:pPr>
    </w:p>
    <w:p w:rsidR="00B86FF3" w:rsidRPr="00B86FF3" w:rsidRDefault="00B86FF3" w:rsidP="00B86FF3">
      <w:pPr>
        <w:tabs>
          <w:tab w:val="num" w:pos="720"/>
        </w:tabs>
        <w:autoSpaceDE w:val="0"/>
        <w:autoSpaceDN w:val="0"/>
        <w:adjustRightInd w:val="0"/>
        <w:spacing w:line="240" w:lineRule="auto"/>
        <w:contextualSpacing/>
        <w:rPr>
          <w:rFonts w:ascii="Cabin-Regular" w:hAnsi="Cabin-Regular" w:cs="Cabin-Regular"/>
          <w:b/>
          <w:sz w:val="20"/>
          <w:szCs w:val="20"/>
        </w:rPr>
      </w:pPr>
    </w:p>
    <w:p w:rsidR="00B86FF3" w:rsidRPr="004A6FA9" w:rsidRDefault="00B86FF3" w:rsidP="00B86FF3">
      <w:pPr>
        <w:tabs>
          <w:tab w:val="num" w:pos="720"/>
        </w:tabs>
        <w:autoSpaceDE w:val="0"/>
        <w:autoSpaceDN w:val="0"/>
        <w:adjustRightInd w:val="0"/>
        <w:rPr>
          <w:sz w:val="24"/>
          <w:szCs w:val="24"/>
        </w:rPr>
      </w:pPr>
    </w:p>
    <w:sectPr w:rsidR="00B86FF3" w:rsidRPr="004A6FA9" w:rsidSect="00B86FF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buntu">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3" w:usb1="08070000" w:usb2="00000010" w:usb3="00000000" w:csb0="00020001" w:csb1="00000000"/>
  </w:font>
  <w:font w:name="PTSerif-Bold">
    <w:panose1 w:val="00000000000000000000"/>
    <w:charset w:val="00"/>
    <w:family w:val="auto"/>
    <w:notTrueType/>
    <w:pitch w:val="default"/>
    <w:sig w:usb0="00000003" w:usb1="00000000" w:usb2="00000000" w:usb3="00000000" w:csb0="00000001" w:csb1="00000000"/>
  </w:font>
  <w:font w:name="Cabin-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28C5"/>
    <w:multiLevelType w:val="singleLevel"/>
    <w:tmpl w:val="91E0BD92"/>
    <w:lvl w:ilvl="0">
      <w:start w:val="1"/>
      <w:numFmt w:val="lowerLetter"/>
      <w:lvlText w:val="%1."/>
      <w:lvlJc w:val="left"/>
      <w:pPr>
        <w:tabs>
          <w:tab w:val="num" w:pos="1800"/>
        </w:tabs>
        <w:ind w:left="1800" w:hanging="360"/>
      </w:pPr>
      <w:rPr>
        <w:rFonts w:hint="default"/>
      </w:rPr>
    </w:lvl>
  </w:abstractNum>
  <w:abstractNum w:abstractNumId="1">
    <w:nsid w:val="096D3C62"/>
    <w:multiLevelType w:val="hybridMultilevel"/>
    <w:tmpl w:val="43906A32"/>
    <w:lvl w:ilvl="0" w:tplc="9720501A">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052CD"/>
    <w:multiLevelType w:val="singleLevel"/>
    <w:tmpl w:val="92D8E016"/>
    <w:lvl w:ilvl="0">
      <w:start w:val="1"/>
      <w:numFmt w:val="lowerLetter"/>
      <w:lvlText w:val="%1."/>
      <w:lvlJc w:val="left"/>
      <w:pPr>
        <w:tabs>
          <w:tab w:val="num" w:pos="1800"/>
        </w:tabs>
        <w:ind w:left="1800" w:hanging="360"/>
      </w:pPr>
      <w:rPr>
        <w:rFonts w:hint="default"/>
      </w:rPr>
    </w:lvl>
  </w:abstractNum>
  <w:abstractNum w:abstractNumId="3">
    <w:nsid w:val="13EB5851"/>
    <w:multiLevelType w:val="singleLevel"/>
    <w:tmpl w:val="E79E17E0"/>
    <w:lvl w:ilvl="0">
      <w:start w:val="1"/>
      <w:numFmt w:val="decimal"/>
      <w:lvlText w:val="(%1)"/>
      <w:lvlJc w:val="left"/>
      <w:pPr>
        <w:tabs>
          <w:tab w:val="num" w:pos="1800"/>
        </w:tabs>
        <w:ind w:left="1800" w:hanging="360"/>
      </w:pPr>
      <w:rPr>
        <w:rFonts w:hint="default"/>
      </w:rPr>
    </w:lvl>
  </w:abstractNum>
  <w:abstractNum w:abstractNumId="4">
    <w:nsid w:val="1915774F"/>
    <w:multiLevelType w:val="singleLevel"/>
    <w:tmpl w:val="B4FCCDBC"/>
    <w:lvl w:ilvl="0">
      <w:start w:val="1"/>
      <w:numFmt w:val="lowerLetter"/>
      <w:lvlText w:val="%1."/>
      <w:lvlJc w:val="left"/>
      <w:pPr>
        <w:tabs>
          <w:tab w:val="num" w:pos="1800"/>
        </w:tabs>
        <w:ind w:left="1800" w:hanging="360"/>
      </w:pPr>
      <w:rPr>
        <w:rFonts w:hint="default"/>
      </w:rPr>
    </w:lvl>
  </w:abstractNum>
  <w:abstractNum w:abstractNumId="5">
    <w:nsid w:val="1C760DAC"/>
    <w:multiLevelType w:val="singleLevel"/>
    <w:tmpl w:val="795A0554"/>
    <w:lvl w:ilvl="0">
      <w:start w:val="1"/>
      <w:numFmt w:val="lowerLetter"/>
      <w:lvlText w:val="(%1)"/>
      <w:lvlJc w:val="left"/>
      <w:pPr>
        <w:tabs>
          <w:tab w:val="num" w:pos="2520"/>
        </w:tabs>
        <w:ind w:left="2520" w:hanging="360"/>
      </w:pPr>
      <w:rPr>
        <w:rFonts w:hint="default"/>
      </w:rPr>
    </w:lvl>
  </w:abstractNum>
  <w:abstractNum w:abstractNumId="6">
    <w:nsid w:val="20B170AE"/>
    <w:multiLevelType w:val="hybridMultilevel"/>
    <w:tmpl w:val="1F985124"/>
    <w:lvl w:ilvl="0" w:tplc="02AE2650">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A9264B"/>
    <w:multiLevelType w:val="hybridMultilevel"/>
    <w:tmpl w:val="08F61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8E39AF"/>
    <w:multiLevelType w:val="hybridMultilevel"/>
    <w:tmpl w:val="67DCE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6C3845"/>
    <w:multiLevelType w:val="singleLevel"/>
    <w:tmpl w:val="D666863A"/>
    <w:lvl w:ilvl="0">
      <w:start w:val="1"/>
      <w:numFmt w:val="decimal"/>
      <w:lvlText w:val="(%1)"/>
      <w:lvlJc w:val="left"/>
      <w:pPr>
        <w:tabs>
          <w:tab w:val="num" w:pos="2160"/>
        </w:tabs>
        <w:ind w:left="2160" w:hanging="360"/>
      </w:pPr>
      <w:rPr>
        <w:rFonts w:hint="default"/>
      </w:rPr>
    </w:lvl>
  </w:abstractNum>
  <w:abstractNum w:abstractNumId="10">
    <w:nsid w:val="3B765D21"/>
    <w:multiLevelType w:val="hybridMultilevel"/>
    <w:tmpl w:val="E79CF8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1E53BF2"/>
    <w:multiLevelType w:val="hybridMultilevel"/>
    <w:tmpl w:val="023AD158"/>
    <w:lvl w:ilvl="0" w:tplc="BF42D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306D56"/>
    <w:multiLevelType w:val="singleLevel"/>
    <w:tmpl w:val="ADFA0090"/>
    <w:lvl w:ilvl="0">
      <w:start w:val="1"/>
      <w:numFmt w:val="decimal"/>
      <w:lvlText w:val="(%1)"/>
      <w:lvlJc w:val="left"/>
      <w:pPr>
        <w:tabs>
          <w:tab w:val="num" w:pos="2160"/>
        </w:tabs>
        <w:ind w:left="2160" w:hanging="360"/>
      </w:pPr>
      <w:rPr>
        <w:rFonts w:hint="default"/>
      </w:rPr>
    </w:lvl>
  </w:abstractNum>
  <w:abstractNum w:abstractNumId="13">
    <w:nsid w:val="461B46E2"/>
    <w:multiLevelType w:val="hybridMultilevel"/>
    <w:tmpl w:val="A296FF9A"/>
    <w:lvl w:ilvl="0" w:tplc="B738519E">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2B1605"/>
    <w:multiLevelType w:val="hybridMultilevel"/>
    <w:tmpl w:val="4E2EC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E90935"/>
    <w:multiLevelType w:val="singleLevel"/>
    <w:tmpl w:val="D1D0BE06"/>
    <w:lvl w:ilvl="0">
      <w:start w:val="1"/>
      <w:numFmt w:val="decimal"/>
      <w:lvlText w:val="%1."/>
      <w:lvlJc w:val="left"/>
      <w:pPr>
        <w:tabs>
          <w:tab w:val="num" w:pos="1440"/>
        </w:tabs>
        <w:ind w:left="1440" w:hanging="360"/>
      </w:pPr>
      <w:rPr>
        <w:rFonts w:hint="default"/>
      </w:rPr>
    </w:lvl>
  </w:abstractNum>
  <w:abstractNum w:abstractNumId="16">
    <w:nsid w:val="4C07767A"/>
    <w:multiLevelType w:val="singleLevel"/>
    <w:tmpl w:val="117C3858"/>
    <w:lvl w:ilvl="0">
      <w:start w:val="1"/>
      <w:numFmt w:val="lowerLetter"/>
      <w:lvlText w:val="%1."/>
      <w:lvlJc w:val="left"/>
      <w:pPr>
        <w:tabs>
          <w:tab w:val="num" w:pos="1800"/>
        </w:tabs>
        <w:ind w:left="1800" w:hanging="360"/>
      </w:pPr>
      <w:rPr>
        <w:rFonts w:hint="default"/>
      </w:rPr>
    </w:lvl>
  </w:abstractNum>
  <w:abstractNum w:abstractNumId="17">
    <w:nsid w:val="4C22762C"/>
    <w:multiLevelType w:val="singleLevel"/>
    <w:tmpl w:val="B55C2D88"/>
    <w:lvl w:ilvl="0">
      <w:start w:val="1"/>
      <w:numFmt w:val="decimal"/>
      <w:lvlText w:val="(%1)"/>
      <w:lvlJc w:val="left"/>
      <w:pPr>
        <w:tabs>
          <w:tab w:val="num" w:pos="2160"/>
        </w:tabs>
        <w:ind w:left="2160" w:hanging="360"/>
      </w:pPr>
      <w:rPr>
        <w:rFonts w:hint="default"/>
      </w:rPr>
    </w:lvl>
  </w:abstractNum>
  <w:abstractNum w:abstractNumId="18">
    <w:nsid w:val="4CE364AD"/>
    <w:multiLevelType w:val="singleLevel"/>
    <w:tmpl w:val="19BE0EAE"/>
    <w:lvl w:ilvl="0">
      <w:start w:val="1"/>
      <w:numFmt w:val="decimal"/>
      <w:lvlText w:val="(%1)"/>
      <w:lvlJc w:val="left"/>
      <w:pPr>
        <w:tabs>
          <w:tab w:val="num" w:pos="2160"/>
        </w:tabs>
        <w:ind w:left="2160" w:hanging="360"/>
      </w:pPr>
      <w:rPr>
        <w:rFonts w:hint="default"/>
      </w:rPr>
    </w:lvl>
  </w:abstractNum>
  <w:abstractNum w:abstractNumId="19">
    <w:nsid w:val="4EF60A96"/>
    <w:multiLevelType w:val="hybridMultilevel"/>
    <w:tmpl w:val="7DEE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33785E"/>
    <w:multiLevelType w:val="singleLevel"/>
    <w:tmpl w:val="1B5AD368"/>
    <w:lvl w:ilvl="0">
      <w:start w:val="1"/>
      <w:numFmt w:val="lowerLetter"/>
      <w:lvlText w:val="%1."/>
      <w:lvlJc w:val="left"/>
      <w:pPr>
        <w:tabs>
          <w:tab w:val="num" w:pos="1800"/>
        </w:tabs>
        <w:ind w:left="1800" w:hanging="360"/>
      </w:pPr>
      <w:rPr>
        <w:rFonts w:hint="default"/>
      </w:rPr>
    </w:lvl>
  </w:abstractNum>
  <w:abstractNum w:abstractNumId="21">
    <w:nsid w:val="52997FF7"/>
    <w:multiLevelType w:val="hybridMultilevel"/>
    <w:tmpl w:val="8814D744"/>
    <w:lvl w:ilvl="0" w:tplc="55529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4F415C"/>
    <w:multiLevelType w:val="hybridMultilevel"/>
    <w:tmpl w:val="5B8A131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589750DD"/>
    <w:multiLevelType w:val="hybridMultilevel"/>
    <w:tmpl w:val="5146628C"/>
    <w:lvl w:ilvl="0" w:tplc="775ED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EF342B"/>
    <w:multiLevelType w:val="singleLevel"/>
    <w:tmpl w:val="40BE3596"/>
    <w:lvl w:ilvl="0">
      <w:start w:val="1"/>
      <w:numFmt w:val="decimal"/>
      <w:lvlText w:val="(%1)"/>
      <w:lvlJc w:val="left"/>
      <w:pPr>
        <w:tabs>
          <w:tab w:val="num" w:pos="2160"/>
        </w:tabs>
        <w:ind w:left="2160" w:hanging="360"/>
      </w:pPr>
      <w:rPr>
        <w:rFonts w:hint="default"/>
      </w:rPr>
    </w:lvl>
  </w:abstractNum>
  <w:abstractNum w:abstractNumId="25">
    <w:nsid w:val="5BF3468C"/>
    <w:multiLevelType w:val="hybridMultilevel"/>
    <w:tmpl w:val="9DD0CF70"/>
    <w:lvl w:ilvl="0" w:tplc="9488990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CFA28CA"/>
    <w:multiLevelType w:val="hybridMultilevel"/>
    <w:tmpl w:val="7876E0C4"/>
    <w:lvl w:ilvl="0" w:tplc="3D180BAC">
      <w:start w:val="2"/>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DB959ED"/>
    <w:multiLevelType w:val="singleLevel"/>
    <w:tmpl w:val="21AACAB4"/>
    <w:lvl w:ilvl="0">
      <w:start w:val="1"/>
      <w:numFmt w:val="lowerLetter"/>
      <w:lvlText w:val="(%1)"/>
      <w:lvlJc w:val="left"/>
      <w:pPr>
        <w:tabs>
          <w:tab w:val="num" w:pos="2520"/>
        </w:tabs>
        <w:ind w:left="2520" w:hanging="360"/>
      </w:pPr>
      <w:rPr>
        <w:rFonts w:hint="default"/>
      </w:rPr>
    </w:lvl>
  </w:abstractNum>
  <w:abstractNum w:abstractNumId="28">
    <w:nsid w:val="61CB64A1"/>
    <w:multiLevelType w:val="hybridMultilevel"/>
    <w:tmpl w:val="C6089D02"/>
    <w:lvl w:ilvl="0" w:tplc="5D60C25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3563E1"/>
    <w:multiLevelType w:val="singleLevel"/>
    <w:tmpl w:val="03B6B7BE"/>
    <w:lvl w:ilvl="0">
      <w:start w:val="1"/>
      <w:numFmt w:val="decimal"/>
      <w:lvlText w:val="(%1)"/>
      <w:lvlJc w:val="left"/>
      <w:pPr>
        <w:tabs>
          <w:tab w:val="num" w:pos="2160"/>
        </w:tabs>
        <w:ind w:left="2160" w:hanging="360"/>
      </w:pPr>
      <w:rPr>
        <w:rFonts w:hint="default"/>
      </w:rPr>
    </w:lvl>
  </w:abstractNum>
  <w:abstractNum w:abstractNumId="30">
    <w:nsid w:val="65FC33D5"/>
    <w:multiLevelType w:val="singleLevel"/>
    <w:tmpl w:val="447006CA"/>
    <w:lvl w:ilvl="0">
      <w:start w:val="1"/>
      <w:numFmt w:val="lowerLetter"/>
      <w:lvlText w:val="%1."/>
      <w:lvlJc w:val="left"/>
      <w:pPr>
        <w:tabs>
          <w:tab w:val="num" w:pos="1800"/>
        </w:tabs>
        <w:ind w:left="1800" w:hanging="360"/>
      </w:pPr>
      <w:rPr>
        <w:rFonts w:hint="default"/>
      </w:rPr>
    </w:lvl>
  </w:abstractNum>
  <w:abstractNum w:abstractNumId="31">
    <w:nsid w:val="66AC2D50"/>
    <w:multiLevelType w:val="singleLevel"/>
    <w:tmpl w:val="23AAA932"/>
    <w:lvl w:ilvl="0">
      <w:start w:val="1"/>
      <w:numFmt w:val="decimal"/>
      <w:lvlText w:val="(%1)"/>
      <w:lvlJc w:val="left"/>
      <w:pPr>
        <w:tabs>
          <w:tab w:val="num" w:pos="2160"/>
        </w:tabs>
        <w:ind w:left="2160" w:hanging="360"/>
      </w:pPr>
      <w:rPr>
        <w:rFonts w:hint="default"/>
      </w:rPr>
    </w:lvl>
  </w:abstractNum>
  <w:abstractNum w:abstractNumId="32">
    <w:nsid w:val="6DBC17E3"/>
    <w:multiLevelType w:val="singleLevel"/>
    <w:tmpl w:val="33D6084C"/>
    <w:lvl w:ilvl="0">
      <w:start w:val="1"/>
      <w:numFmt w:val="decimal"/>
      <w:lvlText w:val="(%1)"/>
      <w:lvlJc w:val="left"/>
      <w:pPr>
        <w:tabs>
          <w:tab w:val="num" w:pos="2160"/>
        </w:tabs>
        <w:ind w:left="2160" w:hanging="360"/>
      </w:pPr>
      <w:rPr>
        <w:rFonts w:hint="default"/>
      </w:rPr>
    </w:lvl>
  </w:abstractNum>
  <w:abstractNum w:abstractNumId="33">
    <w:nsid w:val="724769BF"/>
    <w:multiLevelType w:val="singleLevel"/>
    <w:tmpl w:val="ED9E6A4A"/>
    <w:lvl w:ilvl="0">
      <w:start w:val="1"/>
      <w:numFmt w:val="decimal"/>
      <w:lvlText w:val="(%1)"/>
      <w:lvlJc w:val="left"/>
      <w:pPr>
        <w:tabs>
          <w:tab w:val="num" w:pos="2520"/>
        </w:tabs>
        <w:ind w:left="2520" w:hanging="360"/>
      </w:pPr>
      <w:rPr>
        <w:rFonts w:asciiTheme="minorHAnsi" w:eastAsia="Times New Roman" w:hAnsiTheme="minorHAnsi" w:cs="Times New Roman"/>
      </w:rPr>
    </w:lvl>
  </w:abstractNum>
  <w:abstractNum w:abstractNumId="34">
    <w:nsid w:val="7605649A"/>
    <w:multiLevelType w:val="singleLevel"/>
    <w:tmpl w:val="7BBA3586"/>
    <w:lvl w:ilvl="0">
      <w:start w:val="1"/>
      <w:numFmt w:val="decimal"/>
      <w:lvlText w:val="(%1)"/>
      <w:lvlJc w:val="left"/>
      <w:pPr>
        <w:tabs>
          <w:tab w:val="num" w:pos="2160"/>
        </w:tabs>
        <w:ind w:left="2160" w:hanging="360"/>
      </w:pPr>
      <w:rPr>
        <w:rFonts w:hint="default"/>
      </w:rPr>
    </w:lvl>
  </w:abstractNum>
  <w:abstractNum w:abstractNumId="35">
    <w:nsid w:val="76C6489B"/>
    <w:multiLevelType w:val="multilevel"/>
    <w:tmpl w:val="C08AE0A8"/>
    <w:lvl w:ilvl="0">
      <w:start w:val="1"/>
      <w:numFmt w:val="decimal"/>
      <w:lvlText w:val="%1."/>
      <w:lvlJc w:val="left"/>
      <w:pPr>
        <w:tabs>
          <w:tab w:val="num" w:pos="1440"/>
        </w:tabs>
        <w:ind w:left="1440" w:hanging="360"/>
      </w:pPr>
      <w:rPr>
        <w:rFonts w:hint="default"/>
      </w:rPr>
    </w:lvl>
    <w:lvl w:ilvl="1">
      <w:start w:val="1"/>
      <w:numFmt w:val="upperLetter"/>
      <w:lvlText w:val="%2."/>
      <w:lvlJc w:val="left"/>
      <w:pPr>
        <w:ind w:left="1800" w:hanging="360"/>
      </w:pPr>
      <w:rPr>
        <w:rFonts w:hint="default"/>
        <w:u w:val="single"/>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7A710D41"/>
    <w:multiLevelType w:val="hybridMultilevel"/>
    <w:tmpl w:val="F506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DA08A5"/>
    <w:multiLevelType w:val="singleLevel"/>
    <w:tmpl w:val="A580C2CC"/>
    <w:lvl w:ilvl="0">
      <w:start w:val="1"/>
      <w:numFmt w:val="lowerLetter"/>
      <w:lvlText w:val="%1."/>
      <w:lvlJc w:val="left"/>
      <w:pPr>
        <w:tabs>
          <w:tab w:val="num" w:pos="1800"/>
        </w:tabs>
        <w:ind w:left="1800" w:hanging="360"/>
      </w:pPr>
      <w:rPr>
        <w:rFonts w:hint="default"/>
      </w:rPr>
    </w:lvl>
  </w:abstractNum>
  <w:num w:numId="1">
    <w:abstractNumId w:val="35"/>
  </w:num>
  <w:num w:numId="2">
    <w:abstractNumId w:val="37"/>
  </w:num>
  <w:num w:numId="3">
    <w:abstractNumId w:val="12"/>
  </w:num>
  <w:num w:numId="4">
    <w:abstractNumId w:val="22"/>
  </w:num>
  <w:num w:numId="5">
    <w:abstractNumId w:val="30"/>
  </w:num>
  <w:num w:numId="6">
    <w:abstractNumId w:val="29"/>
  </w:num>
  <w:num w:numId="7">
    <w:abstractNumId w:val="18"/>
  </w:num>
  <w:num w:numId="8">
    <w:abstractNumId w:val="15"/>
  </w:num>
  <w:num w:numId="9">
    <w:abstractNumId w:val="20"/>
  </w:num>
  <w:num w:numId="10">
    <w:abstractNumId w:val="34"/>
  </w:num>
  <w:num w:numId="11">
    <w:abstractNumId w:val="24"/>
  </w:num>
  <w:num w:numId="12">
    <w:abstractNumId w:val="2"/>
  </w:num>
  <w:num w:numId="13">
    <w:abstractNumId w:val="4"/>
  </w:num>
  <w:num w:numId="14">
    <w:abstractNumId w:val="27"/>
  </w:num>
  <w:num w:numId="15">
    <w:abstractNumId w:val="33"/>
  </w:num>
  <w:num w:numId="16">
    <w:abstractNumId w:val="5"/>
  </w:num>
  <w:num w:numId="17">
    <w:abstractNumId w:val="31"/>
  </w:num>
  <w:num w:numId="18">
    <w:abstractNumId w:val="16"/>
  </w:num>
  <w:num w:numId="19">
    <w:abstractNumId w:val="32"/>
  </w:num>
  <w:num w:numId="20">
    <w:abstractNumId w:val="17"/>
  </w:num>
  <w:num w:numId="21">
    <w:abstractNumId w:val="3"/>
  </w:num>
  <w:num w:numId="22">
    <w:abstractNumId w:val="9"/>
  </w:num>
  <w:num w:numId="23">
    <w:abstractNumId w:val="0"/>
  </w:num>
  <w:num w:numId="24">
    <w:abstractNumId w:val="6"/>
  </w:num>
  <w:num w:numId="25">
    <w:abstractNumId w:val="25"/>
  </w:num>
  <w:num w:numId="26">
    <w:abstractNumId w:val="10"/>
  </w:num>
  <w:num w:numId="27">
    <w:abstractNumId w:val="14"/>
  </w:num>
  <w:num w:numId="28">
    <w:abstractNumId w:val="28"/>
  </w:num>
  <w:num w:numId="29">
    <w:abstractNumId w:val="1"/>
  </w:num>
  <w:num w:numId="30">
    <w:abstractNumId w:val="8"/>
  </w:num>
  <w:num w:numId="31">
    <w:abstractNumId w:val="21"/>
  </w:num>
  <w:num w:numId="32">
    <w:abstractNumId w:val="26"/>
  </w:num>
  <w:num w:numId="33">
    <w:abstractNumId w:val="11"/>
  </w:num>
  <w:num w:numId="34">
    <w:abstractNumId w:val="13"/>
  </w:num>
  <w:num w:numId="35">
    <w:abstractNumId w:val="36"/>
  </w:num>
  <w:num w:numId="36">
    <w:abstractNumId w:val="19"/>
  </w:num>
  <w:num w:numId="37">
    <w:abstractNumId w:val="23"/>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0AF"/>
    <w:rsid w:val="0010214F"/>
    <w:rsid w:val="00123F81"/>
    <w:rsid w:val="0012559B"/>
    <w:rsid w:val="001725C7"/>
    <w:rsid w:val="00196CC1"/>
    <w:rsid w:val="001A5B34"/>
    <w:rsid w:val="001E7AE4"/>
    <w:rsid w:val="00271263"/>
    <w:rsid w:val="002743CC"/>
    <w:rsid w:val="002A2F54"/>
    <w:rsid w:val="002E7EA3"/>
    <w:rsid w:val="00313A7C"/>
    <w:rsid w:val="00313E19"/>
    <w:rsid w:val="00330C7C"/>
    <w:rsid w:val="0033373C"/>
    <w:rsid w:val="003646C3"/>
    <w:rsid w:val="0037296D"/>
    <w:rsid w:val="00377222"/>
    <w:rsid w:val="003827E3"/>
    <w:rsid w:val="0042131E"/>
    <w:rsid w:val="004A6FA9"/>
    <w:rsid w:val="00507793"/>
    <w:rsid w:val="00574B56"/>
    <w:rsid w:val="005C4C99"/>
    <w:rsid w:val="005D22BB"/>
    <w:rsid w:val="00623BCD"/>
    <w:rsid w:val="00625FC1"/>
    <w:rsid w:val="00665C4B"/>
    <w:rsid w:val="006A0559"/>
    <w:rsid w:val="006C2935"/>
    <w:rsid w:val="006C5A47"/>
    <w:rsid w:val="00732B91"/>
    <w:rsid w:val="00735ACB"/>
    <w:rsid w:val="00765089"/>
    <w:rsid w:val="007D1218"/>
    <w:rsid w:val="007D59F6"/>
    <w:rsid w:val="007E34BC"/>
    <w:rsid w:val="007E75CC"/>
    <w:rsid w:val="008C2695"/>
    <w:rsid w:val="00986AD7"/>
    <w:rsid w:val="009B0BA6"/>
    <w:rsid w:val="009E1C82"/>
    <w:rsid w:val="00A50303"/>
    <w:rsid w:val="00AE70AF"/>
    <w:rsid w:val="00B27594"/>
    <w:rsid w:val="00B42B22"/>
    <w:rsid w:val="00B537FC"/>
    <w:rsid w:val="00B86FF3"/>
    <w:rsid w:val="00BB5B81"/>
    <w:rsid w:val="00BC4691"/>
    <w:rsid w:val="00C03ED2"/>
    <w:rsid w:val="00C46EB8"/>
    <w:rsid w:val="00C55E7A"/>
    <w:rsid w:val="00C75442"/>
    <w:rsid w:val="00CB395B"/>
    <w:rsid w:val="00CF312D"/>
    <w:rsid w:val="00D4686C"/>
    <w:rsid w:val="00DA737F"/>
    <w:rsid w:val="00E131C5"/>
    <w:rsid w:val="00E3172E"/>
    <w:rsid w:val="00E458AA"/>
    <w:rsid w:val="00E47814"/>
    <w:rsid w:val="00EB5358"/>
    <w:rsid w:val="00EC0F33"/>
    <w:rsid w:val="00F21A34"/>
    <w:rsid w:val="00F26CF1"/>
    <w:rsid w:val="00FB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089"/>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B5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3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089"/>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B5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3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2575</Words>
  <Characters>14682</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sophos2000</dc:creator>
  <cp:lastModifiedBy>rgroch</cp:lastModifiedBy>
  <cp:revision>2</cp:revision>
  <dcterms:created xsi:type="dcterms:W3CDTF">2013-04-19T14:51:00Z</dcterms:created>
  <dcterms:modified xsi:type="dcterms:W3CDTF">2013-04-19T14:51:00Z</dcterms:modified>
</cp:coreProperties>
</file>