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D99" w:rsidRDefault="00C37BC1">
      <w:pPr>
        <w:rPr>
          <w:rFonts w:ascii="Arial" w:hAnsi="Arial"/>
          <w:b/>
          <w:color w:val="000000"/>
          <w:sz w:val="36"/>
        </w:rPr>
      </w:pPr>
      <w:bookmarkStart w:id="0" w:name="_GoBack"/>
      <w:bookmarkEnd w:id="0"/>
      <w:r>
        <w:rPr>
          <w:rFonts w:ascii="Arial" w:hAnsi="Arial"/>
          <w:b/>
          <w:noProof/>
          <w:color w:val="000000"/>
        </w:rPr>
        <mc:AlternateContent>
          <mc:Choice Requires="wps">
            <w:drawing>
              <wp:anchor distT="0" distB="0" distL="114300" distR="114300" simplePos="0" relativeHeight="251655680" behindDoc="0" locked="0" layoutInCell="0" allowOverlap="1">
                <wp:simplePos x="0" y="0"/>
                <wp:positionH relativeFrom="column">
                  <wp:posOffset>685800</wp:posOffset>
                </wp:positionH>
                <wp:positionV relativeFrom="paragraph">
                  <wp:posOffset>-274320</wp:posOffset>
                </wp:positionV>
                <wp:extent cx="4013200" cy="892175"/>
                <wp:effectExtent l="0" t="0" r="0" b="0"/>
                <wp:wrapNone/>
                <wp:docPr id="5"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013200" cy="8921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C37BC1" w:rsidRDefault="00C37BC1" w:rsidP="00C37BC1">
                            <w:pPr>
                              <w:pStyle w:val="NormalWeb"/>
                              <w:spacing w:before="0" w:beforeAutospacing="0" w:after="0" w:afterAutospacing="0"/>
                              <w:jc w:val="center"/>
                            </w:pPr>
                            <w:r>
                              <w:rPr>
                                <w:b/>
                                <w:bCs/>
                                <w:shadow/>
                                <w:color w:val="9999FF"/>
                                <w:sz w:val="48"/>
                                <w:szCs w:val="48"/>
                                <w14:shadow w14:blurRad="0" w14:dist="53848" w14:dir="2700000" w14:sx="100000" w14:sy="100000" w14:kx="0" w14:ky="0" w14:algn="ctr">
                                  <w14:srgbClr w14:val="C0C0C0"/>
                                </w14:shadow>
                                <w14:textFill>
                                  <w14:gradFill>
                                    <w14:gsLst>
                                      <w14:gs w14:pos="0">
                                        <w14:srgbClr w14:val="9999FF"/>
                                      </w14:gs>
                                      <w14:gs w14:pos="100000">
                                        <w14:srgbClr w14:val="009999"/>
                                      </w14:gs>
                                    </w14:gsLst>
                                    <w14:lin w14:ang="5400000" w14:scaled="1"/>
                                  </w14:gradFill>
                                </w14:textFill>
                              </w:rPr>
                              <w:t xml:space="preserve">LIGHTS, CAMERA, . . . </w:t>
                            </w:r>
                          </w:p>
                          <w:p w:rsidR="00C37BC1" w:rsidRDefault="00C37BC1" w:rsidP="00C37BC1">
                            <w:pPr>
                              <w:pStyle w:val="NormalWeb"/>
                              <w:spacing w:before="0" w:beforeAutospacing="0" w:after="0" w:afterAutospacing="0"/>
                              <w:jc w:val="center"/>
                            </w:pPr>
                            <w:r>
                              <w:rPr>
                                <w:b/>
                                <w:bCs/>
                                <w:shadow/>
                                <w:color w:val="9999FF"/>
                                <w:sz w:val="48"/>
                                <w:szCs w:val="48"/>
                                <w14:shadow w14:blurRad="0" w14:dist="53848" w14:dir="2700000" w14:sx="100000" w14:sy="100000" w14:kx="0" w14:ky="0" w14:algn="ctr">
                                  <w14:srgbClr w14:val="C0C0C0"/>
                                </w14:shadow>
                                <w14:textFill>
                                  <w14:gradFill>
                                    <w14:gsLst>
                                      <w14:gs w14:pos="0">
                                        <w14:srgbClr w14:val="9999FF"/>
                                      </w14:gs>
                                      <w14:gs w14:pos="100000">
                                        <w14:srgbClr w14:val="009999"/>
                                      </w14:gs>
                                    </w14:gsLst>
                                    <w14:lin w14:ang="5400000" w14:scaled="1"/>
                                  </w14:gradFill>
                                </w14:textFill>
                              </w:rPr>
                              <w:t xml:space="preserve">            ACTION POTENTIAL!!</w:t>
                            </w:r>
                          </w:p>
                        </w:txbxContent>
                      </wps:txbx>
                      <wps:bodyPr wrap="square" numCol="1" fromWordArt="1">
                        <a:prstTxWarp prst="textWave1">
                          <a:avLst>
                            <a:gd name="adj1" fmla="val 13005"/>
                            <a:gd name="adj2"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54pt;margin-top:-21.6pt;width:316pt;height:70.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" o:allowincell="f" filled="f" stroked="f">
                <v:stroke joinstyle="round"/>
                <o:lock v:ext="edit" shapetype="t"/>
                <v:textbox style="mso-fit-shape-to-text:t">
                  <w:txbxContent>
                    <w:p w:rsidR="00C37BC1" w:rsidRDefault="00C37BC1" w:rsidP="00C37BC1">
                      <w:pPr>
                        <w:pStyle w:val="NormalWeb"/>
                        <w:spacing w:before="0" w:beforeAutospacing="0" w:after="0" w:afterAutospacing="0"/>
                        <w:jc w:val="center"/>
                      </w:pPr>
                      <w:r>
                        <w:rPr>
                          <w:b/>
                          <w:bCs/>
                          <w:shadow/>
                          <w:color w:val="9999FF"/>
                          <w:sz w:val="48"/>
                          <w:szCs w:val="48"/>
                          <w14:shadow w14:blurRad="0" w14:dist="53848" w14:dir="2700000" w14:sx="100000" w14:sy="100000" w14:kx="0" w14:ky="0" w14:algn="ctr">
                            <w14:srgbClr w14:val="C0C0C0"/>
                          </w14:shadow>
                          <w14:textFill>
                            <w14:gradFill>
                              <w14:gsLst>
                                <w14:gs w14:pos="0">
                                  <w14:srgbClr w14:val="9999FF"/>
                                </w14:gs>
                                <w14:gs w14:pos="100000">
                                  <w14:srgbClr w14:val="009999"/>
                                </w14:gs>
                              </w14:gsLst>
                              <w14:lin w14:ang="5400000" w14:scaled="1"/>
                            </w14:gradFill>
                          </w14:textFill>
                        </w:rPr>
                        <w:t xml:space="preserve">LIGHTS, CAMERA, . . . </w:t>
                      </w:r>
                    </w:p>
                    <w:p w:rsidR="00C37BC1" w:rsidRDefault="00C37BC1" w:rsidP="00C37BC1">
                      <w:pPr>
                        <w:pStyle w:val="NormalWeb"/>
                        <w:spacing w:before="0" w:beforeAutospacing="0" w:after="0" w:afterAutospacing="0"/>
                        <w:jc w:val="center"/>
                      </w:pPr>
                      <w:r>
                        <w:rPr>
                          <w:b/>
                          <w:bCs/>
                          <w:shadow/>
                          <w:color w:val="9999FF"/>
                          <w:sz w:val="48"/>
                          <w:szCs w:val="48"/>
                          <w14:shadow w14:blurRad="0" w14:dist="53848" w14:dir="2700000" w14:sx="100000" w14:sy="100000" w14:kx="0" w14:ky="0" w14:algn="ctr">
                            <w14:srgbClr w14:val="C0C0C0"/>
                          </w14:shadow>
                          <w14:textFill>
                            <w14:gradFill>
                              <w14:gsLst>
                                <w14:gs w14:pos="0">
                                  <w14:srgbClr w14:val="9999FF"/>
                                </w14:gs>
                                <w14:gs w14:pos="100000">
                                  <w14:srgbClr w14:val="009999"/>
                                </w14:gs>
                              </w14:gsLst>
                              <w14:lin w14:ang="5400000" w14:scaled="1"/>
                            </w14:gradFill>
                          </w14:textFill>
                        </w:rPr>
                        <w:t xml:space="preserve">            ACTION POTENTIAL!!</w:t>
                      </w:r>
                    </w:p>
                  </w:txbxContent>
                </v:textbox>
              </v:shape>
            </w:pict>
          </mc:Fallback>
        </mc:AlternateContent>
      </w:r>
    </w:p>
    <w:p w:rsidR="00633D99" w:rsidRDefault="00510D76">
      <w:pPr>
        <w:rPr>
          <w:rFonts w:ascii="Arial" w:hAnsi="Arial"/>
          <w:color w:val="000000"/>
        </w:rPr>
      </w:pPr>
    </w:p>
    <w:p w:rsidR="00633D99" w:rsidRDefault="00510D76">
      <w:pPr>
        <w:rPr>
          <w:rFonts w:ascii="Arial" w:hAnsi="Arial"/>
          <w:color w:val="000000"/>
        </w:rPr>
      </w:pPr>
    </w:p>
    <w:p w:rsidR="00633D99" w:rsidRDefault="00510D76">
      <w:pPr>
        <w:rPr>
          <w:rFonts w:ascii="Arial" w:hAnsi="Arial"/>
          <w:color w:val="000000"/>
        </w:rPr>
      </w:pPr>
    </w:p>
    <w:p w:rsidR="00633D99" w:rsidRDefault="00510D76">
      <w:pPr>
        <w:rPr>
          <w:rFonts w:ascii="Arial" w:hAnsi="Arial"/>
          <w:color w:val="000000"/>
        </w:rPr>
      </w:pPr>
    </w:p>
    <w:p w:rsidR="00633D99" w:rsidRDefault="00510D76">
      <w:pPr>
        <w:rPr>
          <w:rFonts w:ascii="Arial" w:hAnsi="Arial"/>
          <w:color w:val="000000"/>
        </w:rPr>
      </w:pPr>
    </w:p>
    <w:p w:rsidR="00633D99" w:rsidRDefault="00510D76">
      <w:pPr>
        <w:rPr>
          <w:rFonts w:ascii="Arial" w:hAnsi="Arial"/>
          <w:color w:val="000000"/>
        </w:rPr>
      </w:pPr>
      <w:r>
        <w:rPr>
          <w:rFonts w:ascii="Arial" w:hAnsi="Arial"/>
          <w:b/>
          <w:color w:val="000000"/>
        </w:rPr>
        <w:t>NAME ________________________________  DATE __________     3</w:t>
      </w:r>
      <w:r>
        <w:rPr>
          <w:rFonts w:ascii="Arial" w:hAnsi="Arial"/>
          <w:b/>
          <w:color w:val="000000"/>
        </w:rPr>
        <w:t>6</w:t>
      </w:r>
      <w:r>
        <w:rPr>
          <w:rFonts w:ascii="Arial" w:hAnsi="Arial"/>
          <w:b/>
          <w:color w:val="000000"/>
        </w:rPr>
        <w:t xml:space="preserve"> points</w:t>
      </w:r>
    </w:p>
    <w:p w:rsidR="00633D99" w:rsidRDefault="00510D76">
      <w:pPr>
        <w:rPr>
          <w:rFonts w:ascii="Arial" w:hAnsi="Arial"/>
          <w:color w:val="000000"/>
        </w:rPr>
      </w:pPr>
    </w:p>
    <w:p w:rsidR="00633D99" w:rsidRDefault="00510D76">
      <w:pPr>
        <w:rPr>
          <w:rFonts w:ascii="Arial" w:hAnsi="Arial"/>
          <w:color w:val="000000"/>
        </w:rPr>
      </w:pPr>
    </w:p>
    <w:p w:rsidR="00633D99" w:rsidRDefault="00510D76">
      <w:pPr>
        <w:rPr>
          <w:rFonts w:ascii="Arial" w:hAnsi="Arial"/>
          <w:b/>
          <w:color w:val="000000"/>
        </w:rPr>
      </w:pPr>
      <w:r>
        <w:rPr>
          <w:rFonts w:ascii="Arial" w:hAnsi="Arial"/>
          <w:b/>
          <w:color w:val="000000"/>
        </w:rPr>
        <w:t>Introduction:</w:t>
      </w:r>
    </w:p>
    <w:p w:rsidR="00633D99" w:rsidRDefault="00510D76">
      <w:pPr>
        <w:rPr>
          <w:rFonts w:ascii="Arial" w:hAnsi="Arial"/>
          <w:b/>
          <w:color w:val="000000"/>
        </w:rPr>
      </w:pPr>
    </w:p>
    <w:p w:rsidR="00633D99" w:rsidRDefault="00510D76">
      <w:pPr>
        <w:rPr>
          <w:rFonts w:ascii="Arial" w:hAnsi="Arial"/>
          <w:color w:val="000000"/>
        </w:rPr>
      </w:pPr>
      <w:r>
        <w:rPr>
          <w:rFonts w:ascii="Arial" w:hAnsi="Arial"/>
          <w:color w:val="000000"/>
        </w:rPr>
        <w:tab/>
        <w:t>In this activity, you will set up a model to simulate how a neuron processes information. The model will include such items as peas, beans, and construction paper</w:t>
      </w:r>
      <w:r>
        <w:rPr>
          <w:rFonts w:ascii="Arial" w:hAnsi="Arial"/>
          <w:color w:val="000000"/>
        </w:rPr>
        <w:t>. You will need to know the following facts.</w:t>
      </w:r>
    </w:p>
    <w:p w:rsidR="00633D99" w:rsidRDefault="00510D76">
      <w:pPr>
        <w:rPr>
          <w:rFonts w:ascii="Arial" w:hAnsi="Arial"/>
          <w:color w:val="000000"/>
        </w:rPr>
      </w:pPr>
    </w:p>
    <w:p w:rsidR="00633D99" w:rsidRDefault="00510D76">
      <w:pPr>
        <w:rPr>
          <w:rFonts w:ascii="Arial" w:hAnsi="Arial"/>
          <w:color w:val="000000"/>
        </w:rPr>
      </w:pPr>
      <w:r>
        <w:rPr>
          <w:rFonts w:ascii="Arial" w:hAnsi="Arial"/>
          <w:color w:val="000000"/>
        </w:rPr>
        <w:tab/>
      </w:r>
      <w:r>
        <w:rPr>
          <w:rFonts w:ascii="Arial" w:hAnsi="Arial"/>
          <w:b/>
          <w:color w:val="000000"/>
        </w:rPr>
        <w:t>FACT 1:</w:t>
      </w:r>
      <w:r>
        <w:rPr>
          <w:rFonts w:ascii="Arial" w:hAnsi="Arial"/>
          <w:color w:val="000000"/>
        </w:rPr>
        <w:tab/>
        <w:t>Black-eyed peas represent sodium ions. There are more sodium ions outside the nerve cell than inside, so there are more peas in the “outside” pan. Lima beans represent potassium ions, black beans repre</w:t>
      </w:r>
      <w:r>
        <w:rPr>
          <w:rFonts w:ascii="Arial" w:hAnsi="Arial"/>
          <w:color w:val="000000"/>
        </w:rPr>
        <w:t>sent chloride ions, and the wads of construction paper represent proteins. In a real cell, there would be millions of ions, but there is not enough room for that many peas and beans on your poster board. Sodium and potassium ions have a positive charge, wh</w:t>
      </w:r>
      <w:r>
        <w:rPr>
          <w:rFonts w:ascii="Arial" w:hAnsi="Arial"/>
          <w:color w:val="000000"/>
        </w:rPr>
        <w:t>ile chloride ions and proteins carry a negative charge.</w:t>
      </w:r>
    </w:p>
    <w:p w:rsidR="00633D99" w:rsidRDefault="00510D76">
      <w:pPr>
        <w:rPr>
          <w:rFonts w:ascii="Arial" w:hAnsi="Arial"/>
          <w:color w:val="000000"/>
        </w:rPr>
      </w:pPr>
    </w:p>
    <w:p w:rsidR="00633D99" w:rsidRDefault="00510D76">
      <w:pPr>
        <w:rPr>
          <w:rFonts w:ascii="Arial" w:hAnsi="Arial"/>
          <w:color w:val="000000"/>
        </w:rPr>
      </w:pPr>
      <w:r>
        <w:rPr>
          <w:rFonts w:ascii="Arial" w:hAnsi="Arial"/>
          <w:color w:val="000000"/>
        </w:rPr>
        <w:tab/>
      </w:r>
      <w:r>
        <w:rPr>
          <w:rFonts w:ascii="Arial" w:hAnsi="Arial"/>
          <w:b/>
          <w:color w:val="000000"/>
        </w:rPr>
        <w:t>FACT 2:</w:t>
      </w:r>
      <w:r>
        <w:rPr>
          <w:rFonts w:ascii="Arial" w:hAnsi="Arial"/>
          <w:b/>
          <w:color w:val="000000"/>
        </w:rPr>
        <w:tab/>
      </w:r>
      <w:r>
        <w:rPr>
          <w:rFonts w:ascii="Arial" w:hAnsi="Arial"/>
          <w:color w:val="000000"/>
        </w:rPr>
        <w:t>A positive charge attracts a negative charge, and vice versa. However, positive charges repel each other, and so do negative charges.</w:t>
      </w:r>
    </w:p>
    <w:p w:rsidR="00633D99" w:rsidRDefault="00510D76">
      <w:pPr>
        <w:rPr>
          <w:rFonts w:ascii="Arial" w:hAnsi="Arial"/>
          <w:color w:val="000000"/>
        </w:rPr>
      </w:pPr>
    </w:p>
    <w:p w:rsidR="00633D99" w:rsidRDefault="00510D76">
      <w:pPr>
        <w:rPr>
          <w:rFonts w:ascii="Arial" w:hAnsi="Arial"/>
          <w:color w:val="000000"/>
        </w:rPr>
      </w:pPr>
      <w:r>
        <w:rPr>
          <w:rFonts w:ascii="Arial" w:hAnsi="Arial"/>
          <w:color w:val="000000"/>
        </w:rPr>
        <w:tab/>
      </w:r>
      <w:r>
        <w:rPr>
          <w:rFonts w:ascii="Arial" w:hAnsi="Arial"/>
          <w:b/>
          <w:color w:val="000000"/>
        </w:rPr>
        <w:t>FACT 3:</w:t>
      </w:r>
      <w:r>
        <w:rPr>
          <w:rFonts w:ascii="Arial" w:hAnsi="Arial"/>
          <w:b/>
          <w:color w:val="000000"/>
        </w:rPr>
        <w:tab/>
      </w:r>
      <w:r>
        <w:rPr>
          <w:rFonts w:ascii="Arial" w:hAnsi="Arial"/>
          <w:color w:val="000000"/>
        </w:rPr>
        <w:t>Electrical charge (resting membrane potential)</w:t>
      </w:r>
      <w:r>
        <w:rPr>
          <w:rFonts w:ascii="Arial" w:hAnsi="Arial"/>
          <w:color w:val="000000"/>
        </w:rPr>
        <w:t xml:space="preserve"> is the result of excess ions on one side of the cell membrane.</w:t>
      </w:r>
    </w:p>
    <w:p w:rsidR="00633D99" w:rsidRDefault="00510D76">
      <w:pPr>
        <w:rPr>
          <w:rFonts w:ascii="Arial" w:hAnsi="Arial"/>
          <w:color w:val="000000"/>
        </w:rPr>
      </w:pPr>
    </w:p>
    <w:p w:rsidR="00633D99" w:rsidRDefault="00510D76">
      <w:pPr>
        <w:rPr>
          <w:rFonts w:ascii="Arial" w:hAnsi="Arial"/>
          <w:color w:val="000000"/>
        </w:rPr>
      </w:pPr>
      <w:r>
        <w:rPr>
          <w:rFonts w:ascii="Arial" w:hAnsi="Arial"/>
          <w:color w:val="000000"/>
        </w:rPr>
        <w:tab/>
      </w:r>
      <w:r>
        <w:rPr>
          <w:rFonts w:ascii="Arial" w:hAnsi="Arial"/>
          <w:b/>
          <w:color w:val="000000"/>
        </w:rPr>
        <w:t>FACT 4:</w:t>
      </w:r>
      <w:r>
        <w:rPr>
          <w:rFonts w:ascii="Arial" w:hAnsi="Arial"/>
          <w:color w:val="000000"/>
        </w:rPr>
        <w:tab/>
        <w:t>One force acting on the ions is for them to move from areas of higher concentration to lower concentration.</w:t>
      </w:r>
    </w:p>
    <w:p w:rsidR="00633D99" w:rsidRDefault="00510D76">
      <w:pPr>
        <w:rPr>
          <w:rFonts w:ascii="Arial" w:hAnsi="Arial"/>
          <w:color w:val="000000"/>
        </w:rPr>
      </w:pPr>
    </w:p>
    <w:p w:rsidR="00633D99" w:rsidRDefault="00510D76">
      <w:pPr>
        <w:rPr>
          <w:rFonts w:ascii="Arial" w:hAnsi="Arial"/>
          <w:color w:val="000000"/>
        </w:rPr>
      </w:pPr>
      <w:r>
        <w:rPr>
          <w:rFonts w:ascii="Arial" w:hAnsi="Arial"/>
          <w:color w:val="000000"/>
        </w:rPr>
        <w:tab/>
      </w:r>
      <w:r>
        <w:rPr>
          <w:rFonts w:ascii="Arial" w:hAnsi="Arial"/>
          <w:b/>
          <w:color w:val="000000"/>
        </w:rPr>
        <w:t>FACT 5:</w:t>
      </w:r>
      <w:r>
        <w:rPr>
          <w:rFonts w:ascii="Arial" w:hAnsi="Arial"/>
          <w:color w:val="000000"/>
        </w:rPr>
        <w:tab/>
        <w:t>The facts above describe all cells, even plant cells. However, n</w:t>
      </w:r>
      <w:r>
        <w:rPr>
          <w:rFonts w:ascii="Arial" w:hAnsi="Arial"/>
          <w:color w:val="000000"/>
        </w:rPr>
        <w:t>erve cells are unique. They have specialized proteins in their membranes called channels or gates. Nerve cells have channels for sodium, potassium, chloride, and other ions, that will only recognize one ion. If a sodium channel opens, sodium ions, but no o</w:t>
      </w:r>
      <w:r>
        <w:rPr>
          <w:rFonts w:ascii="Arial" w:hAnsi="Arial"/>
          <w:color w:val="000000"/>
        </w:rPr>
        <w:t>ther ions, can pass through. Channels are very narrow and ions must line up one at a time to pass through the channel, no matter which direction they go. Proteins are too big to fit through any of these channels and must stay inside the cell. In a nerve ce</w:t>
      </w:r>
      <w:r>
        <w:rPr>
          <w:rFonts w:ascii="Arial" w:hAnsi="Arial"/>
          <w:color w:val="000000"/>
        </w:rPr>
        <w:t>ll without any channels (gates) open, the charge inside the cell relative to the outside is negative (-70mV).</w:t>
      </w:r>
    </w:p>
    <w:p w:rsidR="00633D99" w:rsidRDefault="00510D76">
      <w:pPr>
        <w:rPr>
          <w:rFonts w:ascii="Arial" w:hAnsi="Arial"/>
          <w:color w:val="000000"/>
        </w:rPr>
      </w:pPr>
    </w:p>
    <w:p w:rsidR="00633D99" w:rsidRDefault="00510D76">
      <w:pPr>
        <w:rPr>
          <w:rFonts w:ascii="Arial" w:hAnsi="Arial"/>
          <w:color w:val="000000"/>
        </w:rPr>
      </w:pPr>
    </w:p>
    <w:p w:rsidR="00633D99" w:rsidRDefault="00510D76">
      <w:pPr>
        <w:rPr>
          <w:rFonts w:ascii="Arial" w:hAnsi="Arial"/>
          <w:color w:val="000000"/>
        </w:rPr>
      </w:pPr>
    </w:p>
    <w:p w:rsidR="00633D99" w:rsidRDefault="00510D76">
      <w:pPr>
        <w:rPr>
          <w:rFonts w:ascii="Arial" w:hAnsi="Arial"/>
          <w:color w:val="000000"/>
        </w:rPr>
      </w:pPr>
    </w:p>
    <w:p w:rsidR="00633D99" w:rsidRDefault="00510D76">
      <w:pPr>
        <w:rPr>
          <w:rFonts w:ascii="Arial" w:hAnsi="Arial"/>
          <w:b/>
          <w:color w:val="000000"/>
        </w:rPr>
      </w:pPr>
    </w:p>
    <w:p w:rsidR="00633D99" w:rsidRDefault="00510D76">
      <w:pPr>
        <w:rPr>
          <w:rFonts w:ascii="Arial" w:hAnsi="Arial"/>
          <w:b/>
          <w:color w:val="000000"/>
        </w:rPr>
      </w:pPr>
      <w:r>
        <w:rPr>
          <w:rFonts w:ascii="Arial" w:hAnsi="Arial"/>
          <w:b/>
          <w:color w:val="000000"/>
        </w:rPr>
        <w:lastRenderedPageBreak/>
        <w:t>MATERIALS PER GROUP:</w:t>
      </w:r>
    </w:p>
    <w:p w:rsidR="00633D99" w:rsidRDefault="00510D76">
      <w:pPr>
        <w:rPr>
          <w:rFonts w:ascii="Arial" w:hAnsi="Arial"/>
          <w:b/>
          <w:color w:val="000000"/>
        </w:rPr>
      </w:pPr>
    </w:p>
    <w:p w:rsidR="00633D99" w:rsidRDefault="00510D76">
      <w:pPr>
        <w:rPr>
          <w:rFonts w:ascii="Arial" w:hAnsi="Arial"/>
          <w:color w:val="000000"/>
        </w:rPr>
      </w:pPr>
      <w:r>
        <w:rPr>
          <w:rFonts w:ascii="Arial" w:hAnsi="Arial"/>
          <w:color w:val="000000"/>
        </w:rPr>
        <w:t>900 mg of the following:</w:t>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t>2 aluminum pie pans</w:t>
      </w:r>
    </w:p>
    <w:p w:rsidR="00633D99" w:rsidRDefault="00510D76">
      <w:pPr>
        <w:rPr>
          <w:rFonts w:ascii="Arial" w:hAnsi="Arial"/>
          <w:color w:val="000000"/>
        </w:rPr>
      </w:pPr>
      <w:r>
        <w:rPr>
          <w:rFonts w:ascii="Arial" w:hAnsi="Arial"/>
          <w:color w:val="000000"/>
        </w:rPr>
        <w:tab/>
        <w:t>dried black-eyed peas</w:t>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t>2 Post-it</w:t>
      </w:r>
      <w:r>
        <w:rPr>
          <w:rFonts w:ascii="Arial" w:hAnsi="Arial"/>
          <w:color w:val="000000"/>
          <w:vertAlign w:val="superscript"/>
        </w:rPr>
        <w:t>TM</w:t>
      </w:r>
      <w:r>
        <w:rPr>
          <w:rFonts w:ascii="Arial" w:hAnsi="Arial"/>
          <w:color w:val="000000"/>
        </w:rPr>
        <w:t xml:space="preserve"> notes</w:t>
      </w:r>
    </w:p>
    <w:p w:rsidR="00633D99" w:rsidRDefault="00510D76">
      <w:pPr>
        <w:rPr>
          <w:rFonts w:ascii="Arial" w:hAnsi="Arial"/>
          <w:color w:val="000000"/>
        </w:rPr>
      </w:pPr>
      <w:r>
        <w:rPr>
          <w:rFonts w:ascii="Arial" w:hAnsi="Arial"/>
          <w:color w:val="000000"/>
        </w:rPr>
        <w:tab/>
        <w:t>dried baby lima beans (or</w:t>
      </w:r>
      <w:r>
        <w:rPr>
          <w:rFonts w:ascii="Arial" w:hAnsi="Arial"/>
          <w:color w:val="000000"/>
        </w:rPr>
        <w:t xml:space="preserve"> Navy beans)</w:t>
      </w:r>
      <w:r>
        <w:rPr>
          <w:rFonts w:ascii="Arial" w:hAnsi="Arial"/>
          <w:color w:val="000000"/>
        </w:rPr>
        <w:tab/>
      </w:r>
      <w:r>
        <w:rPr>
          <w:rFonts w:ascii="Arial" w:hAnsi="Arial"/>
          <w:color w:val="000000"/>
        </w:rPr>
        <w:tab/>
        <w:t>posterboard</w:t>
      </w:r>
    </w:p>
    <w:p w:rsidR="00633D99" w:rsidRDefault="00510D76">
      <w:pPr>
        <w:rPr>
          <w:rFonts w:ascii="Arial" w:hAnsi="Arial"/>
          <w:color w:val="000000"/>
        </w:rPr>
      </w:pPr>
      <w:r>
        <w:rPr>
          <w:rFonts w:ascii="Arial" w:hAnsi="Arial"/>
          <w:color w:val="000000"/>
        </w:rPr>
        <w:tab/>
        <w:t>dried black beans</w:t>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t>toothpicks</w:t>
      </w:r>
    </w:p>
    <w:p w:rsidR="00633D99" w:rsidRDefault="00510D76">
      <w:pPr>
        <w:rPr>
          <w:rFonts w:ascii="Arial" w:hAnsi="Arial"/>
          <w:color w:val="000000"/>
        </w:rPr>
      </w:pPr>
      <w:r>
        <w:rPr>
          <w:rFonts w:ascii="Arial" w:hAnsi="Arial"/>
          <w:color w:val="000000"/>
        </w:rPr>
        <w:tab/>
        <w:t>metric ruler</w:t>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t>magic marker</w:t>
      </w:r>
    </w:p>
    <w:p w:rsidR="00633D99" w:rsidRDefault="00510D76">
      <w:pPr>
        <w:rPr>
          <w:rFonts w:ascii="Arial" w:hAnsi="Arial"/>
          <w:color w:val="000000"/>
        </w:rPr>
      </w:pP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p>
    <w:p w:rsidR="00633D99" w:rsidRDefault="00510D76">
      <w:pPr>
        <w:rPr>
          <w:rFonts w:ascii="Arial" w:hAnsi="Arial"/>
          <w:color w:val="000000"/>
        </w:rPr>
      </w:pPr>
      <w:r>
        <w:rPr>
          <w:rFonts w:ascii="Arial" w:hAnsi="Arial"/>
          <w:color w:val="000000"/>
        </w:rPr>
        <w:t>**</w:t>
      </w:r>
      <w:r>
        <w:rPr>
          <w:rFonts w:ascii="Arial" w:hAnsi="Arial"/>
          <w:color w:val="000000"/>
          <w:u w:val="single"/>
        </w:rPr>
        <w:t>Safety Note</w:t>
      </w:r>
      <w:r>
        <w:rPr>
          <w:rFonts w:ascii="Arial" w:hAnsi="Arial"/>
          <w:color w:val="000000"/>
        </w:rPr>
        <w:t xml:space="preserve"> - Do not eat the peas or beans used in this activity. Avoid hand-to-mouth contact while handling the beans and peas. Commercially prepared bean</w:t>
      </w:r>
      <w:r>
        <w:rPr>
          <w:rFonts w:ascii="Arial" w:hAnsi="Arial"/>
          <w:color w:val="000000"/>
        </w:rPr>
        <w:t>s may have been treated with pesticides.  Wash your hands with soap and water at the end of the activity.</w:t>
      </w:r>
    </w:p>
    <w:p w:rsidR="00633D99" w:rsidRDefault="00510D76">
      <w:pPr>
        <w:rPr>
          <w:rFonts w:ascii="Arial" w:hAnsi="Arial"/>
          <w:color w:val="000000"/>
        </w:rPr>
      </w:pPr>
    </w:p>
    <w:p w:rsidR="00633D99" w:rsidRDefault="00510D76">
      <w:pPr>
        <w:rPr>
          <w:rFonts w:ascii="Arial" w:hAnsi="Arial"/>
          <w:color w:val="000000"/>
        </w:rPr>
      </w:pPr>
    </w:p>
    <w:p w:rsidR="00633D99" w:rsidRDefault="00510D76">
      <w:pPr>
        <w:rPr>
          <w:rFonts w:ascii="Arial" w:hAnsi="Arial"/>
          <w:b/>
          <w:color w:val="000000"/>
        </w:rPr>
      </w:pPr>
      <w:r>
        <w:rPr>
          <w:rFonts w:ascii="Arial" w:hAnsi="Arial"/>
          <w:b/>
          <w:color w:val="000000"/>
        </w:rPr>
        <w:t>PROCEDURE:</w:t>
      </w:r>
    </w:p>
    <w:p w:rsidR="00633D99" w:rsidRDefault="00510D76">
      <w:pPr>
        <w:rPr>
          <w:rFonts w:ascii="Arial" w:hAnsi="Arial"/>
          <w:color w:val="000000"/>
        </w:rPr>
      </w:pPr>
      <w:r>
        <w:rPr>
          <w:rFonts w:ascii="Arial" w:hAnsi="Arial"/>
          <w:b/>
          <w:color w:val="000000"/>
        </w:rPr>
        <w:tab/>
      </w:r>
      <w:r>
        <w:rPr>
          <w:rFonts w:ascii="Arial" w:hAnsi="Arial"/>
          <w:color w:val="000000"/>
        </w:rPr>
        <w:t>Follow the teacher’s directions as you set up your nerve cell model. You will use your model cell to answer questions. It may help to ta</w:t>
      </w:r>
      <w:r>
        <w:rPr>
          <w:rFonts w:ascii="Arial" w:hAnsi="Arial"/>
          <w:color w:val="000000"/>
        </w:rPr>
        <w:t>ke the beans and peas (ions) out of the pans and move them around to visualize the answer to your question. The bean mover in your group can move the beans and peas, and the data recorder can record the results.</w:t>
      </w:r>
    </w:p>
    <w:p w:rsidR="00633D99" w:rsidRDefault="00510D76">
      <w:pPr>
        <w:rPr>
          <w:rFonts w:ascii="Arial" w:hAnsi="Arial"/>
          <w:color w:val="000000"/>
        </w:rPr>
      </w:pPr>
    </w:p>
    <w:p w:rsidR="00633D99" w:rsidRDefault="00510D76">
      <w:pPr>
        <w:rPr>
          <w:rFonts w:ascii="Arial" w:hAnsi="Arial"/>
          <w:color w:val="000000"/>
        </w:rPr>
      </w:pPr>
    </w:p>
    <w:p w:rsidR="00633D99" w:rsidRDefault="00510D76">
      <w:pPr>
        <w:rPr>
          <w:rFonts w:ascii="Arial" w:hAnsi="Arial"/>
          <w:b/>
          <w:color w:val="000000"/>
        </w:rPr>
      </w:pPr>
      <w:r>
        <w:rPr>
          <w:rFonts w:ascii="Arial" w:hAnsi="Arial"/>
          <w:b/>
          <w:color w:val="000000"/>
        </w:rPr>
        <w:t>QUESTIONS:</w:t>
      </w:r>
    </w:p>
    <w:p w:rsidR="00633D99" w:rsidRDefault="00510D76">
      <w:pPr>
        <w:rPr>
          <w:rFonts w:ascii="Arial" w:hAnsi="Arial"/>
          <w:b/>
          <w:color w:val="000000"/>
        </w:rPr>
      </w:pPr>
    </w:p>
    <w:p w:rsidR="00633D99" w:rsidRDefault="00510D76">
      <w:pPr>
        <w:rPr>
          <w:rFonts w:ascii="Arial" w:hAnsi="Arial"/>
          <w:b/>
          <w:color w:val="000000"/>
        </w:rPr>
      </w:pPr>
      <w:r>
        <w:rPr>
          <w:rFonts w:ascii="Arial" w:hAnsi="Arial"/>
          <w:b/>
          <w:color w:val="000000"/>
        </w:rPr>
        <w:t>Answer the following questions</w:t>
      </w:r>
      <w:r>
        <w:rPr>
          <w:rFonts w:ascii="Arial" w:hAnsi="Arial"/>
          <w:b/>
          <w:color w:val="000000"/>
        </w:rPr>
        <w:t xml:space="preserve"> using your model of an axon.</w:t>
      </w:r>
    </w:p>
    <w:p w:rsidR="00633D99" w:rsidRDefault="00510D76">
      <w:pPr>
        <w:rPr>
          <w:rFonts w:ascii="Arial" w:hAnsi="Arial"/>
          <w:color w:val="000000"/>
        </w:rPr>
      </w:pPr>
      <w:r>
        <w:rPr>
          <w:rFonts w:ascii="Arial" w:hAnsi="Arial"/>
          <w:color w:val="000000"/>
        </w:rPr>
        <w:t xml:space="preserve">1. Notice that the concentration  (number) of ions is different inside and outside the cell.  </w:t>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t xml:space="preserve">    (3 points)</w:t>
      </w:r>
    </w:p>
    <w:p w:rsidR="00633D99" w:rsidRDefault="00510D76">
      <w:pPr>
        <w:rPr>
          <w:rFonts w:ascii="Arial" w:hAnsi="Arial"/>
          <w:color w:val="000000"/>
        </w:rPr>
      </w:pPr>
    </w:p>
    <w:p w:rsidR="00633D99" w:rsidRDefault="00510D76">
      <w:pPr>
        <w:rPr>
          <w:rFonts w:ascii="Arial" w:hAnsi="Arial"/>
          <w:color w:val="000000"/>
        </w:rPr>
      </w:pPr>
      <w:r>
        <w:rPr>
          <w:rFonts w:ascii="Arial" w:hAnsi="Arial"/>
          <w:color w:val="000000"/>
        </w:rPr>
        <w:t>a. Where is there a higher concentration of sodium (Na</w:t>
      </w:r>
      <w:r>
        <w:rPr>
          <w:rFonts w:ascii="Arial" w:hAnsi="Arial"/>
          <w:color w:val="000000"/>
          <w:sz w:val="32"/>
          <w:vertAlign w:val="superscript"/>
        </w:rPr>
        <w:t>+</w:t>
      </w:r>
      <w:r>
        <w:rPr>
          <w:rFonts w:ascii="Arial" w:hAnsi="Arial"/>
          <w:color w:val="000000"/>
        </w:rPr>
        <w:t xml:space="preserve">)?  </w:t>
      </w:r>
      <w:r>
        <w:rPr>
          <w:rFonts w:ascii="Arial" w:hAnsi="Arial"/>
          <w:color w:val="000000"/>
        </w:rPr>
        <w:tab/>
        <w:t>____</w:t>
      </w:r>
      <w:r>
        <w:rPr>
          <w:rFonts w:ascii="Arial" w:hAnsi="Arial"/>
          <w:color w:val="000000"/>
        </w:rPr>
        <w:t>__</w:t>
      </w:r>
      <w:r>
        <w:rPr>
          <w:rFonts w:ascii="Arial" w:hAnsi="Arial"/>
          <w:color w:val="000000"/>
        </w:rPr>
        <w:t>______</w:t>
      </w:r>
      <w:r>
        <w:rPr>
          <w:rFonts w:ascii="Arial" w:hAnsi="Arial"/>
          <w:color w:val="000000"/>
        </w:rPr>
        <w:t>__</w:t>
      </w:r>
    </w:p>
    <w:p w:rsidR="00633D99" w:rsidRDefault="00510D76">
      <w:pPr>
        <w:rPr>
          <w:rFonts w:ascii="Arial" w:hAnsi="Arial"/>
          <w:color w:val="000000"/>
        </w:rPr>
      </w:pPr>
    </w:p>
    <w:p w:rsidR="00633D99" w:rsidRDefault="00510D76">
      <w:pPr>
        <w:rPr>
          <w:rFonts w:ascii="Arial" w:hAnsi="Arial"/>
          <w:color w:val="000000"/>
        </w:rPr>
      </w:pPr>
      <w:r>
        <w:rPr>
          <w:rFonts w:ascii="Arial" w:hAnsi="Arial"/>
          <w:color w:val="000000"/>
        </w:rPr>
        <w:t>b. Where is there a higher conc</w:t>
      </w:r>
      <w:r>
        <w:rPr>
          <w:rFonts w:ascii="Arial" w:hAnsi="Arial"/>
          <w:color w:val="000000"/>
        </w:rPr>
        <w:t>entration of potassium (K</w:t>
      </w:r>
      <w:r>
        <w:rPr>
          <w:rFonts w:ascii="Arial" w:hAnsi="Arial"/>
          <w:color w:val="000000"/>
          <w:sz w:val="32"/>
          <w:vertAlign w:val="superscript"/>
        </w:rPr>
        <w:t>+</w:t>
      </w:r>
      <w:r>
        <w:rPr>
          <w:rFonts w:ascii="Arial" w:hAnsi="Arial"/>
          <w:color w:val="000000"/>
        </w:rPr>
        <w:t>)?  ___</w:t>
      </w:r>
      <w:r>
        <w:rPr>
          <w:rFonts w:ascii="Arial" w:hAnsi="Arial"/>
          <w:color w:val="000000"/>
        </w:rPr>
        <w:t>______</w:t>
      </w:r>
      <w:r>
        <w:rPr>
          <w:rFonts w:ascii="Arial" w:hAnsi="Arial"/>
          <w:color w:val="000000"/>
        </w:rPr>
        <w:t>_____</w:t>
      </w:r>
    </w:p>
    <w:p w:rsidR="00633D99" w:rsidRDefault="00510D76">
      <w:pPr>
        <w:rPr>
          <w:rFonts w:ascii="Arial" w:hAnsi="Arial"/>
          <w:color w:val="000000"/>
        </w:rPr>
      </w:pPr>
    </w:p>
    <w:p w:rsidR="00633D99" w:rsidRDefault="00510D76">
      <w:pPr>
        <w:rPr>
          <w:rFonts w:ascii="Arial" w:hAnsi="Arial"/>
          <w:color w:val="000000"/>
        </w:rPr>
      </w:pPr>
      <w:r>
        <w:rPr>
          <w:rFonts w:ascii="Arial" w:hAnsi="Arial"/>
          <w:color w:val="000000"/>
        </w:rPr>
        <w:t>c. Where is there a higher concentration of chlorine (Cl</w:t>
      </w:r>
      <w:r>
        <w:rPr>
          <w:rFonts w:ascii="Arial" w:hAnsi="Arial"/>
          <w:color w:val="000000"/>
          <w:sz w:val="32"/>
          <w:vertAlign w:val="superscript"/>
        </w:rPr>
        <w:t>-</w:t>
      </w:r>
      <w:r>
        <w:rPr>
          <w:rFonts w:ascii="Arial" w:hAnsi="Arial"/>
          <w:color w:val="000000"/>
        </w:rPr>
        <w:t>)?</w:t>
      </w:r>
      <w:r>
        <w:rPr>
          <w:rFonts w:ascii="Arial" w:hAnsi="Arial"/>
          <w:color w:val="000000"/>
        </w:rPr>
        <w:tab/>
        <w:t>____</w:t>
      </w:r>
      <w:r>
        <w:rPr>
          <w:rFonts w:ascii="Arial" w:hAnsi="Arial"/>
          <w:color w:val="000000"/>
        </w:rPr>
        <w:t>_______</w:t>
      </w:r>
      <w:r>
        <w:rPr>
          <w:rFonts w:ascii="Arial" w:hAnsi="Arial"/>
          <w:color w:val="000000"/>
        </w:rPr>
        <w:t>___</w:t>
      </w:r>
    </w:p>
    <w:p w:rsidR="00633D99" w:rsidRDefault="00510D76">
      <w:pPr>
        <w:rPr>
          <w:rFonts w:ascii="Arial" w:hAnsi="Arial"/>
          <w:color w:val="000000"/>
        </w:rPr>
      </w:pPr>
    </w:p>
    <w:p w:rsidR="00633D99" w:rsidRDefault="00510D76">
      <w:pPr>
        <w:rPr>
          <w:rFonts w:ascii="Arial" w:hAnsi="Arial"/>
          <w:b/>
          <w:color w:val="000000"/>
        </w:rPr>
      </w:pPr>
    </w:p>
    <w:p w:rsidR="00633D99" w:rsidRDefault="00510D76">
      <w:pPr>
        <w:rPr>
          <w:rFonts w:ascii="Arial" w:hAnsi="Arial"/>
          <w:color w:val="000000"/>
        </w:rPr>
      </w:pPr>
      <w:r>
        <w:rPr>
          <w:rFonts w:ascii="Arial" w:hAnsi="Arial"/>
          <w:color w:val="000000"/>
        </w:rPr>
        <w:t xml:space="preserve">2. Look at the numbers of black-eyed peas representing the </w:t>
      </w:r>
      <w:r w:rsidRPr="004F7C04">
        <w:rPr>
          <w:rFonts w:ascii="Arial" w:hAnsi="Arial"/>
          <w:color w:val="000000"/>
          <w:u w:val="single"/>
        </w:rPr>
        <w:t>sodium</w:t>
      </w:r>
      <w:r>
        <w:rPr>
          <w:rFonts w:ascii="Arial" w:hAnsi="Arial"/>
          <w:color w:val="000000"/>
        </w:rPr>
        <w:t xml:space="preserve"> ions in the pans </w:t>
      </w:r>
      <w:r w:rsidRPr="004F7C04">
        <w:rPr>
          <w:rFonts w:ascii="Arial" w:hAnsi="Arial"/>
          <w:color w:val="000000"/>
          <w:u w:val="single"/>
        </w:rPr>
        <w:t>inside</w:t>
      </w:r>
      <w:r>
        <w:rPr>
          <w:rFonts w:ascii="Arial" w:hAnsi="Arial"/>
          <w:color w:val="000000"/>
        </w:rPr>
        <w:t xml:space="preserve"> and </w:t>
      </w:r>
      <w:r w:rsidRPr="004F7C04">
        <w:rPr>
          <w:rFonts w:ascii="Arial" w:hAnsi="Arial"/>
          <w:color w:val="000000"/>
          <w:u w:val="single"/>
        </w:rPr>
        <w:t>outside</w:t>
      </w:r>
      <w:r>
        <w:rPr>
          <w:rFonts w:ascii="Arial" w:hAnsi="Arial"/>
          <w:color w:val="000000"/>
        </w:rPr>
        <w:t xml:space="preserve"> the cell. If the sodium channel</w:t>
      </w:r>
      <w:r>
        <w:rPr>
          <w:rFonts w:ascii="Arial" w:hAnsi="Arial"/>
          <w:color w:val="000000"/>
        </w:rPr>
        <w:t xml:space="preserve"> were suddenly opened so that sodium ions could move across the cell membrane:</w:t>
      </w:r>
      <w:r>
        <w:rPr>
          <w:rFonts w:ascii="Arial" w:hAnsi="Arial"/>
          <w:color w:val="000000"/>
        </w:rPr>
        <w:tab/>
      </w:r>
      <w:r>
        <w:rPr>
          <w:rFonts w:ascii="Arial" w:hAnsi="Arial"/>
          <w:color w:val="000000"/>
        </w:rPr>
        <w:tab/>
        <w:t xml:space="preserve">     (4 points)</w:t>
      </w:r>
    </w:p>
    <w:p w:rsidR="00633D99" w:rsidRDefault="00510D76">
      <w:pPr>
        <w:rPr>
          <w:rFonts w:ascii="Arial" w:hAnsi="Arial"/>
          <w:color w:val="000000"/>
        </w:rPr>
      </w:pPr>
    </w:p>
    <w:p w:rsidR="009462C0" w:rsidRDefault="00510D76" w:rsidP="00B16559">
      <w:pPr>
        <w:ind w:left="720"/>
        <w:rPr>
          <w:rFonts w:ascii="Arial" w:hAnsi="Arial"/>
          <w:color w:val="000000"/>
        </w:rPr>
      </w:pPr>
      <w:r>
        <w:rPr>
          <w:rFonts w:ascii="Arial" w:hAnsi="Arial"/>
          <w:color w:val="000000"/>
        </w:rPr>
        <w:t xml:space="preserve">a. Which direction would they tend to move based on their </w:t>
      </w:r>
      <w:r w:rsidRPr="004F7C04">
        <w:rPr>
          <w:rFonts w:ascii="Arial" w:hAnsi="Arial"/>
          <w:color w:val="000000"/>
          <w:u w:val="single"/>
        </w:rPr>
        <w:t>concentration</w:t>
      </w:r>
      <w:r>
        <w:rPr>
          <w:rFonts w:ascii="Arial" w:hAnsi="Arial"/>
          <w:color w:val="000000"/>
        </w:rPr>
        <w:t xml:space="preserve">: into or </w:t>
      </w:r>
      <w:r>
        <w:rPr>
          <w:rFonts w:ascii="Arial" w:hAnsi="Arial"/>
          <w:color w:val="000000"/>
        </w:rPr>
        <w:t>out of the cell? Explain.</w:t>
      </w:r>
    </w:p>
    <w:p w:rsidR="00B16559" w:rsidRDefault="00B16559" w:rsidP="00B16559">
      <w:pPr>
        <w:ind w:left="720"/>
        <w:rPr>
          <w:rFonts w:ascii="Arial" w:hAnsi="Arial"/>
          <w:color w:val="000000"/>
        </w:rPr>
      </w:pPr>
    </w:p>
    <w:p w:rsidR="00B16559" w:rsidRDefault="00B16559" w:rsidP="00B16559">
      <w:pPr>
        <w:ind w:left="720"/>
        <w:rPr>
          <w:rFonts w:ascii="Arial" w:hAnsi="Arial"/>
          <w:color w:val="000000"/>
        </w:rPr>
      </w:pPr>
    </w:p>
    <w:p w:rsidR="00B16559" w:rsidRDefault="00B16559" w:rsidP="00B16559">
      <w:pPr>
        <w:ind w:left="720"/>
        <w:rPr>
          <w:rFonts w:ascii="Arial" w:hAnsi="Arial"/>
          <w:color w:val="000000"/>
        </w:rPr>
      </w:pPr>
    </w:p>
    <w:p w:rsidR="00B16559" w:rsidRDefault="00B16559" w:rsidP="00B16559">
      <w:pPr>
        <w:ind w:left="720"/>
        <w:rPr>
          <w:rFonts w:ascii="Arial" w:hAnsi="Arial"/>
          <w:color w:val="000000"/>
        </w:rPr>
      </w:pPr>
    </w:p>
    <w:p w:rsidR="00B16559" w:rsidRDefault="00B16559" w:rsidP="00B16559">
      <w:pPr>
        <w:ind w:left="720"/>
        <w:rPr>
          <w:rFonts w:ascii="Arial" w:hAnsi="Arial"/>
          <w:color w:val="000000"/>
        </w:rPr>
      </w:pPr>
      <w:r>
        <w:rPr>
          <w:rFonts w:ascii="Arial" w:hAnsi="Arial"/>
          <w:color w:val="000000"/>
        </w:rPr>
        <w:lastRenderedPageBreak/>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t xml:space="preserve">     </w:t>
      </w:r>
    </w:p>
    <w:p w:rsidR="00B16559" w:rsidRDefault="00B16559" w:rsidP="00B16559">
      <w:pPr>
        <w:ind w:left="720"/>
        <w:rPr>
          <w:rFonts w:ascii="Arial" w:hAnsi="Arial"/>
          <w:color w:val="000000"/>
        </w:rPr>
      </w:pPr>
      <w:r>
        <w:rPr>
          <w:rFonts w:ascii="Arial" w:hAnsi="Arial"/>
          <w:color w:val="000000"/>
        </w:rPr>
        <w:t xml:space="preserve">b. Which direction would they tend to move based on their </w:t>
      </w:r>
      <w:r w:rsidRPr="004F7C04">
        <w:rPr>
          <w:rFonts w:ascii="Arial" w:hAnsi="Arial"/>
          <w:color w:val="000000"/>
          <w:u w:val="single"/>
        </w:rPr>
        <w:t>charge</w:t>
      </w:r>
      <w:r>
        <w:rPr>
          <w:rFonts w:ascii="Arial" w:hAnsi="Arial"/>
          <w:color w:val="000000"/>
        </w:rPr>
        <w:t>: into or out of the cell? Explain.</w:t>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p>
    <w:p w:rsidR="00B16559" w:rsidRDefault="00B16559">
      <w:pPr>
        <w:rPr>
          <w:rFonts w:ascii="Arial" w:hAnsi="Arial"/>
          <w:b/>
          <w:color w:val="000000"/>
        </w:rPr>
      </w:pPr>
    </w:p>
    <w:p w:rsidR="00B16559" w:rsidRDefault="00B16559">
      <w:pPr>
        <w:rPr>
          <w:rFonts w:ascii="Arial" w:hAnsi="Arial"/>
          <w:b/>
          <w:color w:val="000000"/>
        </w:rPr>
      </w:pPr>
    </w:p>
    <w:p w:rsidR="00B16559" w:rsidRDefault="00B16559">
      <w:pPr>
        <w:rPr>
          <w:rFonts w:ascii="Arial" w:hAnsi="Arial"/>
          <w:b/>
          <w:color w:val="000000"/>
        </w:rPr>
      </w:pPr>
    </w:p>
    <w:p w:rsidR="00B16559" w:rsidRDefault="00B16559">
      <w:pPr>
        <w:rPr>
          <w:rFonts w:ascii="Arial" w:hAnsi="Arial"/>
          <w:b/>
          <w:color w:val="000000"/>
        </w:rPr>
      </w:pPr>
    </w:p>
    <w:p w:rsidR="00B16559" w:rsidRDefault="00B16559">
      <w:pPr>
        <w:rPr>
          <w:rFonts w:ascii="Arial" w:hAnsi="Arial"/>
          <w:color w:val="000000"/>
        </w:rPr>
      </w:pPr>
    </w:p>
    <w:p w:rsidR="00B16559" w:rsidRDefault="00B16559">
      <w:pPr>
        <w:rPr>
          <w:rFonts w:ascii="Arial" w:hAnsi="Arial"/>
          <w:color w:val="000000"/>
        </w:rPr>
      </w:pPr>
      <w:r>
        <w:rPr>
          <w:rFonts w:ascii="Arial" w:hAnsi="Arial"/>
          <w:color w:val="000000"/>
        </w:rPr>
        <w:t xml:space="preserve">3. A sodium channel opens for about one millisecond. Each group’s timekeeper will time the opening of the sodium channel for 15 seconds, representing one millisecond. Before he/she begins timing, decide which direction the sodium ions will move based on your answers to questions 2a and 2b. </w:t>
      </w:r>
    </w:p>
    <w:p w:rsidR="00B16559" w:rsidRDefault="00B16559">
      <w:pPr>
        <w:rPr>
          <w:rFonts w:ascii="Arial" w:hAnsi="Arial"/>
          <w:color w:val="000000"/>
        </w:rPr>
      </w:pPr>
    </w:p>
    <w:p w:rsidR="00B16559" w:rsidRDefault="00B16559">
      <w:pPr>
        <w:rPr>
          <w:rFonts w:ascii="Arial" w:hAnsi="Arial"/>
          <w:color w:val="000000"/>
        </w:rPr>
      </w:pPr>
      <w:r>
        <w:rPr>
          <w:rFonts w:ascii="Arial" w:hAnsi="Arial"/>
          <w:color w:val="000000"/>
        </w:rPr>
        <w:t xml:space="preserve">When the teacher gives the signal, the timekeeper will begin timing for </w:t>
      </w:r>
      <w:r w:rsidRPr="004F7C04">
        <w:rPr>
          <w:rFonts w:ascii="Arial" w:hAnsi="Arial"/>
          <w:b/>
          <w:color w:val="000000"/>
          <w:u w:val="single"/>
        </w:rPr>
        <w:t>15 seconds</w:t>
      </w:r>
      <w:r>
        <w:rPr>
          <w:rFonts w:ascii="Arial" w:hAnsi="Arial"/>
          <w:color w:val="000000"/>
        </w:rPr>
        <w:t xml:space="preserve">. Immediately have the gatekeeper open the sodium channel by moving the toothpick as shown by the teacher. Then the bean mover should take the peas out of the pan and drag them through the sodium channel </w:t>
      </w:r>
      <w:r>
        <w:rPr>
          <w:rFonts w:ascii="Arial" w:hAnsi="Arial"/>
          <w:color w:val="000000"/>
          <w:u w:val="single"/>
        </w:rPr>
        <w:t>one at a time</w:t>
      </w:r>
      <w:r>
        <w:rPr>
          <w:rFonts w:ascii="Arial" w:hAnsi="Arial"/>
          <w:color w:val="000000"/>
        </w:rPr>
        <w:t xml:space="preserve"> in the direction you think they will go until the timekeeper stops timing.</w:t>
      </w:r>
    </w:p>
    <w:p w:rsidR="00B16559" w:rsidRDefault="00B16559">
      <w:pPr>
        <w:rPr>
          <w:rFonts w:ascii="Arial" w:hAnsi="Arial"/>
          <w:color w:val="000000"/>
        </w:rPr>
      </w:pPr>
    </w:p>
    <w:p w:rsidR="00B16559" w:rsidRDefault="00B16559">
      <w:pPr>
        <w:rPr>
          <w:rFonts w:ascii="Arial" w:hAnsi="Arial"/>
          <w:color w:val="000000"/>
        </w:rPr>
      </w:pPr>
      <w:r>
        <w:rPr>
          <w:rFonts w:ascii="Arial" w:hAnsi="Arial"/>
          <w:color w:val="000000"/>
        </w:rPr>
        <w:t>After 15 seconds, close the gates (toothpicks).</w:t>
      </w:r>
    </w:p>
    <w:p w:rsidR="00B16559" w:rsidRDefault="00B16559">
      <w:pPr>
        <w:rPr>
          <w:rFonts w:ascii="Arial" w:hAnsi="Arial"/>
          <w:color w:val="000000"/>
        </w:rPr>
      </w:pPr>
    </w:p>
    <w:p w:rsidR="00B16559" w:rsidRDefault="00B16559">
      <w:pPr>
        <w:rPr>
          <w:rFonts w:ascii="Arial" w:hAnsi="Arial"/>
          <w:color w:val="000000"/>
        </w:rPr>
      </w:pPr>
      <w:r>
        <w:rPr>
          <w:rFonts w:ascii="Arial" w:hAnsi="Arial"/>
          <w:color w:val="000000"/>
          <w:u w:val="single"/>
        </w:rPr>
        <w:t>Note</w:t>
      </w:r>
      <w:r>
        <w:rPr>
          <w:rFonts w:ascii="Arial" w:hAnsi="Arial"/>
          <w:color w:val="000000"/>
        </w:rPr>
        <w:t xml:space="preserve"> - Leave the sodium ions where they are now as you answer questions 4-9, but close the sodium channel. If you used Post-it</w:t>
      </w:r>
      <w:r>
        <w:rPr>
          <w:rFonts w:ascii="Arial" w:hAnsi="Arial"/>
          <w:color w:val="000000"/>
          <w:vertAlign w:val="superscript"/>
        </w:rPr>
        <w:t>TM</w:t>
      </w:r>
      <w:r>
        <w:rPr>
          <w:rFonts w:ascii="Arial" w:hAnsi="Arial"/>
          <w:color w:val="000000"/>
        </w:rPr>
        <w:t xml:space="preserve"> notes to mark “negative” and “positive” switch the position of these notes now.</w:t>
      </w:r>
    </w:p>
    <w:p w:rsidR="00B16559" w:rsidRDefault="00B16559">
      <w:pPr>
        <w:rPr>
          <w:rFonts w:ascii="Arial" w:hAnsi="Arial"/>
          <w:color w:val="000000"/>
        </w:rPr>
      </w:pPr>
    </w:p>
    <w:p w:rsidR="00B16559" w:rsidRDefault="00B16559">
      <w:pPr>
        <w:rPr>
          <w:rFonts w:ascii="Arial" w:hAnsi="Arial"/>
          <w:color w:val="000000"/>
        </w:rPr>
      </w:pPr>
      <w:r>
        <w:rPr>
          <w:rFonts w:ascii="Arial" w:hAnsi="Arial"/>
          <w:color w:val="000000"/>
        </w:rPr>
        <w:t>4. Why do you switch the Post-it</w:t>
      </w:r>
      <w:r>
        <w:rPr>
          <w:rFonts w:ascii="Arial" w:hAnsi="Arial"/>
          <w:color w:val="000000"/>
          <w:vertAlign w:val="superscript"/>
        </w:rPr>
        <w:t>TM</w:t>
      </w:r>
      <w:r>
        <w:rPr>
          <w:rFonts w:ascii="Arial" w:hAnsi="Arial"/>
          <w:color w:val="000000"/>
        </w:rPr>
        <w:t xml:space="preserve"> notes?  </w:t>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t xml:space="preserve">     (1 point)</w:t>
      </w:r>
    </w:p>
    <w:p w:rsidR="00B16559" w:rsidRDefault="00B16559">
      <w:pPr>
        <w:rPr>
          <w:rFonts w:ascii="Arial" w:hAnsi="Arial"/>
          <w:b/>
          <w:color w:val="000000"/>
        </w:rPr>
      </w:pPr>
    </w:p>
    <w:p w:rsidR="00B16559" w:rsidRDefault="00B16559">
      <w:pPr>
        <w:rPr>
          <w:rFonts w:ascii="Arial" w:hAnsi="Arial"/>
          <w:b/>
          <w:color w:val="000000"/>
        </w:rPr>
      </w:pPr>
    </w:p>
    <w:p w:rsidR="00B16559" w:rsidRDefault="00B16559">
      <w:pPr>
        <w:rPr>
          <w:rFonts w:ascii="Arial" w:hAnsi="Arial"/>
          <w:b/>
          <w:color w:val="000000"/>
        </w:rPr>
      </w:pPr>
    </w:p>
    <w:p w:rsidR="00B16559" w:rsidRDefault="00B16559">
      <w:pPr>
        <w:rPr>
          <w:rFonts w:ascii="Arial" w:hAnsi="Arial"/>
          <w:b/>
          <w:color w:val="000000"/>
        </w:rPr>
      </w:pPr>
    </w:p>
    <w:p w:rsidR="00B16559" w:rsidRDefault="00B16559">
      <w:pPr>
        <w:rPr>
          <w:rFonts w:ascii="Arial" w:hAnsi="Arial"/>
          <w:color w:val="000000"/>
        </w:rPr>
      </w:pPr>
      <w:r>
        <w:rPr>
          <w:rFonts w:ascii="Arial" w:hAnsi="Arial"/>
          <w:color w:val="000000"/>
        </w:rPr>
        <w:t xml:space="preserve">5. Look at the number of </w:t>
      </w:r>
      <w:r w:rsidRPr="004F7C04">
        <w:rPr>
          <w:rFonts w:ascii="Arial" w:hAnsi="Arial"/>
          <w:color w:val="000000"/>
          <w:u w:val="single"/>
        </w:rPr>
        <w:t>sodium ions</w:t>
      </w:r>
      <w:r>
        <w:rPr>
          <w:rFonts w:ascii="Arial" w:hAnsi="Arial"/>
          <w:color w:val="000000"/>
        </w:rPr>
        <w:t xml:space="preserve"> on each side of the cell membrane now. Compared to the number in each pan at the beginning, there are:</w:t>
      </w:r>
    </w:p>
    <w:p w:rsidR="00B16559" w:rsidRDefault="00B16559">
      <w:pPr>
        <w:rPr>
          <w:rFonts w:ascii="Arial" w:hAnsi="Arial"/>
          <w:color w:val="000000"/>
        </w:rPr>
      </w:pPr>
      <w:r>
        <w:rPr>
          <w:rFonts w:ascii="Arial" w:hAnsi="Arial"/>
          <w:color w:val="000000"/>
        </w:rPr>
        <w:t>(</w:t>
      </w:r>
      <w:r w:rsidRPr="004F7C04">
        <w:rPr>
          <w:rFonts w:ascii="Arial" w:hAnsi="Arial"/>
          <w:b/>
          <w:color w:val="000000"/>
        </w:rPr>
        <w:t>Circle one</w:t>
      </w:r>
      <w:r>
        <w:rPr>
          <w:rFonts w:ascii="Arial" w:hAnsi="Arial"/>
          <w:color w:val="000000"/>
        </w:rPr>
        <w:t>.)</w:t>
      </w:r>
      <w:r w:rsidRPr="004F7C04">
        <w:rPr>
          <w:rFonts w:ascii="Arial" w:hAnsi="Arial"/>
          <w:color w:val="000000"/>
        </w:rPr>
        <w:t xml:space="preserve"> </w:t>
      </w:r>
      <w:r w:rsidRPr="004F7C04">
        <w:rPr>
          <w:rFonts w:ascii="Arial" w:hAnsi="Arial"/>
          <w:color w:val="000000"/>
        </w:rPr>
        <w:tab/>
      </w:r>
      <w:r w:rsidRPr="004F7C04">
        <w:rPr>
          <w:rFonts w:ascii="Arial" w:hAnsi="Arial"/>
          <w:color w:val="000000"/>
        </w:rPr>
        <w:tab/>
      </w:r>
      <w:r w:rsidRPr="004F7C04">
        <w:rPr>
          <w:rFonts w:ascii="Arial" w:hAnsi="Arial"/>
          <w:color w:val="000000"/>
        </w:rPr>
        <w:tab/>
      </w:r>
      <w:r w:rsidRPr="004F7C04">
        <w:rPr>
          <w:rFonts w:ascii="Arial" w:hAnsi="Arial"/>
          <w:color w:val="000000"/>
        </w:rPr>
        <w:tab/>
      </w:r>
      <w:r w:rsidRPr="004F7C04">
        <w:rPr>
          <w:rFonts w:ascii="Arial" w:hAnsi="Arial"/>
          <w:color w:val="000000"/>
        </w:rPr>
        <w:tab/>
      </w:r>
      <w:r w:rsidRPr="004F7C04">
        <w:rPr>
          <w:rFonts w:ascii="Arial" w:hAnsi="Arial"/>
          <w:color w:val="000000"/>
        </w:rPr>
        <w:tab/>
      </w:r>
      <w:r w:rsidRPr="004F7C04">
        <w:rPr>
          <w:rFonts w:ascii="Arial" w:hAnsi="Arial"/>
          <w:color w:val="000000"/>
        </w:rPr>
        <w:tab/>
      </w:r>
      <w:r w:rsidRPr="004F7C04">
        <w:rPr>
          <w:rFonts w:ascii="Arial" w:hAnsi="Arial"/>
          <w:color w:val="000000"/>
        </w:rPr>
        <w:tab/>
        <w:t xml:space="preserve">     </w:t>
      </w:r>
      <w:r>
        <w:rPr>
          <w:rFonts w:ascii="Arial" w:hAnsi="Arial"/>
          <w:color w:val="000000"/>
        </w:rPr>
        <w:t>(1 point)</w:t>
      </w:r>
    </w:p>
    <w:p w:rsidR="00B16559" w:rsidRDefault="00B16559">
      <w:pPr>
        <w:rPr>
          <w:rFonts w:ascii="Arial" w:hAnsi="Arial"/>
          <w:color w:val="000000"/>
        </w:rPr>
      </w:pPr>
    </w:p>
    <w:p w:rsidR="00B16559" w:rsidRDefault="00B16559">
      <w:pPr>
        <w:rPr>
          <w:rFonts w:ascii="Arial" w:hAnsi="Arial"/>
          <w:color w:val="000000"/>
        </w:rPr>
      </w:pPr>
      <w:r>
        <w:rPr>
          <w:rFonts w:ascii="Arial" w:hAnsi="Arial"/>
          <w:color w:val="000000"/>
        </w:rPr>
        <w:tab/>
        <w:t>a. More sodium ions inside the cell now than there were before</w:t>
      </w:r>
    </w:p>
    <w:p w:rsidR="00B16559" w:rsidRDefault="00B16559">
      <w:pPr>
        <w:rPr>
          <w:rFonts w:ascii="Arial" w:hAnsi="Arial"/>
          <w:color w:val="000000"/>
        </w:rPr>
      </w:pPr>
    </w:p>
    <w:p w:rsidR="00B16559" w:rsidRDefault="00B16559">
      <w:pPr>
        <w:rPr>
          <w:rFonts w:ascii="Arial" w:hAnsi="Arial"/>
          <w:color w:val="000000"/>
        </w:rPr>
      </w:pPr>
      <w:r>
        <w:rPr>
          <w:rFonts w:ascii="Arial" w:hAnsi="Arial"/>
          <w:color w:val="000000"/>
        </w:rPr>
        <w:tab/>
        <w:t xml:space="preserve">b. Fewer sodium ions inside the cell now than there were before </w:t>
      </w:r>
    </w:p>
    <w:p w:rsidR="00B16559" w:rsidRDefault="00B16559">
      <w:pPr>
        <w:rPr>
          <w:rFonts w:ascii="Arial" w:hAnsi="Arial"/>
          <w:color w:val="000000"/>
        </w:rPr>
      </w:pPr>
    </w:p>
    <w:p w:rsidR="00B16559" w:rsidRDefault="00B16559">
      <w:pPr>
        <w:rPr>
          <w:rFonts w:ascii="Arial" w:hAnsi="Arial"/>
          <w:color w:val="000000"/>
        </w:rPr>
      </w:pPr>
    </w:p>
    <w:p w:rsidR="00B16559" w:rsidRDefault="00B16559">
      <w:pPr>
        <w:rPr>
          <w:rFonts w:ascii="Arial" w:hAnsi="Arial"/>
          <w:color w:val="000000"/>
        </w:rPr>
      </w:pPr>
      <w:r>
        <w:rPr>
          <w:rFonts w:ascii="Arial" w:hAnsi="Arial"/>
          <w:color w:val="000000"/>
        </w:rPr>
        <w:t>6. Based on your answer to question 5, the internal medium of the cell is:</w:t>
      </w:r>
    </w:p>
    <w:p w:rsidR="00B16559" w:rsidRDefault="00B16559">
      <w:pPr>
        <w:rPr>
          <w:rFonts w:ascii="Arial" w:hAnsi="Arial"/>
          <w:color w:val="000000"/>
        </w:rPr>
      </w:pPr>
      <w:r>
        <w:rPr>
          <w:rFonts w:ascii="Arial" w:hAnsi="Arial"/>
          <w:color w:val="000000"/>
        </w:rPr>
        <w:t>(</w:t>
      </w:r>
      <w:r w:rsidRPr="004F7C04">
        <w:rPr>
          <w:rFonts w:ascii="Arial" w:hAnsi="Arial"/>
          <w:b/>
          <w:color w:val="000000"/>
        </w:rPr>
        <w:t>Circle one</w:t>
      </w:r>
      <w:r>
        <w:rPr>
          <w:rFonts w:ascii="Arial" w:hAnsi="Arial"/>
          <w:color w:val="000000"/>
        </w:rPr>
        <w:t>.)</w:t>
      </w:r>
      <w:r>
        <w:rPr>
          <w:rFonts w:ascii="Arial" w:hAnsi="Arial"/>
          <w:color w:val="000000"/>
        </w:rPr>
        <w:tab/>
        <w:t xml:space="preserve"> </w:t>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t xml:space="preserve">    (4 points)</w:t>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p>
    <w:p w:rsidR="00B16559" w:rsidRDefault="00B16559">
      <w:pPr>
        <w:rPr>
          <w:rFonts w:ascii="Arial" w:hAnsi="Arial"/>
          <w:color w:val="000000"/>
        </w:rPr>
      </w:pPr>
      <w:r>
        <w:rPr>
          <w:rFonts w:ascii="Arial" w:hAnsi="Arial"/>
          <w:color w:val="000000"/>
        </w:rPr>
        <w:tab/>
        <w:t>a. More negative than it was before.</w:t>
      </w:r>
    </w:p>
    <w:p w:rsidR="00B16559" w:rsidRDefault="00B16559">
      <w:pPr>
        <w:rPr>
          <w:rFonts w:ascii="Arial" w:hAnsi="Arial"/>
          <w:color w:val="000000"/>
        </w:rPr>
      </w:pPr>
    </w:p>
    <w:p w:rsidR="00B16559" w:rsidRDefault="00B16559">
      <w:pPr>
        <w:rPr>
          <w:rFonts w:ascii="Arial" w:hAnsi="Arial"/>
          <w:color w:val="000000"/>
        </w:rPr>
      </w:pPr>
      <w:r>
        <w:rPr>
          <w:rFonts w:ascii="Arial" w:hAnsi="Arial"/>
          <w:color w:val="000000"/>
        </w:rPr>
        <w:tab/>
        <w:t>b. More positive than it was before.</w:t>
      </w:r>
      <w:r>
        <w:rPr>
          <w:rFonts w:ascii="Arial" w:hAnsi="Arial"/>
          <w:color w:val="000000"/>
        </w:rPr>
        <w:tab/>
      </w:r>
      <w:r>
        <w:rPr>
          <w:rFonts w:ascii="Arial" w:hAnsi="Arial"/>
          <w:color w:val="000000"/>
        </w:rPr>
        <w:tab/>
      </w:r>
    </w:p>
    <w:p w:rsidR="00B16559" w:rsidRDefault="00B16559">
      <w:pPr>
        <w:rPr>
          <w:rFonts w:ascii="Arial" w:hAnsi="Arial"/>
          <w:color w:val="000000"/>
        </w:rPr>
      </w:pPr>
    </w:p>
    <w:p w:rsidR="00B16559" w:rsidRDefault="00B16559" w:rsidP="00B16559">
      <w:pPr>
        <w:rPr>
          <w:rFonts w:ascii="Arial" w:hAnsi="Arial"/>
          <w:b/>
          <w:color w:val="000000"/>
        </w:rPr>
      </w:pPr>
      <w:r>
        <w:rPr>
          <w:rFonts w:ascii="Arial" w:hAnsi="Arial"/>
          <w:color w:val="000000"/>
        </w:rPr>
        <w:lastRenderedPageBreak/>
        <w:t xml:space="preserve">Explain your answer. </w:t>
      </w:r>
    </w:p>
    <w:p w:rsidR="00B16559" w:rsidRDefault="00B16559" w:rsidP="00B16559">
      <w:pPr>
        <w:rPr>
          <w:rFonts w:ascii="Arial" w:hAnsi="Arial"/>
          <w:b/>
          <w:color w:val="000000"/>
        </w:rPr>
      </w:pPr>
    </w:p>
    <w:p w:rsidR="00B16559" w:rsidRDefault="00B16559" w:rsidP="00B16559">
      <w:pPr>
        <w:rPr>
          <w:rFonts w:ascii="Arial" w:hAnsi="Arial"/>
          <w:b/>
          <w:color w:val="000000"/>
        </w:rPr>
      </w:pPr>
    </w:p>
    <w:p w:rsidR="00B16559" w:rsidRDefault="00B16559" w:rsidP="00B16559">
      <w:pPr>
        <w:rPr>
          <w:rFonts w:ascii="Arial" w:hAnsi="Arial"/>
          <w:b/>
          <w:color w:val="000000"/>
        </w:rPr>
      </w:pPr>
    </w:p>
    <w:p w:rsidR="00B16559" w:rsidRDefault="00B16559" w:rsidP="00B16559">
      <w:pPr>
        <w:rPr>
          <w:rFonts w:ascii="Arial" w:hAnsi="Arial"/>
          <w:b/>
          <w:color w:val="000000"/>
        </w:rPr>
      </w:pPr>
    </w:p>
    <w:p w:rsidR="00B16559" w:rsidRDefault="00B16559" w:rsidP="00B16559">
      <w:pPr>
        <w:rPr>
          <w:rFonts w:ascii="Arial" w:hAnsi="Arial"/>
          <w:color w:val="000000"/>
        </w:rPr>
      </w:pPr>
    </w:p>
    <w:p w:rsidR="00B16559" w:rsidRDefault="00B16559" w:rsidP="00B16559">
      <w:pPr>
        <w:ind w:firstLine="720"/>
        <w:rPr>
          <w:rFonts w:ascii="Arial" w:hAnsi="Arial"/>
          <w:color w:val="000000"/>
        </w:rPr>
      </w:pPr>
      <w:r>
        <w:rPr>
          <w:rFonts w:ascii="Arial" w:hAnsi="Arial"/>
          <w:color w:val="000000"/>
        </w:rPr>
        <w:t xml:space="preserve">c) This is known as depolarization. Explain why. </w:t>
      </w:r>
    </w:p>
    <w:p w:rsidR="00B16559" w:rsidRDefault="00B16559">
      <w:pPr>
        <w:rPr>
          <w:rFonts w:ascii="Arial" w:hAnsi="Arial"/>
          <w:b/>
          <w:color w:val="000000"/>
        </w:rPr>
      </w:pPr>
    </w:p>
    <w:p w:rsidR="00B16559" w:rsidRDefault="00B16559">
      <w:pPr>
        <w:rPr>
          <w:rFonts w:ascii="Arial" w:hAnsi="Arial"/>
          <w:b/>
          <w:color w:val="000000"/>
        </w:rPr>
      </w:pPr>
    </w:p>
    <w:p w:rsidR="00B16559" w:rsidRDefault="00B16559">
      <w:pPr>
        <w:rPr>
          <w:rFonts w:ascii="Arial" w:hAnsi="Arial"/>
          <w:b/>
          <w:color w:val="000000"/>
        </w:rPr>
      </w:pPr>
    </w:p>
    <w:p w:rsidR="00B16559" w:rsidRDefault="00B16559">
      <w:pPr>
        <w:rPr>
          <w:rFonts w:ascii="Arial" w:hAnsi="Arial"/>
          <w:b/>
          <w:color w:val="000000"/>
        </w:rPr>
      </w:pPr>
    </w:p>
    <w:p w:rsidR="00B16559" w:rsidRDefault="00B16559">
      <w:pPr>
        <w:rPr>
          <w:rFonts w:ascii="Arial" w:hAnsi="Arial"/>
          <w:color w:val="000000"/>
        </w:rPr>
      </w:pPr>
    </w:p>
    <w:p w:rsidR="00B16559" w:rsidRDefault="00B16559">
      <w:pPr>
        <w:rPr>
          <w:rFonts w:ascii="Arial" w:hAnsi="Arial"/>
          <w:color w:val="000000"/>
        </w:rPr>
      </w:pPr>
      <w:r>
        <w:rPr>
          <w:rFonts w:ascii="Arial" w:hAnsi="Arial"/>
          <w:color w:val="000000"/>
        </w:rPr>
        <w:t>7. Look at the numbers of lima beans in the pans, both i</w:t>
      </w:r>
      <w:r w:rsidRPr="004F7C04">
        <w:rPr>
          <w:rFonts w:ascii="Arial" w:hAnsi="Arial"/>
          <w:color w:val="000000"/>
          <w:u w:val="single"/>
        </w:rPr>
        <w:t>nside</w:t>
      </w:r>
      <w:r>
        <w:rPr>
          <w:rFonts w:ascii="Arial" w:hAnsi="Arial"/>
          <w:color w:val="000000"/>
        </w:rPr>
        <w:t xml:space="preserve"> and </w:t>
      </w:r>
      <w:r w:rsidRPr="004F7C04">
        <w:rPr>
          <w:rFonts w:ascii="Arial" w:hAnsi="Arial"/>
          <w:color w:val="000000"/>
          <w:u w:val="single"/>
        </w:rPr>
        <w:t>outside</w:t>
      </w:r>
      <w:r>
        <w:rPr>
          <w:rFonts w:ascii="Arial" w:hAnsi="Arial"/>
          <w:color w:val="000000"/>
        </w:rPr>
        <w:t xml:space="preserve"> the cell. If the potassium channel was suddenly open so that </w:t>
      </w:r>
      <w:r w:rsidRPr="004F7C04">
        <w:rPr>
          <w:rFonts w:ascii="Arial" w:hAnsi="Arial"/>
          <w:color w:val="000000"/>
          <w:u w:val="single"/>
        </w:rPr>
        <w:t>potassium</w:t>
      </w:r>
      <w:r>
        <w:rPr>
          <w:rFonts w:ascii="Arial" w:hAnsi="Arial"/>
          <w:color w:val="000000"/>
        </w:rPr>
        <w:t xml:space="preserve"> ions could move across the cell membrane:</w:t>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t>(4 points)</w:t>
      </w:r>
    </w:p>
    <w:p w:rsidR="00B16559" w:rsidRDefault="00B16559">
      <w:pPr>
        <w:rPr>
          <w:rFonts w:ascii="Arial" w:hAnsi="Arial"/>
          <w:color w:val="000000"/>
        </w:rPr>
      </w:pPr>
    </w:p>
    <w:p w:rsidR="00B16559" w:rsidRDefault="00B16559" w:rsidP="00B16559">
      <w:pPr>
        <w:ind w:left="720"/>
        <w:rPr>
          <w:rFonts w:ascii="Arial" w:hAnsi="Arial"/>
          <w:color w:val="000000"/>
        </w:rPr>
      </w:pPr>
      <w:r>
        <w:rPr>
          <w:rFonts w:ascii="Arial" w:hAnsi="Arial"/>
          <w:color w:val="000000"/>
        </w:rPr>
        <w:t xml:space="preserve">a. Which direction would they tend to move based on their </w:t>
      </w:r>
      <w:r w:rsidRPr="004F7C04">
        <w:rPr>
          <w:rFonts w:ascii="Arial" w:hAnsi="Arial"/>
          <w:color w:val="000000"/>
          <w:u w:val="single"/>
        </w:rPr>
        <w:t>concentration</w:t>
      </w:r>
      <w:r>
        <w:rPr>
          <w:rFonts w:ascii="Arial" w:hAnsi="Arial"/>
          <w:color w:val="000000"/>
        </w:rPr>
        <w:t>: into or out of the cell? Explain your answer.</w:t>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t xml:space="preserve">      </w:t>
      </w:r>
    </w:p>
    <w:p w:rsidR="00B16559" w:rsidRDefault="00B16559" w:rsidP="00B16559">
      <w:pPr>
        <w:ind w:left="720"/>
        <w:rPr>
          <w:rFonts w:ascii="Arial" w:hAnsi="Arial"/>
          <w:b/>
          <w:color w:val="000000"/>
        </w:rPr>
      </w:pPr>
    </w:p>
    <w:p w:rsidR="00B16559" w:rsidRDefault="00B16559" w:rsidP="00B16559">
      <w:pPr>
        <w:ind w:left="720"/>
        <w:rPr>
          <w:rFonts w:ascii="Arial" w:hAnsi="Arial"/>
          <w:b/>
          <w:color w:val="000000"/>
        </w:rPr>
      </w:pPr>
    </w:p>
    <w:p w:rsidR="00B16559" w:rsidRDefault="00B16559" w:rsidP="00B16559">
      <w:pPr>
        <w:ind w:left="720"/>
        <w:rPr>
          <w:rFonts w:ascii="Arial" w:hAnsi="Arial"/>
          <w:b/>
          <w:color w:val="000000"/>
        </w:rPr>
      </w:pPr>
    </w:p>
    <w:p w:rsidR="00B16559" w:rsidRDefault="00B16559" w:rsidP="00B16559">
      <w:pPr>
        <w:ind w:left="720"/>
        <w:rPr>
          <w:rFonts w:ascii="Arial" w:hAnsi="Arial"/>
          <w:b/>
          <w:color w:val="000000"/>
        </w:rPr>
      </w:pPr>
    </w:p>
    <w:p w:rsidR="00B16559" w:rsidRDefault="00B16559" w:rsidP="00B16559">
      <w:pPr>
        <w:ind w:left="720"/>
        <w:rPr>
          <w:rFonts w:ascii="Arial" w:hAnsi="Arial"/>
          <w:b/>
          <w:color w:val="000000"/>
        </w:rPr>
      </w:pPr>
    </w:p>
    <w:p w:rsidR="00B16559" w:rsidRDefault="00B16559" w:rsidP="00B16559">
      <w:pPr>
        <w:ind w:left="720"/>
        <w:rPr>
          <w:rFonts w:ascii="Arial" w:hAnsi="Arial"/>
          <w:color w:val="000000"/>
        </w:rPr>
      </w:pPr>
      <w:r>
        <w:rPr>
          <w:rFonts w:ascii="Arial" w:hAnsi="Arial"/>
          <w:color w:val="000000"/>
        </w:rPr>
        <w:t xml:space="preserve">b. Which direction would they tend to move based on their </w:t>
      </w:r>
      <w:r w:rsidRPr="004F7C04">
        <w:rPr>
          <w:rFonts w:ascii="Arial" w:hAnsi="Arial"/>
          <w:color w:val="000000"/>
          <w:u w:val="single"/>
        </w:rPr>
        <w:t>charge</w:t>
      </w:r>
      <w:r>
        <w:rPr>
          <w:rFonts w:ascii="Arial" w:hAnsi="Arial"/>
          <w:color w:val="000000"/>
        </w:rPr>
        <w:t>: into or out of the cell? Explain your answer.</w:t>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p>
    <w:p w:rsidR="00B16559" w:rsidRDefault="00B16559">
      <w:pPr>
        <w:rPr>
          <w:rFonts w:ascii="Arial" w:hAnsi="Arial"/>
          <w:b/>
          <w:color w:val="000000"/>
        </w:rPr>
      </w:pPr>
    </w:p>
    <w:p w:rsidR="00B16559" w:rsidRDefault="00B16559">
      <w:pPr>
        <w:rPr>
          <w:rFonts w:ascii="Arial" w:hAnsi="Arial"/>
          <w:b/>
          <w:color w:val="000000"/>
        </w:rPr>
      </w:pPr>
    </w:p>
    <w:p w:rsidR="00B16559" w:rsidRDefault="00B16559">
      <w:pPr>
        <w:rPr>
          <w:rFonts w:ascii="Arial" w:hAnsi="Arial"/>
          <w:b/>
          <w:color w:val="000000"/>
        </w:rPr>
      </w:pPr>
    </w:p>
    <w:p w:rsidR="00B16559" w:rsidRDefault="00B16559">
      <w:pPr>
        <w:rPr>
          <w:rFonts w:ascii="Arial" w:hAnsi="Arial"/>
          <w:b/>
          <w:color w:val="000000"/>
        </w:rPr>
      </w:pPr>
    </w:p>
    <w:p w:rsidR="00B16559" w:rsidRDefault="00B16559">
      <w:pPr>
        <w:rPr>
          <w:rFonts w:ascii="Arial" w:hAnsi="Arial"/>
          <w:color w:val="000000"/>
        </w:rPr>
      </w:pPr>
    </w:p>
    <w:p w:rsidR="00B16559" w:rsidRDefault="00B16559">
      <w:pPr>
        <w:rPr>
          <w:rFonts w:ascii="Arial" w:hAnsi="Arial"/>
          <w:color w:val="000000"/>
        </w:rPr>
      </w:pPr>
      <w:r>
        <w:rPr>
          <w:rFonts w:ascii="Arial" w:hAnsi="Arial"/>
          <w:color w:val="000000"/>
        </w:rPr>
        <w:t xml:space="preserve">8. A potassium channel opens for one to three milliseconds. Follow the directions in number 2 above, except now you must open the potassium channel for </w:t>
      </w:r>
      <w:r>
        <w:rPr>
          <w:rFonts w:ascii="Arial" w:hAnsi="Arial"/>
          <w:b/>
          <w:color w:val="000000"/>
          <w:u w:val="single"/>
        </w:rPr>
        <w:t>10 seconds</w:t>
      </w:r>
      <w:r>
        <w:rPr>
          <w:rFonts w:ascii="Arial" w:hAnsi="Arial"/>
          <w:color w:val="000000"/>
        </w:rPr>
        <w:t xml:space="preserve">. </w:t>
      </w:r>
    </w:p>
    <w:p w:rsidR="00B16559" w:rsidRDefault="00B16559">
      <w:pPr>
        <w:rPr>
          <w:rFonts w:ascii="Arial" w:hAnsi="Arial"/>
          <w:color w:val="000000"/>
        </w:rPr>
      </w:pPr>
      <w:r>
        <w:rPr>
          <w:rFonts w:ascii="Arial" w:hAnsi="Arial"/>
          <w:color w:val="000000"/>
        </w:rPr>
        <w:t xml:space="preserve">***Remember to decide which direction the potassium will move based on your answers to questions 6a and 6b </w:t>
      </w:r>
      <w:r w:rsidRPr="004F7C04">
        <w:rPr>
          <w:rFonts w:ascii="Arial" w:hAnsi="Arial"/>
          <w:color w:val="000000"/>
          <w:u w:val="single"/>
        </w:rPr>
        <w:t>before</w:t>
      </w:r>
      <w:r>
        <w:rPr>
          <w:rFonts w:ascii="Arial" w:hAnsi="Arial"/>
          <w:color w:val="000000"/>
        </w:rPr>
        <w:t xml:space="preserve"> the teacher gives the signal for the timing to begin.</w:t>
      </w:r>
    </w:p>
    <w:p w:rsidR="00B16559" w:rsidRDefault="00B16559">
      <w:pPr>
        <w:rPr>
          <w:rFonts w:ascii="Arial" w:hAnsi="Arial"/>
          <w:color w:val="000000"/>
        </w:rPr>
      </w:pPr>
    </w:p>
    <w:p w:rsidR="00B16559" w:rsidRDefault="00B16559">
      <w:pPr>
        <w:rPr>
          <w:rFonts w:ascii="Arial" w:hAnsi="Arial"/>
          <w:color w:val="000000"/>
        </w:rPr>
      </w:pPr>
      <w:r>
        <w:rPr>
          <w:rFonts w:ascii="Arial" w:hAnsi="Arial"/>
          <w:color w:val="000000"/>
        </w:rPr>
        <w:t>9. Look at the numbers of potassium ions on each side of the cell membrane now. Compared to the number in each pan at the beginning, there are:</w:t>
      </w:r>
    </w:p>
    <w:p w:rsidR="00B16559" w:rsidRDefault="00B16559">
      <w:pPr>
        <w:rPr>
          <w:rFonts w:ascii="Arial" w:hAnsi="Arial"/>
          <w:color w:val="000000"/>
        </w:rPr>
      </w:pPr>
      <w:r>
        <w:rPr>
          <w:rFonts w:ascii="Arial" w:hAnsi="Arial"/>
          <w:color w:val="000000"/>
        </w:rPr>
        <w:t>(</w:t>
      </w:r>
      <w:r w:rsidRPr="004F7C04">
        <w:rPr>
          <w:rFonts w:ascii="Arial" w:hAnsi="Arial"/>
          <w:b/>
          <w:color w:val="000000"/>
        </w:rPr>
        <w:t>Circle one</w:t>
      </w:r>
      <w:r>
        <w:rPr>
          <w:rFonts w:ascii="Arial" w:hAnsi="Arial"/>
          <w:color w:val="000000"/>
        </w:rPr>
        <w:t>.)</w:t>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t xml:space="preserve">          </w:t>
      </w:r>
      <w:r>
        <w:rPr>
          <w:rFonts w:ascii="Arial" w:hAnsi="Arial"/>
          <w:color w:val="000000"/>
        </w:rPr>
        <w:tab/>
        <w:t xml:space="preserve">       (1 point)</w:t>
      </w:r>
      <w:r>
        <w:rPr>
          <w:rFonts w:ascii="Arial" w:hAnsi="Arial"/>
          <w:color w:val="000000"/>
        </w:rPr>
        <w:tab/>
      </w:r>
    </w:p>
    <w:p w:rsidR="00B16559" w:rsidRDefault="00B16559">
      <w:pPr>
        <w:rPr>
          <w:rFonts w:ascii="Arial" w:hAnsi="Arial"/>
          <w:color w:val="000000"/>
        </w:rPr>
      </w:pPr>
    </w:p>
    <w:p w:rsidR="00B16559" w:rsidRDefault="00B16559">
      <w:pPr>
        <w:rPr>
          <w:rFonts w:ascii="Arial" w:hAnsi="Arial"/>
          <w:color w:val="000000"/>
        </w:rPr>
      </w:pPr>
      <w:r>
        <w:rPr>
          <w:rFonts w:ascii="Arial" w:hAnsi="Arial"/>
          <w:color w:val="000000"/>
        </w:rPr>
        <w:tab/>
        <w:t>a. More potassium ions inside the cell now than there were before.</w:t>
      </w:r>
    </w:p>
    <w:p w:rsidR="00B16559" w:rsidRDefault="00B16559">
      <w:pPr>
        <w:rPr>
          <w:rFonts w:ascii="Arial" w:hAnsi="Arial"/>
          <w:color w:val="000000"/>
        </w:rPr>
      </w:pPr>
    </w:p>
    <w:p w:rsidR="00B16559" w:rsidRDefault="00B16559">
      <w:pPr>
        <w:rPr>
          <w:rFonts w:ascii="Arial" w:hAnsi="Arial"/>
          <w:color w:val="000000"/>
        </w:rPr>
      </w:pPr>
      <w:r>
        <w:rPr>
          <w:rFonts w:ascii="Arial" w:hAnsi="Arial"/>
          <w:color w:val="000000"/>
        </w:rPr>
        <w:tab/>
        <w:t xml:space="preserve">b. Fewer potassium ions inside the cell now than there were before. </w:t>
      </w:r>
    </w:p>
    <w:p w:rsidR="00B16559" w:rsidRDefault="00B16559">
      <w:pPr>
        <w:rPr>
          <w:rFonts w:ascii="Arial" w:hAnsi="Arial"/>
          <w:color w:val="000000"/>
        </w:rPr>
      </w:pPr>
    </w:p>
    <w:p w:rsidR="00B16559" w:rsidRDefault="00B16559">
      <w:pPr>
        <w:rPr>
          <w:rFonts w:ascii="Arial" w:hAnsi="Arial"/>
          <w:color w:val="000000"/>
        </w:rPr>
      </w:pPr>
    </w:p>
    <w:p w:rsidR="00B16559" w:rsidRDefault="00B16559">
      <w:pPr>
        <w:rPr>
          <w:rFonts w:ascii="Arial" w:hAnsi="Arial"/>
          <w:color w:val="000000"/>
        </w:rPr>
      </w:pPr>
      <w:r>
        <w:rPr>
          <w:rFonts w:ascii="Arial" w:hAnsi="Arial"/>
          <w:color w:val="000000"/>
        </w:rPr>
        <w:t>10. Based on your answer to question 9, do you think the internal medium of the cell is:</w:t>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t xml:space="preserve">   (5 points)</w:t>
      </w:r>
    </w:p>
    <w:p w:rsidR="00B16559" w:rsidRDefault="00B16559">
      <w:pPr>
        <w:rPr>
          <w:rFonts w:ascii="Arial" w:hAnsi="Arial"/>
          <w:color w:val="000000"/>
        </w:rPr>
      </w:pPr>
      <w:r>
        <w:rPr>
          <w:rFonts w:ascii="Arial" w:hAnsi="Arial"/>
          <w:color w:val="000000"/>
        </w:rPr>
        <w:t>(</w:t>
      </w:r>
      <w:r w:rsidRPr="004F7C04">
        <w:rPr>
          <w:rFonts w:ascii="Arial" w:hAnsi="Arial"/>
          <w:b/>
          <w:color w:val="000000"/>
        </w:rPr>
        <w:t>Circle one</w:t>
      </w:r>
      <w:r>
        <w:rPr>
          <w:rFonts w:ascii="Arial" w:hAnsi="Arial"/>
          <w:color w:val="000000"/>
        </w:rPr>
        <w:t>.)</w:t>
      </w:r>
    </w:p>
    <w:p w:rsidR="00B16559" w:rsidRDefault="00B16559">
      <w:pPr>
        <w:rPr>
          <w:rFonts w:ascii="Arial" w:hAnsi="Arial"/>
          <w:color w:val="000000"/>
        </w:rPr>
      </w:pPr>
    </w:p>
    <w:p w:rsidR="00B16559" w:rsidRDefault="00B16559">
      <w:pPr>
        <w:rPr>
          <w:rFonts w:ascii="Arial" w:hAnsi="Arial"/>
          <w:color w:val="000000"/>
        </w:rPr>
      </w:pPr>
    </w:p>
    <w:p w:rsidR="00B16559" w:rsidRDefault="00C37BC1" w:rsidP="00B16559">
      <w:pPr>
        <w:ind w:left="720"/>
        <w:rPr>
          <w:rFonts w:ascii="Arial" w:hAnsi="Arial"/>
          <w:color w:val="000000"/>
        </w:rPr>
      </w:pPr>
      <w:r>
        <w:rPr>
          <w:rFonts w:ascii="Arial" w:hAnsi="Arial"/>
          <w:noProof/>
          <w:color w:val="000000"/>
        </w:rPr>
        <mc:AlternateContent>
          <mc:Choice Requires="wps">
            <w:drawing>
              <wp:anchor distT="0" distB="0" distL="114300" distR="114300" simplePos="0" relativeHeight="251659776" behindDoc="1" locked="0" layoutInCell="1" allowOverlap="1">
                <wp:simplePos x="0" y="0"/>
                <wp:positionH relativeFrom="column">
                  <wp:posOffset>165735</wp:posOffset>
                </wp:positionH>
                <wp:positionV relativeFrom="paragraph">
                  <wp:posOffset>-7874000</wp:posOffset>
                </wp:positionV>
                <wp:extent cx="5257800" cy="800100"/>
                <wp:effectExtent l="0" t="0" r="0" b="0"/>
                <wp:wrapNone/>
                <wp:docPr id="4"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800100"/>
                        </a:xfrm>
                        <a:prstGeom prst="roundRect">
                          <a:avLst>
                            <a:gd name="adj" fmla="val 16667"/>
                          </a:avLst>
                        </a:prstGeom>
                        <a:noFill/>
                        <a:ln w="19050">
                          <a:solidFill>
                            <a:srgbClr val="4A7EBB"/>
                          </a:solidFill>
                          <a:round/>
                          <a:headEnd/>
                          <a:tailEnd/>
                        </a:ln>
                        <a:effectLst>
                          <a:outerShdw blurRad="38100"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785B2F" id="AutoShape 11" o:spid="_x0000_s1026" style="position:absolute;margin-left:13.05pt;margin-top:-620pt;width:414pt;height:6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" filled="f" fillcolor="#9bc1ff" strokecolor="#4a7ebb" strokeweight="1.5pt">
                <v:fill color2="#3f80cd" focus="100%" type="gradient">
                  <o:fill v:ext="view" type="gradientUnscaled"/>
                </v:fill>
                <v:shadow on="t" opacity="22938f" offset="0"/>
                <v:textbox inset=",7.2pt,,7.2pt"/>
              </v:roundrect>
            </w:pict>
          </mc:Fallback>
        </mc:AlternateContent>
      </w:r>
      <w:r>
        <w:rPr>
          <w:rFonts w:ascii="Arial" w:hAnsi="Arial"/>
          <w:noProof/>
          <w:color w:val="000000"/>
        </w:rPr>
        <mc:AlternateContent>
          <mc:Choice Requires="wps">
            <w:drawing>
              <wp:anchor distT="0" distB="0" distL="114300" distR="114300" simplePos="0" relativeHeight="251658752" behindDoc="1" locked="0" layoutInCell="1" allowOverlap="1">
                <wp:simplePos x="0" y="0"/>
                <wp:positionH relativeFrom="column">
                  <wp:posOffset>394335</wp:posOffset>
                </wp:positionH>
                <wp:positionV relativeFrom="paragraph">
                  <wp:posOffset>-8800465</wp:posOffset>
                </wp:positionV>
                <wp:extent cx="5029200" cy="1021715"/>
                <wp:effectExtent l="0" t="0" r="0" b="0"/>
                <wp:wrapNone/>
                <wp:docPr id="3"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021715"/>
                        </a:xfrm>
                        <a:prstGeom prst="ellipse">
                          <a:avLst/>
                        </a:prstGeom>
                        <a:gradFill rotWithShape="0">
                          <a:gsLst>
                            <a:gs pos="0">
                              <a:srgbClr val="9BC1FF"/>
                            </a:gs>
                            <a:gs pos="100000">
                              <a:srgbClr val="3F80CD"/>
                            </a:gs>
                          </a:gsLst>
                          <a:lin ang="5400000"/>
                        </a:gradFill>
                        <a:ln w="19050">
                          <a:solidFill>
                            <a:srgbClr val="4A7EBB"/>
                          </a:solidFill>
                          <a:round/>
                          <a:headEnd/>
                          <a:tailEnd/>
                        </a:ln>
                        <a:effectLst>
                          <a:outerShdw blurRad="38100" dist="25400" dir="5400000" algn="ctr" rotWithShape="0">
                            <a:srgbClr val="808080">
                              <a:alpha val="35001"/>
                            </a:srgb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9D0297" id="Oval 9" o:spid="_x0000_s1026" style="position:absolute;margin-left:31.05pt;margin-top:-692.95pt;width:396pt;height:80.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" fillcolor="#9bc1ff" strokecolor="#4a7ebb" strokeweight="1.5pt">
                <v:fill color2="#3f80cd" focus="100%" type="gradient">
                  <o:fill v:ext="view" type="gradientUnscaled"/>
                </v:fill>
                <v:shadow on="t" opacity="22938f" offset="0"/>
                <v:textbox inset=",7.2pt,,7.2pt"/>
              </v:oval>
            </w:pict>
          </mc:Fallback>
        </mc:AlternateContent>
      </w:r>
      <w:r>
        <w:rPr>
          <w:rFonts w:ascii="Arial" w:hAnsi="Arial"/>
          <w:noProof/>
          <w:color w:val="000000"/>
        </w:rPr>
        <mc:AlternateContent>
          <mc:Choice Requires="wps">
            <w:drawing>
              <wp:anchor distT="0" distB="0" distL="114300" distR="114300" simplePos="0" relativeHeight="251657728" behindDoc="1" locked="0" layoutInCell="1" allowOverlap="1">
                <wp:simplePos x="0" y="0"/>
                <wp:positionH relativeFrom="column">
                  <wp:posOffset>51435</wp:posOffset>
                </wp:positionH>
                <wp:positionV relativeFrom="paragraph">
                  <wp:posOffset>-7997825</wp:posOffset>
                </wp:positionV>
                <wp:extent cx="5486400" cy="800100"/>
                <wp:effectExtent l="0" t="0" r="0" b="0"/>
                <wp:wrapNone/>
                <wp:docPr id="2"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00100"/>
                        </a:xfrm>
                        <a:prstGeom prst="ellipse">
                          <a:avLst/>
                        </a:prstGeom>
                        <a:gradFill rotWithShape="0">
                          <a:gsLst>
                            <a:gs pos="0">
                              <a:srgbClr val="9BC1FF"/>
                            </a:gs>
                            <a:gs pos="100000">
                              <a:srgbClr val="3F80CD"/>
                            </a:gs>
                          </a:gsLst>
                          <a:lin ang="5400000"/>
                        </a:gradFill>
                        <a:ln w="19050">
                          <a:solidFill>
                            <a:srgbClr val="4A7EBB"/>
                          </a:solidFill>
                          <a:round/>
                          <a:headEnd/>
                          <a:tailEnd/>
                        </a:ln>
                        <a:effectLst>
                          <a:outerShdw blurRad="38100" dist="25400" dir="5400000" algn="ctr" rotWithShape="0">
                            <a:srgbClr val="808080">
                              <a:alpha val="35001"/>
                            </a:srgb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B19163" id="Oval 8" o:spid="_x0000_s1026" style="position:absolute;margin-left:4.05pt;margin-top:-629.75pt;width:6in;height: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" fillcolor="#9bc1ff" strokecolor="#4a7ebb" strokeweight="1.5pt">
                <v:fill color2="#3f80cd" focus="100%" type="gradient">
                  <o:fill v:ext="view" type="gradientUnscaled"/>
                </v:fill>
                <v:shadow on="t" opacity="22938f" offset="0"/>
                <v:textbox inset=",7.2pt,,7.2pt"/>
              </v:oval>
            </w:pict>
          </mc:Fallback>
        </mc:AlternateContent>
      </w:r>
      <w:r>
        <w:rPr>
          <w:rFonts w:ascii="Arial" w:hAnsi="Arial"/>
          <w:noProof/>
          <w:color w:val="000000"/>
        </w:rPr>
        <mc:AlternateContent>
          <mc:Choice Requires="wps">
            <w:drawing>
              <wp:anchor distT="0" distB="0" distL="114300" distR="114300" simplePos="0" relativeHeight="251656704" behindDoc="1" locked="0" layoutInCell="1" allowOverlap="1">
                <wp:simplePos x="0" y="0"/>
                <wp:positionH relativeFrom="column">
                  <wp:posOffset>280035</wp:posOffset>
                </wp:positionH>
                <wp:positionV relativeFrom="paragraph">
                  <wp:posOffset>-8112125</wp:posOffset>
                </wp:positionV>
                <wp:extent cx="5257800" cy="914400"/>
                <wp:effectExtent l="0" t="0" r="0" b="0"/>
                <wp:wrapNone/>
                <wp:docPr id="1"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914400"/>
                        </a:xfrm>
                        <a:prstGeom prst="ellipse">
                          <a:avLst/>
                        </a:prstGeom>
                        <a:gradFill rotWithShape="0">
                          <a:gsLst>
                            <a:gs pos="0">
                              <a:srgbClr val="9BC1FF"/>
                            </a:gs>
                            <a:gs pos="100000">
                              <a:srgbClr val="3F80CD"/>
                            </a:gs>
                          </a:gsLst>
                          <a:lin ang="5400000"/>
                        </a:gradFill>
                        <a:ln w="19050">
                          <a:solidFill>
                            <a:srgbClr val="4A7EBB"/>
                          </a:solidFill>
                          <a:round/>
                          <a:headEnd/>
                          <a:tailEnd/>
                        </a:ln>
                        <a:effectLst>
                          <a:outerShdw blurRad="38100" dist="25400" dir="5400000" algn="ctr" rotWithShape="0">
                            <a:srgbClr val="808080">
                              <a:alpha val="35001"/>
                            </a:srgb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935DBD" id="Oval 7" o:spid="_x0000_s1026" style="position:absolute;margin-left:22.05pt;margin-top:-638.75pt;width:414pt;height:1in;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" fillcolor="#9bc1ff" strokecolor="#4a7ebb" strokeweight="1.5pt">
                <v:fill color2="#3f80cd" focus="100%" type="gradient">
                  <o:fill v:ext="view" type="gradientUnscaled"/>
                </v:fill>
                <v:shadow on="t" opacity="22938f" offset="0"/>
                <v:textbox inset=",7.2pt,,7.2pt"/>
              </v:oval>
            </w:pict>
          </mc:Fallback>
        </mc:AlternateContent>
      </w:r>
      <w:r w:rsidR="00B16559">
        <w:rPr>
          <w:rFonts w:ascii="Arial" w:hAnsi="Arial"/>
          <w:color w:val="000000"/>
        </w:rPr>
        <w:t>a. More negative than it was before you had opened the potassium channel (but after you had opened the sodium channel and moved the peas).</w:t>
      </w:r>
    </w:p>
    <w:p w:rsidR="00B16559" w:rsidRDefault="00B16559">
      <w:pPr>
        <w:rPr>
          <w:rFonts w:ascii="Arial" w:hAnsi="Arial"/>
          <w:color w:val="000000"/>
        </w:rPr>
      </w:pPr>
    </w:p>
    <w:p w:rsidR="00B16559" w:rsidRDefault="00B16559" w:rsidP="00B16559">
      <w:pPr>
        <w:ind w:left="720"/>
        <w:rPr>
          <w:rFonts w:ascii="Arial" w:hAnsi="Arial"/>
          <w:color w:val="000000"/>
        </w:rPr>
      </w:pPr>
      <w:r>
        <w:rPr>
          <w:rFonts w:ascii="Arial" w:hAnsi="Arial"/>
          <w:color w:val="000000"/>
        </w:rPr>
        <w:t>b. More positive than it was before you had opened the potassium channel (but after you had opened the sodium channel and moved the peas).</w:t>
      </w:r>
      <w:r>
        <w:rPr>
          <w:rFonts w:ascii="Arial" w:hAnsi="Arial"/>
          <w:color w:val="000000"/>
        </w:rPr>
        <w:tab/>
      </w:r>
      <w:r>
        <w:rPr>
          <w:rFonts w:ascii="Arial" w:hAnsi="Arial"/>
          <w:color w:val="000000"/>
        </w:rPr>
        <w:tab/>
      </w:r>
    </w:p>
    <w:p w:rsidR="00B16559" w:rsidRDefault="00B16559" w:rsidP="00B16559">
      <w:pPr>
        <w:ind w:left="720"/>
        <w:rPr>
          <w:rFonts w:ascii="Arial" w:hAnsi="Arial"/>
          <w:color w:val="000000"/>
        </w:rPr>
      </w:pPr>
    </w:p>
    <w:p w:rsidR="00B16559" w:rsidRDefault="00B16559">
      <w:pPr>
        <w:rPr>
          <w:rFonts w:ascii="Arial" w:hAnsi="Arial"/>
          <w:b/>
          <w:color w:val="000000"/>
        </w:rPr>
      </w:pPr>
      <w:r>
        <w:rPr>
          <w:rFonts w:ascii="Arial" w:hAnsi="Arial"/>
          <w:color w:val="000000"/>
        </w:rPr>
        <w:t xml:space="preserve">Explain. </w:t>
      </w:r>
    </w:p>
    <w:p w:rsidR="00B16559" w:rsidRDefault="00B16559">
      <w:pPr>
        <w:rPr>
          <w:rFonts w:ascii="Arial" w:hAnsi="Arial"/>
          <w:b/>
          <w:color w:val="000000"/>
        </w:rPr>
      </w:pPr>
    </w:p>
    <w:p w:rsidR="00B16559" w:rsidRDefault="00B16559">
      <w:pPr>
        <w:rPr>
          <w:rFonts w:ascii="Arial" w:hAnsi="Arial"/>
          <w:b/>
          <w:color w:val="000000"/>
        </w:rPr>
      </w:pPr>
    </w:p>
    <w:p w:rsidR="00B16559" w:rsidRDefault="00B16559">
      <w:pPr>
        <w:rPr>
          <w:rFonts w:ascii="Arial" w:hAnsi="Arial"/>
          <w:b/>
          <w:color w:val="000000"/>
        </w:rPr>
      </w:pPr>
    </w:p>
    <w:p w:rsidR="00B16559" w:rsidRDefault="00B16559">
      <w:pPr>
        <w:rPr>
          <w:rFonts w:ascii="Arial" w:hAnsi="Arial"/>
          <w:b/>
          <w:color w:val="000000"/>
        </w:rPr>
      </w:pPr>
    </w:p>
    <w:p w:rsidR="00B16559" w:rsidRDefault="00B16559">
      <w:pPr>
        <w:rPr>
          <w:rFonts w:ascii="Arial" w:hAnsi="Arial"/>
          <w:color w:val="000000"/>
        </w:rPr>
      </w:pPr>
    </w:p>
    <w:p w:rsidR="00B16559" w:rsidRDefault="00B16559" w:rsidP="00B16559">
      <w:pPr>
        <w:ind w:firstLine="720"/>
        <w:rPr>
          <w:rFonts w:ascii="Arial" w:hAnsi="Arial"/>
          <w:color w:val="000000"/>
        </w:rPr>
      </w:pPr>
      <w:r>
        <w:rPr>
          <w:rFonts w:ascii="Arial" w:hAnsi="Arial"/>
          <w:color w:val="000000"/>
        </w:rPr>
        <w:t xml:space="preserve">c. This is known as repolarization. Explain why. </w:t>
      </w:r>
    </w:p>
    <w:p w:rsidR="00B16559" w:rsidRDefault="00B16559">
      <w:pPr>
        <w:rPr>
          <w:rFonts w:ascii="Arial" w:hAnsi="Arial"/>
          <w:b/>
          <w:color w:val="000000"/>
        </w:rPr>
      </w:pPr>
    </w:p>
    <w:p w:rsidR="00B16559" w:rsidRDefault="00B16559">
      <w:pPr>
        <w:rPr>
          <w:rFonts w:ascii="Arial" w:hAnsi="Arial"/>
          <w:b/>
          <w:color w:val="000000"/>
        </w:rPr>
      </w:pPr>
    </w:p>
    <w:p w:rsidR="00B16559" w:rsidRDefault="00B16559">
      <w:pPr>
        <w:rPr>
          <w:rFonts w:ascii="Arial" w:hAnsi="Arial"/>
          <w:b/>
          <w:color w:val="000000"/>
        </w:rPr>
      </w:pPr>
    </w:p>
    <w:p w:rsidR="00B16559" w:rsidRDefault="00B16559">
      <w:pPr>
        <w:rPr>
          <w:rFonts w:ascii="Arial" w:hAnsi="Arial"/>
          <w:color w:val="000000"/>
        </w:rPr>
      </w:pPr>
    </w:p>
    <w:p w:rsidR="00B16559" w:rsidRDefault="00B16559">
      <w:pPr>
        <w:rPr>
          <w:rFonts w:ascii="Arial" w:hAnsi="Arial"/>
          <w:color w:val="000000"/>
        </w:rPr>
      </w:pPr>
    </w:p>
    <w:p w:rsidR="00B16559" w:rsidRPr="004F7C04" w:rsidRDefault="00B16559" w:rsidP="00B16559">
      <w:pPr>
        <w:ind w:left="720"/>
        <w:rPr>
          <w:rFonts w:ascii="Arial" w:hAnsi="Arial"/>
          <w:color w:val="000000"/>
        </w:rPr>
      </w:pPr>
      <w:r w:rsidRPr="004F7C04">
        <w:rPr>
          <w:rFonts w:ascii="Arial" w:hAnsi="Arial"/>
          <w:color w:val="000000"/>
        </w:rPr>
        <w:t xml:space="preserve">d. Switch the </w:t>
      </w:r>
      <w:r>
        <w:rPr>
          <w:rFonts w:ascii="Arial" w:hAnsi="Arial"/>
          <w:color w:val="000000"/>
        </w:rPr>
        <w:t>Post-it</w:t>
      </w:r>
      <w:r>
        <w:rPr>
          <w:rFonts w:ascii="Arial" w:hAnsi="Arial"/>
          <w:color w:val="000000"/>
          <w:vertAlign w:val="superscript"/>
        </w:rPr>
        <w:t>TM</w:t>
      </w:r>
      <w:r>
        <w:rPr>
          <w:rFonts w:ascii="Arial" w:hAnsi="Arial"/>
          <w:color w:val="000000"/>
        </w:rPr>
        <w:t xml:space="preserve"> notes again</w:t>
      </w:r>
      <w:r w:rsidRPr="004F7C04">
        <w:rPr>
          <w:rFonts w:ascii="Arial" w:hAnsi="Arial"/>
          <w:color w:val="000000"/>
        </w:rPr>
        <w:t xml:space="preserve">. When the cell membrane has </w:t>
      </w:r>
      <w:r>
        <w:rPr>
          <w:rFonts w:ascii="Arial" w:hAnsi="Arial"/>
          <w:color w:val="000000"/>
        </w:rPr>
        <w:t xml:space="preserve">gone through depolarization and repolarization and the </w:t>
      </w:r>
      <w:r w:rsidRPr="004F7C04">
        <w:rPr>
          <w:rFonts w:ascii="Arial" w:hAnsi="Arial"/>
          <w:color w:val="000000"/>
        </w:rPr>
        <w:t xml:space="preserve">charge on the inside </w:t>
      </w:r>
      <w:r>
        <w:rPr>
          <w:rFonts w:ascii="Arial" w:hAnsi="Arial"/>
          <w:color w:val="000000"/>
        </w:rPr>
        <w:t xml:space="preserve">is negative again </w:t>
      </w:r>
      <w:r w:rsidRPr="004F7C04">
        <w:rPr>
          <w:rFonts w:ascii="Arial" w:hAnsi="Arial"/>
          <w:color w:val="000000"/>
        </w:rPr>
        <w:t xml:space="preserve">and </w:t>
      </w:r>
      <w:r>
        <w:rPr>
          <w:rFonts w:ascii="Arial" w:hAnsi="Arial"/>
          <w:color w:val="000000"/>
        </w:rPr>
        <w:t xml:space="preserve">the </w:t>
      </w:r>
      <w:r w:rsidRPr="004F7C04">
        <w:rPr>
          <w:rFonts w:ascii="Arial" w:hAnsi="Arial"/>
          <w:color w:val="000000"/>
        </w:rPr>
        <w:t>charge on the outside</w:t>
      </w:r>
      <w:r>
        <w:rPr>
          <w:rFonts w:ascii="Arial" w:hAnsi="Arial"/>
          <w:color w:val="000000"/>
        </w:rPr>
        <w:t xml:space="preserve"> is positive again</w:t>
      </w:r>
      <w:r w:rsidRPr="004F7C04">
        <w:rPr>
          <w:rFonts w:ascii="Arial" w:hAnsi="Arial"/>
          <w:color w:val="000000"/>
        </w:rPr>
        <w:t>, it is called an</w:t>
      </w:r>
    </w:p>
    <w:p w:rsidR="00B16559" w:rsidRPr="004F7C04" w:rsidRDefault="00B16559" w:rsidP="00B16559">
      <w:pPr>
        <w:ind w:firstLine="720"/>
        <w:rPr>
          <w:rFonts w:ascii="Arial" w:hAnsi="Arial"/>
          <w:color w:val="000000"/>
        </w:rPr>
      </w:pPr>
      <w:r w:rsidRPr="00052F3E">
        <w:rPr>
          <w:rFonts w:ascii="Arial" w:hAnsi="Arial"/>
          <w:color w:val="000000"/>
        </w:rPr>
        <w:t>______</w:t>
      </w:r>
      <w:r>
        <w:rPr>
          <w:rFonts w:ascii="Arial" w:hAnsi="Arial"/>
          <w:color w:val="000000"/>
        </w:rPr>
        <w:t>__</w:t>
      </w:r>
      <w:r w:rsidRPr="00052F3E">
        <w:rPr>
          <w:rFonts w:ascii="Arial" w:hAnsi="Arial"/>
          <w:color w:val="000000"/>
        </w:rPr>
        <w:t>___</w:t>
      </w:r>
      <w:r>
        <w:rPr>
          <w:rFonts w:ascii="Arial" w:hAnsi="Arial"/>
          <w:color w:val="000000"/>
        </w:rPr>
        <w:t xml:space="preserve">     </w:t>
      </w:r>
      <w:r w:rsidRPr="00052F3E">
        <w:rPr>
          <w:rFonts w:ascii="Arial" w:hAnsi="Arial"/>
          <w:color w:val="000000"/>
        </w:rPr>
        <w:t>___</w:t>
      </w:r>
      <w:r w:rsidRPr="00052F3E">
        <w:rPr>
          <w:rFonts w:ascii="Arial" w:hAnsi="Arial"/>
          <w:b/>
          <w:color w:val="000000"/>
        </w:rPr>
        <w:t>_______</w:t>
      </w:r>
      <w:r w:rsidRPr="00052F3E">
        <w:rPr>
          <w:rFonts w:ascii="Arial" w:hAnsi="Arial"/>
          <w:color w:val="000000"/>
        </w:rPr>
        <w:t>___.</w:t>
      </w:r>
    </w:p>
    <w:p w:rsidR="00B16559" w:rsidRDefault="00B16559">
      <w:pPr>
        <w:rPr>
          <w:rFonts w:ascii="Arial" w:hAnsi="Arial"/>
          <w:color w:val="000000"/>
        </w:rPr>
      </w:pPr>
    </w:p>
    <w:p w:rsidR="00B16559" w:rsidRDefault="00B16559">
      <w:pPr>
        <w:rPr>
          <w:rFonts w:ascii="Arial" w:hAnsi="Arial"/>
          <w:color w:val="000000"/>
        </w:rPr>
      </w:pPr>
      <w:r>
        <w:rPr>
          <w:rFonts w:ascii="Arial" w:hAnsi="Arial"/>
          <w:color w:val="000000"/>
        </w:rPr>
        <w:t xml:space="preserve">11. In the nerve cell axon, something happens call sodium channel inactivation. This means that after the sodium gates open and close, they cannot open again for a few milliseconds. </w:t>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t xml:space="preserve">      (4 points)</w:t>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t xml:space="preserve">                  </w:t>
      </w:r>
    </w:p>
    <w:p w:rsidR="00B16559" w:rsidRDefault="00B16559">
      <w:pPr>
        <w:rPr>
          <w:rFonts w:ascii="Arial" w:hAnsi="Arial"/>
          <w:color w:val="000000"/>
        </w:rPr>
      </w:pPr>
      <w:r>
        <w:rPr>
          <w:rFonts w:ascii="Arial" w:hAnsi="Arial"/>
          <w:color w:val="000000"/>
        </w:rPr>
        <w:tab/>
        <w:t>a. What is this period of time called?</w:t>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t xml:space="preserve">         </w:t>
      </w:r>
    </w:p>
    <w:p w:rsidR="00B16559" w:rsidRPr="004A480A" w:rsidRDefault="00B16559">
      <w:pPr>
        <w:rPr>
          <w:rFonts w:ascii="Arial" w:hAnsi="Arial"/>
          <w:b/>
          <w:color w:val="000000"/>
        </w:rPr>
      </w:pPr>
      <w:r>
        <w:rPr>
          <w:rFonts w:ascii="Arial" w:hAnsi="Arial"/>
          <w:color w:val="000000"/>
        </w:rPr>
        <w:tab/>
      </w:r>
    </w:p>
    <w:p w:rsidR="00B16559" w:rsidRDefault="00B16559">
      <w:pPr>
        <w:rPr>
          <w:rFonts w:ascii="Arial" w:hAnsi="Arial"/>
          <w:color w:val="000000"/>
        </w:rPr>
      </w:pPr>
    </w:p>
    <w:p w:rsidR="00B16559" w:rsidRDefault="00B16559">
      <w:pPr>
        <w:rPr>
          <w:rFonts w:ascii="Arial" w:hAnsi="Arial"/>
          <w:color w:val="000000"/>
        </w:rPr>
      </w:pPr>
    </w:p>
    <w:p w:rsidR="00B16559" w:rsidRDefault="00B16559" w:rsidP="00B16559">
      <w:pPr>
        <w:ind w:left="720"/>
        <w:rPr>
          <w:rFonts w:ascii="Arial" w:hAnsi="Arial"/>
          <w:color w:val="000000"/>
        </w:rPr>
      </w:pPr>
      <w:r>
        <w:rPr>
          <w:rFonts w:ascii="Arial" w:hAnsi="Arial"/>
          <w:color w:val="000000"/>
        </w:rPr>
        <w:t>b. If you were to line up a number of your models to represent a longer stretch of a nerve cell axon, what effect would this have on the action potential? What effect would it have on the nerve impulse? (LET'S TRY IT!)</w:t>
      </w:r>
    </w:p>
    <w:p w:rsidR="00B16559" w:rsidRDefault="00B16559">
      <w:pPr>
        <w:rPr>
          <w:rFonts w:ascii="Arial" w:hAnsi="Arial"/>
          <w:b/>
          <w:color w:val="000000"/>
        </w:rPr>
      </w:pPr>
    </w:p>
    <w:p w:rsidR="00B16559" w:rsidRDefault="00B16559">
      <w:pPr>
        <w:rPr>
          <w:rFonts w:ascii="Arial" w:hAnsi="Arial"/>
          <w:color w:val="000000"/>
        </w:rPr>
      </w:pPr>
    </w:p>
    <w:p w:rsidR="00B16559" w:rsidRDefault="00B16559">
      <w:pPr>
        <w:rPr>
          <w:rFonts w:ascii="Arial" w:hAnsi="Arial"/>
          <w:color w:val="000000"/>
        </w:rPr>
      </w:pPr>
    </w:p>
    <w:p w:rsidR="00B16559" w:rsidRDefault="00B16559" w:rsidP="00B16559">
      <w:pPr>
        <w:ind w:left="720"/>
        <w:rPr>
          <w:rFonts w:ascii="Arial" w:hAnsi="Arial"/>
          <w:color w:val="000000"/>
        </w:rPr>
      </w:pPr>
      <w:r>
        <w:rPr>
          <w:rFonts w:ascii="Arial" w:hAnsi="Arial"/>
          <w:color w:val="000000"/>
        </w:rPr>
        <w:t>c. Does it make a difference if you start at one end of the long line, or in the middle? Explain.</w:t>
      </w:r>
    </w:p>
    <w:p w:rsidR="00B16559" w:rsidRDefault="00B16559">
      <w:pPr>
        <w:rPr>
          <w:rFonts w:ascii="Arial" w:hAnsi="Arial"/>
          <w:b/>
          <w:color w:val="000000"/>
        </w:rPr>
      </w:pPr>
    </w:p>
    <w:p w:rsidR="00B16559" w:rsidRDefault="00B16559">
      <w:pPr>
        <w:rPr>
          <w:rFonts w:ascii="Arial" w:hAnsi="Arial"/>
          <w:b/>
          <w:color w:val="000000"/>
        </w:rPr>
      </w:pPr>
    </w:p>
    <w:p w:rsidR="00B16559" w:rsidRDefault="00B16559">
      <w:pPr>
        <w:rPr>
          <w:rFonts w:ascii="Arial" w:hAnsi="Arial"/>
          <w:b/>
          <w:color w:val="000000"/>
        </w:rPr>
      </w:pPr>
    </w:p>
    <w:p w:rsidR="00B16559" w:rsidRDefault="00B16559">
      <w:pPr>
        <w:rPr>
          <w:rFonts w:ascii="Arial" w:hAnsi="Arial"/>
          <w:b/>
          <w:color w:val="000000"/>
        </w:rPr>
      </w:pPr>
    </w:p>
    <w:p w:rsidR="00B16559" w:rsidRDefault="00B16559">
      <w:pPr>
        <w:rPr>
          <w:rFonts w:ascii="Arial" w:hAnsi="Arial"/>
          <w:color w:val="000000"/>
        </w:rPr>
      </w:pPr>
    </w:p>
    <w:p w:rsidR="00B16559" w:rsidRDefault="00B16559">
      <w:pPr>
        <w:rPr>
          <w:rFonts w:ascii="Arial" w:hAnsi="Arial"/>
          <w:color w:val="000000"/>
        </w:rPr>
      </w:pPr>
    </w:p>
    <w:p w:rsidR="00B16559" w:rsidRDefault="00B16559">
      <w:pPr>
        <w:rPr>
          <w:rFonts w:ascii="Arial" w:hAnsi="Arial"/>
          <w:color w:val="000000"/>
        </w:rPr>
      </w:pPr>
      <w:r>
        <w:rPr>
          <w:rFonts w:ascii="Arial" w:hAnsi="Arial"/>
          <w:color w:val="000000"/>
        </w:rPr>
        <w:t>12. Everything you did involves the axon of one neuron. Explain how an action potential travels to another neuron.</w:t>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t>(3 points)</w:t>
      </w:r>
    </w:p>
    <w:p w:rsidR="00B16559" w:rsidRDefault="00B16559">
      <w:pPr>
        <w:rPr>
          <w:rFonts w:ascii="Arial" w:hAnsi="Arial"/>
          <w:b/>
          <w:color w:val="000000"/>
        </w:rPr>
      </w:pPr>
    </w:p>
    <w:p w:rsidR="00B16559" w:rsidRDefault="00B16559">
      <w:pPr>
        <w:rPr>
          <w:rFonts w:ascii="Arial" w:hAnsi="Arial"/>
          <w:b/>
          <w:color w:val="000000"/>
        </w:rPr>
      </w:pPr>
    </w:p>
    <w:p w:rsidR="00B16559" w:rsidRDefault="00B16559">
      <w:pPr>
        <w:rPr>
          <w:rFonts w:ascii="Arial" w:hAnsi="Arial"/>
          <w:b/>
          <w:color w:val="000000"/>
        </w:rPr>
      </w:pPr>
    </w:p>
    <w:p w:rsidR="00B16559" w:rsidRDefault="00B16559">
      <w:pPr>
        <w:rPr>
          <w:rFonts w:ascii="Arial" w:hAnsi="Arial"/>
          <w:b/>
          <w:color w:val="000000"/>
        </w:rPr>
      </w:pPr>
    </w:p>
    <w:p w:rsidR="00B16559" w:rsidRDefault="00B16559">
      <w:pPr>
        <w:rPr>
          <w:rFonts w:ascii="Arial" w:hAnsi="Arial"/>
          <w:b/>
          <w:color w:val="000000"/>
        </w:rPr>
      </w:pPr>
    </w:p>
    <w:p w:rsidR="00B16559" w:rsidRDefault="00B16559">
      <w:pPr>
        <w:rPr>
          <w:rFonts w:ascii="Arial" w:hAnsi="Arial"/>
          <w:color w:val="000000"/>
        </w:rPr>
      </w:pPr>
    </w:p>
    <w:p w:rsidR="00B16559" w:rsidRDefault="00B16559">
      <w:pPr>
        <w:rPr>
          <w:rFonts w:ascii="Arial" w:hAnsi="Arial"/>
          <w:color w:val="000000"/>
        </w:rPr>
      </w:pPr>
    </w:p>
    <w:p w:rsidR="00B16559" w:rsidRDefault="00B16559">
      <w:pPr>
        <w:rPr>
          <w:rFonts w:ascii="Arial" w:hAnsi="Arial"/>
          <w:color w:val="000000"/>
        </w:rPr>
      </w:pPr>
      <w:r>
        <w:rPr>
          <w:rFonts w:ascii="Arial" w:hAnsi="Arial"/>
          <w:color w:val="000000"/>
        </w:rPr>
        <w:t>13. In order to continue functioning properly, the cell must now somehow get back to its resting state. What do cells use in order to do this?</w:t>
      </w:r>
      <w:r w:rsidRPr="004F7C04">
        <w:rPr>
          <w:rFonts w:ascii="Arial" w:hAnsi="Arial"/>
          <w:color w:val="000000"/>
        </w:rPr>
        <w:t xml:space="preserve"> </w:t>
      </w:r>
      <w:r w:rsidRPr="004F7C04">
        <w:rPr>
          <w:rFonts w:ascii="Arial" w:hAnsi="Arial"/>
          <w:color w:val="000000"/>
        </w:rPr>
        <w:tab/>
        <w:t xml:space="preserve">        </w:t>
      </w:r>
      <w:r>
        <w:rPr>
          <w:rFonts w:ascii="Arial" w:hAnsi="Arial"/>
          <w:color w:val="000000"/>
        </w:rPr>
        <w:t>(1 point)</w:t>
      </w:r>
    </w:p>
    <w:p w:rsidR="00B16559" w:rsidRDefault="00B16559">
      <w:pPr>
        <w:rPr>
          <w:rFonts w:ascii="Arial" w:hAnsi="Arial"/>
          <w:b/>
          <w:color w:val="000000"/>
        </w:rPr>
      </w:pPr>
    </w:p>
    <w:p w:rsidR="00B16559" w:rsidRDefault="00B16559">
      <w:pPr>
        <w:rPr>
          <w:rFonts w:ascii="Arial" w:hAnsi="Arial"/>
          <w:color w:val="000000"/>
        </w:rPr>
      </w:pP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t xml:space="preserve">           </w:t>
      </w:r>
    </w:p>
    <w:p w:rsidR="00B16559" w:rsidRDefault="00B16559">
      <w:pPr>
        <w:rPr>
          <w:rFonts w:ascii="Arial" w:hAnsi="Arial"/>
          <w:color w:val="000000"/>
        </w:rPr>
      </w:pPr>
    </w:p>
    <w:p w:rsidR="00B16559" w:rsidRDefault="00B16559">
      <w:pPr>
        <w:rPr>
          <w:rFonts w:ascii="Arial" w:hAnsi="Arial"/>
          <w:color w:val="000000"/>
        </w:rPr>
      </w:pPr>
    </w:p>
    <w:p w:rsidR="00B16559" w:rsidRDefault="00B16559">
      <w:pPr>
        <w:rPr>
          <w:rFonts w:ascii="Arial" w:hAnsi="Arial"/>
          <w:color w:val="000000"/>
        </w:rPr>
      </w:pPr>
      <w:r>
        <w:rPr>
          <w:rFonts w:ascii="Arial" w:hAnsi="Arial"/>
          <w:color w:val="000000"/>
        </w:rPr>
        <w:t>14. The simulation you have completed is with a model of an unmyelinated neuron. How would a myelinated neuron simulation differ?</w:t>
      </w:r>
      <w:r>
        <w:rPr>
          <w:rFonts w:ascii="Arial" w:hAnsi="Arial"/>
          <w:color w:val="000000"/>
        </w:rPr>
        <w:tab/>
      </w:r>
      <w:r>
        <w:rPr>
          <w:rFonts w:ascii="Arial" w:hAnsi="Arial"/>
          <w:color w:val="000000"/>
        </w:rPr>
        <w:tab/>
        <w:t xml:space="preserve">        (1 point)</w:t>
      </w:r>
      <w:r>
        <w:rPr>
          <w:rFonts w:ascii="Arial" w:hAnsi="Arial"/>
          <w:color w:val="000000"/>
        </w:rPr>
        <w:tab/>
      </w:r>
    </w:p>
    <w:p w:rsidR="00B16559" w:rsidRDefault="00B16559">
      <w:pPr>
        <w:rPr>
          <w:rFonts w:ascii="Arial" w:hAnsi="Arial"/>
          <w:b/>
          <w:color w:val="000000"/>
        </w:rPr>
      </w:pPr>
    </w:p>
    <w:p w:rsidR="00B16559" w:rsidRPr="0014545B" w:rsidRDefault="00B16559">
      <w:pPr>
        <w:rPr>
          <w:rFonts w:ascii="Arial" w:hAnsi="Arial"/>
          <w:b/>
          <w:color w:val="000000"/>
        </w:rPr>
      </w:pPr>
    </w:p>
    <w:p w:rsidR="00B16559" w:rsidRDefault="00B16559">
      <w:pPr>
        <w:rPr>
          <w:rFonts w:ascii="Arial" w:hAnsi="Arial"/>
          <w:color w:val="000000"/>
        </w:rPr>
      </w:pPr>
    </w:p>
    <w:p w:rsidR="00B16559" w:rsidRDefault="00B16559">
      <w:pPr>
        <w:rPr>
          <w:rFonts w:ascii="Arial" w:hAnsi="Arial"/>
          <w:color w:val="000000"/>
        </w:rPr>
      </w:pPr>
    </w:p>
    <w:p w:rsidR="00B16559" w:rsidRDefault="00B16559">
      <w:pPr>
        <w:rPr>
          <w:rFonts w:ascii="Arial" w:hAnsi="Arial"/>
          <w:b/>
          <w:color w:val="000000"/>
        </w:rPr>
      </w:pPr>
      <w:r>
        <w:rPr>
          <w:rFonts w:ascii="Arial" w:hAnsi="Arial"/>
          <w:color w:val="000000"/>
        </w:rPr>
        <w:t xml:space="preserve">15. If we kept doing this simulation, will enough peas/beans/ions move to change significantly the concentration gradients you set up initially when your model was at rest? </w:t>
      </w:r>
      <w:r>
        <w:rPr>
          <w:rFonts w:ascii="Arial" w:hAnsi="Arial"/>
          <w:b/>
          <w:color w:val="000000"/>
        </w:rPr>
        <w:t xml:space="preserve">(Yes or No) </w:t>
      </w:r>
      <w:r>
        <w:rPr>
          <w:rFonts w:ascii="Arial" w:hAnsi="Arial"/>
          <w:color w:val="000000"/>
        </w:rPr>
        <w:t>Would the sodium and potassium ions continue to move as they did during the action potential you simulated in this activity? Explain your answers.</w:t>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t xml:space="preserve">                                      (4 points)</w:t>
      </w:r>
    </w:p>
    <w:p w:rsidR="00B16559" w:rsidRDefault="00B16559">
      <w:pPr>
        <w:rPr>
          <w:rFonts w:ascii="Arial" w:hAnsi="Arial"/>
          <w:b/>
          <w:color w:val="000000"/>
        </w:rPr>
      </w:pPr>
    </w:p>
    <w:p w:rsidR="00B16559" w:rsidRDefault="00B16559">
      <w:pPr>
        <w:rPr>
          <w:rFonts w:ascii="Arial" w:hAnsi="Arial"/>
          <w:b/>
          <w:color w:val="000000"/>
        </w:rPr>
      </w:pPr>
    </w:p>
    <w:p w:rsidR="00B16559" w:rsidRDefault="00B16559">
      <w:pPr>
        <w:rPr>
          <w:rFonts w:ascii="Arial" w:hAnsi="Arial"/>
          <w:b/>
          <w:color w:val="000000"/>
        </w:rPr>
      </w:pPr>
    </w:p>
    <w:p w:rsidR="00B16559" w:rsidRDefault="00B16559">
      <w:pPr>
        <w:rPr>
          <w:rFonts w:ascii="Arial" w:hAnsi="Arial"/>
          <w:color w:val="000000"/>
        </w:rPr>
      </w:pPr>
    </w:p>
    <w:p w:rsidR="00B16559" w:rsidRDefault="00B16559">
      <w:pPr>
        <w:rPr>
          <w:rFonts w:ascii="Arial" w:hAnsi="Arial"/>
          <w:b/>
          <w:color w:val="000000"/>
        </w:rPr>
      </w:pPr>
      <w:r>
        <w:rPr>
          <w:rFonts w:ascii="Arial" w:hAnsi="Arial"/>
          <w:b/>
          <w:color w:val="000000"/>
        </w:rPr>
        <w:t>BONUS QUESTION:  3 points</w:t>
      </w:r>
    </w:p>
    <w:p w:rsidR="00B16559" w:rsidRPr="004F7C04" w:rsidRDefault="00B16559">
      <w:pPr>
        <w:rPr>
          <w:rFonts w:ascii="Arial" w:hAnsi="Arial"/>
          <w:b/>
          <w:color w:val="000000"/>
        </w:rPr>
      </w:pPr>
      <w:r>
        <w:rPr>
          <w:rFonts w:ascii="Arial" w:hAnsi="Arial"/>
          <w:b/>
          <w:color w:val="000000"/>
        </w:rPr>
        <w:t>Chloride ions gated channels are in this model, but we did not use them. Why do we have them? Investigate the role of chloride channels in cystic fibrosis. What is the effect of faulty chloride channels on a person with CF?</w:t>
      </w:r>
    </w:p>
    <w:p w:rsidR="00B16559" w:rsidRPr="004F7C04" w:rsidRDefault="00B16559">
      <w:pPr>
        <w:rPr>
          <w:rFonts w:ascii="Arial" w:hAnsi="Arial"/>
          <w:b/>
          <w:color w:val="000000"/>
        </w:rPr>
      </w:pPr>
    </w:p>
    <w:p w:rsidR="00B16559" w:rsidRDefault="00B16559">
      <w:pPr>
        <w:rPr>
          <w:rFonts w:ascii="Arial" w:hAnsi="Arial"/>
          <w:color w:val="000000"/>
        </w:rPr>
      </w:pPr>
    </w:p>
    <w:p w:rsidR="00B16559" w:rsidRPr="00F066F1" w:rsidRDefault="00B16559">
      <w:pPr>
        <w:rPr>
          <w:rFonts w:ascii="Arial" w:hAnsi="Arial"/>
          <w:color w:val="000000"/>
        </w:rPr>
      </w:pPr>
    </w:p>
    <w:sectPr w:rsidR="00B16559" w:rsidRPr="00F066F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D76" w:rsidRDefault="00510D76">
      <w:r>
        <w:separator/>
      </w:r>
    </w:p>
  </w:endnote>
  <w:endnote w:type="continuationSeparator" w:id="0">
    <w:p w:rsidR="00510D76" w:rsidRDefault="00510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altName w:val="Times New Roman"/>
    <w:panose1 w:val="02020603050405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D76" w:rsidRDefault="00510D76">
      <w:r>
        <w:separator/>
      </w:r>
    </w:p>
  </w:footnote>
  <w:footnote w:type="continuationSeparator" w:id="0">
    <w:p w:rsidR="00510D76" w:rsidRDefault="00510D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C04"/>
    <w:rsid w:val="00510D76"/>
    <w:rsid w:val="00B16559"/>
    <w:rsid w:val="00C37BC1"/>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chartTrackingRefBased/>
  <w15:docId w15:val="{4FB492FF-A267-4EFE-B944-6C067ED8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F7C04"/>
    <w:pPr>
      <w:tabs>
        <w:tab w:val="center" w:pos="4320"/>
        <w:tab w:val="right" w:pos="8640"/>
      </w:tabs>
    </w:pPr>
  </w:style>
  <w:style w:type="paragraph" w:styleId="Footer">
    <w:name w:val="footer"/>
    <w:basedOn w:val="Normal"/>
    <w:semiHidden/>
    <w:rsid w:val="004F7C04"/>
    <w:pPr>
      <w:tabs>
        <w:tab w:val="center" w:pos="4320"/>
        <w:tab w:val="right" w:pos="8640"/>
      </w:tabs>
    </w:pPr>
  </w:style>
  <w:style w:type="paragraph" w:styleId="NormalWeb">
    <w:name w:val="Normal (Web)"/>
    <w:basedOn w:val="Normal"/>
    <w:uiPriority w:val="99"/>
    <w:semiHidden/>
    <w:unhideWhenUsed/>
    <w:rsid w:val="00C37BC1"/>
    <w:pPr>
      <w:spacing w:before="100" w:beforeAutospacing="1" w:after="100" w:afterAutospacing="1"/>
    </w:pPr>
    <w:rPr>
      <w:rFonts w:ascii="Times New Roman" w:eastAsia="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LIGHTS, CAMERA, </vt:lpstr>
    </vt:vector>
  </TitlesOfParts>
  <Company>CYSD</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LIGHTS, CAMERA,</dc:title>
  <dc:subject/>
  <dc:creator>CYSD</dc:creator>
  <cp:keywords/>
  <cp:lastModifiedBy>Robin Groch</cp:lastModifiedBy>
  <cp:revision>2</cp:revision>
  <dcterms:created xsi:type="dcterms:W3CDTF">2016-01-21T18:05:00Z</dcterms:created>
  <dcterms:modified xsi:type="dcterms:W3CDTF">2016-01-21T18:05:00Z</dcterms:modified>
</cp:coreProperties>
</file>