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D75" w:rsidRDefault="00CD4D75">
      <w:pPr>
        <w:jc w:val="center"/>
        <w:rPr>
          <w:b/>
        </w:rPr>
      </w:pPr>
    </w:p>
    <w:p w:rsidR="00CD4D75" w:rsidRDefault="00A55652">
      <w:pPr>
        <w:jc w:val="center"/>
        <w:rPr>
          <w:b/>
        </w:rPr>
      </w:pPr>
      <w:r>
        <w:rPr>
          <w:b/>
        </w:rPr>
        <w:t xml:space="preserve"> </w:t>
      </w:r>
    </w:p>
    <w:p w:rsidR="00CD4D75" w:rsidRDefault="00A55652">
      <w:pPr>
        <w:jc w:val="center"/>
        <w:rPr>
          <w:b/>
        </w:rPr>
      </w:pPr>
      <w:r>
        <w:rPr>
          <w:b/>
        </w:rPr>
        <w:t xml:space="preserve"> </w:t>
      </w:r>
    </w:p>
    <w:p w:rsidR="00CD4D75" w:rsidRDefault="00A55652">
      <w:pPr>
        <w:jc w:val="center"/>
        <w:rPr>
          <w:b/>
        </w:rPr>
      </w:pPr>
      <w:r>
        <w:rPr>
          <w:b/>
        </w:rPr>
        <w:t xml:space="preserve"> </w:t>
      </w:r>
    </w:p>
    <w:p w:rsidR="00CD4D75" w:rsidRDefault="00A55652">
      <w:pPr>
        <w:jc w:val="center"/>
        <w:rPr>
          <w:b/>
        </w:rPr>
      </w:pPr>
      <w:r>
        <w:rPr>
          <w:b/>
        </w:rPr>
        <w:t xml:space="preserve"> </w:t>
      </w:r>
    </w:p>
    <w:p w:rsidR="00CD4D75" w:rsidRDefault="00A55652">
      <w:pPr>
        <w:jc w:val="center"/>
        <w:rPr>
          <w:b/>
        </w:rPr>
      </w:pPr>
      <w:r>
        <w:rPr>
          <w:b/>
        </w:rPr>
        <w:t xml:space="preserve"> </w:t>
      </w:r>
    </w:p>
    <w:p w:rsidR="00CD4D75" w:rsidRDefault="00A55652">
      <w:pPr>
        <w:jc w:val="center"/>
        <w:rPr>
          <w:b/>
        </w:rPr>
      </w:pPr>
      <w:r>
        <w:rPr>
          <w:b/>
        </w:rPr>
        <w:t xml:space="preserve"> </w:t>
      </w:r>
    </w:p>
    <w:p w:rsidR="00CD4D75" w:rsidRDefault="00A55652">
      <w:pPr>
        <w:jc w:val="center"/>
        <w:rPr>
          <w:b/>
        </w:rPr>
      </w:pPr>
      <w:r>
        <w:rPr>
          <w:b/>
        </w:rPr>
        <w:t xml:space="preserve"> </w:t>
      </w:r>
    </w:p>
    <w:p w:rsidR="00CD4D75" w:rsidRDefault="00A55652">
      <w:pPr>
        <w:jc w:val="center"/>
        <w:rPr>
          <w:b/>
        </w:rPr>
      </w:pPr>
      <w:r>
        <w:rPr>
          <w:noProof/>
        </w:rPr>
        <w:drawing>
          <wp:inline distT="0" distB="0" distL="0" distR="0">
            <wp:extent cx="342900" cy="342900"/>
            <wp:effectExtent l="0" t="0" r="0" b="0"/>
            <wp:docPr id="13" name="Imagen 13" descr="C:\Users\JEANRO~1\AppData\Local\Temp\ksohtml3268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C:\Users\JEANRO~1\AppData\Local\Temp\ksohtml32684\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42900" cy="342900"/>
                    </a:xfrm>
                    <a:prstGeom prst="rect">
                      <a:avLst/>
                    </a:prstGeom>
                    <a:noFill/>
                    <a:ln>
                      <a:noFill/>
                    </a:ln>
                  </pic:spPr>
                </pic:pic>
              </a:graphicData>
            </a:graphic>
          </wp:inline>
        </w:drawing>
      </w:r>
      <w:r>
        <w:rPr>
          <w:b/>
        </w:rPr>
        <w:t>UNIVERSIDAD NACIONAL JORGE BASADRE GROHMANN</w:t>
      </w:r>
    </w:p>
    <w:p w:rsidR="00CD4D75" w:rsidRDefault="00A55652">
      <w:pPr>
        <w:jc w:val="center"/>
        <w:rPr>
          <w:b/>
        </w:rPr>
      </w:pPr>
      <w:r>
        <w:rPr>
          <w:b/>
        </w:rPr>
        <w:t xml:space="preserve"> </w:t>
      </w:r>
    </w:p>
    <w:p w:rsidR="00CD4D75" w:rsidRDefault="00A55652">
      <w:pPr>
        <w:jc w:val="center"/>
        <w:rPr>
          <w:b/>
        </w:rPr>
      </w:pPr>
      <w:r>
        <w:rPr>
          <w:b/>
        </w:rPr>
        <w:t xml:space="preserve">FACULTAD DE INGENIERIA </w:t>
      </w:r>
    </w:p>
    <w:p w:rsidR="00CD4D75" w:rsidRDefault="00CD4D75">
      <w:pPr>
        <w:jc w:val="center"/>
        <w:rPr>
          <w:b/>
        </w:rPr>
      </w:pPr>
    </w:p>
    <w:p w:rsidR="00CD4D75" w:rsidRDefault="00A55652">
      <w:pPr>
        <w:jc w:val="center"/>
        <w:rPr>
          <w:b/>
        </w:rPr>
      </w:pPr>
      <w:r>
        <w:rPr>
          <w:b/>
        </w:rPr>
        <w:t xml:space="preserve"> </w:t>
      </w:r>
    </w:p>
    <w:p w:rsidR="00CD4D75" w:rsidRDefault="00A55652">
      <w:pPr>
        <w:jc w:val="center"/>
        <w:rPr>
          <w:b/>
        </w:rPr>
      </w:pPr>
      <w:r>
        <w:rPr>
          <w:b/>
        </w:rPr>
        <w:t xml:space="preserve">ESCUELA ACADEMICO PROFESIONAL DE INGENIERIA EN INFORMÁTICA Y SISTEMAS </w:t>
      </w:r>
    </w:p>
    <w:p w:rsidR="00CD4D75" w:rsidRDefault="00A55652">
      <w:pPr>
        <w:jc w:val="center"/>
        <w:rPr>
          <w:color w:val="001BA0"/>
        </w:rPr>
      </w:pPr>
      <w:r>
        <w:rPr>
          <w:noProof/>
        </w:rPr>
        <w:drawing>
          <wp:inline distT="0" distB="0" distL="0" distR="0">
            <wp:extent cx="2009775" cy="2009775"/>
            <wp:effectExtent l="0" t="0" r="9525" b="9525"/>
            <wp:docPr id="12" name="Imagen 12" descr="C:\Users\JEANRO~1\AppData\Local\Temp\ksohtml3268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Users\JEANRO~1\AppData\Local\Temp\ksohtml32684\wps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09775" cy="2009775"/>
                    </a:xfrm>
                    <a:prstGeom prst="rect">
                      <a:avLst/>
                    </a:prstGeom>
                    <a:noFill/>
                    <a:ln>
                      <a:noFill/>
                    </a:ln>
                  </pic:spPr>
                </pic:pic>
              </a:graphicData>
            </a:graphic>
          </wp:inline>
        </w:drawing>
      </w:r>
      <w:r>
        <w:rPr>
          <w:color w:val="001BA0"/>
        </w:rPr>
        <w:t xml:space="preserve"> </w:t>
      </w:r>
    </w:p>
    <w:p w:rsidR="00CD4D75" w:rsidRDefault="00A55652">
      <w:pPr>
        <w:ind w:left="600" w:hanging="600"/>
        <w:jc w:val="center"/>
        <w:rPr>
          <w:b/>
          <w:color w:val="000000"/>
        </w:rPr>
      </w:pPr>
      <w:r>
        <w:rPr>
          <w:b/>
          <w:color w:val="000000"/>
        </w:rPr>
        <w:t>CURSO DE PROGRAMACION AVANZADA</w:t>
      </w:r>
    </w:p>
    <w:p w:rsidR="00CD4D75" w:rsidRDefault="00A55652">
      <w:pPr>
        <w:ind w:left="600" w:hanging="600"/>
        <w:jc w:val="center"/>
        <w:rPr>
          <w:b/>
          <w:color w:val="000000"/>
        </w:rPr>
      </w:pPr>
      <w:r>
        <w:rPr>
          <w:b/>
          <w:color w:val="000000"/>
        </w:rPr>
        <w:t xml:space="preserve"> </w:t>
      </w:r>
    </w:p>
    <w:p w:rsidR="00CD4D75" w:rsidRDefault="00A55652">
      <w:pPr>
        <w:jc w:val="center"/>
        <w:rPr>
          <w:b/>
        </w:rPr>
      </w:pPr>
      <w:r>
        <w:rPr>
          <w:b/>
        </w:rPr>
        <w:t xml:space="preserve">ARTICULO CIENTIFICO </w:t>
      </w:r>
    </w:p>
    <w:p w:rsidR="00CD4D75" w:rsidRDefault="00A55652">
      <w:pPr>
        <w:jc w:val="center"/>
        <w:rPr>
          <w:b/>
        </w:rPr>
      </w:pPr>
      <w:r>
        <w:rPr>
          <w:b/>
        </w:rPr>
        <w:t xml:space="preserve"> </w:t>
      </w:r>
    </w:p>
    <w:p w:rsidR="00CD4D75" w:rsidRDefault="00A55652">
      <w:pPr>
        <w:jc w:val="center"/>
        <w:rPr>
          <w:b/>
        </w:rPr>
      </w:pPr>
      <w:r>
        <w:rPr>
          <w:b/>
        </w:rPr>
        <w:t xml:space="preserve"> </w:t>
      </w:r>
    </w:p>
    <w:p w:rsidR="00CD4D75" w:rsidRDefault="00A55652">
      <w:pPr>
        <w:jc w:val="center"/>
        <w:rPr>
          <w:b/>
        </w:rPr>
      </w:pPr>
      <w:r>
        <w:rPr>
          <w:b/>
        </w:rPr>
        <w:t xml:space="preserve"> </w:t>
      </w:r>
    </w:p>
    <w:p w:rsidR="00CD4D75" w:rsidRDefault="00A55652">
      <w:pPr>
        <w:jc w:val="center"/>
        <w:rPr>
          <w:b/>
          <w:bCs/>
          <w:i/>
        </w:rPr>
      </w:pPr>
      <w:r>
        <w:rPr>
          <w:b/>
        </w:rPr>
        <w:t xml:space="preserve">COMPARACION ENTRE ALGORITMO </w:t>
      </w:r>
      <w:r>
        <w:rPr>
          <w:b/>
        </w:rPr>
        <w:t>SHELL SORT Y QUICK SORT</w:t>
      </w:r>
    </w:p>
    <w:p w:rsidR="00CD4D75" w:rsidRDefault="00A55652">
      <w:pPr>
        <w:pStyle w:val="Ttulo41"/>
        <w:jc w:val="center"/>
        <w:rPr>
          <w:rFonts w:ascii="Arial" w:hAnsi="Arial"/>
          <w:color w:val="000000"/>
          <w:sz w:val="18"/>
          <w:szCs w:val="18"/>
        </w:rPr>
      </w:pPr>
      <w:r>
        <w:rPr>
          <w:rFonts w:ascii="Arial" w:hAnsi="Arial"/>
          <w:color w:val="000000"/>
          <w:sz w:val="18"/>
          <w:szCs w:val="18"/>
        </w:rPr>
        <w:t xml:space="preserve"> </w:t>
      </w:r>
    </w:p>
    <w:p w:rsidR="00CD4D75" w:rsidRDefault="00A55652">
      <w:pPr>
        <w:pStyle w:val="Ttulo41"/>
        <w:jc w:val="center"/>
        <w:rPr>
          <w:rFonts w:ascii="Arial" w:hAnsi="Arial"/>
          <w:sz w:val="18"/>
          <w:szCs w:val="18"/>
        </w:rPr>
      </w:pPr>
      <w:r>
        <w:rPr>
          <w:rFonts w:ascii="Arial" w:hAnsi="Arial"/>
          <w:color w:val="000000"/>
          <w:sz w:val="18"/>
          <w:szCs w:val="18"/>
        </w:rPr>
        <w:t>ALUMNO</w:t>
      </w:r>
      <w:r>
        <w:rPr>
          <w:rFonts w:ascii="Arial" w:hAnsi="Arial"/>
          <w:b w:val="0"/>
          <w:color w:val="000000"/>
          <w:sz w:val="18"/>
          <w:szCs w:val="18"/>
        </w:rPr>
        <w:t xml:space="preserve">: </w:t>
      </w:r>
      <w:r>
        <w:rPr>
          <w:rFonts w:ascii="Arial" w:hAnsi="Arial"/>
          <w:b w:val="0"/>
          <w:sz w:val="18"/>
          <w:szCs w:val="18"/>
        </w:rPr>
        <w:t>GIANCARLO RODRIGUEZ DEL CARPIO</w:t>
      </w:r>
    </w:p>
    <w:p w:rsidR="00CD4D75" w:rsidRDefault="00A55652">
      <w:pPr>
        <w:pStyle w:val="Ttulo41"/>
        <w:jc w:val="center"/>
      </w:pPr>
      <w:r>
        <w:rPr>
          <w:rFonts w:ascii="Arial" w:hAnsi="Arial"/>
          <w:sz w:val="18"/>
          <w:szCs w:val="18"/>
        </w:rPr>
        <w:t>CODIGO</w:t>
      </w:r>
      <w:r>
        <w:rPr>
          <w:rFonts w:ascii="Arial" w:hAnsi="Arial"/>
          <w:b w:val="0"/>
          <w:sz w:val="18"/>
          <w:szCs w:val="18"/>
        </w:rPr>
        <w:t>: 2018-119051</w:t>
      </w:r>
    </w:p>
    <w:p w:rsidR="00CD4D75" w:rsidRDefault="00A55652">
      <w:pPr>
        <w:ind w:left="4956" w:firstLine="708"/>
        <w:jc w:val="both"/>
      </w:pPr>
      <w:r>
        <w:t xml:space="preserve"> </w:t>
      </w:r>
    </w:p>
    <w:p w:rsidR="00CD4D75" w:rsidRDefault="00A55652">
      <w:pPr>
        <w:jc w:val="center"/>
      </w:pPr>
      <w:r>
        <w:t xml:space="preserve"> </w:t>
      </w:r>
    </w:p>
    <w:p w:rsidR="00CD4D75" w:rsidRDefault="00A55652">
      <w:pPr>
        <w:jc w:val="center"/>
      </w:pPr>
      <w:r>
        <w:t xml:space="preserve"> </w:t>
      </w:r>
    </w:p>
    <w:p w:rsidR="00CD4D75" w:rsidRDefault="00A55652">
      <w:pPr>
        <w:jc w:val="center"/>
      </w:pPr>
      <w:r>
        <w:t xml:space="preserve"> </w:t>
      </w:r>
    </w:p>
    <w:p w:rsidR="00CD4D75" w:rsidRDefault="00A55652">
      <w:pPr>
        <w:jc w:val="center"/>
        <w:rPr>
          <w:b/>
          <w:bCs/>
        </w:rPr>
      </w:pPr>
      <w:r>
        <w:rPr>
          <w:b/>
          <w:bCs/>
        </w:rPr>
        <w:t>TACNA – PERÚ</w:t>
      </w:r>
    </w:p>
    <w:p w:rsidR="00CD4D75" w:rsidRDefault="00A55652">
      <w:pPr>
        <w:jc w:val="center"/>
        <w:rPr>
          <w:b/>
          <w:bCs/>
        </w:rPr>
      </w:pPr>
      <w:r>
        <w:rPr>
          <w:b/>
          <w:bCs/>
        </w:rPr>
        <w:t xml:space="preserve"> </w:t>
      </w:r>
    </w:p>
    <w:p w:rsidR="00CD4D75" w:rsidRDefault="00A55652">
      <w:pPr>
        <w:jc w:val="center"/>
        <w:rPr>
          <w:b/>
          <w:bCs/>
        </w:rPr>
      </w:pPr>
      <w:r>
        <w:rPr>
          <w:b/>
          <w:bCs/>
        </w:rPr>
        <w:t xml:space="preserve"> </w:t>
      </w:r>
    </w:p>
    <w:p w:rsidR="00CD4D75" w:rsidRDefault="00A55652">
      <w:pPr>
        <w:jc w:val="center"/>
        <w:rPr>
          <w:b/>
          <w:bCs/>
        </w:rPr>
      </w:pPr>
      <w:r>
        <w:rPr>
          <w:b/>
          <w:bCs/>
        </w:rPr>
        <w:t>2026</w:t>
      </w:r>
    </w:p>
    <w:p w:rsidR="00CD4D75" w:rsidRDefault="00A55652">
      <w:pPr>
        <w:jc w:val="center"/>
        <w:rPr>
          <w:b/>
          <w:bCs/>
          <w:i/>
        </w:rPr>
      </w:pPr>
      <w:r>
        <w:rPr>
          <w:rFonts w:ascii="Times New Roman" w:eastAsia="Arial"/>
          <w:sz w:val="20"/>
          <w:szCs w:val="20"/>
        </w:rPr>
        <w:br w:type="page"/>
      </w:r>
      <w:r>
        <w:rPr>
          <w:rFonts w:ascii="Times New Roman" w:eastAsia="Arial"/>
          <w:sz w:val="20"/>
          <w:szCs w:val="20"/>
        </w:rPr>
        <w:lastRenderedPageBreak/>
        <w:t xml:space="preserve">               </w:t>
      </w:r>
      <w:r>
        <w:rPr>
          <w:b/>
        </w:rPr>
        <w:t>COMPARACION ENTRE ALGORITMO SHELL SORT Y QUICK SORT</w:t>
      </w:r>
    </w:p>
    <w:p w:rsidR="00CD4D75" w:rsidRDefault="00CD4D75">
      <w:pPr>
        <w:pStyle w:val="Heading11"/>
        <w:spacing w:line="446" w:lineRule="auto"/>
        <w:rPr>
          <w:rFonts w:ascii="Arial" w:hAnsi="Arial"/>
          <w:sz w:val="20"/>
        </w:rPr>
      </w:pPr>
    </w:p>
    <w:p w:rsidR="00CD4D75" w:rsidRDefault="00A55652">
      <w:pPr>
        <w:pStyle w:val="Heading11"/>
        <w:spacing w:line="446" w:lineRule="auto"/>
        <w:rPr>
          <w:rFonts w:ascii="Arial" w:hAnsi="Arial"/>
          <w:sz w:val="20"/>
          <w:lang w:val="en-US"/>
        </w:rPr>
      </w:pPr>
      <w:r>
        <w:rPr>
          <w:rFonts w:ascii="Arial" w:hAnsi="Arial"/>
          <w:sz w:val="20"/>
          <w:lang w:val="en-US"/>
        </w:rPr>
        <w:t>COMPARISON BETWEEN SHELL SORT AND QUICK SORT ALGORITHM</w:t>
      </w:r>
    </w:p>
    <w:p w:rsidR="00CD4D75" w:rsidRDefault="00A55652">
      <w:pPr>
        <w:pStyle w:val="BodyText1"/>
        <w:ind w:left="589" w:right="18"/>
        <w:jc w:val="center"/>
        <w:rPr>
          <w:rFonts w:ascii="Arial" w:hAnsi="Arial"/>
        </w:rPr>
      </w:pPr>
      <w:r>
        <w:rPr>
          <w:rFonts w:ascii="Arial" w:hAnsi="Arial"/>
        </w:rPr>
        <w:t xml:space="preserve">Giancarlo </w:t>
      </w:r>
      <w:r>
        <w:rPr>
          <w:rFonts w:ascii="Arial" w:hAnsi="Arial"/>
        </w:rPr>
        <w:t>Rodriguez Del Carpio</w:t>
      </w:r>
    </w:p>
    <w:p w:rsidR="00CD4D75" w:rsidRDefault="00CD4D75">
      <w:pPr>
        <w:jc w:val="center"/>
      </w:pPr>
    </w:p>
    <w:p w:rsidR="00CD4D75" w:rsidRDefault="00A55652">
      <w:pPr>
        <w:jc w:val="center"/>
      </w:pPr>
      <w:r>
        <w:t xml:space="preserve">Facultad de Ingeniería - Escuela Académico Profesional de Ingeniería en Informática y Sistemas </w:t>
      </w:r>
    </w:p>
    <w:p w:rsidR="00CD4D75" w:rsidRDefault="00A55652">
      <w:pPr>
        <w:jc w:val="center"/>
      </w:pPr>
      <w:r>
        <w:t>de la Universidad Nacional Jorge Basadre Grohmann</w:t>
      </w:r>
    </w:p>
    <w:p w:rsidR="00CD4D75" w:rsidRDefault="00CD4D75">
      <w:pPr>
        <w:pStyle w:val="BodyText1"/>
        <w:ind w:left="589" w:right="18"/>
        <w:jc w:val="center"/>
        <w:rPr>
          <w:rFonts w:ascii="Arial" w:hAnsi="Arial"/>
        </w:rPr>
      </w:pPr>
    </w:p>
    <w:p w:rsidR="00CD4D75" w:rsidRDefault="00A55652">
      <w:pPr>
        <w:pStyle w:val="BodyText1"/>
        <w:ind w:left="589" w:right="18"/>
        <w:jc w:val="center"/>
        <w:rPr>
          <w:rFonts w:ascii="Arial" w:hAnsi="Arial"/>
        </w:rPr>
      </w:pPr>
      <w:r>
        <w:rPr>
          <w:rFonts w:ascii="Arial" w:hAnsi="Arial"/>
        </w:rPr>
        <w:t>Tacna Perú, 2026</w:t>
      </w:r>
    </w:p>
    <w:p w:rsidR="00CD4D75" w:rsidRDefault="00CD4D75">
      <w:pPr>
        <w:pStyle w:val="BodyText1"/>
        <w:ind w:left="589" w:right="18"/>
        <w:jc w:val="center"/>
        <w:rPr>
          <w:rFonts w:ascii="Arial" w:hAnsi="Arial"/>
        </w:rPr>
      </w:pPr>
    </w:p>
    <w:p w:rsidR="00CD4D75" w:rsidRDefault="00A55652">
      <w:pPr>
        <w:pStyle w:val="BodyText1"/>
        <w:spacing w:line="230" w:lineRule="exact"/>
        <w:ind w:left="589" w:right="22"/>
        <w:jc w:val="center"/>
        <w:rPr>
          <w:rFonts w:ascii="Arial" w:hAnsi="Arial"/>
        </w:rPr>
      </w:pPr>
      <w:hyperlink r:id="rId9" w:history="1">
        <w:r>
          <w:rPr>
            <w:rStyle w:val="Hipervnculo"/>
            <w:rFonts w:ascii="Arial" w:hAnsi="Arial"/>
            <w:spacing w:val="-2"/>
            <w:u w:color="0000FF"/>
          </w:rPr>
          <w:t>grodriguezc@unjbg.edu.pe</w:t>
        </w:r>
      </w:hyperlink>
      <w:r>
        <w:rPr>
          <w:rFonts w:ascii="Arial" w:hAnsi="Arial"/>
          <w:spacing w:val="-2"/>
          <w:u w:color="0000FF"/>
        </w:rPr>
        <w:t xml:space="preserve"> </w:t>
      </w:r>
    </w:p>
    <w:p w:rsidR="00CD4D75" w:rsidRDefault="00A55652">
      <w:pPr>
        <w:pStyle w:val="BodyText1"/>
        <w:spacing w:before="1"/>
        <w:rPr>
          <w:rFonts w:ascii="Arial" w:hAnsi="Arial"/>
        </w:rPr>
      </w:pPr>
      <w:r>
        <w:rPr>
          <w:rFonts w:ascii="Arial" w:hAnsi="Arial"/>
        </w:rPr>
        <w:t xml:space="preserve"> </w:t>
      </w:r>
    </w:p>
    <w:p w:rsidR="00CD4D75" w:rsidRDefault="00A55652">
      <w:pPr>
        <w:pStyle w:val="Heading21"/>
        <w:ind w:right="20"/>
        <w:jc w:val="center"/>
        <w:rPr>
          <w:rFonts w:ascii="Arial" w:hAnsi="Arial"/>
        </w:rPr>
      </w:pPr>
      <w:r>
        <w:rPr>
          <w:rFonts w:ascii="Arial" w:hAnsi="Arial"/>
          <w:spacing w:val="-2"/>
        </w:rPr>
        <w:t>Resumen</w:t>
      </w:r>
    </w:p>
    <w:p w:rsidR="00CD4D75" w:rsidRDefault="00A55652">
      <w:pPr>
        <w:spacing w:before="229"/>
        <w:ind w:left="698" w:right="128"/>
        <w:jc w:val="both"/>
        <w:rPr>
          <w:i/>
          <w:sz w:val="20"/>
          <w:szCs w:val="20"/>
        </w:rPr>
      </w:pPr>
      <w:r>
        <w:rPr>
          <w:i/>
          <w:sz w:val="20"/>
          <w:szCs w:val="20"/>
        </w:rPr>
        <w:t xml:space="preserve">El presente </w:t>
      </w:r>
      <w:r w:rsidR="007377E2">
        <w:rPr>
          <w:i/>
          <w:sz w:val="20"/>
          <w:szCs w:val="20"/>
        </w:rPr>
        <w:t>artículo</w:t>
      </w:r>
      <w:r>
        <w:rPr>
          <w:i/>
          <w:sz w:val="20"/>
          <w:szCs w:val="20"/>
        </w:rPr>
        <w:t xml:space="preserve"> trata de desarrollar la diferencia entre los algoritmos de ordenamiento shellsort y quicksort. Para ordenar 1,000, 10,000 y 100,000 datos se realizarán 50 pruebas aplicando los algoritmos de ordenamiento, el resultado </w:t>
      </w:r>
      <w:r>
        <w:rPr>
          <w:i/>
          <w:sz w:val="20"/>
          <w:szCs w:val="20"/>
        </w:rPr>
        <w:t>permitirá concluir si estadísticamente</w:t>
      </w:r>
      <w:r>
        <w:rPr>
          <w:i/>
          <w:spacing w:val="-13"/>
          <w:sz w:val="20"/>
          <w:szCs w:val="20"/>
        </w:rPr>
        <w:t xml:space="preserve"> </w:t>
      </w:r>
      <w:r>
        <w:rPr>
          <w:i/>
          <w:sz w:val="20"/>
          <w:szCs w:val="20"/>
        </w:rPr>
        <w:t>sí</w:t>
      </w:r>
      <w:r>
        <w:rPr>
          <w:i/>
          <w:spacing w:val="-12"/>
          <w:sz w:val="20"/>
          <w:szCs w:val="20"/>
        </w:rPr>
        <w:t xml:space="preserve"> </w:t>
      </w:r>
      <w:r>
        <w:rPr>
          <w:i/>
          <w:sz w:val="20"/>
          <w:szCs w:val="20"/>
        </w:rPr>
        <w:t>existen</w:t>
      </w:r>
      <w:r>
        <w:rPr>
          <w:i/>
          <w:spacing w:val="-13"/>
          <w:sz w:val="20"/>
          <w:szCs w:val="20"/>
        </w:rPr>
        <w:t xml:space="preserve"> </w:t>
      </w:r>
      <w:r>
        <w:rPr>
          <w:i/>
          <w:sz w:val="20"/>
          <w:szCs w:val="20"/>
        </w:rPr>
        <w:t>diferencias</w:t>
      </w:r>
      <w:r>
        <w:rPr>
          <w:i/>
          <w:spacing w:val="-12"/>
          <w:sz w:val="20"/>
          <w:szCs w:val="20"/>
        </w:rPr>
        <w:t xml:space="preserve"> </w:t>
      </w:r>
      <w:r>
        <w:rPr>
          <w:i/>
          <w:sz w:val="20"/>
          <w:szCs w:val="20"/>
        </w:rPr>
        <w:t>significativas</w:t>
      </w:r>
      <w:r>
        <w:rPr>
          <w:i/>
          <w:spacing w:val="-13"/>
          <w:sz w:val="20"/>
          <w:szCs w:val="20"/>
        </w:rPr>
        <w:t xml:space="preserve"> </w:t>
      </w:r>
      <w:r>
        <w:rPr>
          <w:i/>
          <w:sz w:val="20"/>
          <w:szCs w:val="20"/>
        </w:rPr>
        <w:t>entre</w:t>
      </w:r>
      <w:r>
        <w:rPr>
          <w:i/>
          <w:spacing w:val="-12"/>
          <w:sz w:val="20"/>
          <w:szCs w:val="20"/>
        </w:rPr>
        <w:t xml:space="preserve"> </w:t>
      </w:r>
      <w:r>
        <w:rPr>
          <w:i/>
          <w:sz w:val="20"/>
          <w:szCs w:val="20"/>
        </w:rPr>
        <w:t>los</w:t>
      </w:r>
      <w:r>
        <w:rPr>
          <w:i/>
          <w:spacing w:val="-13"/>
          <w:sz w:val="20"/>
          <w:szCs w:val="20"/>
        </w:rPr>
        <w:t xml:space="preserve"> </w:t>
      </w:r>
      <w:r>
        <w:rPr>
          <w:i/>
          <w:sz w:val="20"/>
          <w:szCs w:val="20"/>
        </w:rPr>
        <w:t>tiempos</w:t>
      </w:r>
      <w:r>
        <w:rPr>
          <w:i/>
          <w:spacing w:val="-12"/>
          <w:sz w:val="20"/>
          <w:szCs w:val="20"/>
        </w:rPr>
        <w:t xml:space="preserve"> </w:t>
      </w:r>
      <w:r>
        <w:rPr>
          <w:i/>
          <w:sz w:val="20"/>
          <w:szCs w:val="20"/>
        </w:rPr>
        <w:t>de</w:t>
      </w:r>
      <w:r>
        <w:rPr>
          <w:i/>
          <w:spacing w:val="-13"/>
          <w:sz w:val="20"/>
          <w:szCs w:val="20"/>
        </w:rPr>
        <w:t xml:space="preserve"> </w:t>
      </w:r>
      <w:r>
        <w:rPr>
          <w:i/>
          <w:sz w:val="20"/>
          <w:szCs w:val="20"/>
        </w:rPr>
        <w:t>ordenación</w:t>
      </w:r>
      <w:r>
        <w:rPr>
          <w:i/>
          <w:spacing w:val="-12"/>
          <w:sz w:val="20"/>
          <w:szCs w:val="20"/>
        </w:rPr>
        <w:t xml:space="preserve"> </w:t>
      </w:r>
      <w:r>
        <w:rPr>
          <w:i/>
          <w:sz w:val="20"/>
          <w:szCs w:val="20"/>
        </w:rPr>
        <w:t>de</w:t>
      </w:r>
      <w:r>
        <w:rPr>
          <w:i/>
          <w:spacing w:val="-13"/>
          <w:sz w:val="20"/>
          <w:szCs w:val="20"/>
        </w:rPr>
        <w:t xml:space="preserve"> </w:t>
      </w:r>
      <w:r>
        <w:rPr>
          <w:i/>
          <w:sz w:val="20"/>
          <w:szCs w:val="20"/>
        </w:rPr>
        <w:t>los</w:t>
      </w:r>
      <w:r>
        <w:rPr>
          <w:i/>
          <w:spacing w:val="-12"/>
          <w:sz w:val="20"/>
          <w:szCs w:val="20"/>
        </w:rPr>
        <w:t xml:space="preserve"> </w:t>
      </w:r>
      <w:r>
        <w:rPr>
          <w:i/>
          <w:sz w:val="20"/>
          <w:szCs w:val="20"/>
        </w:rPr>
        <w:t>algoritmos</w:t>
      </w:r>
      <w:r>
        <w:rPr>
          <w:i/>
          <w:spacing w:val="-13"/>
          <w:sz w:val="20"/>
          <w:szCs w:val="20"/>
        </w:rPr>
        <w:t xml:space="preserve"> </w:t>
      </w:r>
      <w:r>
        <w:rPr>
          <w:i/>
          <w:sz w:val="20"/>
          <w:szCs w:val="20"/>
        </w:rPr>
        <w:t>ya</w:t>
      </w:r>
      <w:r>
        <w:rPr>
          <w:i/>
          <w:spacing w:val="-12"/>
          <w:sz w:val="20"/>
          <w:szCs w:val="20"/>
        </w:rPr>
        <w:t xml:space="preserve"> </w:t>
      </w:r>
      <w:r>
        <w:rPr>
          <w:i/>
          <w:sz w:val="20"/>
          <w:szCs w:val="20"/>
        </w:rPr>
        <w:t>mencionados.</w:t>
      </w:r>
    </w:p>
    <w:p w:rsidR="00CD4D75" w:rsidRDefault="00A55652">
      <w:pPr>
        <w:pStyle w:val="BodyText1"/>
        <w:rPr>
          <w:rFonts w:ascii="Arial" w:hAnsi="Arial"/>
          <w:i/>
        </w:rPr>
      </w:pPr>
      <w:r>
        <w:rPr>
          <w:rFonts w:ascii="Arial" w:hAnsi="Arial"/>
          <w:i/>
        </w:rPr>
        <w:t xml:space="preserve"> </w:t>
      </w:r>
    </w:p>
    <w:p w:rsidR="00CD4D75" w:rsidRDefault="00A55652">
      <w:pPr>
        <w:pStyle w:val="BodyText1"/>
        <w:spacing w:before="1"/>
        <w:ind w:left="698"/>
        <w:jc w:val="both"/>
        <w:rPr>
          <w:rFonts w:ascii="Arial" w:hAnsi="Arial"/>
        </w:rPr>
      </w:pPr>
      <w:r>
        <w:rPr>
          <w:rFonts w:ascii="Arial" w:hAnsi="Arial"/>
          <w:b/>
        </w:rPr>
        <w:t>Palabras</w:t>
      </w:r>
      <w:r>
        <w:rPr>
          <w:rFonts w:ascii="Arial" w:hAnsi="Arial"/>
          <w:b/>
          <w:spacing w:val="-6"/>
        </w:rPr>
        <w:t xml:space="preserve"> </w:t>
      </w:r>
      <w:r>
        <w:rPr>
          <w:rFonts w:ascii="Arial" w:hAnsi="Arial"/>
          <w:b/>
        </w:rPr>
        <w:t>clave:</w:t>
      </w:r>
      <w:r>
        <w:rPr>
          <w:rFonts w:ascii="Arial" w:hAnsi="Arial"/>
          <w:b/>
          <w:spacing w:val="-3"/>
        </w:rPr>
        <w:t xml:space="preserve"> </w:t>
      </w:r>
      <w:r>
        <w:rPr>
          <w:rFonts w:ascii="Arial" w:hAnsi="Arial"/>
        </w:rPr>
        <w:t>Algoritmos</w:t>
      </w:r>
      <w:r>
        <w:rPr>
          <w:rFonts w:ascii="Arial" w:hAnsi="Arial"/>
          <w:spacing w:val="-2"/>
        </w:rPr>
        <w:t xml:space="preserve"> </w:t>
      </w:r>
      <w:r>
        <w:rPr>
          <w:rFonts w:ascii="Arial" w:hAnsi="Arial"/>
        </w:rPr>
        <w:t>de</w:t>
      </w:r>
      <w:r>
        <w:rPr>
          <w:rFonts w:ascii="Arial" w:hAnsi="Arial"/>
          <w:spacing w:val="-2"/>
        </w:rPr>
        <w:t xml:space="preserve"> </w:t>
      </w:r>
      <w:r>
        <w:rPr>
          <w:rFonts w:ascii="Arial" w:hAnsi="Arial"/>
        </w:rPr>
        <w:t>ordenamiento,</w:t>
      </w:r>
      <w:r>
        <w:rPr>
          <w:rFonts w:ascii="Arial" w:hAnsi="Arial"/>
          <w:spacing w:val="-2"/>
        </w:rPr>
        <w:t xml:space="preserve"> </w:t>
      </w:r>
      <w:r>
        <w:rPr>
          <w:rFonts w:ascii="Arial" w:hAnsi="Arial"/>
        </w:rPr>
        <w:t>análisis</w:t>
      </w:r>
      <w:r>
        <w:rPr>
          <w:rFonts w:ascii="Arial" w:hAnsi="Arial"/>
          <w:spacing w:val="-3"/>
        </w:rPr>
        <w:t xml:space="preserve"> </w:t>
      </w:r>
      <w:r>
        <w:rPr>
          <w:rFonts w:ascii="Arial" w:hAnsi="Arial"/>
        </w:rPr>
        <w:t>comparativo</w:t>
      </w:r>
      <w:r>
        <w:rPr>
          <w:rFonts w:ascii="Arial" w:hAnsi="Arial"/>
          <w:spacing w:val="-2"/>
        </w:rPr>
        <w:t xml:space="preserve"> </w:t>
      </w:r>
      <w:r>
        <w:rPr>
          <w:rFonts w:ascii="Arial" w:hAnsi="Arial"/>
        </w:rPr>
        <w:t>entr</w:t>
      </w:r>
      <w:bookmarkStart w:id="0" w:name="_GoBack"/>
      <w:bookmarkEnd w:id="0"/>
      <w:r>
        <w:rPr>
          <w:rFonts w:ascii="Arial" w:hAnsi="Arial"/>
        </w:rPr>
        <w:t>e</w:t>
      </w:r>
      <w:r>
        <w:rPr>
          <w:rFonts w:ascii="Arial" w:hAnsi="Arial"/>
          <w:spacing w:val="-2"/>
        </w:rPr>
        <w:t xml:space="preserve"> </w:t>
      </w:r>
      <w:r>
        <w:rPr>
          <w:rFonts w:ascii="Arial" w:hAnsi="Arial"/>
        </w:rPr>
        <w:t>los</w:t>
      </w:r>
      <w:r>
        <w:rPr>
          <w:rFonts w:ascii="Arial" w:hAnsi="Arial"/>
          <w:spacing w:val="-1"/>
        </w:rPr>
        <w:t xml:space="preserve"> </w:t>
      </w:r>
      <w:r>
        <w:rPr>
          <w:rFonts w:ascii="Arial" w:hAnsi="Arial"/>
        </w:rPr>
        <w:t>algoritmos</w:t>
      </w:r>
      <w:r>
        <w:rPr>
          <w:rFonts w:ascii="Arial" w:hAnsi="Arial"/>
          <w:spacing w:val="-3"/>
        </w:rPr>
        <w:t xml:space="preserve"> </w:t>
      </w:r>
      <w:r>
        <w:rPr>
          <w:rFonts w:ascii="Arial" w:hAnsi="Arial"/>
        </w:rPr>
        <w:t>de</w:t>
      </w:r>
      <w:r>
        <w:rPr>
          <w:rFonts w:ascii="Arial" w:hAnsi="Arial"/>
          <w:spacing w:val="-3"/>
        </w:rPr>
        <w:t xml:space="preserve"> </w:t>
      </w:r>
      <w:r>
        <w:rPr>
          <w:rFonts w:ascii="Arial" w:hAnsi="Arial"/>
          <w:spacing w:val="-2"/>
        </w:rPr>
        <w:t>ordenamiento</w:t>
      </w:r>
    </w:p>
    <w:p w:rsidR="00CD4D75" w:rsidRDefault="00A55652">
      <w:pPr>
        <w:pStyle w:val="Heading21"/>
        <w:spacing w:before="229"/>
        <w:ind w:right="22"/>
        <w:jc w:val="center"/>
        <w:rPr>
          <w:rFonts w:ascii="Arial" w:hAnsi="Arial"/>
          <w:lang w:val="en-US"/>
        </w:rPr>
      </w:pPr>
      <w:r>
        <w:rPr>
          <w:rFonts w:ascii="Arial" w:hAnsi="Arial"/>
          <w:spacing w:val="-2"/>
          <w:lang w:val="en-US"/>
        </w:rPr>
        <w:t>Abstract</w:t>
      </w:r>
    </w:p>
    <w:p w:rsidR="00CD4D75" w:rsidRDefault="00A55652">
      <w:pPr>
        <w:pStyle w:val="BodyText1"/>
        <w:spacing w:before="1"/>
        <w:rPr>
          <w:rFonts w:ascii="Arial" w:hAnsi="Arial"/>
          <w:b/>
          <w:lang w:val="en-US"/>
        </w:rPr>
      </w:pPr>
      <w:r>
        <w:rPr>
          <w:rFonts w:ascii="Arial" w:hAnsi="Arial"/>
          <w:b/>
          <w:lang w:val="en-US"/>
        </w:rPr>
        <w:t xml:space="preserve"> </w:t>
      </w:r>
    </w:p>
    <w:p w:rsidR="00CD4D75" w:rsidRDefault="00A55652">
      <w:pPr>
        <w:pStyle w:val="BodyText1"/>
        <w:ind w:left="589"/>
        <w:jc w:val="both"/>
        <w:rPr>
          <w:rFonts w:ascii="Arial" w:hAnsi="Arial" w:cs="Arial"/>
          <w:i/>
          <w:lang w:val="en-US"/>
        </w:rPr>
      </w:pPr>
      <w:r>
        <w:rPr>
          <w:rFonts w:ascii="Arial" w:hAnsi="Arial" w:cs="Arial"/>
          <w:i/>
          <w:lang w:val="en-US"/>
        </w:rPr>
        <w:t>This article aims to explore the differences between the shellsort and quicksort sorting algorithms. Fifty tests will be conducted to sort 1,000, 10,000, and 100,000 data points, applying each algorithm. The results will determine whether there are stati</w:t>
      </w:r>
      <w:r>
        <w:rPr>
          <w:rFonts w:ascii="Arial" w:hAnsi="Arial" w:cs="Arial"/>
          <w:i/>
          <w:lang w:val="en-US"/>
        </w:rPr>
        <w:t>stically significant differences in sorting times between the two algorithms.</w:t>
      </w:r>
    </w:p>
    <w:p w:rsidR="00CD4D75" w:rsidRDefault="00A55652">
      <w:pPr>
        <w:pStyle w:val="BodyText1"/>
        <w:rPr>
          <w:rFonts w:ascii="Arial" w:hAnsi="Arial"/>
          <w:i/>
          <w:lang w:val="en-US"/>
        </w:rPr>
      </w:pPr>
      <w:r>
        <w:rPr>
          <w:rFonts w:ascii="Arial" w:hAnsi="Arial"/>
          <w:i/>
          <w:lang w:val="en-US"/>
        </w:rPr>
        <w:t xml:space="preserve"> </w:t>
      </w:r>
    </w:p>
    <w:p w:rsidR="00CD4D75" w:rsidRDefault="00A55652">
      <w:pPr>
        <w:pStyle w:val="BodyText1"/>
        <w:ind w:left="698"/>
        <w:jc w:val="both"/>
        <w:rPr>
          <w:rFonts w:ascii="Arial" w:hAnsi="Arial"/>
          <w:lang w:val="en-US"/>
        </w:rPr>
      </w:pPr>
      <w:r>
        <w:rPr>
          <w:rFonts w:ascii="Arial" w:hAnsi="Arial"/>
          <w:b/>
          <w:lang w:val="en-US"/>
        </w:rPr>
        <w:t>Keywords:</w:t>
      </w:r>
      <w:r>
        <w:rPr>
          <w:rFonts w:ascii="Arial" w:hAnsi="Arial"/>
          <w:b/>
          <w:spacing w:val="-6"/>
          <w:lang w:val="en-US"/>
        </w:rPr>
        <w:t xml:space="preserve"> </w:t>
      </w:r>
      <w:r>
        <w:rPr>
          <w:rFonts w:ascii="Arial" w:hAnsi="Arial"/>
          <w:lang w:val="en-US"/>
        </w:rPr>
        <w:t>Sorting</w:t>
      </w:r>
      <w:r>
        <w:rPr>
          <w:rFonts w:ascii="Arial" w:hAnsi="Arial"/>
          <w:spacing w:val="-3"/>
          <w:lang w:val="en-US"/>
        </w:rPr>
        <w:t xml:space="preserve"> </w:t>
      </w:r>
      <w:r>
        <w:rPr>
          <w:rFonts w:ascii="Arial" w:hAnsi="Arial"/>
          <w:lang w:val="en-US"/>
        </w:rPr>
        <w:t>algorithms,</w:t>
      </w:r>
      <w:r>
        <w:rPr>
          <w:rFonts w:ascii="Arial" w:hAnsi="Arial"/>
          <w:spacing w:val="-3"/>
          <w:lang w:val="en-US"/>
        </w:rPr>
        <w:t xml:space="preserve"> </w:t>
      </w:r>
      <w:r>
        <w:rPr>
          <w:rFonts w:ascii="Arial" w:hAnsi="Arial"/>
          <w:lang w:val="en-US"/>
        </w:rPr>
        <w:t>comparative</w:t>
      </w:r>
      <w:r>
        <w:rPr>
          <w:rFonts w:ascii="Arial" w:hAnsi="Arial"/>
          <w:spacing w:val="-3"/>
          <w:lang w:val="en-US"/>
        </w:rPr>
        <w:t xml:space="preserve"> </w:t>
      </w:r>
      <w:r>
        <w:rPr>
          <w:rFonts w:ascii="Arial" w:hAnsi="Arial"/>
          <w:lang w:val="en-US"/>
        </w:rPr>
        <w:t>analysis</w:t>
      </w:r>
      <w:r>
        <w:rPr>
          <w:rFonts w:ascii="Arial" w:hAnsi="Arial"/>
          <w:spacing w:val="-4"/>
          <w:lang w:val="en-US"/>
        </w:rPr>
        <w:t xml:space="preserve"> </w:t>
      </w:r>
      <w:r>
        <w:rPr>
          <w:rFonts w:ascii="Arial" w:hAnsi="Arial"/>
          <w:lang w:val="en-US"/>
        </w:rPr>
        <w:t>between</w:t>
      </w:r>
      <w:r>
        <w:rPr>
          <w:rFonts w:ascii="Arial" w:hAnsi="Arial"/>
          <w:spacing w:val="-4"/>
          <w:lang w:val="en-US"/>
        </w:rPr>
        <w:t xml:space="preserve"> </w:t>
      </w:r>
      <w:r>
        <w:rPr>
          <w:rFonts w:ascii="Arial" w:hAnsi="Arial"/>
          <w:lang w:val="en-US"/>
        </w:rPr>
        <w:t>sorting</w:t>
      </w:r>
      <w:r>
        <w:rPr>
          <w:rFonts w:ascii="Arial" w:hAnsi="Arial"/>
          <w:spacing w:val="-2"/>
          <w:lang w:val="en-US"/>
        </w:rPr>
        <w:t xml:space="preserve"> algorithms</w:t>
      </w:r>
    </w:p>
    <w:p w:rsidR="00CD4D75" w:rsidRDefault="00A55652">
      <w:pPr>
        <w:pStyle w:val="BodyText1"/>
        <w:rPr>
          <w:rFonts w:ascii="Arial" w:hAnsi="Arial"/>
          <w:szCs w:val="12"/>
          <w:lang w:val="en-US"/>
        </w:rPr>
      </w:pPr>
      <w:r>
        <w:rPr>
          <w:rFonts w:ascii="Arial" w:hAnsi="Arial"/>
          <w:szCs w:val="12"/>
          <w:lang w:val="en-US"/>
        </w:rPr>
        <w:t xml:space="preserve"> </w:t>
      </w:r>
    </w:p>
    <w:p w:rsidR="00CD4D75" w:rsidRDefault="00CD4D75">
      <w:pPr>
        <w:widowControl/>
        <w:autoSpaceDE/>
        <w:autoSpaceDN/>
        <w:rPr>
          <w:sz w:val="20"/>
          <w:szCs w:val="12"/>
          <w:lang w:val="en-US"/>
        </w:rPr>
        <w:sectPr w:rsidR="00CD4D75">
          <w:pgSz w:w="12240" w:h="15840"/>
          <w:pgMar w:top="1180" w:right="720" w:bottom="980" w:left="720" w:header="732" w:footer="742" w:gutter="0"/>
          <w:cols w:space="720"/>
        </w:sectPr>
      </w:pPr>
    </w:p>
    <w:p w:rsidR="00CD4D75" w:rsidRDefault="00CD4D75">
      <w:pPr>
        <w:widowControl/>
        <w:autoSpaceDE/>
        <w:autoSpaceDN/>
        <w:rPr>
          <w:sz w:val="20"/>
          <w:szCs w:val="12"/>
          <w:lang w:val="en-US"/>
        </w:rPr>
        <w:sectPr w:rsidR="00CD4D75">
          <w:type w:val="continuous"/>
          <w:pgSz w:w="12240" w:h="15840"/>
          <w:pgMar w:top="1180" w:right="720" w:bottom="980" w:left="720" w:header="732" w:footer="742" w:gutter="0"/>
          <w:cols w:num="2" w:space="720"/>
        </w:sectPr>
      </w:pPr>
    </w:p>
    <w:p w:rsidR="00CD4D75" w:rsidRDefault="00A55652">
      <w:pPr>
        <w:pStyle w:val="BodyText1"/>
        <w:spacing w:before="102"/>
        <w:rPr>
          <w:rFonts w:ascii="Arial" w:hAnsi="Arial"/>
          <w:lang w:val="en-US"/>
        </w:rPr>
      </w:pPr>
      <w:r>
        <w:rPr>
          <w:rFonts w:ascii="Arial" w:hAnsi="Arial"/>
          <w:lang w:val="en-US"/>
        </w:rPr>
        <w:t xml:space="preserve"> </w:t>
      </w:r>
    </w:p>
    <w:p w:rsidR="00CD4D75" w:rsidRDefault="00A55652">
      <w:pPr>
        <w:pStyle w:val="Heading21"/>
        <w:numPr>
          <w:ilvl w:val="0"/>
          <w:numId w:val="1"/>
        </w:numPr>
        <w:ind w:hanging="170"/>
        <w:rPr>
          <w:rFonts w:ascii="Arial" w:hAnsi="Arial"/>
        </w:rPr>
      </w:pPr>
      <w:r>
        <w:rPr>
          <w:rFonts w:ascii="Arial" w:hAnsi="Arial"/>
          <w:spacing w:val="-2"/>
        </w:rPr>
        <w:t>Introducción</w:t>
      </w:r>
    </w:p>
    <w:p w:rsidR="00CD4D75" w:rsidRDefault="00A55652">
      <w:pPr>
        <w:pStyle w:val="BodyText1"/>
        <w:spacing w:before="10"/>
        <w:rPr>
          <w:rFonts w:ascii="Arial" w:hAnsi="Arial"/>
          <w:b/>
        </w:rPr>
      </w:pPr>
      <w:r>
        <w:rPr>
          <w:rFonts w:ascii="Arial" w:hAnsi="Arial"/>
          <w:b/>
        </w:rPr>
        <w:t xml:space="preserve"> </w:t>
      </w:r>
    </w:p>
    <w:p w:rsidR="00CD4D75" w:rsidRDefault="00A55652">
      <w:pPr>
        <w:pStyle w:val="BodyText1"/>
        <w:ind w:left="698" w:firstLine="397"/>
        <w:jc w:val="both"/>
        <w:rPr>
          <w:rFonts w:ascii="Arial" w:hAnsi="Arial"/>
        </w:rPr>
      </w:pPr>
      <w:r>
        <w:rPr>
          <w:rFonts w:ascii="Arial" w:hAnsi="Arial"/>
        </w:rPr>
        <w:t xml:space="preserve">El ordenamiento de elementos es un proceso que </w:t>
      </w:r>
      <w:r>
        <w:rPr>
          <w:rFonts w:ascii="Arial" w:hAnsi="Arial"/>
        </w:rPr>
        <w:t>se encuentra en la vida diaria con el objetivo de buscar, insertar</w:t>
      </w:r>
      <w:r>
        <w:rPr>
          <w:rFonts w:ascii="Arial" w:hAnsi="Arial"/>
          <w:spacing w:val="-9"/>
        </w:rPr>
        <w:t xml:space="preserve"> </w:t>
      </w:r>
      <w:r>
        <w:rPr>
          <w:rFonts w:ascii="Arial" w:hAnsi="Arial"/>
        </w:rPr>
        <w:t>y</w:t>
      </w:r>
      <w:r>
        <w:rPr>
          <w:rFonts w:ascii="Arial" w:hAnsi="Arial"/>
          <w:spacing w:val="-7"/>
        </w:rPr>
        <w:t xml:space="preserve"> </w:t>
      </w:r>
      <w:r>
        <w:rPr>
          <w:rFonts w:ascii="Arial" w:hAnsi="Arial"/>
        </w:rPr>
        <w:t>eliminar</w:t>
      </w:r>
      <w:r>
        <w:rPr>
          <w:rFonts w:ascii="Arial" w:hAnsi="Arial"/>
          <w:spacing w:val="-7"/>
        </w:rPr>
        <w:t xml:space="preserve"> distintas cosas</w:t>
      </w:r>
      <w:r>
        <w:rPr>
          <w:rFonts w:ascii="Arial" w:hAnsi="Arial"/>
        </w:rPr>
        <w:t>. La</w:t>
      </w:r>
      <w:r>
        <w:rPr>
          <w:rFonts w:ascii="Arial" w:hAnsi="Arial"/>
          <w:spacing w:val="10"/>
        </w:rPr>
        <w:t xml:space="preserve"> </w:t>
      </w:r>
      <w:r>
        <w:rPr>
          <w:rFonts w:ascii="Arial" w:hAnsi="Arial"/>
        </w:rPr>
        <w:t>ordenación</w:t>
      </w:r>
      <w:r>
        <w:rPr>
          <w:rFonts w:ascii="Arial" w:hAnsi="Arial"/>
          <w:spacing w:val="11"/>
        </w:rPr>
        <w:t xml:space="preserve"> </w:t>
      </w:r>
      <w:r>
        <w:rPr>
          <w:rFonts w:ascii="Arial" w:hAnsi="Arial"/>
        </w:rPr>
        <w:t>es</w:t>
      </w:r>
      <w:r>
        <w:rPr>
          <w:rFonts w:ascii="Arial" w:hAnsi="Arial"/>
          <w:spacing w:val="12"/>
        </w:rPr>
        <w:t xml:space="preserve"> </w:t>
      </w:r>
      <w:r>
        <w:rPr>
          <w:rFonts w:ascii="Arial" w:hAnsi="Arial"/>
        </w:rPr>
        <w:t>un</w:t>
      </w:r>
      <w:r>
        <w:rPr>
          <w:rFonts w:ascii="Arial" w:hAnsi="Arial"/>
          <w:spacing w:val="11"/>
        </w:rPr>
        <w:t xml:space="preserve"> </w:t>
      </w:r>
      <w:r>
        <w:rPr>
          <w:rFonts w:ascii="Arial" w:hAnsi="Arial"/>
        </w:rPr>
        <w:t>proceso</w:t>
      </w:r>
      <w:r>
        <w:rPr>
          <w:rFonts w:ascii="Arial" w:hAnsi="Arial"/>
          <w:spacing w:val="11"/>
        </w:rPr>
        <w:t xml:space="preserve"> </w:t>
      </w:r>
      <w:r>
        <w:rPr>
          <w:rFonts w:ascii="Arial" w:hAnsi="Arial"/>
        </w:rPr>
        <w:t>de</w:t>
      </w:r>
      <w:r>
        <w:rPr>
          <w:rFonts w:ascii="Arial" w:hAnsi="Arial"/>
          <w:spacing w:val="11"/>
        </w:rPr>
        <w:t xml:space="preserve"> </w:t>
      </w:r>
      <w:r>
        <w:rPr>
          <w:rFonts w:ascii="Arial" w:hAnsi="Arial"/>
        </w:rPr>
        <w:t>reorganización</w:t>
      </w:r>
      <w:r>
        <w:rPr>
          <w:rFonts w:ascii="Arial" w:hAnsi="Arial"/>
          <w:spacing w:val="12"/>
        </w:rPr>
        <w:t xml:space="preserve"> </w:t>
      </w:r>
      <w:r>
        <w:rPr>
          <w:rFonts w:ascii="Arial" w:hAnsi="Arial"/>
        </w:rPr>
        <w:t>de</w:t>
      </w:r>
      <w:r>
        <w:rPr>
          <w:rFonts w:ascii="Arial" w:hAnsi="Arial"/>
          <w:spacing w:val="10"/>
        </w:rPr>
        <w:t xml:space="preserve"> </w:t>
      </w:r>
      <w:r>
        <w:rPr>
          <w:rFonts w:ascii="Arial" w:hAnsi="Arial"/>
        </w:rPr>
        <w:t>una</w:t>
      </w:r>
      <w:r>
        <w:rPr>
          <w:rFonts w:ascii="Arial" w:hAnsi="Arial"/>
          <w:spacing w:val="11"/>
        </w:rPr>
        <w:t xml:space="preserve"> </w:t>
      </w:r>
      <w:r>
        <w:rPr>
          <w:rFonts w:ascii="Arial" w:hAnsi="Arial"/>
          <w:spacing w:val="-4"/>
        </w:rPr>
        <w:t xml:space="preserve">lista </w:t>
      </w:r>
      <w:r>
        <w:rPr>
          <w:rFonts w:ascii="Arial" w:hAnsi="Arial"/>
        </w:rPr>
        <w:t>de elementos en el orden correcto (Adhikari 2007; Buradagunta y col; 2020), de aquí que los algoritmos</w:t>
      </w:r>
      <w:r>
        <w:rPr>
          <w:rFonts w:ascii="Arial" w:hAnsi="Arial"/>
        </w:rPr>
        <w:t xml:space="preserve"> de ordenación son considerados como una parte importante de la gestión de datos (Adhikari 2007), en la informática y programación</w:t>
      </w:r>
      <w:r>
        <w:rPr>
          <w:rFonts w:ascii="Arial" w:hAnsi="Arial"/>
          <w:spacing w:val="-11"/>
        </w:rPr>
        <w:t xml:space="preserve"> </w:t>
      </w:r>
      <w:r>
        <w:rPr>
          <w:rFonts w:ascii="Arial" w:hAnsi="Arial"/>
        </w:rPr>
        <w:t>(Htwe</w:t>
      </w:r>
      <w:r>
        <w:rPr>
          <w:rFonts w:ascii="Arial" w:hAnsi="Arial"/>
          <w:spacing w:val="-12"/>
        </w:rPr>
        <w:t xml:space="preserve"> </w:t>
      </w:r>
      <w:r>
        <w:rPr>
          <w:rFonts w:ascii="Arial" w:hAnsi="Arial"/>
        </w:rPr>
        <w:t>Htwe</w:t>
      </w:r>
      <w:r>
        <w:rPr>
          <w:rFonts w:ascii="Arial" w:hAnsi="Arial"/>
          <w:spacing w:val="-12"/>
        </w:rPr>
        <w:t xml:space="preserve"> </w:t>
      </w:r>
      <w:r>
        <w:rPr>
          <w:rFonts w:ascii="Arial" w:hAnsi="Arial"/>
        </w:rPr>
        <w:t>2019;</w:t>
      </w:r>
      <w:r>
        <w:rPr>
          <w:rFonts w:ascii="Arial" w:hAnsi="Arial"/>
          <w:spacing w:val="-13"/>
        </w:rPr>
        <w:t xml:space="preserve"> </w:t>
      </w:r>
      <w:r>
        <w:rPr>
          <w:rFonts w:ascii="Arial" w:hAnsi="Arial"/>
        </w:rPr>
        <w:t>Prajapati</w:t>
      </w:r>
      <w:r>
        <w:rPr>
          <w:rFonts w:ascii="Arial" w:hAnsi="Arial"/>
          <w:spacing w:val="-12"/>
        </w:rPr>
        <w:t xml:space="preserve"> </w:t>
      </w:r>
      <w:r>
        <w:rPr>
          <w:rFonts w:ascii="Arial" w:hAnsi="Arial"/>
        </w:rPr>
        <w:t>y</w:t>
      </w:r>
      <w:r>
        <w:rPr>
          <w:rFonts w:ascii="Arial" w:hAnsi="Arial"/>
          <w:spacing w:val="-12"/>
        </w:rPr>
        <w:t xml:space="preserve"> </w:t>
      </w:r>
      <w:r>
        <w:rPr>
          <w:rFonts w:ascii="Arial" w:hAnsi="Arial"/>
        </w:rPr>
        <w:t>col;</w:t>
      </w:r>
      <w:r>
        <w:rPr>
          <w:rFonts w:ascii="Arial" w:hAnsi="Arial"/>
          <w:spacing w:val="-12"/>
        </w:rPr>
        <w:t xml:space="preserve"> </w:t>
      </w:r>
      <w:r>
        <w:rPr>
          <w:rFonts w:ascii="Arial" w:hAnsi="Arial"/>
        </w:rPr>
        <w:t>2017;</w:t>
      </w:r>
      <w:r>
        <w:rPr>
          <w:rFonts w:ascii="Arial" w:hAnsi="Arial"/>
          <w:spacing w:val="-13"/>
        </w:rPr>
        <w:t xml:space="preserve"> </w:t>
      </w:r>
      <w:r>
        <w:rPr>
          <w:rFonts w:ascii="Arial" w:hAnsi="Arial"/>
        </w:rPr>
        <w:t xml:space="preserve">Yang y col; 2011; Zhao y col; 2016) y en las ciencias computacionales (Buradagunta y </w:t>
      </w:r>
      <w:r>
        <w:rPr>
          <w:rFonts w:ascii="Arial" w:hAnsi="Arial"/>
        </w:rPr>
        <w:t>col; 2020; Nasar 2019).</w:t>
      </w:r>
    </w:p>
    <w:p w:rsidR="00CD4D75" w:rsidRDefault="00CD4D75">
      <w:pPr>
        <w:pStyle w:val="BodyText1"/>
        <w:ind w:left="1095" w:firstLine="397"/>
        <w:jc w:val="both"/>
        <w:rPr>
          <w:rFonts w:ascii="Arial" w:hAnsi="Arial"/>
        </w:rPr>
      </w:pPr>
    </w:p>
    <w:p w:rsidR="00CD4D75" w:rsidRDefault="00A55652">
      <w:pPr>
        <w:pStyle w:val="BodyText1"/>
        <w:ind w:left="644" w:right="130" w:firstLine="397"/>
        <w:jc w:val="both"/>
        <w:rPr>
          <w:rFonts w:ascii="Arial" w:hAnsi="Arial"/>
        </w:rPr>
      </w:pPr>
      <w:r>
        <w:rPr>
          <w:rFonts w:ascii="Arial" w:hAnsi="Arial"/>
        </w:rPr>
        <w:t>Un algoritmo de ordenación es un proceso computacional que facilita a los usuarios la clasificación de datos de forma rápida y automática considerando la velocidad</w:t>
      </w:r>
      <w:r>
        <w:rPr>
          <w:rFonts w:ascii="Arial" w:hAnsi="Arial"/>
          <w:spacing w:val="-9"/>
        </w:rPr>
        <w:t xml:space="preserve"> </w:t>
      </w:r>
      <w:r>
        <w:rPr>
          <w:rFonts w:ascii="Arial" w:hAnsi="Arial"/>
        </w:rPr>
        <w:t>en</w:t>
      </w:r>
      <w:r>
        <w:rPr>
          <w:rFonts w:ascii="Arial" w:hAnsi="Arial"/>
          <w:spacing w:val="-9"/>
        </w:rPr>
        <w:t xml:space="preserve"> </w:t>
      </w:r>
      <w:r>
        <w:rPr>
          <w:rFonts w:ascii="Arial" w:hAnsi="Arial"/>
        </w:rPr>
        <w:t>la</w:t>
      </w:r>
      <w:r>
        <w:rPr>
          <w:rFonts w:ascii="Arial" w:hAnsi="Arial"/>
          <w:spacing w:val="-12"/>
        </w:rPr>
        <w:t xml:space="preserve"> </w:t>
      </w:r>
      <w:r>
        <w:rPr>
          <w:rFonts w:ascii="Arial" w:hAnsi="Arial"/>
        </w:rPr>
        <w:t>clasificación</w:t>
      </w:r>
      <w:r>
        <w:rPr>
          <w:rFonts w:ascii="Arial" w:hAnsi="Arial"/>
          <w:spacing w:val="-10"/>
        </w:rPr>
        <w:t xml:space="preserve"> </w:t>
      </w:r>
      <w:r>
        <w:rPr>
          <w:rFonts w:ascii="Arial" w:hAnsi="Arial"/>
        </w:rPr>
        <w:t>de</w:t>
      </w:r>
      <w:r>
        <w:rPr>
          <w:rFonts w:ascii="Arial" w:hAnsi="Arial"/>
          <w:spacing w:val="-11"/>
        </w:rPr>
        <w:t xml:space="preserve"> </w:t>
      </w:r>
      <w:r>
        <w:rPr>
          <w:rFonts w:ascii="Arial" w:hAnsi="Arial"/>
        </w:rPr>
        <w:t>datos</w:t>
      </w:r>
      <w:r>
        <w:rPr>
          <w:rFonts w:ascii="Arial" w:hAnsi="Arial"/>
          <w:spacing w:val="-10"/>
        </w:rPr>
        <w:t xml:space="preserve"> </w:t>
      </w:r>
      <w:r>
        <w:rPr>
          <w:rFonts w:ascii="Arial" w:hAnsi="Arial"/>
        </w:rPr>
        <w:t>además</w:t>
      </w:r>
      <w:r>
        <w:rPr>
          <w:rFonts w:ascii="Arial" w:hAnsi="Arial"/>
          <w:spacing w:val="-11"/>
        </w:rPr>
        <w:t xml:space="preserve"> </w:t>
      </w:r>
      <w:r>
        <w:rPr>
          <w:rFonts w:ascii="Arial" w:hAnsi="Arial"/>
        </w:rPr>
        <w:t>de</w:t>
      </w:r>
      <w:r>
        <w:rPr>
          <w:rFonts w:ascii="Arial" w:hAnsi="Arial"/>
          <w:spacing w:val="-10"/>
        </w:rPr>
        <w:t xml:space="preserve"> </w:t>
      </w:r>
      <w:r>
        <w:rPr>
          <w:rFonts w:ascii="Arial" w:hAnsi="Arial"/>
        </w:rPr>
        <w:t>la</w:t>
      </w:r>
      <w:r>
        <w:rPr>
          <w:rFonts w:ascii="Arial" w:hAnsi="Arial"/>
          <w:spacing w:val="-11"/>
        </w:rPr>
        <w:t xml:space="preserve"> </w:t>
      </w:r>
      <w:r>
        <w:rPr>
          <w:rFonts w:ascii="Arial" w:hAnsi="Arial"/>
        </w:rPr>
        <w:t xml:space="preserve">eficiencia de la memoria </w:t>
      </w:r>
      <w:r>
        <w:rPr>
          <w:rFonts w:ascii="Arial" w:hAnsi="Arial"/>
        </w:rPr>
        <w:t>(Iskandar y col; 2020).</w:t>
      </w:r>
    </w:p>
    <w:p w:rsidR="00CD4D75" w:rsidRDefault="00CD4D75">
      <w:pPr>
        <w:pStyle w:val="BodyText1"/>
        <w:ind w:left="644" w:right="128" w:firstLine="397"/>
        <w:jc w:val="both"/>
        <w:rPr>
          <w:rFonts w:ascii="Arial" w:hAnsi="Arial"/>
        </w:rPr>
      </w:pPr>
    </w:p>
    <w:p w:rsidR="00CD4D75" w:rsidRDefault="00A55652">
      <w:pPr>
        <w:pStyle w:val="BodyText1"/>
        <w:ind w:left="130" w:right="128"/>
        <w:jc w:val="both"/>
        <w:rPr>
          <w:rFonts w:ascii="Arial" w:hAnsi="Arial"/>
          <w:spacing w:val="-2"/>
        </w:rPr>
      </w:pPr>
      <w:r>
        <w:rPr>
          <w:rFonts w:ascii="Arial" w:hAnsi="Arial"/>
        </w:rPr>
        <w:t xml:space="preserve">                 La mayoría de los algoritmos de ordenación funcionan comparando</w:t>
      </w:r>
      <w:r>
        <w:rPr>
          <w:rFonts w:ascii="Arial" w:hAnsi="Arial"/>
          <w:spacing w:val="-13"/>
        </w:rPr>
        <w:t xml:space="preserve"> </w:t>
      </w:r>
      <w:r>
        <w:rPr>
          <w:rFonts w:ascii="Arial" w:hAnsi="Arial"/>
        </w:rPr>
        <w:t>los</w:t>
      </w:r>
      <w:r>
        <w:rPr>
          <w:rFonts w:ascii="Arial" w:hAnsi="Arial"/>
          <w:spacing w:val="-12"/>
        </w:rPr>
        <w:t xml:space="preserve"> </w:t>
      </w:r>
      <w:r>
        <w:rPr>
          <w:rFonts w:ascii="Arial" w:hAnsi="Arial"/>
        </w:rPr>
        <w:t>datos</w:t>
      </w:r>
      <w:r>
        <w:rPr>
          <w:rFonts w:ascii="Arial" w:hAnsi="Arial"/>
          <w:spacing w:val="-13"/>
        </w:rPr>
        <w:t xml:space="preserve"> </w:t>
      </w:r>
      <w:r>
        <w:rPr>
          <w:rFonts w:ascii="Arial" w:hAnsi="Arial"/>
        </w:rPr>
        <w:t>que</w:t>
      </w:r>
      <w:r>
        <w:rPr>
          <w:rFonts w:ascii="Arial" w:hAnsi="Arial"/>
          <w:spacing w:val="-12"/>
        </w:rPr>
        <w:t xml:space="preserve"> </w:t>
      </w:r>
      <w:r>
        <w:rPr>
          <w:rFonts w:ascii="Arial" w:hAnsi="Arial"/>
        </w:rPr>
        <w:t>se</w:t>
      </w:r>
      <w:r>
        <w:rPr>
          <w:rFonts w:ascii="Arial" w:hAnsi="Arial"/>
          <w:spacing w:val="-13"/>
        </w:rPr>
        <w:t xml:space="preserve"> </w:t>
      </w:r>
      <w:r>
        <w:rPr>
          <w:rFonts w:ascii="Arial" w:hAnsi="Arial"/>
        </w:rPr>
        <w:t>ordenan</w:t>
      </w:r>
      <w:r>
        <w:rPr>
          <w:rFonts w:ascii="Arial" w:hAnsi="Arial"/>
          <w:spacing w:val="-12"/>
        </w:rPr>
        <w:t xml:space="preserve"> </w:t>
      </w:r>
      <w:r>
        <w:rPr>
          <w:rFonts w:ascii="Arial" w:hAnsi="Arial"/>
        </w:rPr>
        <w:t>(Adhikari</w:t>
      </w:r>
      <w:r>
        <w:rPr>
          <w:rFonts w:ascii="Arial" w:hAnsi="Arial"/>
          <w:spacing w:val="-1"/>
        </w:rPr>
        <w:t xml:space="preserve"> </w:t>
      </w:r>
      <w:r>
        <w:rPr>
          <w:rFonts w:ascii="Arial" w:hAnsi="Arial"/>
        </w:rPr>
        <w:t>2007)</w:t>
      </w:r>
      <w:r>
        <w:rPr>
          <w:rFonts w:ascii="Arial" w:hAnsi="Arial"/>
          <w:spacing w:val="-12"/>
        </w:rPr>
        <w:t xml:space="preserve"> </w:t>
      </w:r>
      <w:r>
        <w:rPr>
          <w:rFonts w:ascii="Arial" w:hAnsi="Arial"/>
        </w:rPr>
        <w:t>y</w:t>
      </w:r>
      <w:r>
        <w:rPr>
          <w:rFonts w:ascii="Arial" w:hAnsi="Arial"/>
          <w:spacing w:val="-13"/>
        </w:rPr>
        <w:t xml:space="preserve"> </w:t>
      </w:r>
      <w:r>
        <w:rPr>
          <w:rFonts w:ascii="Arial" w:hAnsi="Arial"/>
        </w:rPr>
        <w:t>cada algoritmo</w:t>
      </w:r>
      <w:r>
        <w:rPr>
          <w:rFonts w:ascii="Arial" w:hAnsi="Arial"/>
          <w:spacing w:val="-9"/>
        </w:rPr>
        <w:t xml:space="preserve"> </w:t>
      </w:r>
      <w:r>
        <w:rPr>
          <w:rFonts w:ascii="Arial" w:hAnsi="Arial"/>
        </w:rPr>
        <w:t>de</w:t>
      </w:r>
      <w:r>
        <w:rPr>
          <w:rFonts w:ascii="Arial" w:hAnsi="Arial"/>
          <w:spacing w:val="-8"/>
        </w:rPr>
        <w:t xml:space="preserve"> </w:t>
      </w:r>
      <w:r>
        <w:rPr>
          <w:rFonts w:ascii="Arial" w:hAnsi="Arial"/>
        </w:rPr>
        <w:t>ordenamiento</w:t>
      </w:r>
      <w:r>
        <w:rPr>
          <w:rFonts w:ascii="Arial" w:hAnsi="Arial"/>
          <w:spacing w:val="-7"/>
        </w:rPr>
        <w:t xml:space="preserve"> </w:t>
      </w:r>
      <w:r>
        <w:rPr>
          <w:rFonts w:ascii="Arial" w:hAnsi="Arial"/>
        </w:rPr>
        <w:t>es</w:t>
      </w:r>
      <w:r>
        <w:rPr>
          <w:rFonts w:ascii="Arial" w:hAnsi="Arial"/>
          <w:spacing w:val="-9"/>
        </w:rPr>
        <w:t xml:space="preserve"> </w:t>
      </w:r>
      <w:r>
        <w:rPr>
          <w:rFonts w:ascii="Arial" w:hAnsi="Arial"/>
        </w:rPr>
        <w:t>mejor</w:t>
      </w:r>
      <w:r>
        <w:rPr>
          <w:rFonts w:ascii="Arial" w:hAnsi="Arial"/>
          <w:spacing w:val="-7"/>
        </w:rPr>
        <w:t xml:space="preserve"> </w:t>
      </w:r>
      <w:r>
        <w:rPr>
          <w:rFonts w:ascii="Arial" w:hAnsi="Arial"/>
        </w:rPr>
        <w:t>en</w:t>
      </w:r>
      <w:r>
        <w:rPr>
          <w:rFonts w:ascii="Arial" w:hAnsi="Arial"/>
          <w:spacing w:val="-7"/>
        </w:rPr>
        <w:t xml:space="preserve"> </w:t>
      </w:r>
      <w:r>
        <w:rPr>
          <w:rFonts w:ascii="Arial" w:hAnsi="Arial"/>
        </w:rPr>
        <w:t>alguna</w:t>
      </w:r>
      <w:r>
        <w:rPr>
          <w:rFonts w:ascii="Arial" w:hAnsi="Arial"/>
          <w:spacing w:val="-7"/>
        </w:rPr>
        <w:t xml:space="preserve"> </w:t>
      </w:r>
      <w:r>
        <w:rPr>
          <w:rFonts w:ascii="Arial" w:hAnsi="Arial"/>
        </w:rPr>
        <w:t>situación,</w:t>
      </w:r>
      <w:r>
        <w:rPr>
          <w:rFonts w:ascii="Arial" w:hAnsi="Arial"/>
          <w:spacing w:val="-8"/>
        </w:rPr>
        <w:t xml:space="preserve"> </w:t>
      </w:r>
      <w:r>
        <w:rPr>
          <w:rFonts w:ascii="Arial" w:hAnsi="Arial"/>
        </w:rPr>
        <w:t xml:space="preserve">por ejemplo, el algoritmo de ordenamiento por </w:t>
      </w:r>
      <w:r>
        <w:rPr>
          <w:rFonts w:ascii="Arial" w:hAnsi="Arial"/>
        </w:rPr>
        <w:t>inserción es preferible</w:t>
      </w:r>
      <w:r>
        <w:rPr>
          <w:rFonts w:ascii="Arial" w:hAnsi="Arial"/>
          <w:spacing w:val="28"/>
        </w:rPr>
        <w:t xml:space="preserve"> </w:t>
      </w:r>
      <w:r>
        <w:rPr>
          <w:rFonts w:ascii="Arial" w:hAnsi="Arial"/>
        </w:rPr>
        <w:t>al</w:t>
      </w:r>
      <w:r>
        <w:rPr>
          <w:rFonts w:ascii="Arial" w:hAnsi="Arial"/>
          <w:spacing w:val="28"/>
        </w:rPr>
        <w:t xml:space="preserve"> </w:t>
      </w:r>
      <w:r>
        <w:rPr>
          <w:rFonts w:ascii="Arial" w:hAnsi="Arial"/>
        </w:rPr>
        <w:t>de</w:t>
      </w:r>
      <w:r>
        <w:rPr>
          <w:rFonts w:ascii="Arial" w:hAnsi="Arial"/>
          <w:spacing w:val="27"/>
        </w:rPr>
        <w:t xml:space="preserve"> </w:t>
      </w:r>
      <w:r>
        <w:rPr>
          <w:rFonts w:ascii="Arial" w:hAnsi="Arial"/>
        </w:rPr>
        <w:t>ordenación</w:t>
      </w:r>
      <w:r>
        <w:rPr>
          <w:rFonts w:ascii="Arial" w:hAnsi="Arial"/>
          <w:spacing w:val="29"/>
        </w:rPr>
        <w:t xml:space="preserve"> </w:t>
      </w:r>
      <w:r>
        <w:rPr>
          <w:rFonts w:ascii="Arial" w:hAnsi="Arial"/>
        </w:rPr>
        <w:t>rápida</w:t>
      </w:r>
      <w:r>
        <w:rPr>
          <w:rFonts w:ascii="Arial" w:hAnsi="Arial"/>
          <w:spacing w:val="29"/>
        </w:rPr>
        <w:t xml:space="preserve"> </w:t>
      </w:r>
      <w:r>
        <w:rPr>
          <w:rFonts w:ascii="Arial" w:hAnsi="Arial"/>
        </w:rPr>
        <w:t>cuando</w:t>
      </w:r>
      <w:r>
        <w:rPr>
          <w:rFonts w:ascii="Arial" w:hAnsi="Arial"/>
          <w:spacing w:val="27"/>
        </w:rPr>
        <w:t xml:space="preserve"> </w:t>
      </w:r>
      <w:r>
        <w:rPr>
          <w:rFonts w:ascii="Arial" w:hAnsi="Arial"/>
        </w:rPr>
        <w:t>se</w:t>
      </w:r>
      <w:r>
        <w:rPr>
          <w:rFonts w:ascii="Arial" w:hAnsi="Arial"/>
          <w:spacing w:val="29"/>
        </w:rPr>
        <w:t xml:space="preserve"> </w:t>
      </w:r>
      <w:r>
        <w:rPr>
          <w:rFonts w:ascii="Arial" w:hAnsi="Arial"/>
        </w:rPr>
        <w:t>tienen</w:t>
      </w:r>
      <w:r>
        <w:rPr>
          <w:rFonts w:ascii="Arial" w:hAnsi="Arial"/>
          <w:spacing w:val="28"/>
        </w:rPr>
        <w:t xml:space="preserve"> </w:t>
      </w:r>
      <w:r>
        <w:rPr>
          <w:rFonts w:ascii="Arial" w:hAnsi="Arial"/>
          <w:spacing w:val="-4"/>
        </w:rPr>
        <w:t>pocos  e</w:t>
      </w:r>
      <w:r>
        <w:rPr>
          <w:rFonts w:ascii="Arial" w:hAnsi="Arial"/>
          <w:spacing w:val="-2"/>
        </w:rPr>
        <w:t>lementos (Chowdhury</w:t>
      </w:r>
      <w:r>
        <w:rPr>
          <w:rFonts w:ascii="Arial" w:hAnsi="Arial"/>
          <w:spacing w:val="-4"/>
        </w:rPr>
        <w:t xml:space="preserve"> </w:t>
      </w:r>
      <w:r>
        <w:rPr>
          <w:rFonts w:ascii="Arial" w:hAnsi="Arial"/>
          <w:spacing w:val="-2"/>
        </w:rPr>
        <w:t xml:space="preserve">2016), además la implementación del </w:t>
      </w:r>
      <w:r>
        <w:rPr>
          <w:rFonts w:ascii="Arial" w:hAnsi="Arial"/>
        </w:rPr>
        <w:t xml:space="preserve">algoritmo (matriz, vector, bases de datos, etc.) también será muy diferente, lo cual puede hacer que el mismo algoritmo que es rápido en un caso sea lento en el otro (Chowdhury </w:t>
      </w:r>
      <w:r>
        <w:rPr>
          <w:rFonts w:ascii="Arial" w:hAnsi="Arial"/>
          <w:spacing w:val="-2"/>
        </w:rPr>
        <w:t>2016).</w:t>
      </w:r>
    </w:p>
    <w:p w:rsidR="00CD4D75" w:rsidRDefault="00CD4D75">
      <w:pPr>
        <w:pStyle w:val="BodyText1"/>
        <w:ind w:left="644" w:right="128" w:firstLine="397"/>
        <w:jc w:val="both"/>
        <w:rPr>
          <w:rFonts w:ascii="Arial" w:hAnsi="Arial"/>
        </w:rPr>
      </w:pPr>
    </w:p>
    <w:p w:rsidR="00CD4D75" w:rsidRDefault="00A55652">
      <w:pPr>
        <w:pStyle w:val="BodyText1"/>
        <w:ind w:left="130" w:right="38" w:firstLine="397"/>
        <w:jc w:val="both"/>
        <w:rPr>
          <w:rFonts w:ascii="Arial" w:hAnsi="Arial"/>
        </w:rPr>
      </w:pPr>
      <w:r>
        <w:rPr>
          <w:rFonts w:ascii="Arial" w:hAnsi="Arial"/>
        </w:rPr>
        <w:t>Generalmente</w:t>
      </w:r>
      <w:r>
        <w:rPr>
          <w:rFonts w:ascii="Arial" w:hAnsi="Arial"/>
          <w:spacing w:val="-13"/>
        </w:rPr>
        <w:t xml:space="preserve"> </w:t>
      </w:r>
      <w:r>
        <w:rPr>
          <w:rFonts w:ascii="Arial" w:hAnsi="Arial"/>
        </w:rPr>
        <w:t>los</w:t>
      </w:r>
      <w:r>
        <w:rPr>
          <w:rFonts w:ascii="Arial" w:hAnsi="Arial"/>
          <w:spacing w:val="-12"/>
        </w:rPr>
        <w:t xml:space="preserve"> </w:t>
      </w:r>
      <w:r>
        <w:rPr>
          <w:rFonts w:ascii="Arial" w:hAnsi="Arial"/>
        </w:rPr>
        <w:t>tipos</w:t>
      </w:r>
      <w:r>
        <w:rPr>
          <w:rFonts w:ascii="Arial" w:hAnsi="Arial"/>
          <w:spacing w:val="-13"/>
        </w:rPr>
        <w:t xml:space="preserve"> </w:t>
      </w:r>
      <w:r>
        <w:rPr>
          <w:rFonts w:ascii="Arial" w:hAnsi="Arial"/>
        </w:rPr>
        <w:t>de</w:t>
      </w:r>
      <w:r>
        <w:rPr>
          <w:rFonts w:ascii="Arial" w:hAnsi="Arial"/>
          <w:spacing w:val="-12"/>
        </w:rPr>
        <w:t xml:space="preserve"> </w:t>
      </w:r>
      <w:r>
        <w:rPr>
          <w:rFonts w:ascii="Arial" w:hAnsi="Arial"/>
        </w:rPr>
        <w:t>ordenamiento</w:t>
      </w:r>
      <w:r>
        <w:rPr>
          <w:rFonts w:ascii="Arial" w:hAnsi="Arial"/>
          <w:spacing w:val="-13"/>
        </w:rPr>
        <w:t xml:space="preserve"> </w:t>
      </w:r>
      <w:r>
        <w:rPr>
          <w:rFonts w:ascii="Arial" w:hAnsi="Arial"/>
        </w:rPr>
        <w:t>se</w:t>
      </w:r>
      <w:r>
        <w:rPr>
          <w:rFonts w:ascii="Arial" w:hAnsi="Arial"/>
          <w:spacing w:val="-12"/>
        </w:rPr>
        <w:t xml:space="preserve"> </w:t>
      </w:r>
      <w:r>
        <w:rPr>
          <w:rFonts w:ascii="Arial" w:hAnsi="Arial"/>
        </w:rPr>
        <w:t>clasifican</w:t>
      </w:r>
      <w:r>
        <w:rPr>
          <w:rFonts w:ascii="Arial" w:hAnsi="Arial"/>
          <w:spacing w:val="-13"/>
        </w:rPr>
        <w:t xml:space="preserve"> </w:t>
      </w:r>
      <w:r>
        <w:rPr>
          <w:rFonts w:ascii="Arial" w:hAnsi="Arial"/>
        </w:rPr>
        <w:t>en dos: 1) interno</w:t>
      </w:r>
      <w:r>
        <w:rPr>
          <w:rFonts w:ascii="Arial" w:hAnsi="Arial"/>
        </w:rPr>
        <w:t xml:space="preserve"> y 2) externo. En el tipo interno, los datos se almacenan en la memoria durante la ordenación, mientras que</w:t>
      </w:r>
      <w:r>
        <w:rPr>
          <w:rFonts w:ascii="Arial" w:hAnsi="Arial"/>
          <w:spacing w:val="-3"/>
        </w:rPr>
        <w:t xml:space="preserve"> </w:t>
      </w:r>
      <w:r>
        <w:rPr>
          <w:rFonts w:ascii="Arial" w:hAnsi="Arial"/>
        </w:rPr>
        <w:t>en</w:t>
      </w:r>
      <w:r>
        <w:rPr>
          <w:rFonts w:ascii="Arial" w:hAnsi="Arial"/>
          <w:spacing w:val="-3"/>
        </w:rPr>
        <w:t xml:space="preserve"> </w:t>
      </w:r>
      <w:r>
        <w:rPr>
          <w:rFonts w:ascii="Arial" w:hAnsi="Arial"/>
        </w:rPr>
        <w:t>el</w:t>
      </w:r>
      <w:r>
        <w:rPr>
          <w:rFonts w:ascii="Arial" w:hAnsi="Arial"/>
          <w:spacing w:val="-4"/>
        </w:rPr>
        <w:t xml:space="preserve"> </w:t>
      </w:r>
      <w:r>
        <w:rPr>
          <w:rFonts w:ascii="Arial" w:hAnsi="Arial"/>
        </w:rPr>
        <w:t>externo</w:t>
      </w:r>
      <w:r>
        <w:rPr>
          <w:rFonts w:ascii="Arial" w:hAnsi="Arial"/>
          <w:spacing w:val="-2"/>
        </w:rPr>
        <w:t xml:space="preserve"> </w:t>
      </w:r>
      <w:r>
        <w:rPr>
          <w:rFonts w:ascii="Arial" w:hAnsi="Arial"/>
        </w:rPr>
        <w:t>los</w:t>
      </w:r>
      <w:r>
        <w:rPr>
          <w:rFonts w:ascii="Arial" w:hAnsi="Arial"/>
          <w:spacing w:val="-4"/>
        </w:rPr>
        <w:t xml:space="preserve"> </w:t>
      </w:r>
      <w:r>
        <w:rPr>
          <w:rFonts w:ascii="Arial" w:hAnsi="Arial"/>
        </w:rPr>
        <w:t>datos</w:t>
      </w:r>
      <w:r>
        <w:rPr>
          <w:rFonts w:ascii="Arial" w:hAnsi="Arial"/>
          <w:spacing w:val="-3"/>
        </w:rPr>
        <w:t xml:space="preserve"> </w:t>
      </w:r>
      <w:r>
        <w:rPr>
          <w:rFonts w:ascii="Arial" w:hAnsi="Arial"/>
        </w:rPr>
        <w:t>se</w:t>
      </w:r>
      <w:r>
        <w:rPr>
          <w:rFonts w:ascii="Arial" w:hAnsi="Arial"/>
          <w:spacing w:val="-4"/>
        </w:rPr>
        <w:t xml:space="preserve"> </w:t>
      </w:r>
      <w:r>
        <w:rPr>
          <w:rFonts w:ascii="Arial" w:hAnsi="Arial"/>
        </w:rPr>
        <w:t>almacenan</w:t>
      </w:r>
      <w:r>
        <w:rPr>
          <w:rFonts w:ascii="Arial" w:hAnsi="Arial"/>
          <w:spacing w:val="-3"/>
        </w:rPr>
        <w:t xml:space="preserve"> </w:t>
      </w:r>
      <w:r>
        <w:rPr>
          <w:rFonts w:ascii="Arial" w:hAnsi="Arial"/>
        </w:rPr>
        <w:t>fuera</w:t>
      </w:r>
      <w:r>
        <w:rPr>
          <w:rFonts w:ascii="Arial" w:hAnsi="Arial"/>
          <w:spacing w:val="-3"/>
        </w:rPr>
        <w:t xml:space="preserve"> </w:t>
      </w:r>
      <w:r>
        <w:rPr>
          <w:rFonts w:ascii="Arial" w:hAnsi="Arial"/>
        </w:rPr>
        <w:t>(por</w:t>
      </w:r>
      <w:r>
        <w:rPr>
          <w:rFonts w:ascii="Arial" w:hAnsi="Arial"/>
          <w:spacing w:val="-3"/>
        </w:rPr>
        <w:t xml:space="preserve"> </w:t>
      </w:r>
      <w:r>
        <w:rPr>
          <w:rFonts w:ascii="Arial" w:hAnsi="Arial"/>
        </w:rPr>
        <w:t>ejemplo, en el disco duro y se cargan en la memoria cuando es necesario). En el tipo 1) se tienen di</w:t>
      </w:r>
      <w:r>
        <w:rPr>
          <w:rFonts w:ascii="Arial" w:hAnsi="Arial"/>
        </w:rPr>
        <w:t>ferentes algoritmos de ordenación como pueden ser: selección, burbuja, inserción, fusión,</w:t>
      </w:r>
      <w:r>
        <w:rPr>
          <w:rFonts w:ascii="Arial" w:hAnsi="Arial"/>
          <w:spacing w:val="-11"/>
        </w:rPr>
        <w:t xml:space="preserve"> </w:t>
      </w:r>
      <w:r>
        <w:rPr>
          <w:rFonts w:ascii="Arial" w:hAnsi="Arial"/>
        </w:rPr>
        <w:t>rápida</w:t>
      </w:r>
      <w:r>
        <w:rPr>
          <w:rFonts w:ascii="Arial" w:hAnsi="Arial"/>
          <w:spacing w:val="-11"/>
        </w:rPr>
        <w:t xml:space="preserve"> </w:t>
      </w:r>
      <w:r>
        <w:rPr>
          <w:rFonts w:ascii="Arial" w:hAnsi="Arial"/>
        </w:rPr>
        <w:t>(quicksort),</w:t>
      </w:r>
      <w:r>
        <w:rPr>
          <w:rFonts w:ascii="Arial" w:hAnsi="Arial"/>
          <w:spacing w:val="-11"/>
        </w:rPr>
        <w:t xml:space="preserve"> </w:t>
      </w:r>
      <w:r>
        <w:rPr>
          <w:rFonts w:ascii="Arial" w:hAnsi="Arial"/>
        </w:rPr>
        <w:t>montículo,</w:t>
      </w:r>
      <w:r>
        <w:rPr>
          <w:rFonts w:ascii="Arial" w:hAnsi="Arial"/>
          <w:spacing w:val="-11"/>
        </w:rPr>
        <w:t xml:space="preserve"> </w:t>
      </w:r>
      <w:r>
        <w:rPr>
          <w:rFonts w:ascii="Arial" w:hAnsi="Arial"/>
        </w:rPr>
        <w:t>radix,</w:t>
      </w:r>
      <w:r>
        <w:rPr>
          <w:rFonts w:ascii="Arial" w:hAnsi="Arial"/>
          <w:spacing w:val="-11"/>
        </w:rPr>
        <w:t xml:space="preserve"> </w:t>
      </w:r>
      <w:r>
        <w:rPr>
          <w:rFonts w:ascii="Arial" w:hAnsi="Arial"/>
        </w:rPr>
        <w:t>shell,</w:t>
      </w:r>
      <w:r>
        <w:rPr>
          <w:rFonts w:ascii="Arial" w:hAnsi="Arial"/>
          <w:spacing w:val="-10"/>
        </w:rPr>
        <w:t xml:space="preserve"> </w:t>
      </w:r>
      <w:r>
        <w:rPr>
          <w:rFonts w:ascii="Arial" w:hAnsi="Arial"/>
        </w:rPr>
        <w:t>entre</w:t>
      </w:r>
      <w:r>
        <w:rPr>
          <w:rFonts w:ascii="Arial" w:hAnsi="Arial"/>
          <w:spacing w:val="-11"/>
        </w:rPr>
        <w:t xml:space="preserve"> </w:t>
      </w:r>
      <w:r>
        <w:rPr>
          <w:rFonts w:ascii="Arial" w:hAnsi="Arial"/>
        </w:rPr>
        <w:t>otros (Buradagunta y cols.). Este trabajo consideró los ordenamientos internos de inserción, selección, burbuja (si</w:t>
      </w:r>
      <w:r>
        <w:rPr>
          <w:rFonts w:ascii="Arial" w:hAnsi="Arial"/>
        </w:rPr>
        <w:t>mple y recursivo) y quicksort.</w:t>
      </w:r>
    </w:p>
    <w:p w:rsidR="00CD4D75" w:rsidRDefault="00CD4D75">
      <w:pPr>
        <w:pStyle w:val="BodyText1"/>
        <w:ind w:left="130" w:right="38" w:firstLine="397"/>
        <w:jc w:val="both"/>
        <w:rPr>
          <w:rFonts w:ascii="Arial" w:hAnsi="Arial"/>
        </w:rPr>
      </w:pPr>
    </w:p>
    <w:p w:rsidR="00CD4D75" w:rsidRDefault="00A55652">
      <w:pPr>
        <w:pStyle w:val="BodyText1"/>
        <w:ind w:left="130" w:right="695" w:firstLine="397"/>
        <w:jc w:val="both"/>
        <w:rPr>
          <w:rFonts w:ascii="Arial" w:hAnsi="Arial"/>
        </w:rPr>
      </w:pPr>
      <w:r>
        <w:rPr>
          <w:rFonts w:ascii="Arial" w:hAnsi="Arial"/>
        </w:rPr>
        <w:t>.</w:t>
      </w:r>
    </w:p>
    <w:p w:rsidR="00CD4D75" w:rsidRDefault="00A55652">
      <w:pPr>
        <w:pStyle w:val="BodyText1"/>
        <w:rPr>
          <w:rFonts w:ascii="Arial" w:hAnsi="Arial"/>
        </w:rPr>
      </w:pPr>
      <w:r>
        <w:rPr>
          <w:rFonts w:ascii="Arial" w:hAnsi="Arial"/>
        </w:rPr>
        <w:t xml:space="preserve"> </w:t>
      </w:r>
    </w:p>
    <w:p w:rsidR="00CD4D75" w:rsidRDefault="00A55652">
      <w:pPr>
        <w:pStyle w:val="BodyText1"/>
        <w:spacing w:before="11"/>
        <w:rPr>
          <w:rFonts w:ascii="Arial" w:hAnsi="Arial"/>
        </w:rPr>
      </w:pPr>
      <w:r>
        <w:rPr>
          <w:rFonts w:ascii="Arial" w:hAnsi="Arial"/>
        </w:rPr>
        <w:t xml:space="preserve"> </w:t>
      </w:r>
    </w:p>
    <w:p w:rsidR="00CD4D75" w:rsidRDefault="00A55652">
      <w:pPr>
        <w:pStyle w:val="Heading21"/>
        <w:numPr>
          <w:ilvl w:val="0"/>
          <w:numId w:val="1"/>
        </w:numPr>
        <w:ind w:left="300" w:hanging="170"/>
        <w:jc w:val="both"/>
        <w:rPr>
          <w:rFonts w:ascii="Arial" w:hAnsi="Arial"/>
        </w:rPr>
      </w:pPr>
      <w:r>
        <w:rPr>
          <w:rFonts w:ascii="Arial" w:hAnsi="Arial"/>
          <w:spacing w:val="-2"/>
        </w:rPr>
        <w:t>Metodología</w:t>
      </w:r>
    </w:p>
    <w:p w:rsidR="00CD4D75" w:rsidRDefault="00A55652">
      <w:pPr>
        <w:pStyle w:val="BodyText1"/>
        <w:spacing w:before="9"/>
        <w:rPr>
          <w:rFonts w:ascii="Arial" w:hAnsi="Arial"/>
          <w:b/>
        </w:rPr>
      </w:pPr>
      <w:r>
        <w:rPr>
          <w:rFonts w:ascii="Arial" w:hAnsi="Arial"/>
          <w:b/>
        </w:rPr>
        <w:lastRenderedPageBreak/>
        <w:t xml:space="preserve"> </w:t>
      </w:r>
    </w:p>
    <w:p w:rsidR="00CD4D75" w:rsidRDefault="00A55652">
      <w:pPr>
        <w:pStyle w:val="BodyText1"/>
        <w:ind w:left="300" w:right="698" w:firstLine="397"/>
        <w:jc w:val="both"/>
        <w:rPr>
          <w:rFonts w:ascii="Arial" w:hAnsi="Arial"/>
          <w:spacing w:val="-2"/>
        </w:rPr>
      </w:pPr>
      <w:r>
        <w:rPr>
          <w:rFonts w:ascii="Arial" w:hAnsi="Arial"/>
        </w:rPr>
        <w:t xml:space="preserve">Para el desarrollo de este trabajo se siguió la siguiente </w:t>
      </w:r>
      <w:r>
        <w:rPr>
          <w:rFonts w:ascii="Arial" w:hAnsi="Arial"/>
          <w:spacing w:val="-2"/>
        </w:rPr>
        <w:t>metodología:</w:t>
      </w:r>
    </w:p>
    <w:p w:rsidR="00CD4D75" w:rsidRDefault="00CD4D75">
      <w:pPr>
        <w:pStyle w:val="BodyText1"/>
        <w:ind w:left="300" w:right="698" w:firstLine="397"/>
        <w:jc w:val="both"/>
        <w:rPr>
          <w:rFonts w:ascii="Arial" w:hAnsi="Arial"/>
        </w:rPr>
      </w:pPr>
    </w:p>
    <w:p w:rsidR="00CD4D75" w:rsidRDefault="00A55652">
      <w:pPr>
        <w:pStyle w:val="Prrafodelista1"/>
        <w:numPr>
          <w:ilvl w:val="0"/>
          <w:numId w:val="2"/>
        </w:numPr>
        <w:spacing w:line="230" w:lineRule="exact"/>
        <w:ind w:left="887" w:hanging="359"/>
        <w:rPr>
          <w:rFonts w:ascii="Arial" w:hAnsi="Arial"/>
          <w:sz w:val="20"/>
          <w:szCs w:val="20"/>
        </w:rPr>
      </w:pPr>
      <w:r>
        <w:rPr>
          <w:rFonts w:ascii="Arial" w:hAnsi="Arial"/>
          <w:sz w:val="20"/>
          <w:szCs w:val="20"/>
        </w:rPr>
        <w:t>Investigación</w:t>
      </w:r>
      <w:r>
        <w:rPr>
          <w:rFonts w:ascii="Arial" w:hAnsi="Arial"/>
          <w:spacing w:val="-2"/>
          <w:sz w:val="20"/>
          <w:szCs w:val="20"/>
        </w:rPr>
        <w:t xml:space="preserve"> documental</w:t>
      </w:r>
    </w:p>
    <w:p w:rsidR="00CD4D75" w:rsidRDefault="00A55652">
      <w:pPr>
        <w:pStyle w:val="Prrafodelista1"/>
        <w:numPr>
          <w:ilvl w:val="0"/>
          <w:numId w:val="2"/>
        </w:numPr>
        <w:spacing w:before="1"/>
        <w:ind w:right="696"/>
        <w:rPr>
          <w:rFonts w:ascii="Arial" w:hAnsi="Arial"/>
          <w:sz w:val="20"/>
          <w:szCs w:val="20"/>
        </w:rPr>
      </w:pPr>
      <w:r>
        <w:rPr>
          <w:rFonts w:ascii="Arial" w:hAnsi="Arial"/>
          <w:sz w:val="20"/>
          <w:szCs w:val="20"/>
        </w:rPr>
        <w:t xml:space="preserve">Experimentación de los algoritmos de </w:t>
      </w:r>
      <w:r>
        <w:rPr>
          <w:rFonts w:ascii="Arial" w:hAnsi="Arial"/>
          <w:spacing w:val="-2"/>
          <w:sz w:val="20"/>
          <w:szCs w:val="20"/>
        </w:rPr>
        <w:t>ordenamiento</w:t>
      </w:r>
    </w:p>
    <w:p w:rsidR="00CD4D75" w:rsidRDefault="00A55652">
      <w:pPr>
        <w:pStyle w:val="Prrafodelista1"/>
        <w:numPr>
          <w:ilvl w:val="0"/>
          <w:numId w:val="2"/>
        </w:numPr>
        <w:ind w:right="696"/>
        <w:rPr>
          <w:rFonts w:ascii="Arial" w:hAnsi="Arial"/>
          <w:sz w:val="20"/>
          <w:szCs w:val="20"/>
        </w:rPr>
      </w:pPr>
      <w:r>
        <w:rPr>
          <w:rFonts w:ascii="Arial" w:hAnsi="Arial"/>
          <w:sz w:val="20"/>
          <w:szCs w:val="20"/>
        </w:rPr>
        <w:t xml:space="preserve">Análisis de los tiempos de ejecución del ordenamiento de </w:t>
      </w:r>
      <w:r>
        <w:rPr>
          <w:rFonts w:ascii="Arial" w:hAnsi="Arial"/>
          <w:sz w:val="20"/>
          <w:szCs w:val="20"/>
        </w:rPr>
        <w:t>elementos de los dos algoritmos: shellsort y quicksort</w:t>
      </w:r>
    </w:p>
    <w:p w:rsidR="00CD4D75" w:rsidRDefault="00A55652">
      <w:pPr>
        <w:pStyle w:val="Prrafodelista1"/>
        <w:numPr>
          <w:ilvl w:val="0"/>
          <w:numId w:val="2"/>
        </w:numPr>
        <w:ind w:left="887" w:hanging="359"/>
        <w:rPr>
          <w:rFonts w:ascii="Arial" w:hAnsi="Arial"/>
          <w:sz w:val="20"/>
          <w:szCs w:val="20"/>
        </w:rPr>
      </w:pPr>
      <w:r>
        <w:rPr>
          <w:rFonts w:ascii="Arial" w:hAnsi="Arial"/>
          <w:sz w:val="20"/>
          <w:szCs w:val="20"/>
        </w:rPr>
        <w:t>Realización</w:t>
      </w:r>
      <w:r>
        <w:rPr>
          <w:rFonts w:ascii="Arial" w:hAnsi="Arial"/>
          <w:spacing w:val="-1"/>
          <w:sz w:val="20"/>
          <w:szCs w:val="20"/>
        </w:rPr>
        <w:t xml:space="preserve"> </w:t>
      </w:r>
      <w:r>
        <w:rPr>
          <w:rFonts w:ascii="Arial" w:hAnsi="Arial"/>
          <w:sz w:val="20"/>
          <w:szCs w:val="20"/>
        </w:rPr>
        <w:t>de</w:t>
      </w:r>
      <w:r>
        <w:rPr>
          <w:rFonts w:ascii="Arial" w:hAnsi="Arial"/>
          <w:spacing w:val="-3"/>
          <w:sz w:val="20"/>
          <w:szCs w:val="20"/>
        </w:rPr>
        <w:t xml:space="preserve"> </w:t>
      </w:r>
      <w:r>
        <w:rPr>
          <w:rFonts w:ascii="Arial" w:hAnsi="Arial"/>
          <w:sz w:val="20"/>
          <w:szCs w:val="20"/>
        </w:rPr>
        <w:t>las</w:t>
      </w:r>
      <w:r>
        <w:rPr>
          <w:rFonts w:ascii="Arial" w:hAnsi="Arial"/>
          <w:spacing w:val="-2"/>
          <w:sz w:val="20"/>
          <w:szCs w:val="20"/>
        </w:rPr>
        <w:t xml:space="preserve"> </w:t>
      </w:r>
      <w:r>
        <w:rPr>
          <w:rFonts w:ascii="Arial" w:hAnsi="Arial"/>
          <w:sz w:val="20"/>
          <w:szCs w:val="20"/>
        </w:rPr>
        <w:t>pruebas</w:t>
      </w:r>
      <w:r>
        <w:rPr>
          <w:rFonts w:ascii="Arial" w:hAnsi="Arial"/>
          <w:spacing w:val="-2"/>
          <w:sz w:val="20"/>
          <w:szCs w:val="20"/>
        </w:rPr>
        <w:t xml:space="preserve"> </w:t>
      </w:r>
      <w:r>
        <w:rPr>
          <w:rFonts w:ascii="Arial" w:hAnsi="Arial"/>
          <w:sz w:val="20"/>
          <w:szCs w:val="20"/>
        </w:rPr>
        <w:t>de</w:t>
      </w:r>
      <w:r>
        <w:rPr>
          <w:rFonts w:ascii="Arial" w:hAnsi="Arial"/>
          <w:spacing w:val="-3"/>
          <w:sz w:val="20"/>
          <w:szCs w:val="20"/>
        </w:rPr>
        <w:t xml:space="preserve"> </w:t>
      </w:r>
      <w:r>
        <w:rPr>
          <w:rFonts w:ascii="Arial" w:hAnsi="Arial"/>
          <w:spacing w:val="-2"/>
          <w:sz w:val="20"/>
          <w:szCs w:val="20"/>
        </w:rPr>
        <w:t>normalidad</w:t>
      </w:r>
    </w:p>
    <w:p w:rsidR="00CD4D75" w:rsidRDefault="00A55652">
      <w:pPr>
        <w:pStyle w:val="Prrafodelista1"/>
        <w:numPr>
          <w:ilvl w:val="1"/>
          <w:numId w:val="2"/>
        </w:numPr>
        <w:spacing w:before="92"/>
        <w:ind w:left="900" w:right="1"/>
        <w:rPr>
          <w:rFonts w:ascii="Arial" w:hAnsi="Arial"/>
          <w:sz w:val="20"/>
          <w:szCs w:val="20"/>
        </w:rPr>
      </w:pPr>
      <w:r>
        <w:rPr>
          <w:rFonts w:ascii="Arial" w:hAnsi="Arial"/>
          <w:sz w:val="20"/>
          <w:szCs w:val="20"/>
        </w:rPr>
        <w:t xml:space="preserve">Realización de las pruebas de homogeneidad de </w:t>
      </w:r>
      <w:r>
        <w:rPr>
          <w:rFonts w:ascii="Arial" w:hAnsi="Arial"/>
          <w:spacing w:val="-2"/>
          <w:sz w:val="20"/>
          <w:szCs w:val="20"/>
        </w:rPr>
        <w:t>varianzas</w:t>
      </w:r>
    </w:p>
    <w:p w:rsidR="00CD4D75" w:rsidRDefault="00A55652">
      <w:pPr>
        <w:pStyle w:val="Prrafodelista1"/>
        <w:numPr>
          <w:ilvl w:val="1"/>
          <w:numId w:val="2"/>
        </w:numPr>
        <w:ind w:left="900" w:hanging="360"/>
        <w:jc w:val="left"/>
        <w:rPr>
          <w:rFonts w:ascii="Arial" w:hAnsi="Arial"/>
          <w:sz w:val="20"/>
          <w:szCs w:val="20"/>
        </w:rPr>
      </w:pPr>
      <w:r>
        <w:rPr>
          <w:rFonts w:ascii="Arial" w:hAnsi="Arial"/>
          <w:sz w:val="20"/>
          <w:szCs w:val="20"/>
        </w:rPr>
        <w:t>Interpretación</w:t>
      </w:r>
      <w:r>
        <w:rPr>
          <w:rFonts w:ascii="Arial" w:hAnsi="Arial"/>
          <w:spacing w:val="-3"/>
          <w:sz w:val="20"/>
          <w:szCs w:val="20"/>
        </w:rPr>
        <w:t xml:space="preserve"> </w:t>
      </w:r>
      <w:r>
        <w:rPr>
          <w:rFonts w:ascii="Arial" w:hAnsi="Arial"/>
          <w:sz w:val="20"/>
          <w:szCs w:val="20"/>
        </w:rPr>
        <w:t>de</w:t>
      </w:r>
      <w:r>
        <w:rPr>
          <w:rFonts w:ascii="Arial" w:hAnsi="Arial"/>
          <w:spacing w:val="-2"/>
          <w:sz w:val="20"/>
          <w:szCs w:val="20"/>
        </w:rPr>
        <w:t xml:space="preserve"> resultados</w:t>
      </w:r>
    </w:p>
    <w:p w:rsidR="00CD4D75" w:rsidRDefault="00A55652">
      <w:pPr>
        <w:pStyle w:val="Prrafodelista1"/>
        <w:numPr>
          <w:ilvl w:val="1"/>
          <w:numId w:val="2"/>
        </w:numPr>
        <w:spacing w:before="1"/>
        <w:ind w:left="900" w:hanging="360"/>
        <w:jc w:val="left"/>
        <w:rPr>
          <w:rFonts w:ascii="Arial" w:hAnsi="Arial"/>
          <w:sz w:val="20"/>
          <w:szCs w:val="20"/>
        </w:rPr>
      </w:pPr>
      <w:r>
        <w:rPr>
          <w:rFonts w:ascii="Arial" w:hAnsi="Arial"/>
          <w:spacing w:val="-2"/>
          <w:sz w:val="20"/>
          <w:szCs w:val="20"/>
        </w:rPr>
        <w:t>Conclusiones</w:t>
      </w:r>
    </w:p>
    <w:p w:rsidR="00CD4D75" w:rsidRDefault="00A55652">
      <w:pPr>
        <w:pStyle w:val="BodyText1"/>
        <w:spacing w:before="10"/>
        <w:ind w:left="900"/>
        <w:rPr>
          <w:rFonts w:ascii="Arial" w:hAnsi="Arial"/>
        </w:rPr>
      </w:pPr>
      <w:r>
        <w:rPr>
          <w:rFonts w:ascii="Arial" w:hAnsi="Arial"/>
        </w:rPr>
        <w:t xml:space="preserve"> </w:t>
      </w:r>
    </w:p>
    <w:p w:rsidR="00CD4D75" w:rsidRDefault="00A55652">
      <w:pPr>
        <w:pStyle w:val="Prrafodelista1"/>
        <w:numPr>
          <w:ilvl w:val="1"/>
          <w:numId w:val="1"/>
        </w:numPr>
        <w:spacing w:before="1"/>
        <w:ind w:left="996" w:hanging="298"/>
        <w:jc w:val="left"/>
        <w:rPr>
          <w:rFonts w:ascii="Arial" w:hAnsi="Arial"/>
          <w:i/>
          <w:sz w:val="20"/>
          <w:szCs w:val="20"/>
        </w:rPr>
      </w:pPr>
      <w:r>
        <w:rPr>
          <w:rFonts w:ascii="Arial" w:hAnsi="Arial"/>
          <w:i/>
          <w:spacing w:val="-2"/>
          <w:sz w:val="20"/>
          <w:szCs w:val="20"/>
        </w:rPr>
        <w:t>Desarrollo</w:t>
      </w:r>
    </w:p>
    <w:p w:rsidR="00CD4D75" w:rsidRDefault="00A55652">
      <w:pPr>
        <w:pStyle w:val="BodyText1"/>
        <w:spacing w:before="9"/>
        <w:rPr>
          <w:rFonts w:ascii="Arial" w:hAnsi="Arial"/>
          <w:i/>
        </w:rPr>
      </w:pPr>
      <w:r>
        <w:rPr>
          <w:rFonts w:ascii="Arial" w:hAnsi="Arial"/>
          <w:i/>
        </w:rPr>
        <w:t xml:space="preserve"> </w:t>
      </w:r>
    </w:p>
    <w:p w:rsidR="00CD4D75" w:rsidRDefault="00A55652">
      <w:pPr>
        <w:pStyle w:val="BodyText1"/>
        <w:ind w:left="698" w:firstLine="397"/>
        <w:jc w:val="both"/>
        <w:rPr>
          <w:rFonts w:ascii="Arial" w:hAnsi="Arial"/>
        </w:rPr>
      </w:pPr>
      <w:r>
        <w:rPr>
          <w:rFonts w:ascii="Arial" w:hAnsi="Arial"/>
        </w:rPr>
        <w:t>Algunos autores consideran que, para medir el r</w:t>
      </w:r>
      <w:r>
        <w:rPr>
          <w:rFonts w:ascii="Arial" w:hAnsi="Arial"/>
        </w:rPr>
        <w:t>endimiento</w:t>
      </w:r>
      <w:r>
        <w:rPr>
          <w:rFonts w:ascii="Arial" w:hAnsi="Arial"/>
          <w:spacing w:val="-12"/>
        </w:rPr>
        <w:t xml:space="preserve"> </w:t>
      </w:r>
      <w:r>
        <w:rPr>
          <w:rFonts w:ascii="Arial" w:hAnsi="Arial"/>
        </w:rPr>
        <w:t>de</w:t>
      </w:r>
      <w:r>
        <w:rPr>
          <w:rFonts w:ascii="Arial" w:hAnsi="Arial"/>
          <w:spacing w:val="-12"/>
        </w:rPr>
        <w:t xml:space="preserve"> </w:t>
      </w:r>
      <w:r>
        <w:rPr>
          <w:rFonts w:ascii="Arial" w:hAnsi="Arial"/>
        </w:rPr>
        <w:t>cada</w:t>
      </w:r>
      <w:r>
        <w:rPr>
          <w:rFonts w:ascii="Arial" w:hAnsi="Arial"/>
          <w:spacing w:val="-12"/>
        </w:rPr>
        <w:t xml:space="preserve"> </w:t>
      </w:r>
      <w:r>
        <w:rPr>
          <w:rFonts w:ascii="Arial" w:hAnsi="Arial"/>
        </w:rPr>
        <w:t>algoritmo,</w:t>
      </w:r>
      <w:r>
        <w:rPr>
          <w:rFonts w:ascii="Arial" w:hAnsi="Arial"/>
          <w:spacing w:val="-12"/>
        </w:rPr>
        <w:t xml:space="preserve"> </w:t>
      </w:r>
      <w:r>
        <w:rPr>
          <w:rFonts w:ascii="Arial" w:hAnsi="Arial"/>
        </w:rPr>
        <w:t>el</w:t>
      </w:r>
      <w:r>
        <w:rPr>
          <w:rFonts w:ascii="Arial" w:hAnsi="Arial"/>
          <w:spacing w:val="-13"/>
        </w:rPr>
        <w:t xml:space="preserve"> </w:t>
      </w:r>
      <w:r>
        <w:rPr>
          <w:rFonts w:ascii="Arial" w:hAnsi="Arial"/>
        </w:rPr>
        <w:t>factor</w:t>
      </w:r>
      <w:r>
        <w:rPr>
          <w:rFonts w:ascii="Arial" w:hAnsi="Arial"/>
          <w:spacing w:val="-12"/>
        </w:rPr>
        <w:t xml:space="preserve"> </w:t>
      </w:r>
      <w:r>
        <w:rPr>
          <w:rFonts w:ascii="Arial" w:hAnsi="Arial"/>
        </w:rPr>
        <w:t>más</w:t>
      </w:r>
      <w:r>
        <w:rPr>
          <w:rFonts w:ascii="Arial" w:hAnsi="Arial"/>
          <w:spacing w:val="-13"/>
        </w:rPr>
        <w:t xml:space="preserve"> </w:t>
      </w:r>
      <w:r>
        <w:rPr>
          <w:rFonts w:ascii="Arial" w:hAnsi="Arial"/>
        </w:rPr>
        <w:t>importante</w:t>
      </w:r>
      <w:r>
        <w:rPr>
          <w:rFonts w:ascii="Arial" w:hAnsi="Arial"/>
          <w:spacing w:val="-11"/>
        </w:rPr>
        <w:t xml:space="preserve"> </w:t>
      </w:r>
      <w:r>
        <w:rPr>
          <w:rFonts w:ascii="Arial" w:hAnsi="Arial"/>
        </w:rPr>
        <w:t>es</w:t>
      </w:r>
      <w:r>
        <w:rPr>
          <w:rFonts w:ascii="Arial" w:hAnsi="Arial"/>
          <w:spacing w:val="-12"/>
        </w:rPr>
        <w:t xml:space="preserve"> </w:t>
      </w:r>
      <w:r>
        <w:rPr>
          <w:rFonts w:ascii="Arial" w:hAnsi="Arial"/>
        </w:rPr>
        <w:t xml:space="preserve">el tiempo de ejecución que utiliza para ordenar un dato (Chowdhury 2016), razón por la cual esta investigación se basa en el factor de tiempo de ejecución del ordenamiento para realizar el análisis </w:t>
      </w:r>
      <w:r>
        <w:rPr>
          <w:rFonts w:ascii="Arial" w:hAnsi="Arial"/>
        </w:rPr>
        <w:t>estadístico comparativo entre los cinco algoritmos antes mencionados.</w:t>
      </w:r>
    </w:p>
    <w:p w:rsidR="00CD4D75" w:rsidRDefault="00A55652">
      <w:pPr>
        <w:pStyle w:val="BodyText1"/>
        <w:ind w:left="698" w:right="1" w:firstLine="397"/>
        <w:jc w:val="both"/>
        <w:rPr>
          <w:rFonts w:ascii="Arial" w:hAnsi="Arial"/>
        </w:rPr>
      </w:pPr>
      <w:r>
        <w:rPr>
          <w:rFonts w:ascii="Arial" w:hAnsi="Arial"/>
        </w:rPr>
        <w:t>Para</w:t>
      </w:r>
      <w:r>
        <w:rPr>
          <w:rFonts w:ascii="Arial" w:hAnsi="Arial"/>
          <w:spacing w:val="-2"/>
        </w:rPr>
        <w:t xml:space="preserve"> </w:t>
      </w:r>
      <w:r>
        <w:rPr>
          <w:rFonts w:ascii="Arial" w:hAnsi="Arial"/>
        </w:rPr>
        <w:t>la</w:t>
      </w:r>
      <w:r>
        <w:rPr>
          <w:rFonts w:ascii="Arial" w:hAnsi="Arial"/>
          <w:spacing w:val="-1"/>
        </w:rPr>
        <w:t xml:space="preserve"> </w:t>
      </w:r>
      <w:r>
        <w:rPr>
          <w:rFonts w:ascii="Arial" w:hAnsi="Arial"/>
        </w:rPr>
        <w:t>experimentación</w:t>
      </w:r>
      <w:r>
        <w:rPr>
          <w:rFonts w:ascii="Arial" w:hAnsi="Arial"/>
          <w:spacing w:val="-2"/>
        </w:rPr>
        <w:t xml:space="preserve"> </w:t>
      </w:r>
      <w:r>
        <w:rPr>
          <w:rFonts w:ascii="Arial" w:hAnsi="Arial"/>
        </w:rPr>
        <w:t>en</w:t>
      </w:r>
      <w:r>
        <w:rPr>
          <w:rFonts w:ascii="Arial" w:hAnsi="Arial"/>
          <w:spacing w:val="-1"/>
        </w:rPr>
        <w:t xml:space="preserve"> </w:t>
      </w:r>
      <w:r>
        <w:rPr>
          <w:rFonts w:ascii="Arial" w:hAnsi="Arial"/>
        </w:rPr>
        <w:t>la</w:t>
      </w:r>
      <w:r>
        <w:rPr>
          <w:rFonts w:ascii="Arial" w:hAnsi="Arial"/>
          <w:spacing w:val="-1"/>
        </w:rPr>
        <w:t xml:space="preserve"> </w:t>
      </w:r>
      <w:r>
        <w:rPr>
          <w:rFonts w:ascii="Arial" w:hAnsi="Arial"/>
        </w:rPr>
        <w:t>obtención</w:t>
      </w:r>
      <w:r>
        <w:rPr>
          <w:rFonts w:ascii="Arial" w:hAnsi="Arial"/>
          <w:spacing w:val="-1"/>
        </w:rPr>
        <w:t xml:space="preserve"> </w:t>
      </w:r>
      <w:r>
        <w:rPr>
          <w:rFonts w:ascii="Arial" w:hAnsi="Arial"/>
        </w:rPr>
        <w:t>de</w:t>
      </w:r>
      <w:r>
        <w:rPr>
          <w:rFonts w:ascii="Arial" w:hAnsi="Arial"/>
          <w:spacing w:val="-1"/>
        </w:rPr>
        <w:t xml:space="preserve"> </w:t>
      </w:r>
      <w:r>
        <w:rPr>
          <w:rFonts w:ascii="Arial" w:hAnsi="Arial"/>
        </w:rPr>
        <w:t>los</w:t>
      </w:r>
      <w:r>
        <w:rPr>
          <w:rFonts w:ascii="Arial" w:hAnsi="Arial"/>
          <w:spacing w:val="-2"/>
        </w:rPr>
        <w:t xml:space="preserve"> </w:t>
      </w:r>
      <w:r>
        <w:rPr>
          <w:rFonts w:ascii="Arial" w:hAnsi="Arial"/>
        </w:rPr>
        <w:t>tiempos de ejecución de cada uno de los algoritmos se consideró:</w:t>
      </w:r>
    </w:p>
    <w:p w:rsidR="00CD4D75" w:rsidRDefault="00A55652">
      <w:pPr>
        <w:pStyle w:val="Prrafodelista1"/>
        <w:numPr>
          <w:ilvl w:val="2"/>
          <w:numId w:val="1"/>
        </w:numPr>
        <w:rPr>
          <w:rFonts w:ascii="Arial" w:hAnsi="Arial"/>
          <w:sz w:val="20"/>
          <w:szCs w:val="20"/>
        </w:rPr>
      </w:pPr>
      <w:r>
        <w:rPr>
          <w:rFonts w:ascii="Arial" w:hAnsi="Arial"/>
          <w:sz w:val="20"/>
          <w:szCs w:val="20"/>
        </w:rPr>
        <w:t xml:space="preserve">Archivos con 1,000, 10,000 y 100,000 elementos a </w:t>
      </w:r>
      <w:r>
        <w:rPr>
          <w:rFonts w:ascii="Arial" w:hAnsi="Arial"/>
          <w:spacing w:val="-2"/>
          <w:sz w:val="20"/>
          <w:szCs w:val="20"/>
        </w:rPr>
        <w:t>ordenar.</w:t>
      </w:r>
    </w:p>
    <w:p w:rsidR="00CD4D75" w:rsidRDefault="00A55652">
      <w:pPr>
        <w:pStyle w:val="Prrafodelista1"/>
        <w:numPr>
          <w:ilvl w:val="2"/>
          <w:numId w:val="1"/>
        </w:numPr>
        <w:rPr>
          <w:rFonts w:ascii="Arial" w:hAnsi="Arial"/>
          <w:sz w:val="20"/>
          <w:szCs w:val="20"/>
        </w:rPr>
      </w:pPr>
      <w:r>
        <w:rPr>
          <w:rFonts w:ascii="Arial" w:hAnsi="Arial"/>
          <w:sz w:val="20"/>
          <w:szCs w:val="20"/>
        </w:rPr>
        <w:t xml:space="preserve">el tiempo de </w:t>
      </w:r>
      <w:r>
        <w:rPr>
          <w:rFonts w:ascii="Arial" w:hAnsi="Arial"/>
          <w:spacing w:val="-2"/>
          <w:sz w:val="20"/>
          <w:szCs w:val="20"/>
        </w:rPr>
        <w:t>ejecución.</w:t>
      </w:r>
    </w:p>
    <w:p w:rsidR="00CD4D75" w:rsidRDefault="00A55652">
      <w:pPr>
        <w:pStyle w:val="Prrafodelista1"/>
        <w:numPr>
          <w:ilvl w:val="2"/>
          <w:numId w:val="1"/>
        </w:numPr>
        <w:ind w:right="1"/>
        <w:rPr>
          <w:rFonts w:ascii="Arial" w:hAnsi="Arial"/>
          <w:sz w:val="20"/>
          <w:szCs w:val="20"/>
        </w:rPr>
      </w:pPr>
      <w:r>
        <w:rPr>
          <w:rFonts w:ascii="Arial" w:hAnsi="Arial"/>
          <w:sz w:val="20"/>
          <w:szCs w:val="20"/>
        </w:rPr>
        <w:t>Los tiempos de ordenamiento de los algoritmos fueron concentrados por cada participante en un documento compartido (Figura 1).</w:t>
      </w:r>
    </w:p>
    <w:tbl>
      <w:tblPr>
        <w:tblW w:w="0" w:type="auto"/>
        <w:tblCellSpacing w:w="0" w:type="dxa"/>
        <w:tblCellMar>
          <w:left w:w="0" w:type="dxa"/>
          <w:right w:w="0" w:type="dxa"/>
        </w:tblCellMar>
        <w:tblLook w:val="04A0" w:firstRow="1" w:lastRow="0" w:firstColumn="1" w:lastColumn="0" w:noHBand="0" w:noVBand="1"/>
      </w:tblPr>
      <w:tblGrid>
        <w:gridCol w:w="3570"/>
        <w:gridCol w:w="6"/>
      </w:tblGrid>
      <w:tr w:rsidR="00CD4D75">
        <w:trPr>
          <w:gridAfter w:val="1"/>
          <w:tblCellSpacing w:w="0" w:type="dxa"/>
        </w:trPr>
        <w:tc>
          <w:tcPr>
            <w:tcW w:w="3570" w:type="dxa"/>
            <w:vAlign w:val="center"/>
          </w:tcPr>
          <w:p w:rsidR="00CD4D75" w:rsidRDefault="00CD4D75">
            <w:pPr>
              <w:pStyle w:val="BodyText1"/>
              <w:rPr>
                <w:rFonts w:ascii="Arial" w:hAnsi="Arial"/>
              </w:rPr>
            </w:pPr>
          </w:p>
        </w:tc>
      </w:tr>
      <w:tr w:rsidR="00CD4D75">
        <w:trPr>
          <w:tblCellSpacing w:w="0" w:type="dxa"/>
        </w:trPr>
        <w:tc>
          <w:tcPr>
            <w:tcW w:w="0" w:type="auto"/>
            <w:vAlign w:val="center"/>
          </w:tcPr>
          <w:p w:rsidR="00CD4D75" w:rsidRDefault="00CD4D75">
            <w:pPr>
              <w:widowControl/>
              <w:autoSpaceDE/>
              <w:autoSpaceDN/>
              <w:rPr>
                <w:sz w:val="20"/>
                <w:szCs w:val="20"/>
              </w:rPr>
            </w:pPr>
          </w:p>
        </w:tc>
        <w:tc>
          <w:tcPr>
            <w:tcW w:w="0" w:type="auto"/>
            <w:vAlign w:val="center"/>
          </w:tcPr>
          <w:p w:rsidR="00CD4D75" w:rsidRDefault="00CD4D75">
            <w:pPr>
              <w:widowControl/>
              <w:autoSpaceDE/>
              <w:autoSpaceDN/>
              <w:rPr>
                <w:sz w:val="20"/>
                <w:szCs w:val="24"/>
              </w:rPr>
            </w:pPr>
          </w:p>
        </w:tc>
      </w:tr>
    </w:tbl>
    <w:p w:rsidR="00CD4D75" w:rsidRDefault="00A55652">
      <w:pPr>
        <w:pStyle w:val="BodyText1"/>
        <w:spacing w:before="8"/>
        <w:rPr>
          <w:rFonts w:ascii="Arial" w:hAnsi="Arial"/>
          <w:szCs w:val="18"/>
        </w:rPr>
      </w:pPr>
      <w:r>
        <w:rPr>
          <w:rFonts w:ascii="Arial" w:hAnsi="Arial"/>
          <w:szCs w:val="18"/>
        </w:rPr>
        <w:t xml:space="preserve"> </w:t>
      </w:r>
    </w:p>
    <w:p w:rsidR="00CD4D75" w:rsidRDefault="00A55652">
      <w:pPr>
        <w:spacing w:before="3"/>
        <w:ind w:left="1132"/>
        <w:rPr>
          <w:sz w:val="20"/>
          <w:szCs w:val="16"/>
        </w:rPr>
      </w:pPr>
      <w:r>
        <w:rPr>
          <w:b/>
          <w:sz w:val="20"/>
          <w:szCs w:val="16"/>
        </w:rPr>
        <w:t>Fig.</w:t>
      </w:r>
      <w:r>
        <w:rPr>
          <w:b/>
          <w:spacing w:val="-6"/>
          <w:sz w:val="20"/>
          <w:szCs w:val="16"/>
        </w:rPr>
        <w:t xml:space="preserve"> </w:t>
      </w:r>
      <w:r>
        <w:rPr>
          <w:b/>
          <w:sz w:val="20"/>
          <w:szCs w:val="16"/>
        </w:rPr>
        <w:t>1.</w:t>
      </w:r>
      <w:r>
        <w:rPr>
          <w:b/>
          <w:spacing w:val="-4"/>
          <w:sz w:val="20"/>
          <w:szCs w:val="16"/>
        </w:rPr>
        <w:t xml:space="preserve"> </w:t>
      </w:r>
      <w:r>
        <w:rPr>
          <w:sz w:val="20"/>
          <w:szCs w:val="16"/>
        </w:rPr>
        <w:t>Documento</w:t>
      </w:r>
      <w:r>
        <w:rPr>
          <w:spacing w:val="-4"/>
          <w:sz w:val="20"/>
          <w:szCs w:val="16"/>
        </w:rPr>
        <w:t xml:space="preserve"> </w:t>
      </w:r>
      <w:r>
        <w:rPr>
          <w:sz w:val="20"/>
          <w:szCs w:val="16"/>
        </w:rPr>
        <w:t>concentrador</w:t>
      </w:r>
      <w:r>
        <w:rPr>
          <w:spacing w:val="-5"/>
          <w:sz w:val="20"/>
          <w:szCs w:val="16"/>
        </w:rPr>
        <w:t xml:space="preserve"> </w:t>
      </w:r>
      <w:r>
        <w:rPr>
          <w:sz w:val="20"/>
          <w:szCs w:val="16"/>
        </w:rPr>
        <w:t>de</w:t>
      </w:r>
      <w:r>
        <w:rPr>
          <w:spacing w:val="-5"/>
          <w:sz w:val="20"/>
          <w:szCs w:val="16"/>
        </w:rPr>
        <w:t xml:space="preserve"> </w:t>
      </w:r>
      <w:r>
        <w:rPr>
          <w:sz w:val="20"/>
          <w:szCs w:val="16"/>
        </w:rPr>
        <w:t>tiempos</w:t>
      </w:r>
      <w:r>
        <w:rPr>
          <w:spacing w:val="-5"/>
          <w:sz w:val="20"/>
          <w:szCs w:val="16"/>
        </w:rPr>
        <w:t xml:space="preserve"> </w:t>
      </w:r>
      <w:r>
        <w:rPr>
          <w:sz w:val="20"/>
          <w:szCs w:val="16"/>
        </w:rPr>
        <w:t>de</w:t>
      </w:r>
      <w:r>
        <w:rPr>
          <w:spacing w:val="-5"/>
          <w:sz w:val="20"/>
          <w:szCs w:val="16"/>
        </w:rPr>
        <w:t xml:space="preserve"> </w:t>
      </w:r>
      <w:r>
        <w:rPr>
          <w:spacing w:val="-2"/>
          <w:sz w:val="20"/>
          <w:szCs w:val="16"/>
        </w:rPr>
        <w:t>ordenamiento.</w:t>
      </w:r>
    </w:p>
    <w:p w:rsidR="00CD4D75" w:rsidRDefault="00A55652">
      <w:pPr>
        <w:pStyle w:val="BodyText1"/>
        <w:rPr>
          <w:rFonts w:ascii="Arial" w:hAnsi="Arial"/>
          <w:szCs w:val="16"/>
        </w:rPr>
      </w:pPr>
      <w:r>
        <w:rPr>
          <w:rFonts w:ascii="Arial" w:hAnsi="Arial"/>
          <w:szCs w:val="16"/>
        </w:rPr>
        <w:t xml:space="preserve"> </w:t>
      </w:r>
    </w:p>
    <w:p w:rsidR="00CD4D75" w:rsidRDefault="00A55652">
      <w:pPr>
        <w:pStyle w:val="Prrafodelista1"/>
        <w:numPr>
          <w:ilvl w:val="2"/>
          <w:numId w:val="1"/>
        </w:numPr>
        <w:ind w:left="1456" w:right="1"/>
        <w:rPr>
          <w:rFonts w:ascii="Arial" w:hAnsi="Arial"/>
          <w:sz w:val="20"/>
          <w:szCs w:val="20"/>
        </w:rPr>
      </w:pPr>
      <w:r>
        <w:rPr>
          <w:rFonts w:ascii="Arial" w:hAnsi="Arial"/>
          <w:sz w:val="20"/>
          <w:szCs w:val="20"/>
        </w:rPr>
        <w:t xml:space="preserve">Las características de la computadora donde se </w:t>
      </w:r>
      <w:r>
        <w:rPr>
          <w:rFonts w:ascii="Arial" w:hAnsi="Arial"/>
          <w:sz w:val="20"/>
          <w:szCs w:val="20"/>
        </w:rPr>
        <w:t>ejecutará los algoritmos fueron las siguientes:</w:t>
      </w:r>
    </w:p>
    <w:p w:rsidR="00CD4D75" w:rsidRDefault="00A55652">
      <w:pPr>
        <w:pStyle w:val="Prrafodelista1"/>
        <w:numPr>
          <w:ilvl w:val="3"/>
          <w:numId w:val="1"/>
        </w:numPr>
        <w:ind w:hanging="413"/>
        <w:jc w:val="left"/>
        <w:rPr>
          <w:rFonts w:ascii="Arial" w:hAnsi="Arial"/>
          <w:sz w:val="20"/>
          <w:szCs w:val="20"/>
          <w:lang w:val="en-US"/>
        </w:rPr>
      </w:pPr>
      <w:r>
        <w:rPr>
          <w:rFonts w:ascii="Arial" w:hAnsi="Arial"/>
          <w:sz w:val="20"/>
          <w:szCs w:val="20"/>
          <w:lang w:val="en-US"/>
        </w:rPr>
        <w:t>Intel(R)</w:t>
      </w:r>
      <w:r>
        <w:rPr>
          <w:rFonts w:ascii="Arial" w:hAnsi="Arial"/>
          <w:spacing w:val="-4"/>
          <w:sz w:val="20"/>
          <w:szCs w:val="20"/>
          <w:lang w:val="en-US"/>
        </w:rPr>
        <w:t xml:space="preserve"> </w:t>
      </w:r>
      <w:r>
        <w:rPr>
          <w:rFonts w:ascii="Arial" w:hAnsi="Arial"/>
          <w:sz w:val="20"/>
          <w:szCs w:val="20"/>
          <w:lang w:val="en-US"/>
        </w:rPr>
        <w:t>Core</w:t>
      </w:r>
      <w:r>
        <w:rPr>
          <w:rFonts w:ascii="Arial" w:hAnsi="Arial"/>
          <w:spacing w:val="-2"/>
          <w:sz w:val="20"/>
          <w:szCs w:val="20"/>
          <w:lang w:val="en-US"/>
        </w:rPr>
        <w:t xml:space="preserve"> </w:t>
      </w:r>
      <w:r>
        <w:rPr>
          <w:rFonts w:ascii="Arial" w:hAnsi="Arial"/>
          <w:sz w:val="20"/>
          <w:szCs w:val="20"/>
          <w:lang w:val="en-US"/>
        </w:rPr>
        <w:t>(TM)</w:t>
      </w:r>
      <w:r>
        <w:rPr>
          <w:rFonts w:ascii="Arial" w:hAnsi="Arial"/>
          <w:spacing w:val="-1"/>
          <w:sz w:val="20"/>
          <w:szCs w:val="20"/>
          <w:lang w:val="en-US"/>
        </w:rPr>
        <w:t xml:space="preserve"> </w:t>
      </w:r>
      <w:r>
        <w:rPr>
          <w:rFonts w:ascii="Arial" w:hAnsi="Arial"/>
          <w:sz w:val="20"/>
          <w:szCs w:val="20"/>
          <w:lang w:val="en-US"/>
        </w:rPr>
        <w:t xml:space="preserve">i5 </w:t>
      </w:r>
    </w:p>
    <w:p w:rsidR="00CD4D75" w:rsidRDefault="00A55652">
      <w:pPr>
        <w:pStyle w:val="Prrafodelista1"/>
        <w:numPr>
          <w:ilvl w:val="3"/>
          <w:numId w:val="1"/>
        </w:numPr>
        <w:ind w:hanging="413"/>
        <w:jc w:val="left"/>
        <w:rPr>
          <w:rFonts w:ascii="Arial" w:hAnsi="Arial"/>
          <w:sz w:val="20"/>
          <w:szCs w:val="20"/>
        </w:rPr>
      </w:pPr>
      <w:r>
        <w:rPr>
          <w:rFonts w:ascii="Arial" w:hAnsi="Arial"/>
          <w:sz w:val="20"/>
          <w:szCs w:val="20"/>
        </w:rPr>
        <w:t>CPU</w:t>
      </w:r>
      <w:r>
        <w:rPr>
          <w:rFonts w:ascii="Arial" w:hAnsi="Arial"/>
          <w:spacing w:val="-2"/>
          <w:sz w:val="20"/>
          <w:szCs w:val="20"/>
        </w:rPr>
        <w:t xml:space="preserve"> </w:t>
      </w:r>
      <w:r>
        <w:rPr>
          <w:rFonts w:ascii="Arial" w:hAnsi="Arial"/>
          <w:sz w:val="20"/>
          <w:szCs w:val="20"/>
        </w:rPr>
        <w:t xml:space="preserve">a </w:t>
      </w:r>
      <w:r>
        <w:rPr>
          <w:rFonts w:ascii="Arial" w:hAnsi="Arial"/>
          <w:spacing w:val="-2"/>
          <w:sz w:val="20"/>
          <w:szCs w:val="20"/>
        </w:rPr>
        <w:t>3.40GHz</w:t>
      </w:r>
    </w:p>
    <w:p w:rsidR="00CD4D75" w:rsidRDefault="00A55652">
      <w:pPr>
        <w:pStyle w:val="Prrafodelista1"/>
        <w:numPr>
          <w:ilvl w:val="3"/>
          <w:numId w:val="1"/>
        </w:numPr>
        <w:spacing w:before="92"/>
        <w:ind w:left="2160"/>
        <w:jc w:val="left"/>
        <w:rPr>
          <w:rFonts w:ascii="Arial" w:hAnsi="Arial"/>
          <w:sz w:val="20"/>
          <w:szCs w:val="20"/>
        </w:rPr>
      </w:pPr>
      <w:r>
        <w:rPr>
          <w:rFonts w:ascii="Arial" w:hAnsi="Arial"/>
          <w:sz w:val="20"/>
          <w:szCs w:val="20"/>
        </w:rPr>
        <w:t>16</w:t>
      </w:r>
      <w:r>
        <w:rPr>
          <w:rFonts w:ascii="Arial" w:hAnsi="Arial"/>
          <w:spacing w:val="-4"/>
          <w:sz w:val="20"/>
          <w:szCs w:val="20"/>
        </w:rPr>
        <w:t xml:space="preserve"> </w:t>
      </w:r>
      <w:r>
        <w:rPr>
          <w:rFonts w:ascii="Arial" w:hAnsi="Arial"/>
          <w:sz w:val="20"/>
          <w:szCs w:val="20"/>
        </w:rPr>
        <w:t>GB</w:t>
      </w:r>
      <w:r>
        <w:rPr>
          <w:rFonts w:ascii="Arial" w:hAnsi="Arial"/>
          <w:spacing w:val="-3"/>
          <w:sz w:val="20"/>
          <w:szCs w:val="20"/>
        </w:rPr>
        <w:t xml:space="preserve"> </w:t>
      </w:r>
      <w:r>
        <w:rPr>
          <w:rFonts w:ascii="Arial" w:hAnsi="Arial"/>
          <w:sz w:val="20"/>
          <w:szCs w:val="20"/>
        </w:rPr>
        <w:t>Memoria</w:t>
      </w:r>
      <w:r>
        <w:rPr>
          <w:rFonts w:ascii="Arial" w:hAnsi="Arial"/>
          <w:spacing w:val="-1"/>
          <w:sz w:val="20"/>
          <w:szCs w:val="20"/>
        </w:rPr>
        <w:t xml:space="preserve"> </w:t>
      </w:r>
      <w:r>
        <w:rPr>
          <w:rFonts w:ascii="Arial" w:hAnsi="Arial"/>
          <w:spacing w:val="-5"/>
          <w:sz w:val="20"/>
          <w:szCs w:val="20"/>
        </w:rPr>
        <w:t>RAM</w:t>
      </w:r>
    </w:p>
    <w:p w:rsidR="00CD4D75" w:rsidRDefault="00A55652">
      <w:pPr>
        <w:pStyle w:val="Prrafodelista1"/>
        <w:numPr>
          <w:ilvl w:val="3"/>
          <w:numId w:val="1"/>
        </w:numPr>
        <w:spacing w:line="230" w:lineRule="exact"/>
        <w:ind w:left="2160"/>
        <w:jc w:val="left"/>
        <w:rPr>
          <w:rFonts w:ascii="Arial" w:hAnsi="Arial"/>
          <w:sz w:val="20"/>
          <w:szCs w:val="20"/>
        </w:rPr>
      </w:pPr>
      <w:r>
        <w:rPr>
          <w:rFonts w:ascii="Arial" w:hAnsi="Arial"/>
          <w:sz w:val="20"/>
          <w:szCs w:val="20"/>
        </w:rPr>
        <w:t>Sistema</w:t>
      </w:r>
      <w:r>
        <w:rPr>
          <w:rFonts w:ascii="Arial" w:hAnsi="Arial"/>
          <w:spacing w:val="-3"/>
          <w:sz w:val="20"/>
          <w:szCs w:val="20"/>
        </w:rPr>
        <w:t xml:space="preserve"> </w:t>
      </w:r>
      <w:r>
        <w:rPr>
          <w:rFonts w:ascii="Arial" w:hAnsi="Arial"/>
          <w:sz w:val="20"/>
          <w:szCs w:val="20"/>
        </w:rPr>
        <w:t>operativo</w:t>
      </w:r>
      <w:r>
        <w:rPr>
          <w:rFonts w:ascii="Arial" w:hAnsi="Arial"/>
          <w:spacing w:val="-2"/>
          <w:sz w:val="20"/>
          <w:szCs w:val="20"/>
        </w:rPr>
        <w:t xml:space="preserve"> </w:t>
      </w:r>
      <w:r>
        <w:rPr>
          <w:rFonts w:ascii="Arial" w:hAnsi="Arial"/>
          <w:sz w:val="20"/>
          <w:szCs w:val="20"/>
        </w:rPr>
        <w:t>de</w:t>
      </w:r>
      <w:r>
        <w:rPr>
          <w:rFonts w:ascii="Arial" w:hAnsi="Arial"/>
          <w:spacing w:val="-1"/>
          <w:sz w:val="20"/>
          <w:szCs w:val="20"/>
        </w:rPr>
        <w:t xml:space="preserve"> </w:t>
      </w:r>
      <w:r>
        <w:rPr>
          <w:rFonts w:ascii="Arial" w:hAnsi="Arial"/>
          <w:sz w:val="20"/>
          <w:szCs w:val="20"/>
        </w:rPr>
        <w:t>64</w:t>
      </w:r>
      <w:r>
        <w:rPr>
          <w:rFonts w:ascii="Arial" w:hAnsi="Arial"/>
          <w:spacing w:val="-1"/>
          <w:sz w:val="20"/>
          <w:szCs w:val="20"/>
        </w:rPr>
        <w:t xml:space="preserve"> </w:t>
      </w:r>
      <w:r>
        <w:rPr>
          <w:rFonts w:ascii="Arial" w:hAnsi="Arial"/>
          <w:spacing w:val="-4"/>
          <w:sz w:val="20"/>
          <w:szCs w:val="20"/>
        </w:rPr>
        <w:t>bits</w:t>
      </w:r>
    </w:p>
    <w:p w:rsidR="00CD4D75" w:rsidRDefault="00A55652">
      <w:pPr>
        <w:pStyle w:val="Prrafodelista1"/>
        <w:numPr>
          <w:ilvl w:val="3"/>
          <w:numId w:val="1"/>
        </w:numPr>
        <w:spacing w:line="230" w:lineRule="exact"/>
        <w:ind w:left="2160"/>
        <w:jc w:val="left"/>
        <w:rPr>
          <w:rFonts w:ascii="Arial" w:hAnsi="Arial"/>
          <w:sz w:val="20"/>
          <w:szCs w:val="20"/>
        </w:rPr>
      </w:pPr>
      <w:r>
        <w:rPr>
          <w:rFonts w:ascii="Arial" w:hAnsi="Arial"/>
          <w:sz w:val="20"/>
          <w:szCs w:val="20"/>
        </w:rPr>
        <w:t>Procesador</w:t>
      </w:r>
      <w:r>
        <w:rPr>
          <w:rFonts w:ascii="Arial" w:hAnsi="Arial"/>
          <w:spacing w:val="-3"/>
          <w:sz w:val="20"/>
          <w:szCs w:val="20"/>
        </w:rPr>
        <w:t xml:space="preserve"> </w:t>
      </w:r>
      <w:r>
        <w:rPr>
          <w:rFonts w:ascii="Arial" w:hAnsi="Arial"/>
          <w:spacing w:val="-5"/>
          <w:sz w:val="20"/>
          <w:szCs w:val="20"/>
        </w:rPr>
        <w:t>x64</w:t>
      </w:r>
    </w:p>
    <w:p w:rsidR="00CD4D75" w:rsidRDefault="00A55652">
      <w:pPr>
        <w:pStyle w:val="BodyText1"/>
        <w:spacing w:before="11"/>
        <w:ind w:left="2160"/>
        <w:rPr>
          <w:rFonts w:ascii="Arial" w:hAnsi="Arial"/>
        </w:rPr>
      </w:pPr>
      <w:r>
        <w:rPr>
          <w:rFonts w:ascii="Arial" w:hAnsi="Arial"/>
        </w:rPr>
        <w:t xml:space="preserve"> </w:t>
      </w:r>
    </w:p>
    <w:p w:rsidR="00CD4D75" w:rsidRPr="007377E2" w:rsidRDefault="00A55652">
      <w:pPr>
        <w:pStyle w:val="Heading21"/>
        <w:numPr>
          <w:ilvl w:val="0"/>
          <w:numId w:val="1"/>
        </w:numPr>
        <w:ind w:left="396" w:hanging="149"/>
        <w:rPr>
          <w:rFonts w:ascii="Arial" w:hAnsi="Arial"/>
        </w:rPr>
      </w:pPr>
      <w:r>
        <w:rPr>
          <w:rFonts w:ascii="Arial" w:hAnsi="Arial"/>
        </w:rPr>
        <w:t>Resultados</w:t>
      </w:r>
      <w:r>
        <w:rPr>
          <w:rFonts w:ascii="Arial" w:hAnsi="Arial"/>
          <w:spacing w:val="-2"/>
        </w:rPr>
        <w:t xml:space="preserve"> </w:t>
      </w:r>
      <w:r>
        <w:rPr>
          <w:rFonts w:ascii="Arial" w:hAnsi="Arial"/>
        </w:rPr>
        <w:t>y</w:t>
      </w:r>
      <w:r>
        <w:rPr>
          <w:rFonts w:ascii="Arial" w:hAnsi="Arial"/>
          <w:spacing w:val="-1"/>
        </w:rPr>
        <w:t xml:space="preserve"> </w:t>
      </w:r>
      <w:r>
        <w:rPr>
          <w:rFonts w:ascii="Arial" w:hAnsi="Arial"/>
          <w:spacing w:val="-2"/>
        </w:rPr>
        <w:t>Discusión</w:t>
      </w:r>
    </w:p>
    <w:p w:rsidR="007377E2" w:rsidRDefault="007377E2" w:rsidP="007377E2">
      <w:pPr>
        <w:pStyle w:val="Heading21"/>
        <w:ind w:left="396"/>
        <w:rPr>
          <w:rFonts w:ascii="Arial" w:hAnsi="Arial"/>
          <w:spacing w:val="-2"/>
        </w:rPr>
      </w:pPr>
    </w:p>
    <w:p w:rsidR="007377E2" w:rsidRDefault="007377E2" w:rsidP="007377E2">
      <w:pPr>
        <w:pStyle w:val="Heading21"/>
        <w:ind w:left="396"/>
        <w:rPr>
          <w:rFonts w:ascii="Arial" w:hAnsi="Arial"/>
          <w:spacing w:val="-2"/>
        </w:rPr>
      </w:pPr>
    </w:p>
    <w:p w:rsidR="007377E2" w:rsidRDefault="007377E2" w:rsidP="007377E2">
      <w:pPr>
        <w:pStyle w:val="Heading21"/>
        <w:ind w:left="396"/>
        <w:rPr>
          <w:rFonts w:ascii="Arial" w:hAnsi="Arial"/>
          <w:spacing w:val="-2"/>
        </w:rPr>
      </w:pPr>
    </w:p>
    <w:p w:rsidR="007377E2" w:rsidRDefault="007377E2" w:rsidP="007377E2">
      <w:pPr>
        <w:pStyle w:val="Heading21"/>
        <w:ind w:left="396"/>
        <w:rPr>
          <w:rFonts w:ascii="Arial" w:hAnsi="Arial"/>
          <w:spacing w:val="-2"/>
        </w:rPr>
      </w:pPr>
    </w:p>
    <w:p w:rsidR="007377E2" w:rsidRDefault="007377E2" w:rsidP="007377E2">
      <w:pPr>
        <w:pStyle w:val="Heading21"/>
        <w:ind w:left="396"/>
        <w:rPr>
          <w:rFonts w:ascii="Arial" w:hAnsi="Arial"/>
          <w:spacing w:val="-2"/>
        </w:rPr>
      </w:pPr>
    </w:p>
    <w:p w:rsidR="007377E2" w:rsidRDefault="007377E2" w:rsidP="007377E2">
      <w:pPr>
        <w:pStyle w:val="Heading21"/>
        <w:ind w:left="396"/>
        <w:rPr>
          <w:rFonts w:ascii="Arial" w:hAnsi="Arial"/>
          <w:spacing w:val="-2"/>
        </w:rPr>
      </w:pPr>
    </w:p>
    <w:p w:rsidR="007377E2" w:rsidRDefault="007377E2" w:rsidP="007377E2">
      <w:pPr>
        <w:pStyle w:val="Heading21"/>
        <w:ind w:left="396"/>
        <w:rPr>
          <w:rFonts w:ascii="Arial" w:hAnsi="Arial"/>
          <w:spacing w:val="-2"/>
        </w:rPr>
      </w:pPr>
    </w:p>
    <w:p w:rsidR="007377E2" w:rsidRDefault="007377E2" w:rsidP="007377E2">
      <w:pPr>
        <w:pStyle w:val="Heading21"/>
        <w:ind w:left="396"/>
        <w:rPr>
          <w:rFonts w:ascii="Arial" w:hAnsi="Arial"/>
          <w:spacing w:val="-2"/>
        </w:rPr>
      </w:pPr>
    </w:p>
    <w:p w:rsidR="007377E2" w:rsidRPr="007377E2" w:rsidRDefault="007377E2" w:rsidP="007377E2">
      <w:pPr>
        <w:pStyle w:val="Heading21"/>
        <w:ind w:left="396"/>
        <w:rPr>
          <w:rFonts w:ascii="Arial" w:hAnsi="Arial"/>
        </w:rPr>
      </w:pPr>
    </w:p>
    <w:p w:rsidR="007377E2" w:rsidRDefault="007377E2">
      <w:pPr>
        <w:pStyle w:val="Heading21"/>
        <w:numPr>
          <w:ilvl w:val="0"/>
          <w:numId w:val="1"/>
        </w:numPr>
        <w:ind w:left="396" w:hanging="149"/>
        <w:rPr>
          <w:rFonts w:ascii="Arial" w:hAnsi="Arial"/>
        </w:rPr>
      </w:pPr>
      <w:r>
        <w:rPr>
          <w:rFonts w:ascii="Arial" w:hAnsi="Arial"/>
          <w:spacing w:val="-2"/>
        </w:rPr>
        <w:t xml:space="preserve">Conclusiones </w:t>
      </w:r>
    </w:p>
    <w:p w:rsidR="00CD4D75" w:rsidRDefault="00A55652">
      <w:pPr>
        <w:pStyle w:val="BodyText1"/>
        <w:spacing w:before="11"/>
        <w:rPr>
          <w:rFonts w:ascii="Arial" w:hAnsi="Arial"/>
          <w:b/>
        </w:rPr>
      </w:pPr>
      <w:r>
        <w:rPr>
          <w:rFonts w:ascii="Arial" w:hAnsi="Arial"/>
          <w:b/>
        </w:rPr>
        <w:t xml:space="preserve"> </w:t>
      </w:r>
    </w:p>
    <w:p w:rsidR="00CD4D75" w:rsidRDefault="00CD4D75">
      <w:pPr>
        <w:pStyle w:val="BodyText1"/>
        <w:ind w:left="247" w:right="129" w:firstLine="397"/>
        <w:jc w:val="both"/>
        <w:rPr>
          <w:rFonts w:ascii="Arial" w:hAnsi="Arial"/>
        </w:rPr>
      </w:pPr>
    </w:p>
    <w:tbl>
      <w:tblPr>
        <w:tblW w:w="0" w:type="auto"/>
        <w:tblCellSpacing w:w="0" w:type="dxa"/>
        <w:tblCellMar>
          <w:left w:w="0" w:type="dxa"/>
          <w:right w:w="0" w:type="dxa"/>
        </w:tblCellMar>
        <w:tblLook w:val="04A0" w:firstRow="1" w:lastRow="0" w:firstColumn="1" w:lastColumn="0" w:noHBand="0" w:noVBand="1"/>
      </w:tblPr>
      <w:tblGrid>
        <w:gridCol w:w="5040"/>
      </w:tblGrid>
      <w:tr w:rsidR="00CD4D75">
        <w:trPr>
          <w:tblCellSpacing w:w="0" w:type="dxa"/>
        </w:trPr>
        <w:tc>
          <w:tcPr>
            <w:tcW w:w="7170" w:type="dxa"/>
            <w:vAlign w:val="center"/>
          </w:tcPr>
          <w:p w:rsidR="00CD4D75" w:rsidRDefault="00CD4D75">
            <w:pPr>
              <w:pStyle w:val="BodyText1"/>
              <w:rPr>
                <w:rFonts w:ascii="Arial" w:hAnsi="Arial"/>
              </w:rPr>
            </w:pPr>
          </w:p>
        </w:tc>
      </w:tr>
    </w:tbl>
    <w:p w:rsidR="00CD4D75" w:rsidRDefault="00CD4D75">
      <w:pPr>
        <w:widowControl/>
        <w:autoSpaceDE/>
        <w:autoSpaceDN/>
        <w:rPr>
          <w:sz w:val="20"/>
          <w:szCs w:val="20"/>
        </w:rPr>
        <w:sectPr w:rsidR="00CD4D75">
          <w:type w:val="continuous"/>
          <w:pgSz w:w="12240" w:h="15840"/>
          <w:pgMar w:top="1180" w:right="720" w:bottom="980" w:left="720" w:header="732" w:footer="742" w:gutter="0"/>
          <w:cols w:num="2" w:space="720"/>
        </w:sectPr>
      </w:pPr>
    </w:p>
    <w:tbl>
      <w:tblPr>
        <w:tblW w:w="0" w:type="auto"/>
        <w:tblCellSpacing w:w="0" w:type="dxa"/>
        <w:tblCellMar>
          <w:left w:w="0" w:type="dxa"/>
          <w:right w:w="0" w:type="dxa"/>
        </w:tblCellMar>
        <w:tblLook w:val="04A0" w:firstRow="1" w:lastRow="0" w:firstColumn="1" w:lastColumn="0" w:noHBand="0" w:noVBand="1"/>
      </w:tblPr>
      <w:tblGrid>
        <w:gridCol w:w="6"/>
        <w:gridCol w:w="6"/>
      </w:tblGrid>
      <w:tr w:rsidR="00CD4D75">
        <w:trPr>
          <w:tblCellSpacing w:w="0" w:type="dxa"/>
        </w:trPr>
        <w:tc>
          <w:tcPr>
            <w:tcW w:w="0" w:type="auto"/>
            <w:vAlign w:val="center"/>
          </w:tcPr>
          <w:p w:rsidR="00CD4D75" w:rsidRDefault="00CD4D75">
            <w:pPr>
              <w:widowControl/>
              <w:autoSpaceDE/>
              <w:autoSpaceDN/>
              <w:rPr>
                <w:sz w:val="20"/>
                <w:szCs w:val="20"/>
              </w:rPr>
            </w:pPr>
          </w:p>
        </w:tc>
        <w:tc>
          <w:tcPr>
            <w:tcW w:w="0" w:type="auto"/>
            <w:vAlign w:val="center"/>
          </w:tcPr>
          <w:p w:rsidR="00CD4D75" w:rsidRDefault="00CD4D75">
            <w:pPr>
              <w:widowControl/>
              <w:autoSpaceDE/>
              <w:autoSpaceDN/>
              <w:rPr>
                <w:sz w:val="24"/>
                <w:szCs w:val="24"/>
              </w:rPr>
            </w:pPr>
          </w:p>
        </w:tc>
      </w:tr>
    </w:tbl>
    <w:p w:rsidR="00CD4D75" w:rsidRDefault="00A55652">
      <w:pPr>
        <w:pStyle w:val="BodyText1"/>
        <w:spacing w:before="8"/>
        <w:rPr>
          <w:sz w:val="18"/>
          <w:szCs w:val="18"/>
        </w:rPr>
        <w:sectPr w:rsidR="00CD4D75">
          <w:pgSz w:w="11930" w:h="16850"/>
          <w:pgMar w:top="260" w:right="566" w:bottom="280" w:left="708" w:header="720" w:footer="720" w:gutter="0"/>
          <w:cols w:space="720"/>
        </w:sectPr>
      </w:pPr>
      <w:r>
        <w:rPr>
          <w:sz w:val="18"/>
          <w:szCs w:val="18"/>
        </w:rPr>
        <w:t xml:space="preserve"> </w:t>
      </w:r>
    </w:p>
    <w:p w:rsidR="00CD4D75" w:rsidRDefault="00CD4D75">
      <w:pPr>
        <w:pStyle w:val="BodyText1"/>
        <w:spacing w:before="8"/>
        <w:rPr>
          <w:sz w:val="18"/>
          <w:szCs w:val="18"/>
        </w:rPr>
      </w:pPr>
    </w:p>
    <w:p w:rsidR="00CD4D75" w:rsidRDefault="00A55652">
      <w:pPr>
        <w:spacing w:before="230"/>
        <w:ind w:left="851" w:right="612" w:hanging="721"/>
        <w:rPr>
          <w:b/>
          <w:bCs/>
          <w:sz w:val="20"/>
          <w:szCs w:val="20"/>
          <w:lang w:val="en-US"/>
        </w:rPr>
      </w:pPr>
      <w:r>
        <w:rPr>
          <w:b/>
          <w:bCs/>
          <w:sz w:val="20"/>
          <w:szCs w:val="20"/>
          <w:lang w:val="en-US"/>
        </w:rPr>
        <w:t xml:space="preserve">Bibliografia </w:t>
      </w:r>
    </w:p>
    <w:p w:rsidR="00CD4D75" w:rsidRDefault="00A55652">
      <w:pPr>
        <w:spacing w:before="230"/>
        <w:ind w:left="851" w:right="612" w:hanging="721"/>
        <w:rPr>
          <w:sz w:val="20"/>
          <w:szCs w:val="20"/>
          <w:lang w:val="en-US"/>
        </w:rPr>
      </w:pPr>
      <w:r>
        <w:rPr>
          <w:sz w:val="20"/>
          <w:szCs w:val="20"/>
          <w:lang w:val="en-US"/>
        </w:rPr>
        <w:t xml:space="preserve">Adhikari, P. (2007). Review On Sorting Algorithms A comparative study on two sorting algorithms. </w:t>
      </w:r>
      <w:r>
        <w:rPr>
          <w:i/>
          <w:sz w:val="20"/>
          <w:szCs w:val="20"/>
          <w:lang w:val="en-US"/>
        </w:rPr>
        <w:t>A Term</w:t>
      </w:r>
      <w:r>
        <w:rPr>
          <w:i/>
          <w:spacing w:val="-5"/>
          <w:sz w:val="20"/>
          <w:szCs w:val="20"/>
          <w:lang w:val="en-US"/>
        </w:rPr>
        <w:t xml:space="preserve"> </w:t>
      </w:r>
      <w:r>
        <w:rPr>
          <w:i/>
          <w:sz w:val="20"/>
          <w:szCs w:val="20"/>
          <w:lang w:val="en-US"/>
        </w:rPr>
        <w:t>Paper</w:t>
      </w:r>
      <w:r>
        <w:rPr>
          <w:i/>
          <w:spacing w:val="-6"/>
          <w:sz w:val="20"/>
          <w:szCs w:val="20"/>
          <w:lang w:val="en-US"/>
        </w:rPr>
        <w:t xml:space="preserve"> </w:t>
      </w:r>
      <w:r>
        <w:rPr>
          <w:i/>
          <w:sz w:val="20"/>
          <w:szCs w:val="20"/>
          <w:lang w:val="en-US"/>
        </w:rPr>
        <w:t>Submitted</w:t>
      </w:r>
      <w:r>
        <w:rPr>
          <w:i/>
          <w:spacing w:val="-5"/>
          <w:sz w:val="20"/>
          <w:szCs w:val="20"/>
          <w:lang w:val="en-US"/>
        </w:rPr>
        <w:t xml:space="preserve"> </w:t>
      </w:r>
      <w:r>
        <w:rPr>
          <w:i/>
          <w:sz w:val="20"/>
          <w:szCs w:val="20"/>
          <w:lang w:val="en-US"/>
        </w:rPr>
        <w:t>to</w:t>
      </w:r>
      <w:r>
        <w:rPr>
          <w:i/>
          <w:spacing w:val="-5"/>
          <w:sz w:val="20"/>
          <w:szCs w:val="20"/>
          <w:lang w:val="en-US"/>
        </w:rPr>
        <w:t xml:space="preserve"> </w:t>
      </w:r>
      <w:r>
        <w:rPr>
          <w:i/>
          <w:sz w:val="20"/>
          <w:szCs w:val="20"/>
          <w:lang w:val="en-US"/>
        </w:rPr>
        <w:t>the</w:t>
      </w:r>
      <w:r>
        <w:rPr>
          <w:i/>
          <w:spacing w:val="-5"/>
          <w:sz w:val="20"/>
          <w:szCs w:val="20"/>
          <w:lang w:val="en-US"/>
        </w:rPr>
        <w:t xml:space="preserve"> </w:t>
      </w:r>
      <w:r>
        <w:rPr>
          <w:i/>
          <w:sz w:val="20"/>
          <w:szCs w:val="20"/>
          <w:lang w:val="en-US"/>
        </w:rPr>
        <w:t>Faculty</w:t>
      </w:r>
      <w:r>
        <w:rPr>
          <w:i/>
          <w:spacing w:val="-5"/>
          <w:sz w:val="20"/>
          <w:szCs w:val="20"/>
          <w:lang w:val="en-US"/>
        </w:rPr>
        <w:t xml:space="preserve"> </w:t>
      </w:r>
      <w:r>
        <w:rPr>
          <w:i/>
          <w:sz w:val="20"/>
          <w:szCs w:val="20"/>
          <w:lang w:val="en-US"/>
        </w:rPr>
        <w:t>of</w:t>
      </w:r>
      <w:r>
        <w:rPr>
          <w:i/>
          <w:spacing w:val="-6"/>
          <w:sz w:val="20"/>
          <w:szCs w:val="20"/>
          <w:lang w:val="en-US"/>
        </w:rPr>
        <w:t xml:space="preserve"> </w:t>
      </w:r>
      <w:r>
        <w:rPr>
          <w:i/>
          <w:sz w:val="20"/>
          <w:szCs w:val="20"/>
          <w:lang w:val="en-US"/>
        </w:rPr>
        <w:t>Dr.</w:t>
      </w:r>
      <w:r>
        <w:rPr>
          <w:i/>
          <w:spacing w:val="-6"/>
          <w:sz w:val="20"/>
          <w:szCs w:val="20"/>
          <w:lang w:val="en-US"/>
        </w:rPr>
        <w:t xml:space="preserve"> </w:t>
      </w:r>
      <w:r>
        <w:rPr>
          <w:i/>
          <w:sz w:val="20"/>
          <w:szCs w:val="20"/>
          <w:lang w:val="en-US"/>
        </w:rPr>
        <w:t>Gene Boggess, Mississippi State University, In the Department</w:t>
      </w:r>
      <w:r>
        <w:rPr>
          <w:i/>
          <w:spacing w:val="-7"/>
          <w:sz w:val="20"/>
          <w:szCs w:val="20"/>
          <w:lang w:val="en-US"/>
        </w:rPr>
        <w:t xml:space="preserve"> </w:t>
      </w:r>
      <w:r>
        <w:rPr>
          <w:i/>
          <w:sz w:val="20"/>
          <w:szCs w:val="20"/>
          <w:lang w:val="en-US"/>
        </w:rPr>
        <w:t>of</w:t>
      </w:r>
      <w:r>
        <w:rPr>
          <w:i/>
          <w:spacing w:val="-7"/>
          <w:sz w:val="20"/>
          <w:szCs w:val="20"/>
          <w:lang w:val="en-US"/>
        </w:rPr>
        <w:t xml:space="preserve"> </w:t>
      </w:r>
      <w:r>
        <w:rPr>
          <w:i/>
          <w:sz w:val="20"/>
          <w:szCs w:val="20"/>
          <w:lang w:val="en-US"/>
        </w:rPr>
        <w:t>Computer</w:t>
      </w:r>
      <w:r>
        <w:rPr>
          <w:i/>
          <w:spacing w:val="-8"/>
          <w:sz w:val="20"/>
          <w:szCs w:val="20"/>
          <w:lang w:val="en-US"/>
        </w:rPr>
        <w:t xml:space="preserve"> </w:t>
      </w:r>
      <w:r>
        <w:rPr>
          <w:i/>
          <w:sz w:val="20"/>
          <w:szCs w:val="20"/>
          <w:lang w:val="en-US"/>
        </w:rPr>
        <w:t>Science</w:t>
      </w:r>
      <w:r>
        <w:rPr>
          <w:i/>
          <w:spacing w:val="-6"/>
          <w:sz w:val="20"/>
          <w:szCs w:val="20"/>
          <w:lang w:val="en-US"/>
        </w:rPr>
        <w:t xml:space="preserve"> </w:t>
      </w:r>
      <w:r>
        <w:rPr>
          <w:i/>
          <w:sz w:val="20"/>
          <w:szCs w:val="20"/>
          <w:lang w:val="en-US"/>
        </w:rPr>
        <w:t>&amp;</w:t>
      </w:r>
      <w:r>
        <w:rPr>
          <w:i/>
          <w:spacing w:val="-6"/>
          <w:sz w:val="20"/>
          <w:szCs w:val="20"/>
          <w:lang w:val="en-US"/>
        </w:rPr>
        <w:t xml:space="preserve"> </w:t>
      </w:r>
      <w:r>
        <w:rPr>
          <w:i/>
          <w:sz w:val="20"/>
          <w:szCs w:val="20"/>
          <w:lang w:val="en-US"/>
        </w:rPr>
        <w:t>Engineering, Mississippi State</w:t>
      </w:r>
      <w:r>
        <w:rPr>
          <w:i/>
          <w:sz w:val="20"/>
          <w:szCs w:val="20"/>
          <w:lang w:val="en-US"/>
        </w:rPr>
        <w:t>, Mississippi</w:t>
      </w:r>
      <w:r>
        <w:rPr>
          <w:sz w:val="20"/>
          <w:szCs w:val="20"/>
          <w:lang w:val="en-US"/>
        </w:rPr>
        <w:t>.</w:t>
      </w:r>
    </w:p>
    <w:p w:rsidR="00CD4D75" w:rsidRDefault="00A55652">
      <w:pPr>
        <w:ind w:left="851" w:right="612" w:hanging="721"/>
        <w:rPr>
          <w:sz w:val="20"/>
          <w:szCs w:val="20"/>
          <w:lang w:val="en-US"/>
        </w:rPr>
      </w:pPr>
      <w:r>
        <w:rPr>
          <w:sz w:val="20"/>
          <w:szCs w:val="20"/>
          <w:lang w:val="en-US"/>
        </w:rPr>
        <w:t>Alif,</w:t>
      </w:r>
      <w:r>
        <w:rPr>
          <w:spacing w:val="-4"/>
          <w:sz w:val="20"/>
          <w:szCs w:val="20"/>
          <w:lang w:val="en-US"/>
        </w:rPr>
        <w:t xml:space="preserve"> </w:t>
      </w:r>
      <w:r>
        <w:rPr>
          <w:sz w:val="20"/>
          <w:szCs w:val="20"/>
          <w:lang w:val="en-US"/>
        </w:rPr>
        <w:t>A.</w:t>
      </w:r>
      <w:r>
        <w:rPr>
          <w:spacing w:val="-3"/>
          <w:sz w:val="20"/>
          <w:szCs w:val="20"/>
          <w:lang w:val="en-US"/>
        </w:rPr>
        <w:t xml:space="preserve"> </w:t>
      </w:r>
      <w:r>
        <w:rPr>
          <w:sz w:val="20"/>
          <w:szCs w:val="20"/>
          <w:lang w:val="en-US"/>
        </w:rPr>
        <w:t>F.,</w:t>
      </w:r>
      <w:r>
        <w:rPr>
          <w:spacing w:val="-3"/>
          <w:sz w:val="20"/>
          <w:szCs w:val="20"/>
          <w:lang w:val="en-US"/>
        </w:rPr>
        <w:t xml:space="preserve"> </w:t>
      </w:r>
      <w:r>
        <w:rPr>
          <w:sz w:val="20"/>
          <w:szCs w:val="20"/>
          <w:lang w:val="en-US"/>
        </w:rPr>
        <w:t>Islam,</w:t>
      </w:r>
      <w:r>
        <w:rPr>
          <w:spacing w:val="-3"/>
          <w:sz w:val="20"/>
          <w:szCs w:val="20"/>
          <w:lang w:val="en-US"/>
        </w:rPr>
        <w:t xml:space="preserve"> </w:t>
      </w:r>
      <w:r>
        <w:rPr>
          <w:sz w:val="20"/>
          <w:szCs w:val="20"/>
          <w:lang w:val="en-US"/>
        </w:rPr>
        <w:t>S.</w:t>
      </w:r>
      <w:r>
        <w:rPr>
          <w:spacing w:val="-3"/>
          <w:sz w:val="20"/>
          <w:szCs w:val="20"/>
          <w:lang w:val="en-US"/>
        </w:rPr>
        <w:t xml:space="preserve"> </w:t>
      </w:r>
      <w:r>
        <w:rPr>
          <w:sz w:val="20"/>
          <w:szCs w:val="20"/>
          <w:lang w:val="en-US"/>
        </w:rPr>
        <w:t>M.</w:t>
      </w:r>
      <w:r>
        <w:rPr>
          <w:spacing w:val="-4"/>
          <w:sz w:val="20"/>
          <w:szCs w:val="20"/>
          <w:lang w:val="en-US"/>
        </w:rPr>
        <w:t xml:space="preserve"> </w:t>
      </w:r>
      <w:r>
        <w:rPr>
          <w:sz w:val="20"/>
          <w:szCs w:val="20"/>
          <w:lang w:val="en-US"/>
        </w:rPr>
        <w:t>R.,</w:t>
      </w:r>
      <w:r>
        <w:rPr>
          <w:spacing w:val="-3"/>
          <w:sz w:val="20"/>
          <w:szCs w:val="20"/>
          <w:lang w:val="en-US"/>
        </w:rPr>
        <w:t xml:space="preserve"> </w:t>
      </w:r>
      <w:r>
        <w:rPr>
          <w:sz w:val="20"/>
          <w:szCs w:val="20"/>
          <w:lang w:val="en-US"/>
        </w:rPr>
        <w:t>&amp;</w:t>
      </w:r>
      <w:r>
        <w:rPr>
          <w:spacing w:val="-5"/>
          <w:sz w:val="20"/>
          <w:szCs w:val="20"/>
          <w:lang w:val="en-US"/>
        </w:rPr>
        <w:t xml:space="preserve"> </w:t>
      </w:r>
      <w:r>
        <w:rPr>
          <w:sz w:val="20"/>
          <w:szCs w:val="20"/>
          <w:lang w:val="en-US"/>
        </w:rPr>
        <w:t>Deb,</w:t>
      </w:r>
      <w:r>
        <w:rPr>
          <w:spacing w:val="-4"/>
          <w:sz w:val="20"/>
          <w:szCs w:val="20"/>
          <w:lang w:val="en-US"/>
        </w:rPr>
        <w:t xml:space="preserve"> </w:t>
      </w:r>
      <w:r>
        <w:rPr>
          <w:sz w:val="20"/>
          <w:szCs w:val="20"/>
          <w:lang w:val="en-US"/>
        </w:rPr>
        <w:t>P.</w:t>
      </w:r>
      <w:r>
        <w:rPr>
          <w:spacing w:val="-3"/>
          <w:sz w:val="20"/>
          <w:szCs w:val="20"/>
          <w:lang w:val="en-US"/>
        </w:rPr>
        <w:t xml:space="preserve"> </w:t>
      </w:r>
      <w:r>
        <w:rPr>
          <w:sz w:val="20"/>
          <w:szCs w:val="20"/>
          <w:lang w:val="en-US"/>
        </w:rPr>
        <w:t>(2019).</w:t>
      </w:r>
      <w:r>
        <w:rPr>
          <w:spacing w:val="-1"/>
          <w:sz w:val="20"/>
          <w:szCs w:val="20"/>
          <w:lang w:val="en-US"/>
        </w:rPr>
        <w:t xml:space="preserve"> </w:t>
      </w:r>
      <w:r>
        <w:rPr>
          <w:i/>
          <w:sz w:val="20"/>
          <w:szCs w:val="20"/>
          <w:lang w:val="en-US"/>
        </w:rPr>
        <w:t>Design</w:t>
      </w:r>
      <w:r>
        <w:rPr>
          <w:i/>
          <w:spacing w:val="-4"/>
          <w:sz w:val="20"/>
          <w:szCs w:val="20"/>
          <w:lang w:val="en-US"/>
        </w:rPr>
        <w:t xml:space="preserve"> </w:t>
      </w:r>
      <w:r>
        <w:rPr>
          <w:i/>
          <w:sz w:val="20"/>
          <w:szCs w:val="20"/>
          <w:lang w:val="en-US"/>
        </w:rPr>
        <w:t>and implementation of sorting algorithms based on FPGA.</w:t>
      </w:r>
      <w:r>
        <w:rPr>
          <w:i/>
          <w:spacing w:val="-1"/>
          <w:sz w:val="20"/>
          <w:szCs w:val="20"/>
          <w:lang w:val="en-US"/>
        </w:rPr>
        <w:t xml:space="preserve"> </w:t>
      </w:r>
      <w:r>
        <w:rPr>
          <w:sz w:val="20"/>
          <w:szCs w:val="20"/>
          <w:lang w:val="en-US"/>
        </w:rPr>
        <w:t>Paper</w:t>
      </w:r>
      <w:r>
        <w:rPr>
          <w:spacing w:val="-1"/>
          <w:sz w:val="20"/>
          <w:szCs w:val="20"/>
          <w:lang w:val="en-US"/>
        </w:rPr>
        <w:t xml:space="preserve"> </w:t>
      </w:r>
      <w:r>
        <w:rPr>
          <w:sz w:val="20"/>
          <w:szCs w:val="20"/>
          <w:lang w:val="en-US"/>
        </w:rPr>
        <w:t>presented</w:t>
      </w:r>
      <w:r>
        <w:rPr>
          <w:spacing w:val="-1"/>
          <w:sz w:val="20"/>
          <w:szCs w:val="20"/>
          <w:lang w:val="en-US"/>
        </w:rPr>
        <w:t xml:space="preserve"> </w:t>
      </w:r>
      <w:r>
        <w:rPr>
          <w:sz w:val="20"/>
          <w:szCs w:val="20"/>
          <w:lang w:val="en-US"/>
        </w:rPr>
        <w:t>at</w:t>
      </w:r>
      <w:r>
        <w:rPr>
          <w:spacing w:val="-2"/>
          <w:sz w:val="20"/>
          <w:szCs w:val="20"/>
          <w:lang w:val="en-US"/>
        </w:rPr>
        <w:t xml:space="preserve"> </w:t>
      </w:r>
      <w:r>
        <w:rPr>
          <w:sz w:val="20"/>
          <w:szCs w:val="20"/>
          <w:lang w:val="en-US"/>
        </w:rPr>
        <w:t>the</w:t>
      </w:r>
      <w:r>
        <w:rPr>
          <w:spacing w:val="-1"/>
          <w:sz w:val="20"/>
          <w:szCs w:val="20"/>
          <w:lang w:val="en-US"/>
        </w:rPr>
        <w:t xml:space="preserve"> </w:t>
      </w:r>
      <w:r>
        <w:rPr>
          <w:sz w:val="20"/>
          <w:szCs w:val="20"/>
          <w:lang w:val="en-US"/>
        </w:rPr>
        <w:t>2019</w:t>
      </w:r>
      <w:r>
        <w:rPr>
          <w:spacing w:val="-1"/>
          <w:sz w:val="20"/>
          <w:szCs w:val="20"/>
          <w:lang w:val="en-US"/>
        </w:rPr>
        <w:t xml:space="preserve"> </w:t>
      </w:r>
      <w:r>
        <w:rPr>
          <w:sz w:val="20"/>
          <w:szCs w:val="20"/>
          <w:lang w:val="en-US"/>
        </w:rPr>
        <w:t>International Conference on Computer, Communication,</w:t>
      </w:r>
    </w:p>
    <w:p w:rsidR="00CD4D75" w:rsidRDefault="00A55652">
      <w:pPr>
        <w:pStyle w:val="BodyText1"/>
        <w:spacing w:before="92"/>
        <w:ind w:left="810"/>
        <w:rPr>
          <w:lang w:val="en-US"/>
        </w:rPr>
      </w:pPr>
      <w:r>
        <w:rPr>
          <w:lang w:val="en-US"/>
        </w:rPr>
        <w:t>Chemical,</w:t>
      </w:r>
      <w:r>
        <w:rPr>
          <w:spacing w:val="-10"/>
          <w:lang w:val="en-US"/>
        </w:rPr>
        <w:t xml:space="preserve"> </w:t>
      </w:r>
      <w:r>
        <w:rPr>
          <w:lang w:val="en-US"/>
        </w:rPr>
        <w:t>Materials</w:t>
      </w:r>
      <w:r>
        <w:rPr>
          <w:spacing w:val="-10"/>
          <w:lang w:val="en-US"/>
        </w:rPr>
        <w:t xml:space="preserve"> </w:t>
      </w:r>
      <w:r>
        <w:rPr>
          <w:lang w:val="en-US"/>
        </w:rPr>
        <w:t>and</w:t>
      </w:r>
      <w:r>
        <w:rPr>
          <w:spacing w:val="-10"/>
          <w:lang w:val="en-US"/>
        </w:rPr>
        <w:t xml:space="preserve"> </w:t>
      </w:r>
      <w:r>
        <w:rPr>
          <w:lang w:val="en-US"/>
        </w:rPr>
        <w:t>Electronic</w:t>
      </w:r>
      <w:r>
        <w:rPr>
          <w:spacing w:val="-10"/>
          <w:lang w:val="en-US"/>
        </w:rPr>
        <w:t xml:space="preserve"> </w:t>
      </w:r>
      <w:r>
        <w:rPr>
          <w:lang w:val="en-US"/>
        </w:rPr>
        <w:t xml:space="preserve">Engineering </w:t>
      </w:r>
      <w:r>
        <w:rPr>
          <w:spacing w:val="-2"/>
          <w:lang w:val="en-US"/>
        </w:rPr>
        <w:t>(IC4ME2).</w:t>
      </w:r>
    </w:p>
    <w:p w:rsidR="00CD4D75" w:rsidRDefault="00A55652">
      <w:pPr>
        <w:pStyle w:val="BodyText1"/>
        <w:spacing w:line="230" w:lineRule="exact"/>
        <w:ind w:left="810"/>
        <w:rPr>
          <w:lang w:val="en-US"/>
        </w:rPr>
      </w:pPr>
      <w:r>
        <w:rPr>
          <w:lang w:val="en-US"/>
        </w:rPr>
        <w:t>Anderson,</w:t>
      </w:r>
      <w:r>
        <w:rPr>
          <w:spacing w:val="-2"/>
          <w:lang w:val="en-US"/>
        </w:rPr>
        <w:t xml:space="preserve"> </w:t>
      </w:r>
      <w:r>
        <w:rPr>
          <w:lang w:val="en-US"/>
        </w:rPr>
        <w:t>D.</w:t>
      </w:r>
      <w:r>
        <w:rPr>
          <w:spacing w:val="-1"/>
          <w:lang w:val="en-US"/>
        </w:rPr>
        <w:t xml:space="preserve"> </w:t>
      </w:r>
      <w:r>
        <w:rPr>
          <w:lang w:val="en-US"/>
        </w:rPr>
        <w:t>R.,</w:t>
      </w:r>
      <w:r>
        <w:rPr>
          <w:spacing w:val="-1"/>
          <w:lang w:val="en-US"/>
        </w:rPr>
        <w:t xml:space="preserve"> </w:t>
      </w:r>
      <w:r>
        <w:rPr>
          <w:lang w:val="en-US"/>
        </w:rPr>
        <w:t>Sweeney,</w:t>
      </w:r>
      <w:r>
        <w:rPr>
          <w:spacing w:val="-2"/>
          <w:lang w:val="en-US"/>
        </w:rPr>
        <w:t xml:space="preserve"> </w:t>
      </w:r>
      <w:r>
        <w:rPr>
          <w:lang w:val="en-US"/>
        </w:rPr>
        <w:t>D.</w:t>
      </w:r>
      <w:r>
        <w:rPr>
          <w:spacing w:val="-1"/>
          <w:lang w:val="en-US"/>
        </w:rPr>
        <w:t xml:space="preserve"> </w:t>
      </w:r>
      <w:r>
        <w:rPr>
          <w:lang w:val="en-US"/>
        </w:rPr>
        <w:t>J.,</w:t>
      </w:r>
      <w:r>
        <w:rPr>
          <w:spacing w:val="-1"/>
          <w:lang w:val="en-US"/>
        </w:rPr>
        <w:t xml:space="preserve"> </w:t>
      </w:r>
      <w:r>
        <w:rPr>
          <w:lang w:val="en-US"/>
        </w:rPr>
        <w:t>&amp;</w:t>
      </w:r>
      <w:r>
        <w:rPr>
          <w:spacing w:val="-3"/>
          <w:lang w:val="en-US"/>
        </w:rPr>
        <w:t xml:space="preserve"> </w:t>
      </w:r>
      <w:r>
        <w:rPr>
          <w:lang w:val="en-US"/>
        </w:rPr>
        <w:t>Williams,</w:t>
      </w:r>
      <w:r>
        <w:rPr>
          <w:spacing w:val="-1"/>
          <w:lang w:val="en-US"/>
        </w:rPr>
        <w:t xml:space="preserve"> </w:t>
      </w:r>
      <w:r>
        <w:rPr>
          <w:lang w:val="en-US"/>
        </w:rPr>
        <w:t>T.</w:t>
      </w:r>
      <w:r>
        <w:rPr>
          <w:spacing w:val="-1"/>
          <w:lang w:val="en-US"/>
        </w:rPr>
        <w:t xml:space="preserve"> </w:t>
      </w:r>
      <w:r>
        <w:rPr>
          <w:lang w:val="en-US"/>
        </w:rPr>
        <w:t>A.</w:t>
      </w:r>
      <w:r>
        <w:rPr>
          <w:spacing w:val="-2"/>
          <w:lang w:val="en-US"/>
        </w:rPr>
        <w:t xml:space="preserve"> (2008).</w:t>
      </w:r>
    </w:p>
    <w:p w:rsidR="00CD4D75" w:rsidRDefault="00A55652">
      <w:pPr>
        <w:ind w:left="810"/>
        <w:rPr>
          <w:sz w:val="20"/>
          <w:szCs w:val="20"/>
        </w:rPr>
      </w:pPr>
      <w:r>
        <w:rPr>
          <w:i/>
          <w:sz w:val="20"/>
          <w:szCs w:val="20"/>
        </w:rPr>
        <w:t>Estadística</w:t>
      </w:r>
      <w:r>
        <w:rPr>
          <w:i/>
          <w:spacing w:val="-9"/>
          <w:sz w:val="20"/>
          <w:szCs w:val="20"/>
        </w:rPr>
        <w:t xml:space="preserve"> </w:t>
      </w:r>
      <w:r>
        <w:rPr>
          <w:i/>
          <w:sz w:val="20"/>
          <w:szCs w:val="20"/>
        </w:rPr>
        <w:t>para</w:t>
      </w:r>
      <w:r>
        <w:rPr>
          <w:i/>
          <w:spacing w:val="-10"/>
          <w:sz w:val="20"/>
          <w:szCs w:val="20"/>
        </w:rPr>
        <w:t xml:space="preserve"> </w:t>
      </w:r>
      <w:r>
        <w:rPr>
          <w:i/>
          <w:sz w:val="20"/>
          <w:szCs w:val="20"/>
        </w:rPr>
        <w:t>administración</w:t>
      </w:r>
      <w:r>
        <w:rPr>
          <w:i/>
          <w:spacing w:val="-9"/>
          <w:sz w:val="20"/>
          <w:szCs w:val="20"/>
        </w:rPr>
        <w:t xml:space="preserve"> </w:t>
      </w:r>
      <w:r>
        <w:rPr>
          <w:i/>
          <w:sz w:val="20"/>
          <w:szCs w:val="20"/>
        </w:rPr>
        <w:t>y</w:t>
      </w:r>
      <w:r>
        <w:rPr>
          <w:i/>
          <w:spacing w:val="-9"/>
          <w:sz w:val="20"/>
          <w:szCs w:val="20"/>
        </w:rPr>
        <w:t xml:space="preserve"> </w:t>
      </w:r>
      <w:r>
        <w:rPr>
          <w:i/>
          <w:sz w:val="20"/>
          <w:szCs w:val="20"/>
        </w:rPr>
        <w:t>economía</w:t>
      </w:r>
      <w:r>
        <w:rPr>
          <w:sz w:val="20"/>
          <w:szCs w:val="20"/>
        </w:rPr>
        <w:t>. México: Thomson/Southwestern.</w:t>
      </w:r>
    </w:p>
    <w:p w:rsidR="00CD4D75" w:rsidRDefault="00A55652">
      <w:pPr>
        <w:pStyle w:val="BodyText1"/>
        <w:ind w:left="810" w:hanging="721"/>
      </w:pPr>
      <w:r>
        <w:t>Bakieva,</w:t>
      </w:r>
      <w:r>
        <w:rPr>
          <w:spacing w:val="-4"/>
        </w:rPr>
        <w:t xml:space="preserve"> </w:t>
      </w:r>
      <w:r>
        <w:t>M.,</w:t>
      </w:r>
      <w:r>
        <w:rPr>
          <w:spacing w:val="-4"/>
        </w:rPr>
        <w:t xml:space="preserve"> </w:t>
      </w:r>
      <w:r>
        <w:t>González</w:t>
      </w:r>
      <w:r>
        <w:rPr>
          <w:spacing w:val="-6"/>
        </w:rPr>
        <w:t xml:space="preserve"> </w:t>
      </w:r>
      <w:r>
        <w:t>Such,</w:t>
      </w:r>
      <w:r>
        <w:rPr>
          <w:spacing w:val="-6"/>
        </w:rPr>
        <w:t xml:space="preserve"> </w:t>
      </w:r>
      <w:r>
        <w:t>J.,</w:t>
      </w:r>
      <w:r>
        <w:rPr>
          <w:spacing w:val="-5"/>
        </w:rPr>
        <w:t xml:space="preserve"> </w:t>
      </w:r>
      <w:r>
        <w:t>&amp;</w:t>
      </w:r>
      <w:r>
        <w:rPr>
          <w:spacing w:val="-4"/>
        </w:rPr>
        <w:t xml:space="preserve"> </w:t>
      </w:r>
      <w:r>
        <w:t>Jornet,</w:t>
      </w:r>
      <w:r>
        <w:rPr>
          <w:spacing w:val="-4"/>
        </w:rPr>
        <w:t xml:space="preserve"> </w:t>
      </w:r>
      <w:r>
        <w:t>J.</w:t>
      </w:r>
      <w:r>
        <w:rPr>
          <w:spacing w:val="-4"/>
        </w:rPr>
        <w:t xml:space="preserve"> </w:t>
      </w:r>
      <w:r>
        <w:t>(2010).</w:t>
      </w:r>
      <w:r>
        <w:rPr>
          <w:spacing w:val="-4"/>
        </w:rPr>
        <w:t xml:space="preserve"> </w:t>
      </w:r>
      <w:r>
        <w:rPr>
          <w:i/>
        </w:rPr>
        <w:t>SPSS: ANOVA de un factor</w:t>
      </w:r>
      <w:r>
        <w:t xml:space="preserve">. Grupo de Innovación Educativa. </w:t>
      </w:r>
      <w:r>
        <w:t>Universitat de Valencia.</w:t>
      </w:r>
    </w:p>
    <w:p w:rsidR="00CD4D75" w:rsidRDefault="00A55652">
      <w:pPr>
        <w:spacing w:before="1"/>
        <w:ind w:left="810" w:hanging="721"/>
        <w:rPr>
          <w:sz w:val="20"/>
          <w:szCs w:val="20"/>
          <w:lang w:val="en-US"/>
        </w:rPr>
      </w:pPr>
      <w:r>
        <w:rPr>
          <w:sz w:val="20"/>
          <w:szCs w:val="20"/>
        </w:rPr>
        <w:t>Buradagunta, S., Bodapati, J. D., Mundukur, N. B., &amp; Salma,</w:t>
      </w:r>
      <w:r>
        <w:rPr>
          <w:spacing w:val="-8"/>
          <w:sz w:val="20"/>
          <w:szCs w:val="20"/>
        </w:rPr>
        <w:t xml:space="preserve"> </w:t>
      </w:r>
      <w:r>
        <w:rPr>
          <w:sz w:val="20"/>
          <w:szCs w:val="20"/>
        </w:rPr>
        <w:t>S.</w:t>
      </w:r>
      <w:r>
        <w:rPr>
          <w:spacing w:val="-8"/>
          <w:sz w:val="20"/>
          <w:szCs w:val="20"/>
        </w:rPr>
        <w:t xml:space="preserve"> </w:t>
      </w:r>
      <w:r>
        <w:rPr>
          <w:sz w:val="20"/>
          <w:szCs w:val="20"/>
        </w:rPr>
        <w:t>(2020).</w:t>
      </w:r>
      <w:r>
        <w:rPr>
          <w:spacing w:val="-8"/>
          <w:sz w:val="20"/>
          <w:szCs w:val="20"/>
        </w:rPr>
        <w:t xml:space="preserve"> </w:t>
      </w:r>
      <w:r>
        <w:rPr>
          <w:sz w:val="20"/>
          <w:szCs w:val="20"/>
          <w:lang w:val="en-US"/>
        </w:rPr>
        <w:t>Performance</w:t>
      </w:r>
      <w:r>
        <w:rPr>
          <w:spacing w:val="-8"/>
          <w:sz w:val="20"/>
          <w:szCs w:val="20"/>
          <w:lang w:val="en-US"/>
        </w:rPr>
        <w:t xml:space="preserve"> </w:t>
      </w:r>
      <w:r>
        <w:rPr>
          <w:sz w:val="20"/>
          <w:szCs w:val="20"/>
          <w:lang w:val="en-US"/>
        </w:rPr>
        <w:t>Comparison</w:t>
      </w:r>
      <w:r>
        <w:rPr>
          <w:spacing w:val="-8"/>
          <w:sz w:val="20"/>
          <w:szCs w:val="20"/>
          <w:lang w:val="en-US"/>
        </w:rPr>
        <w:t xml:space="preserve"> </w:t>
      </w:r>
      <w:r>
        <w:rPr>
          <w:sz w:val="20"/>
          <w:szCs w:val="20"/>
          <w:lang w:val="en-US"/>
        </w:rPr>
        <w:t>of Sorting</w:t>
      </w:r>
      <w:r>
        <w:rPr>
          <w:spacing w:val="-2"/>
          <w:sz w:val="20"/>
          <w:szCs w:val="20"/>
          <w:lang w:val="en-US"/>
        </w:rPr>
        <w:t xml:space="preserve"> </w:t>
      </w:r>
      <w:r>
        <w:rPr>
          <w:sz w:val="20"/>
          <w:szCs w:val="20"/>
          <w:lang w:val="en-US"/>
        </w:rPr>
        <w:t>Algorithms</w:t>
      </w:r>
      <w:r>
        <w:rPr>
          <w:spacing w:val="-3"/>
          <w:sz w:val="20"/>
          <w:szCs w:val="20"/>
          <w:lang w:val="en-US"/>
        </w:rPr>
        <w:t xml:space="preserve"> </w:t>
      </w:r>
      <w:r>
        <w:rPr>
          <w:sz w:val="20"/>
          <w:szCs w:val="20"/>
          <w:lang w:val="en-US"/>
        </w:rPr>
        <w:t>with</w:t>
      </w:r>
      <w:r>
        <w:rPr>
          <w:spacing w:val="-2"/>
          <w:sz w:val="20"/>
          <w:szCs w:val="20"/>
          <w:lang w:val="en-US"/>
        </w:rPr>
        <w:t xml:space="preserve"> </w:t>
      </w:r>
      <w:r>
        <w:rPr>
          <w:sz w:val="20"/>
          <w:szCs w:val="20"/>
          <w:lang w:val="en-US"/>
        </w:rPr>
        <w:t>Random</w:t>
      </w:r>
      <w:r>
        <w:rPr>
          <w:spacing w:val="-3"/>
          <w:sz w:val="20"/>
          <w:szCs w:val="20"/>
          <w:lang w:val="en-US"/>
        </w:rPr>
        <w:t xml:space="preserve"> </w:t>
      </w:r>
      <w:r>
        <w:rPr>
          <w:sz w:val="20"/>
          <w:szCs w:val="20"/>
          <w:lang w:val="en-US"/>
        </w:rPr>
        <w:t>Numbers</w:t>
      </w:r>
      <w:r>
        <w:rPr>
          <w:spacing w:val="-3"/>
          <w:sz w:val="20"/>
          <w:szCs w:val="20"/>
          <w:lang w:val="en-US"/>
        </w:rPr>
        <w:t xml:space="preserve"> </w:t>
      </w:r>
      <w:r>
        <w:rPr>
          <w:sz w:val="20"/>
          <w:szCs w:val="20"/>
          <w:lang w:val="en-US"/>
        </w:rPr>
        <w:t>as Inputs</w:t>
      </w:r>
      <w:r>
        <w:rPr>
          <w:spacing w:val="-2"/>
          <w:sz w:val="20"/>
          <w:szCs w:val="20"/>
          <w:lang w:val="en-US"/>
        </w:rPr>
        <w:t xml:space="preserve"> </w:t>
      </w:r>
      <w:r>
        <w:rPr>
          <w:i/>
          <w:sz w:val="20"/>
          <w:szCs w:val="20"/>
          <w:lang w:val="en-US"/>
        </w:rPr>
        <w:t>Ingénierie</w:t>
      </w:r>
      <w:r>
        <w:rPr>
          <w:i/>
          <w:spacing w:val="-3"/>
          <w:sz w:val="20"/>
          <w:szCs w:val="20"/>
          <w:lang w:val="en-US"/>
        </w:rPr>
        <w:t xml:space="preserve"> </w:t>
      </w:r>
      <w:r>
        <w:rPr>
          <w:i/>
          <w:sz w:val="20"/>
          <w:szCs w:val="20"/>
          <w:lang w:val="en-US"/>
        </w:rPr>
        <w:t>des</w:t>
      </w:r>
      <w:r>
        <w:rPr>
          <w:i/>
          <w:spacing w:val="-3"/>
          <w:sz w:val="20"/>
          <w:szCs w:val="20"/>
          <w:lang w:val="en-US"/>
        </w:rPr>
        <w:t xml:space="preserve"> </w:t>
      </w:r>
      <w:r>
        <w:rPr>
          <w:i/>
          <w:sz w:val="20"/>
          <w:szCs w:val="20"/>
          <w:lang w:val="en-US"/>
        </w:rPr>
        <w:t>Systèmes</w:t>
      </w:r>
      <w:r>
        <w:rPr>
          <w:i/>
          <w:spacing w:val="-2"/>
          <w:sz w:val="20"/>
          <w:szCs w:val="20"/>
          <w:lang w:val="en-US"/>
        </w:rPr>
        <w:t xml:space="preserve"> </w:t>
      </w:r>
      <w:r>
        <w:rPr>
          <w:i/>
          <w:sz w:val="20"/>
          <w:szCs w:val="20"/>
          <w:lang w:val="en-US"/>
        </w:rPr>
        <w:t>d’Information, 25</w:t>
      </w:r>
      <w:r>
        <w:rPr>
          <w:sz w:val="20"/>
          <w:szCs w:val="20"/>
          <w:lang w:val="en-US"/>
        </w:rPr>
        <w:t>(1), 113-117.</w:t>
      </w:r>
    </w:p>
    <w:p w:rsidR="00CD4D75" w:rsidRDefault="00A55652">
      <w:pPr>
        <w:ind w:left="810" w:hanging="721"/>
        <w:rPr>
          <w:sz w:val="20"/>
          <w:szCs w:val="20"/>
          <w:lang w:val="en-US"/>
        </w:rPr>
      </w:pPr>
      <w:r>
        <w:rPr>
          <w:sz w:val="20"/>
          <w:szCs w:val="20"/>
          <w:lang w:val="en-US"/>
        </w:rPr>
        <w:t xml:space="preserve">Chowdhury, N. (2016). </w:t>
      </w:r>
      <w:r>
        <w:rPr>
          <w:i/>
          <w:sz w:val="20"/>
          <w:szCs w:val="20"/>
          <w:lang w:val="en-US"/>
        </w:rPr>
        <w:t>A Java B</w:t>
      </w:r>
      <w:r>
        <w:rPr>
          <w:i/>
          <w:sz w:val="20"/>
          <w:szCs w:val="20"/>
          <w:lang w:val="en-US"/>
        </w:rPr>
        <w:t>ased Tool to Monitor Execution</w:t>
      </w:r>
      <w:r>
        <w:rPr>
          <w:i/>
          <w:spacing w:val="-7"/>
          <w:sz w:val="20"/>
          <w:szCs w:val="20"/>
          <w:lang w:val="en-US"/>
        </w:rPr>
        <w:t xml:space="preserve"> </w:t>
      </w:r>
      <w:r>
        <w:rPr>
          <w:i/>
          <w:sz w:val="20"/>
          <w:szCs w:val="20"/>
          <w:lang w:val="en-US"/>
        </w:rPr>
        <w:t>Time</w:t>
      </w:r>
      <w:r>
        <w:rPr>
          <w:i/>
          <w:spacing w:val="-7"/>
          <w:sz w:val="20"/>
          <w:szCs w:val="20"/>
          <w:lang w:val="en-US"/>
        </w:rPr>
        <w:t xml:space="preserve"> </w:t>
      </w:r>
      <w:r>
        <w:rPr>
          <w:i/>
          <w:sz w:val="20"/>
          <w:szCs w:val="20"/>
          <w:lang w:val="en-US"/>
        </w:rPr>
        <w:t>of</w:t>
      </w:r>
      <w:r>
        <w:rPr>
          <w:i/>
          <w:spacing w:val="-9"/>
          <w:sz w:val="20"/>
          <w:szCs w:val="20"/>
          <w:lang w:val="en-US"/>
        </w:rPr>
        <w:t xml:space="preserve"> </w:t>
      </w:r>
      <w:r>
        <w:rPr>
          <w:i/>
          <w:sz w:val="20"/>
          <w:szCs w:val="20"/>
          <w:lang w:val="en-US"/>
        </w:rPr>
        <w:t>Different</w:t>
      </w:r>
      <w:r>
        <w:rPr>
          <w:i/>
          <w:spacing w:val="-7"/>
          <w:sz w:val="20"/>
          <w:szCs w:val="20"/>
          <w:lang w:val="en-US"/>
        </w:rPr>
        <w:t xml:space="preserve"> </w:t>
      </w:r>
      <w:r>
        <w:rPr>
          <w:i/>
          <w:sz w:val="20"/>
          <w:szCs w:val="20"/>
          <w:lang w:val="en-US"/>
        </w:rPr>
        <w:t>Sorting</w:t>
      </w:r>
      <w:r>
        <w:rPr>
          <w:i/>
          <w:spacing w:val="-7"/>
          <w:sz w:val="20"/>
          <w:szCs w:val="20"/>
          <w:lang w:val="en-US"/>
        </w:rPr>
        <w:t xml:space="preserve"> </w:t>
      </w:r>
      <w:r>
        <w:rPr>
          <w:i/>
          <w:sz w:val="20"/>
          <w:szCs w:val="20"/>
          <w:lang w:val="en-US"/>
        </w:rPr>
        <w:t xml:space="preserve">Algorithms. </w:t>
      </w:r>
      <w:r>
        <w:rPr>
          <w:sz w:val="20"/>
          <w:szCs w:val="20"/>
          <w:lang w:val="en-US"/>
        </w:rPr>
        <w:t>East West University.</w:t>
      </w:r>
    </w:p>
    <w:p w:rsidR="00CD4D75" w:rsidRDefault="00A55652">
      <w:pPr>
        <w:pStyle w:val="BodyText1"/>
        <w:ind w:left="810" w:hanging="721"/>
      </w:pPr>
      <w:r>
        <w:rPr>
          <w:lang w:val="en-US"/>
        </w:rPr>
        <w:t xml:space="preserve">García, D. G., &amp; Velázquez, J. L. A. (2019). </w:t>
      </w:r>
      <w:r>
        <w:t>Comparación entre</w:t>
      </w:r>
      <w:r>
        <w:rPr>
          <w:spacing w:val="-7"/>
        </w:rPr>
        <w:t xml:space="preserve"> </w:t>
      </w:r>
      <w:r>
        <w:t>algoritmos</w:t>
      </w:r>
      <w:r>
        <w:rPr>
          <w:spacing w:val="-7"/>
        </w:rPr>
        <w:t xml:space="preserve"> </w:t>
      </w:r>
      <w:r>
        <w:t>de</w:t>
      </w:r>
      <w:r>
        <w:rPr>
          <w:spacing w:val="-9"/>
        </w:rPr>
        <w:t xml:space="preserve"> </w:t>
      </w:r>
      <w:r>
        <w:t>ordenamiento</w:t>
      </w:r>
      <w:r>
        <w:rPr>
          <w:spacing w:val="-8"/>
        </w:rPr>
        <w:t xml:space="preserve"> </w:t>
      </w:r>
      <w:r>
        <w:t>paralelizados</w:t>
      </w:r>
      <w:r>
        <w:rPr>
          <w:spacing w:val="-7"/>
        </w:rPr>
        <w:t xml:space="preserve"> </w:t>
      </w:r>
      <w:r>
        <w:t xml:space="preserve">en Java. </w:t>
      </w:r>
      <w:r>
        <w:rPr>
          <w:i/>
        </w:rPr>
        <w:t>Pistas Educativas, 41</w:t>
      </w:r>
      <w:r>
        <w:t>(133).</w:t>
      </w:r>
    </w:p>
    <w:p w:rsidR="00CD4D75" w:rsidRDefault="00A55652">
      <w:pPr>
        <w:ind w:left="810" w:right="60" w:hanging="721"/>
        <w:rPr>
          <w:sz w:val="20"/>
          <w:szCs w:val="20"/>
        </w:rPr>
      </w:pPr>
      <w:r>
        <w:rPr>
          <w:sz w:val="20"/>
          <w:szCs w:val="20"/>
        </w:rPr>
        <w:t>Hildebrand,</w:t>
      </w:r>
      <w:r>
        <w:rPr>
          <w:spacing w:val="-5"/>
          <w:sz w:val="20"/>
          <w:szCs w:val="20"/>
        </w:rPr>
        <w:t xml:space="preserve"> </w:t>
      </w:r>
      <w:r>
        <w:rPr>
          <w:sz w:val="20"/>
          <w:szCs w:val="20"/>
        </w:rPr>
        <w:t>D.</w:t>
      </w:r>
      <w:r>
        <w:rPr>
          <w:spacing w:val="-5"/>
          <w:sz w:val="20"/>
          <w:szCs w:val="20"/>
        </w:rPr>
        <w:t xml:space="preserve"> </w:t>
      </w:r>
      <w:r>
        <w:rPr>
          <w:sz w:val="20"/>
          <w:szCs w:val="20"/>
        </w:rPr>
        <w:t>K.,</w:t>
      </w:r>
      <w:r>
        <w:rPr>
          <w:spacing w:val="-5"/>
          <w:sz w:val="20"/>
          <w:szCs w:val="20"/>
        </w:rPr>
        <w:t xml:space="preserve"> </w:t>
      </w:r>
      <w:r>
        <w:rPr>
          <w:sz w:val="20"/>
          <w:szCs w:val="20"/>
        </w:rPr>
        <w:t>&amp;</w:t>
      </w:r>
      <w:r>
        <w:rPr>
          <w:spacing w:val="-5"/>
          <w:sz w:val="20"/>
          <w:szCs w:val="20"/>
        </w:rPr>
        <w:t xml:space="preserve"> </w:t>
      </w:r>
      <w:r>
        <w:rPr>
          <w:sz w:val="20"/>
          <w:szCs w:val="20"/>
        </w:rPr>
        <w:t>Ott,</w:t>
      </w:r>
      <w:r>
        <w:rPr>
          <w:spacing w:val="-5"/>
          <w:sz w:val="20"/>
          <w:szCs w:val="20"/>
        </w:rPr>
        <w:t xml:space="preserve"> </w:t>
      </w:r>
      <w:r>
        <w:rPr>
          <w:sz w:val="20"/>
          <w:szCs w:val="20"/>
        </w:rPr>
        <w:t>L.</w:t>
      </w:r>
      <w:r>
        <w:rPr>
          <w:spacing w:val="-5"/>
          <w:sz w:val="20"/>
          <w:szCs w:val="20"/>
        </w:rPr>
        <w:t xml:space="preserve"> </w:t>
      </w:r>
      <w:r>
        <w:rPr>
          <w:sz w:val="20"/>
          <w:szCs w:val="20"/>
        </w:rPr>
        <w:t>(1998).</w:t>
      </w:r>
      <w:r>
        <w:rPr>
          <w:spacing w:val="-4"/>
          <w:sz w:val="20"/>
          <w:szCs w:val="20"/>
        </w:rPr>
        <w:t xml:space="preserve"> </w:t>
      </w:r>
      <w:r>
        <w:rPr>
          <w:i/>
          <w:sz w:val="20"/>
          <w:szCs w:val="20"/>
        </w:rPr>
        <w:t>Estadística</w:t>
      </w:r>
      <w:r>
        <w:rPr>
          <w:i/>
          <w:spacing w:val="-5"/>
          <w:sz w:val="20"/>
          <w:szCs w:val="20"/>
        </w:rPr>
        <w:t xml:space="preserve"> </w:t>
      </w:r>
      <w:r>
        <w:rPr>
          <w:i/>
          <w:sz w:val="20"/>
          <w:szCs w:val="20"/>
        </w:rPr>
        <w:t>aplicada</w:t>
      </w:r>
      <w:r>
        <w:rPr>
          <w:i/>
          <w:spacing w:val="-5"/>
          <w:sz w:val="20"/>
          <w:szCs w:val="20"/>
        </w:rPr>
        <w:t xml:space="preserve"> </w:t>
      </w:r>
      <w:r>
        <w:rPr>
          <w:i/>
          <w:sz w:val="20"/>
          <w:szCs w:val="20"/>
        </w:rPr>
        <w:t>a la administración ya la economía</w:t>
      </w:r>
      <w:r>
        <w:rPr>
          <w:sz w:val="20"/>
          <w:szCs w:val="20"/>
        </w:rPr>
        <w:t>: Addison Wesley Logman de MÚxico, SA.</w:t>
      </w:r>
    </w:p>
    <w:p w:rsidR="00CD4D75" w:rsidRDefault="00A55652">
      <w:pPr>
        <w:ind w:left="810" w:hanging="721"/>
        <w:rPr>
          <w:sz w:val="20"/>
          <w:szCs w:val="20"/>
          <w:lang w:val="en-US"/>
        </w:rPr>
      </w:pPr>
      <w:r>
        <w:rPr>
          <w:sz w:val="20"/>
          <w:szCs w:val="20"/>
          <w:lang w:val="en-US"/>
        </w:rPr>
        <w:t>Htwe Htwe, A. (2019). Analysis and Comparative of</w:t>
      </w:r>
      <w:r>
        <w:rPr>
          <w:spacing w:val="40"/>
          <w:sz w:val="20"/>
          <w:szCs w:val="20"/>
          <w:lang w:val="en-US"/>
        </w:rPr>
        <w:t xml:space="preserve"> </w:t>
      </w:r>
      <w:r>
        <w:rPr>
          <w:sz w:val="20"/>
          <w:szCs w:val="20"/>
          <w:lang w:val="en-US"/>
        </w:rPr>
        <w:t>Sorting</w:t>
      </w:r>
      <w:r>
        <w:rPr>
          <w:spacing w:val="-8"/>
          <w:sz w:val="20"/>
          <w:szCs w:val="20"/>
          <w:lang w:val="en-US"/>
        </w:rPr>
        <w:t xml:space="preserve"> </w:t>
      </w:r>
      <w:r>
        <w:rPr>
          <w:sz w:val="20"/>
          <w:szCs w:val="20"/>
          <w:lang w:val="en-US"/>
        </w:rPr>
        <w:t>Algorithms.</w:t>
      </w:r>
      <w:r>
        <w:rPr>
          <w:spacing w:val="-7"/>
          <w:sz w:val="20"/>
          <w:szCs w:val="20"/>
          <w:lang w:val="en-US"/>
        </w:rPr>
        <w:t xml:space="preserve"> </w:t>
      </w:r>
      <w:r>
        <w:rPr>
          <w:i/>
          <w:sz w:val="20"/>
          <w:szCs w:val="20"/>
          <w:lang w:val="en-US"/>
        </w:rPr>
        <w:t>International</w:t>
      </w:r>
      <w:r>
        <w:rPr>
          <w:i/>
          <w:spacing w:val="-8"/>
          <w:sz w:val="20"/>
          <w:szCs w:val="20"/>
          <w:lang w:val="en-US"/>
        </w:rPr>
        <w:t xml:space="preserve"> </w:t>
      </w:r>
      <w:r>
        <w:rPr>
          <w:i/>
          <w:sz w:val="20"/>
          <w:szCs w:val="20"/>
          <w:lang w:val="en-US"/>
        </w:rPr>
        <w:t>Journal</w:t>
      </w:r>
      <w:r>
        <w:rPr>
          <w:i/>
          <w:spacing w:val="-10"/>
          <w:sz w:val="20"/>
          <w:szCs w:val="20"/>
          <w:lang w:val="en-US"/>
        </w:rPr>
        <w:t xml:space="preserve"> </w:t>
      </w:r>
      <w:r>
        <w:rPr>
          <w:i/>
          <w:sz w:val="20"/>
          <w:szCs w:val="20"/>
          <w:lang w:val="en-US"/>
        </w:rPr>
        <w:t>of</w:t>
      </w:r>
      <w:r>
        <w:rPr>
          <w:i/>
          <w:spacing w:val="-10"/>
          <w:sz w:val="20"/>
          <w:szCs w:val="20"/>
          <w:lang w:val="en-US"/>
        </w:rPr>
        <w:t xml:space="preserve"> </w:t>
      </w:r>
      <w:r>
        <w:rPr>
          <w:i/>
          <w:sz w:val="20"/>
          <w:szCs w:val="20"/>
          <w:lang w:val="en-US"/>
        </w:rPr>
        <w:t>Trend in Scientific Research and Development, 3</w:t>
      </w:r>
      <w:r>
        <w:rPr>
          <w:sz w:val="20"/>
          <w:szCs w:val="20"/>
          <w:lang w:val="en-US"/>
        </w:rPr>
        <w:t xml:space="preserve">(5), </w:t>
      </w:r>
      <w:r>
        <w:rPr>
          <w:spacing w:val="-2"/>
          <w:sz w:val="20"/>
          <w:szCs w:val="20"/>
          <w:lang w:val="en-US"/>
        </w:rPr>
        <w:t>1049-1053.</w:t>
      </w:r>
    </w:p>
    <w:p w:rsidR="00CD4D75" w:rsidRDefault="00A55652">
      <w:pPr>
        <w:pStyle w:val="BodyText1"/>
        <w:ind w:left="810" w:right="55" w:hanging="721"/>
        <w:rPr>
          <w:lang w:val="en-US"/>
        </w:rPr>
      </w:pPr>
      <w:r>
        <w:rPr>
          <w:lang w:val="en-US"/>
        </w:rPr>
        <w:t>Iskandar,</w:t>
      </w:r>
      <w:r>
        <w:rPr>
          <w:spacing w:val="-3"/>
          <w:lang w:val="en-US"/>
        </w:rPr>
        <w:t xml:space="preserve"> </w:t>
      </w:r>
      <w:r>
        <w:rPr>
          <w:lang w:val="en-US"/>
        </w:rPr>
        <w:t>I.</w:t>
      </w:r>
      <w:r>
        <w:rPr>
          <w:spacing w:val="-4"/>
          <w:lang w:val="en-US"/>
        </w:rPr>
        <w:t xml:space="preserve"> </w:t>
      </w:r>
      <w:r>
        <w:rPr>
          <w:lang w:val="en-US"/>
        </w:rPr>
        <w:t>D.,</w:t>
      </w:r>
      <w:r>
        <w:rPr>
          <w:spacing w:val="-4"/>
          <w:lang w:val="en-US"/>
        </w:rPr>
        <w:t xml:space="preserve"> </w:t>
      </w:r>
      <w:r>
        <w:rPr>
          <w:lang w:val="en-US"/>
        </w:rPr>
        <w:t>Amirulloh,</w:t>
      </w:r>
      <w:r>
        <w:rPr>
          <w:spacing w:val="-4"/>
          <w:lang w:val="en-US"/>
        </w:rPr>
        <w:t xml:space="preserve"> </w:t>
      </w:r>
      <w:r>
        <w:rPr>
          <w:lang w:val="en-US"/>
        </w:rPr>
        <w:t>I.,</w:t>
      </w:r>
      <w:r>
        <w:rPr>
          <w:spacing w:val="-3"/>
          <w:lang w:val="en-US"/>
        </w:rPr>
        <w:t xml:space="preserve"> </w:t>
      </w:r>
      <w:r>
        <w:rPr>
          <w:lang w:val="en-US"/>
        </w:rPr>
        <w:t>Pertiwi,</w:t>
      </w:r>
      <w:r>
        <w:rPr>
          <w:spacing w:val="-5"/>
          <w:lang w:val="en-US"/>
        </w:rPr>
        <w:t xml:space="preserve"> </w:t>
      </w:r>
      <w:r>
        <w:rPr>
          <w:lang w:val="en-US"/>
        </w:rPr>
        <w:t>M.</w:t>
      </w:r>
      <w:r>
        <w:rPr>
          <w:spacing w:val="-4"/>
          <w:lang w:val="en-US"/>
        </w:rPr>
        <w:t xml:space="preserve"> </w:t>
      </w:r>
      <w:r>
        <w:rPr>
          <w:lang w:val="en-US"/>
        </w:rPr>
        <w:t>W.,</w:t>
      </w:r>
      <w:r>
        <w:rPr>
          <w:spacing w:val="-3"/>
          <w:lang w:val="en-US"/>
        </w:rPr>
        <w:t xml:space="preserve"> </w:t>
      </w:r>
      <w:r>
        <w:rPr>
          <w:lang w:val="en-US"/>
        </w:rPr>
        <w:t>Kusmira,</w:t>
      </w:r>
      <w:r>
        <w:rPr>
          <w:spacing w:val="-3"/>
          <w:lang w:val="en-US"/>
        </w:rPr>
        <w:t xml:space="preserve"> </w:t>
      </w:r>
      <w:r>
        <w:rPr>
          <w:lang w:val="en-US"/>
        </w:rPr>
        <w:t>M., Hikmah,</w:t>
      </w:r>
      <w:r>
        <w:rPr>
          <w:spacing w:val="-5"/>
          <w:lang w:val="en-US"/>
        </w:rPr>
        <w:t xml:space="preserve"> </w:t>
      </w:r>
      <w:r>
        <w:rPr>
          <w:lang w:val="en-US"/>
        </w:rPr>
        <w:t>A.</w:t>
      </w:r>
      <w:r>
        <w:rPr>
          <w:spacing w:val="-5"/>
          <w:lang w:val="en-US"/>
        </w:rPr>
        <w:t xml:space="preserve"> </w:t>
      </w:r>
      <w:r>
        <w:rPr>
          <w:lang w:val="en-US"/>
        </w:rPr>
        <w:t>B.,</w:t>
      </w:r>
      <w:r>
        <w:rPr>
          <w:spacing w:val="-6"/>
          <w:lang w:val="en-US"/>
        </w:rPr>
        <w:t xml:space="preserve"> </w:t>
      </w:r>
      <w:r>
        <w:rPr>
          <w:lang w:val="en-US"/>
        </w:rPr>
        <w:t>&amp;</w:t>
      </w:r>
      <w:r>
        <w:rPr>
          <w:spacing w:val="-5"/>
          <w:lang w:val="en-US"/>
        </w:rPr>
        <w:t xml:space="preserve"> </w:t>
      </w:r>
      <w:r>
        <w:rPr>
          <w:lang w:val="en-US"/>
        </w:rPr>
        <w:t>Supriadi,</w:t>
      </w:r>
      <w:r>
        <w:rPr>
          <w:spacing w:val="-5"/>
          <w:lang w:val="en-US"/>
        </w:rPr>
        <w:t xml:space="preserve"> </w:t>
      </w:r>
      <w:r>
        <w:rPr>
          <w:lang w:val="en-US"/>
        </w:rPr>
        <w:t>D.</w:t>
      </w:r>
      <w:r>
        <w:rPr>
          <w:spacing w:val="-6"/>
          <w:lang w:val="en-US"/>
        </w:rPr>
        <w:t xml:space="preserve"> </w:t>
      </w:r>
      <w:r>
        <w:rPr>
          <w:lang w:val="en-US"/>
        </w:rPr>
        <w:t>(2020).</w:t>
      </w:r>
      <w:r>
        <w:rPr>
          <w:spacing w:val="-6"/>
          <w:lang w:val="en-US"/>
        </w:rPr>
        <w:t xml:space="preserve"> </w:t>
      </w:r>
      <w:r>
        <w:rPr>
          <w:lang w:val="en-US"/>
        </w:rPr>
        <w:t>Analysis</w:t>
      </w:r>
      <w:r>
        <w:rPr>
          <w:spacing w:val="-5"/>
          <w:lang w:val="en-US"/>
        </w:rPr>
        <w:t xml:space="preserve"> </w:t>
      </w:r>
      <w:r>
        <w:rPr>
          <w:lang w:val="en-US"/>
        </w:rPr>
        <w:t>of bubble sort and insertion sort algorithm on memory efficiency using data mining approach.</w:t>
      </w:r>
    </w:p>
    <w:p w:rsidR="00CD4D75" w:rsidRDefault="00A55652">
      <w:pPr>
        <w:spacing w:line="230" w:lineRule="exact"/>
        <w:ind w:left="810"/>
        <w:rPr>
          <w:sz w:val="20"/>
          <w:szCs w:val="20"/>
        </w:rPr>
      </w:pPr>
      <w:r>
        <w:rPr>
          <w:i/>
          <w:sz w:val="20"/>
          <w:szCs w:val="20"/>
        </w:rPr>
        <w:t>Jurnal</w:t>
      </w:r>
      <w:r>
        <w:rPr>
          <w:i/>
          <w:spacing w:val="-4"/>
          <w:sz w:val="20"/>
          <w:szCs w:val="20"/>
        </w:rPr>
        <w:t xml:space="preserve"> </w:t>
      </w:r>
      <w:r>
        <w:rPr>
          <w:i/>
          <w:sz w:val="20"/>
          <w:szCs w:val="20"/>
        </w:rPr>
        <w:t>Pilar</w:t>
      </w:r>
      <w:r>
        <w:rPr>
          <w:i/>
          <w:spacing w:val="-2"/>
          <w:sz w:val="20"/>
          <w:szCs w:val="20"/>
        </w:rPr>
        <w:t xml:space="preserve"> </w:t>
      </w:r>
      <w:r>
        <w:rPr>
          <w:i/>
          <w:sz w:val="20"/>
          <w:szCs w:val="20"/>
        </w:rPr>
        <w:t>Nusa</w:t>
      </w:r>
      <w:r>
        <w:rPr>
          <w:i/>
          <w:spacing w:val="-2"/>
          <w:sz w:val="20"/>
          <w:szCs w:val="20"/>
        </w:rPr>
        <w:t xml:space="preserve"> </w:t>
      </w:r>
      <w:r>
        <w:rPr>
          <w:i/>
          <w:sz w:val="20"/>
          <w:szCs w:val="20"/>
        </w:rPr>
        <w:t>Mandiri,</w:t>
      </w:r>
      <w:r>
        <w:rPr>
          <w:i/>
          <w:spacing w:val="-3"/>
          <w:sz w:val="20"/>
          <w:szCs w:val="20"/>
        </w:rPr>
        <w:t xml:space="preserve"> </w:t>
      </w:r>
      <w:r>
        <w:rPr>
          <w:i/>
          <w:sz w:val="20"/>
          <w:szCs w:val="20"/>
        </w:rPr>
        <w:t>16</w:t>
      </w:r>
      <w:r>
        <w:rPr>
          <w:sz w:val="20"/>
          <w:szCs w:val="20"/>
        </w:rPr>
        <w:t>(1),</w:t>
      </w:r>
      <w:r>
        <w:rPr>
          <w:spacing w:val="-2"/>
          <w:sz w:val="20"/>
          <w:szCs w:val="20"/>
        </w:rPr>
        <w:t xml:space="preserve"> </w:t>
      </w:r>
      <w:r>
        <w:rPr>
          <w:sz w:val="20"/>
          <w:szCs w:val="20"/>
        </w:rPr>
        <w:t>89-</w:t>
      </w:r>
      <w:r>
        <w:rPr>
          <w:spacing w:val="-5"/>
          <w:sz w:val="20"/>
          <w:szCs w:val="20"/>
        </w:rPr>
        <w:t>96.</w:t>
      </w:r>
    </w:p>
    <w:p w:rsidR="00CD4D75" w:rsidRDefault="00A55652">
      <w:pPr>
        <w:ind w:left="810" w:hanging="721"/>
        <w:rPr>
          <w:sz w:val="20"/>
          <w:szCs w:val="20"/>
          <w:lang w:val="en-US"/>
        </w:rPr>
      </w:pPr>
      <w:r w:rsidRPr="007377E2">
        <w:rPr>
          <w:sz w:val="20"/>
          <w:szCs w:val="20"/>
        </w:rPr>
        <w:t xml:space="preserve">Khreisat, L. (2018). </w:t>
      </w:r>
      <w:r>
        <w:rPr>
          <w:sz w:val="20"/>
          <w:szCs w:val="20"/>
          <w:lang w:val="en-US"/>
        </w:rPr>
        <w:t>A Survey of Adaptive QuickSort Algorithms.</w:t>
      </w:r>
      <w:r>
        <w:rPr>
          <w:spacing w:val="-10"/>
          <w:sz w:val="20"/>
          <w:szCs w:val="20"/>
          <w:lang w:val="en-US"/>
        </w:rPr>
        <w:t xml:space="preserve"> </w:t>
      </w:r>
      <w:r>
        <w:rPr>
          <w:i/>
          <w:sz w:val="20"/>
          <w:szCs w:val="20"/>
          <w:lang w:val="en-US"/>
        </w:rPr>
        <w:t>International</w:t>
      </w:r>
      <w:r>
        <w:rPr>
          <w:i/>
          <w:spacing w:val="-9"/>
          <w:sz w:val="20"/>
          <w:szCs w:val="20"/>
          <w:lang w:val="en-US"/>
        </w:rPr>
        <w:t xml:space="preserve"> </w:t>
      </w:r>
      <w:r>
        <w:rPr>
          <w:i/>
          <w:sz w:val="20"/>
          <w:szCs w:val="20"/>
          <w:lang w:val="en-US"/>
        </w:rPr>
        <w:t>Journal</w:t>
      </w:r>
      <w:r>
        <w:rPr>
          <w:i/>
          <w:spacing w:val="-11"/>
          <w:sz w:val="20"/>
          <w:szCs w:val="20"/>
          <w:lang w:val="en-US"/>
        </w:rPr>
        <w:t xml:space="preserve"> </w:t>
      </w:r>
      <w:r>
        <w:rPr>
          <w:i/>
          <w:sz w:val="20"/>
          <w:szCs w:val="20"/>
          <w:lang w:val="en-US"/>
        </w:rPr>
        <w:t>of</w:t>
      </w:r>
      <w:r>
        <w:rPr>
          <w:i/>
          <w:spacing w:val="-9"/>
          <w:sz w:val="20"/>
          <w:szCs w:val="20"/>
          <w:lang w:val="en-US"/>
        </w:rPr>
        <w:t xml:space="preserve"> </w:t>
      </w:r>
      <w:r>
        <w:rPr>
          <w:i/>
          <w:sz w:val="20"/>
          <w:szCs w:val="20"/>
          <w:lang w:val="en-US"/>
        </w:rPr>
        <w:t>Computer Science and Security (IJCSS), 12</w:t>
      </w:r>
      <w:r>
        <w:rPr>
          <w:sz w:val="20"/>
          <w:szCs w:val="20"/>
          <w:lang w:val="en-US"/>
        </w:rPr>
        <w:t>(1), 1.</w:t>
      </w:r>
    </w:p>
    <w:p w:rsidR="00CD4D75" w:rsidRPr="007377E2" w:rsidRDefault="00A55652">
      <w:pPr>
        <w:ind w:left="810" w:right="231" w:hanging="721"/>
        <w:rPr>
          <w:sz w:val="20"/>
          <w:szCs w:val="20"/>
          <w:lang w:val="en-US"/>
        </w:rPr>
      </w:pPr>
      <w:r>
        <w:rPr>
          <w:sz w:val="20"/>
          <w:szCs w:val="20"/>
          <w:lang w:val="en-US"/>
        </w:rPr>
        <w:t>Kumar, S. (2020). An Empirical Study on Algorithms-Conquer</w:t>
      </w:r>
      <w:r>
        <w:rPr>
          <w:spacing w:val="-8"/>
          <w:sz w:val="20"/>
          <w:szCs w:val="20"/>
          <w:lang w:val="en-US"/>
        </w:rPr>
        <w:t xml:space="preserve"> </w:t>
      </w:r>
      <w:r>
        <w:rPr>
          <w:sz w:val="20"/>
          <w:szCs w:val="20"/>
          <w:lang w:val="en-US"/>
        </w:rPr>
        <w:t>Sorting</w:t>
      </w:r>
      <w:r>
        <w:rPr>
          <w:spacing w:val="-7"/>
          <w:sz w:val="20"/>
          <w:szCs w:val="20"/>
          <w:lang w:val="en-US"/>
        </w:rPr>
        <w:t xml:space="preserve"> </w:t>
      </w:r>
      <w:r>
        <w:rPr>
          <w:sz w:val="20"/>
          <w:szCs w:val="20"/>
          <w:lang w:val="en-US"/>
        </w:rPr>
        <w:t>Techniques.</w:t>
      </w:r>
      <w:r>
        <w:rPr>
          <w:spacing w:val="-7"/>
          <w:sz w:val="20"/>
          <w:szCs w:val="20"/>
          <w:lang w:val="en-US"/>
        </w:rPr>
        <w:t xml:space="preserve"> </w:t>
      </w:r>
      <w:r w:rsidRPr="007377E2">
        <w:rPr>
          <w:i/>
          <w:sz w:val="20"/>
          <w:szCs w:val="20"/>
          <w:lang w:val="en-US"/>
        </w:rPr>
        <w:t>Available</w:t>
      </w:r>
      <w:r w:rsidRPr="007377E2">
        <w:rPr>
          <w:i/>
          <w:spacing w:val="-8"/>
          <w:sz w:val="20"/>
          <w:szCs w:val="20"/>
          <w:lang w:val="en-US"/>
        </w:rPr>
        <w:t xml:space="preserve"> </w:t>
      </w:r>
      <w:r w:rsidRPr="007377E2">
        <w:rPr>
          <w:i/>
          <w:sz w:val="20"/>
          <w:szCs w:val="20"/>
          <w:lang w:val="en-US"/>
        </w:rPr>
        <w:t>at</w:t>
      </w:r>
      <w:r w:rsidRPr="007377E2">
        <w:rPr>
          <w:i/>
          <w:spacing w:val="-9"/>
          <w:sz w:val="20"/>
          <w:szCs w:val="20"/>
          <w:lang w:val="en-US"/>
        </w:rPr>
        <w:t xml:space="preserve"> </w:t>
      </w:r>
      <w:r w:rsidRPr="007377E2">
        <w:rPr>
          <w:i/>
          <w:sz w:val="20"/>
          <w:szCs w:val="20"/>
          <w:lang w:val="en-US"/>
        </w:rPr>
        <w:t xml:space="preserve">SSRN </w:t>
      </w:r>
      <w:r w:rsidRPr="007377E2">
        <w:rPr>
          <w:i/>
          <w:spacing w:val="-2"/>
          <w:sz w:val="20"/>
          <w:szCs w:val="20"/>
          <w:lang w:val="en-US"/>
        </w:rPr>
        <w:t>3568396</w:t>
      </w:r>
      <w:r w:rsidRPr="007377E2">
        <w:rPr>
          <w:spacing w:val="-2"/>
          <w:sz w:val="20"/>
          <w:szCs w:val="20"/>
          <w:lang w:val="en-US"/>
        </w:rPr>
        <w:t>.</w:t>
      </w:r>
    </w:p>
    <w:p w:rsidR="00CD4D75" w:rsidRPr="007377E2" w:rsidRDefault="00A55652">
      <w:pPr>
        <w:pStyle w:val="BodyText1"/>
        <w:ind w:left="810" w:right="55" w:hanging="721"/>
        <w:rPr>
          <w:lang w:val="en-US"/>
        </w:rPr>
      </w:pPr>
      <w:r w:rsidRPr="007377E2">
        <w:rPr>
          <w:lang w:val="en-US"/>
        </w:rPr>
        <w:t>Manaseer</w:t>
      </w:r>
      <w:r w:rsidRPr="007377E2">
        <w:rPr>
          <w:lang w:val="en-US"/>
        </w:rPr>
        <w:t xml:space="preserve">, S., &amp; Al Hwaitat, A. K. (2018). </w:t>
      </w:r>
      <w:r>
        <w:rPr>
          <w:lang w:val="en-US"/>
        </w:rPr>
        <w:t>Measuring Parallel Performance of Sorting Algorithms Bubble</w:t>
      </w:r>
      <w:r>
        <w:rPr>
          <w:spacing w:val="-5"/>
          <w:lang w:val="en-US"/>
        </w:rPr>
        <w:t xml:space="preserve"> </w:t>
      </w:r>
      <w:r>
        <w:rPr>
          <w:lang w:val="en-US"/>
        </w:rPr>
        <w:t>Sort</w:t>
      </w:r>
      <w:r>
        <w:rPr>
          <w:spacing w:val="-5"/>
          <w:lang w:val="en-US"/>
        </w:rPr>
        <w:t xml:space="preserve"> </w:t>
      </w:r>
      <w:r>
        <w:rPr>
          <w:lang w:val="en-US"/>
        </w:rPr>
        <w:t>and</w:t>
      </w:r>
      <w:r>
        <w:rPr>
          <w:spacing w:val="-5"/>
          <w:lang w:val="en-US"/>
        </w:rPr>
        <w:t xml:space="preserve"> </w:t>
      </w:r>
      <w:r>
        <w:rPr>
          <w:lang w:val="en-US"/>
        </w:rPr>
        <w:t>Bucket</w:t>
      </w:r>
      <w:r>
        <w:rPr>
          <w:spacing w:val="-7"/>
          <w:lang w:val="en-US"/>
        </w:rPr>
        <w:t xml:space="preserve"> </w:t>
      </w:r>
      <w:r>
        <w:rPr>
          <w:lang w:val="en-US"/>
        </w:rPr>
        <w:t>Sort</w:t>
      </w:r>
      <w:r>
        <w:rPr>
          <w:spacing w:val="-7"/>
          <w:lang w:val="en-US"/>
        </w:rPr>
        <w:t xml:space="preserve"> </w:t>
      </w:r>
      <w:r>
        <w:rPr>
          <w:lang w:val="en-US"/>
        </w:rPr>
        <w:t>on</w:t>
      </w:r>
      <w:r>
        <w:rPr>
          <w:spacing w:val="-5"/>
          <w:lang w:val="en-US"/>
        </w:rPr>
        <w:t xml:space="preserve"> </w:t>
      </w:r>
      <w:r>
        <w:rPr>
          <w:lang w:val="en-US"/>
        </w:rPr>
        <w:t>IMAN.</w:t>
      </w:r>
      <w:r>
        <w:rPr>
          <w:spacing w:val="-5"/>
          <w:lang w:val="en-US"/>
        </w:rPr>
        <w:t xml:space="preserve"> </w:t>
      </w:r>
      <w:r w:rsidRPr="007377E2">
        <w:rPr>
          <w:i/>
          <w:lang w:val="en-US"/>
        </w:rPr>
        <w:t>Modern Applied Science, 12</w:t>
      </w:r>
      <w:r w:rsidRPr="007377E2">
        <w:rPr>
          <w:lang w:val="en-US"/>
        </w:rPr>
        <w:t>(10).</w:t>
      </w:r>
    </w:p>
    <w:p w:rsidR="00CD4D75" w:rsidRDefault="00A55652">
      <w:pPr>
        <w:spacing w:before="1"/>
        <w:ind w:left="810" w:right="335" w:hanging="721"/>
        <w:rPr>
          <w:sz w:val="20"/>
          <w:szCs w:val="20"/>
          <w:lang w:val="en-US"/>
        </w:rPr>
      </w:pPr>
      <w:r>
        <w:rPr>
          <w:sz w:val="20"/>
          <w:szCs w:val="20"/>
          <w:lang w:val="en-US"/>
        </w:rPr>
        <w:t>Nasar, A. (2019). A Mathematical Analysis of student-generated</w:t>
      </w:r>
      <w:r>
        <w:rPr>
          <w:spacing w:val="-9"/>
          <w:sz w:val="20"/>
          <w:szCs w:val="20"/>
          <w:lang w:val="en-US"/>
        </w:rPr>
        <w:t xml:space="preserve"> </w:t>
      </w:r>
      <w:r>
        <w:rPr>
          <w:sz w:val="20"/>
          <w:szCs w:val="20"/>
          <w:lang w:val="en-US"/>
        </w:rPr>
        <w:t>sorting</w:t>
      </w:r>
      <w:r>
        <w:rPr>
          <w:spacing w:val="-9"/>
          <w:sz w:val="20"/>
          <w:szCs w:val="20"/>
          <w:lang w:val="en-US"/>
        </w:rPr>
        <w:t xml:space="preserve"> </w:t>
      </w:r>
      <w:r>
        <w:rPr>
          <w:sz w:val="20"/>
          <w:szCs w:val="20"/>
          <w:lang w:val="en-US"/>
        </w:rPr>
        <w:t>algorithms.</w:t>
      </w:r>
      <w:r>
        <w:rPr>
          <w:spacing w:val="-9"/>
          <w:sz w:val="20"/>
          <w:szCs w:val="20"/>
          <w:lang w:val="en-US"/>
        </w:rPr>
        <w:t xml:space="preserve"> </w:t>
      </w:r>
      <w:r>
        <w:rPr>
          <w:i/>
          <w:sz w:val="20"/>
          <w:szCs w:val="20"/>
          <w:lang w:val="en-US"/>
        </w:rPr>
        <w:t>The</w:t>
      </w:r>
      <w:r>
        <w:rPr>
          <w:i/>
          <w:spacing w:val="-9"/>
          <w:sz w:val="20"/>
          <w:szCs w:val="20"/>
          <w:lang w:val="en-US"/>
        </w:rPr>
        <w:t xml:space="preserve"> </w:t>
      </w:r>
      <w:r>
        <w:rPr>
          <w:i/>
          <w:sz w:val="20"/>
          <w:szCs w:val="20"/>
          <w:lang w:val="en-US"/>
        </w:rPr>
        <w:t xml:space="preserve">Mathematics </w:t>
      </w:r>
      <w:r>
        <w:rPr>
          <w:i/>
          <w:sz w:val="20"/>
          <w:szCs w:val="20"/>
          <w:lang w:val="en-US"/>
        </w:rPr>
        <w:t>Enthusiast, 16</w:t>
      </w:r>
      <w:r>
        <w:rPr>
          <w:sz w:val="20"/>
          <w:szCs w:val="20"/>
          <w:lang w:val="en-US"/>
        </w:rPr>
        <w:t>(1), 315-330.</w:t>
      </w:r>
    </w:p>
    <w:p w:rsidR="00CD4D75" w:rsidRDefault="00A55652">
      <w:pPr>
        <w:ind w:left="810" w:hanging="721"/>
        <w:rPr>
          <w:sz w:val="20"/>
          <w:szCs w:val="20"/>
          <w:lang w:val="en-US"/>
        </w:rPr>
      </w:pPr>
      <w:r>
        <w:rPr>
          <w:sz w:val="20"/>
          <w:szCs w:val="20"/>
          <w:lang w:val="en-US"/>
        </w:rPr>
        <w:t xml:space="preserve">Prajapati, P., Bhatt, N., &amp; Bhatt, N. (2017). Performance Comparison of Different Sorting Algorithms. </w:t>
      </w:r>
      <w:r>
        <w:rPr>
          <w:i/>
          <w:sz w:val="20"/>
          <w:szCs w:val="20"/>
          <w:lang w:val="en-US"/>
        </w:rPr>
        <w:t>International Journal of Latest Technology in Engineering,</w:t>
      </w:r>
      <w:r>
        <w:rPr>
          <w:i/>
          <w:spacing w:val="-6"/>
          <w:sz w:val="20"/>
          <w:szCs w:val="20"/>
          <w:lang w:val="en-US"/>
        </w:rPr>
        <w:t xml:space="preserve"> </w:t>
      </w:r>
      <w:r>
        <w:rPr>
          <w:i/>
          <w:sz w:val="20"/>
          <w:szCs w:val="20"/>
          <w:lang w:val="en-US"/>
        </w:rPr>
        <w:t>Management</w:t>
      </w:r>
      <w:r>
        <w:rPr>
          <w:i/>
          <w:spacing w:val="-4"/>
          <w:sz w:val="20"/>
          <w:szCs w:val="20"/>
          <w:lang w:val="en-US"/>
        </w:rPr>
        <w:t xml:space="preserve"> </w:t>
      </w:r>
      <w:r>
        <w:rPr>
          <w:i/>
          <w:sz w:val="20"/>
          <w:szCs w:val="20"/>
          <w:lang w:val="en-US"/>
        </w:rPr>
        <w:t>&amp;</w:t>
      </w:r>
      <w:r>
        <w:rPr>
          <w:i/>
          <w:spacing w:val="-1"/>
          <w:sz w:val="20"/>
          <w:szCs w:val="20"/>
          <w:lang w:val="en-US"/>
        </w:rPr>
        <w:t xml:space="preserve"> </w:t>
      </w:r>
      <w:r>
        <w:rPr>
          <w:i/>
          <w:sz w:val="20"/>
          <w:szCs w:val="20"/>
          <w:lang w:val="en-US"/>
        </w:rPr>
        <w:t>Applied</w:t>
      </w:r>
      <w:r>
        <w:rPr>
          <w:i/>
          <w:spacing w:val="-3"/>
          <w:sz w:val="20"/>
          <w:szCs w:val="20"/>
          <w:lang w:val="en-US"/>
        </w:rPr>
        <w:t xml:space="preserve"> </w:t>
      </w:r>
      <w:r>
        <w:rPr>
          <w:i/>
          <w:sz w:val="20"/>
          <w:szCs w:val="20"/>
          <w:lang w:val="en-US"/>
        </w:rPr>
        <w:t>Sciences,</w:t>
      </w:r>
      <w:r>
        <w:rPr>
          <w:i/>
          <w:spacing w:val="-2"/>
          <w:sz w:val="20"/>
          <w:szCs w:val="20"/>
          <w:lang w:val="en-US"/>
        </w:rPr>
        <w:t xml:space="preserve"> </w:t>
      </w:r>
      <w:r>
        <w:rPr>
          <w:i/>
          <w:spacing w:val="-5"/>
          <w:sz w:val="20"/>
          <w:szCs w:val="20"/>
          <w:lang w:val="en-US"/>
        </w:rPr>
        <w:t>6</w:t>
      </w:r>
      <w:r>
        <w:rPr>
          <w:spacing w:val="-5"/>
          <w:sz w:val="20"/>
          <w:szCs w:val="20"/>
          <w:lang w:val="en-US"/>
        </w:rPr>
        <w:t>.</w:t>
      </w:r>
    </w:p>
    <w:p w:rsidR="00CD4D75" w:rsidRDefault="00A55652">
      <w:pPr>
        <w:ind w:left="810" w:right="60" w:hanging="721"/>
        <w:rPr>
          <w:sz w:val="20"/>
          <w:szCs w:val="20"/>
          <w:lang w:val="en-US"/>
        </w:rPr>
      </w:pPr>
      <w:r>
        <w:rPr>
          <w:sz w:val="20"/>
          <w:szCs w:val="20"/>
        </w:rPr>
        <w:t>Yang,</w:t>
      </w:r>
      <w:r>
        <w:rPr>
          <w:spacing w:val="-4"/>
          <w:sz w:val="20"/>
          <w:szCs w:val="20"/>
        </w:rPr>
        <w:t xml:space="preserve"> </w:t>
      </w:r>
      <w:r>
        <w:rPr>
          <w:sz w:val="20"/>
          <w:szCs w:val="20"/>
        </w:rPr>
        <w:t>Y.,</w:t>
      </w:r>
      <w:r>
        <w:rPr>
          <w:spacing w:val="-4"/>
          <w:sz w:val="20"/>
          <w:szCs w:val="20"/>
        </w:rPr>
        <w:t xml:space="preserve"> </w:t>
      </w:r>
      <w:r>
        <w:rPr>
          <w:sz w:val="20"/>
          <w:szCs w:val="20"/>
        </w:rPr>
        <w:t>Yu,</w:t>
      </w:r>
      <w:r>
        <w:rPr>
          <w:spacing w:val="-5"/>
          <w:sz w:val="20"/>
          <w:szCs w:val="20"/>
        </w:rPr>
        <w:t xml:space="preserve"> </w:t>
      </w:r>
      <w:r>
        <w:rPr>
          <w:sz w:val="20"/>
          <w:szCs w:val="20"/>
        </w:rPr>
        <w:t>P.,</w:t>
      </w:r>
      <w:r>
        <w:rPr>
          <w:spacing w:val="-5"/>
          <w:sz w:val="20"/>
          <w:szCs w:val="20"/>
        </w:rPr>
        <w:t xml:space="preserve"> </w:t>
      </w:r>
      <w:r>
        <w:rPr>
          <w:sz w:val="20"/>
          <w:szCs w:val="20"/>
        </w:rPr>
        <w:t>&amp;</w:t>
      </w:r>
      <w:r>
        <w:rPr>
          <w:spacing w:val="-5"/>
          <w:sz w:val="20"/>
          <w:szCs w:val="20"/>
        </w:rPr>
        <w:t xml:space="preserve"> </w:t>
      </w:r>
      <w:r>
        <w:rPr>
          <w:sz w:val="20"/>
          <w:szCs w:val="20"/>
        </w:rPr>
        <w:t>Gan,</w:t>
      </w:r>
      <w:r>
        <w:rPr>
          <w:spacing w:val="-5"/>
          <w:sz w:val="20"/>
          <w:szCs w:val="20"/>
        </w:rPr>
        <w:t xml:space="preserve"> </w:t>
      </w:r>
      <w:r>
        <w:rPr>
          <w:sz w:val="20"/>
          <w:szCs w:val="20"/>
        </w:rPr>
        <w:t>Y.</w:t>
      </w:r>
      <w:r>
        <w:rPr>
          <w:spacing w:val="-5"/>
          <w:sz w:val="20"/>
          <w:szCs w:val="20"/>
        </w:rPr>
        <w:t xml:space="preserve"> </w:t>
      </w:r>
      <w:r>
        <w:rPr>
          <w:sz w:val="20"/>
          <w:szCs w:val="20"/>
        </w:rPr>
        <w:t>(2011).</w:t>
      </w:r>
      <w:r>
        <w:rPr>
          <w:spacing w:val="-3"/>
          <w:sz w:val="20"/>
          <w:szCs w:val="20"/>
        </w:rPr>
        <w:t xml:space="preserve"> </w:t>
      </w:r>
      <w:r>
        <w:rPr>
          <w:i/>
          <w:sz w:val="20"/>
          <w:szCs w:val="20"/>
          <w:lang w:val="en-US"/>
        </w:rPr>
        <w:t>Experimental</w:t>
      </w:r>
      <w:r>
        <w:rPr>
          <w:i/>
          <w:spacing w:val="-4"/>
          <w:sz w:val="20"/>
          <w:szCs w:val="20"/>
          <w:lang w:val="en-US"/>
        </w:rPr>
        <w:t xml:space="preserve"> </w:t>
      </w:r>
      <w:r>
        <w:rPr>
          <w:i/>
          <w:sz w:val="20"/>
          <w:szCs w:val="20"/>
          <w:lang w:val="en-US"/>
        </w:rPr>
        <w:t>study</w:t>
      </w:r>
      <w:r>
        <w:rPr>
          <w:i/>
          <w:spacing w:val="-4"/>
          <w:sz w:val="20"/>
          <w:szCs w:val="20"/>
          <w:lang w:val="en-US"/>
        </w:rPr>
        <w:t xml:space="preserve"> </w:t>
      </w:r>
      <w:r>
        <w:rPr>
          <w:i/>
          <w:sz w:val="20"/>
          <w:szCs w:val="20"/>
          <w:lang w:val="en-US"/>
        </w:rPr>
        <w:t xml:space="preserve">on the five sort algorithms. </w:t>
      </w:r>
      <w:r>
        <w:rPr>
          <w:sz w:val="20"/>
          <w:szCs w:val="20"/>
          <w:lang w:val="en-US"/>
        </w:rPr>
        <w:t>Paper presented at the 2011 Second International Conference on Mechanic Automation and Control Engineering.</w:t>
      </w:r>
    </w:p>
    <w:p w:rsidR="00CD4D75" w:rsidRDefault="00A55652">
      <w:pPr>
        <w:ind w:left="810" w:right="18" w:hanging="721"/>
        <w:rPr>
          <w:sz w:val="20"/>
          <w:szCs w:val="20"/>
          <w:lang w:val="en-US"/>
        </w:rPr>
      </w:pPr>
      <w:r>
        <w:rPr>
          <w:sz w:val="20"/>
          <w:szCs w:val="20"/>
          <w:lang w:val="en-US"/>
        </w:rPr>
        <w:t>Zhao,</w:t>
      </w:r>
      <w:r>
        <w:rPr>
          <w:spacing w:val="-4"/>
          <w:sz w:val="20"/>
          <w:szCs w:val="20"/>
          <w:lang w:val="en-US"/>
        </w:rPr>
        <w:t xml:space="preserve"> </w:t>
      </w:r>
      <w:r>
        <w:rPr>
          <w:sz w:val="20"/>
          <w:szCs w:val="20"/>
          <w:lang w:val="en-US"/>
        </w:rPr>
        <w:t>L.,</w:t>
      </w:r>
      <w:r>
        <w:rPr>
          <w:spacing w:val="-4"/>
          <w:sz w:val="20"/>
          <w:szCs w:val="20"/>
          <w:lang w:val="en-US"/>
        </w:rPr>
        <w:t xml:space="preserve"> </w:t>
      </w:r>
      <w:r>
        <w:rPr>
          <w:sz w:val="20"/>
          <w:szCs w:val="20"/>
          <w:lang w:val="en-US"/>
        </w:rPr>
        <w:t>Liu,</w:t>
      </w:r>
      <w:r>
        <w:rPr>
          <w:spacing w:val="-6"/>
          <w:sz w:val="20"/>
          <w:szCs w:val="20"/>
          <w:lang w:val="en-US"/>
        </w:rPr>
        <w:t xml:space="preserve"> </w:t>
      </w:r>
      <w:r>
        <w:rPr>
          <w:sz w:val="20"/>
          <w:szCs w:val="20"/>
          <w:lang w:val="en-US"/>
        </w:rPr>
        <w:t>X.,</w:t>
      </w:r>
      <w:r>
        <w:rPr>
          <w:spacing w:val="-5"/>
          <w:sz w:val="20"/>
          <w:szCs w:val="20"/>
          <w:lang w:val="en-US"/>
        </w:rPr>
        <w:t xml:space="preserve"> </w:t>
      </w:r>
      <w:r>
        <w:rPr>
          <w:sz w:val="20"/>
          <w:szCs w:val="20"/>
          <w:lang w:val="en-US"/>
        </w:rPr>
        <w:t>&amp;</w:t>
      </w:r>
      <w:r>
        <w:rPr>
          <w:spacing w:val="-4"/>
          <w:sz w:val="20"/>
          <w:szCs w:val="20"/>
          <w:lang w:val="en-US"/>
        </w:rPr>
        <w:t xml:space="preserve"> </w:t>
      </w:r>
      <w:r>
        <w:rPr>
          <w:sz w:val="20"/>
          <w:szCs w:val="20"/>
          <w:lang w:val="en-US"/>
        </w:rPr>
        <w:t>Shao,</w:t>
      </w:r>
      <w:r>
        <w:rPr>
          <w:spacing w:val="-4"/>
          <w:sz w:val="20"/>
          <w:szCs w:val="20"/>
          <w:lang w:val="en-US"/>
        </w:rPr>
        <w:t xml:space="preserve"> </w:t>
      </w:r>
      <w:r>
        <w:rPr>
          <w:sz w:val="20"/>
          <w:szCs w:val="20"/>
          <w:lang w:val="en-US"/>
        </w:rPr>
        <w:t>X.</w:t>
      </w:r>
      <w:r>
        <w:rPr>
          <w:spacing w:val="-5"/>
          <w:sz w:val="20"/>
          <w:szCs w:val="20"/>
          <w:lang w:val="en-US"/>
        </w:rPr>
        <w:t xml:space="preserve"> </w:t>
      </w:r>
      <w:r>
        <w:rPr>
          <w:sz w:val="20"/>
          <w:szCs w:val="20"/>
          <w:lang w:val="en-US"/>
        </w:rPr>
        <w:t>(2016).</w:t>
      </w:r>
      <w:r>
        <w:rPr>
          <w:spacing w:val="-4"/>
          <w:sz w:val="20"/>
          <w:szCs w:val="20"/>
          <w:lang w:val="en-US"/>
        </w:rPr>
        <w:t xml:space="preserve"> </w:t>
      </w:r>
      <w:r>
        <w:rPr>
          <w:i/>
          <w:sz w:val="20"/>
          <w:szCs w:val="20"/>
          <w:lang w:val="en-US"/>
        </w:rPr>
        <w:t>Comparative</w:t>
      </w:r>
      <w:r>
        <w:rPr>
          <w:i/>
          <w:spacing w:val="-4"/>
          <w:sz w:val="20"/>
          <w:szCs w:val="20"/>
          <w:lang w:val="en-US"/>
        </w:rPr>
        <w:t xml:space="preserve"> </w:t>
      </w:r>
      <w:r>
        <w:rPr>
          <w:i/>
          <w:sz w:val="20"/>
          <w:szCs w:val="20"/>
          <w:lang w:val="en-US"/>
        </w:rPr>
        <w:t xml:space="preserve">Analysis of Numerical Sorting Algorithms in Java Language. </w:t>
      </w:r>
      <w:r>
        <w:rPr>
          <w:sz w:val="20"/>
          <w:szCs w:val="20"/>
          <w:lang w:val="en-US"/>
        </w:rPr>
        <w:t>Paper presented at the 2016 6th</w:t>
      </w:r>
    </w:p>
    <w:p w:rsidR="00CD4D75" w:rsidRDefault="00A55652">
      <w:pPr>
        <w:pStyle w:val="BodyText1"/>
        <w:spacing w:before="92"/>
        <w:ind w:left="810"/>
        <w:rPr>
          <w:lang w:val="en-US"/>
        </w:rPr>
      </w:pPr>
      <w:r>
        <w:rPr>
          <w:lang w:val="en-US"/>
        </w:rPr>
        <w:t>International</w:t>
      </w:r>
      <w:r>
        <w:rPr>
          <w:spacing w:val="-8"/>
          <w:lang w:val="en-US"/>
        </w:rPr>
        <w:t xml:space="preserve"> </w:t>
      </w:r>
      <w:r>
        <w:rPr>
          <w:lang w:val="en-US"/>
        </w:rPr>
        <w:t>Conference</w:t>
      </w:r>
      <w:r>
        <w:rPr>
          <w:spacing w:val="-9"/>
          <w:lang w:val="en-US"/>
        </w:rPr>
        <w:t xml:space="preserve"> </w:t>
      </w:r>
      <w:r>
        <w:rPr>
          <w:lang w:val="en-US"/>
        </w:rPr>
        <w:t>on</w:t>
      </w:r>
      <w:r>
        <w:rPr>
          <w:spacing w:val="-9"/>
          <w:lang w:val="en-US"/>
        </w:rPr>
        <w:t xml:space="preserve"> </w:t>
      </w:r>
      <w:r>
        <w:rPr>
          <w:lang w:val="en-US"/>
        </w:rPr>
        <w:t>Advanced</w:t>
      </w:r>
      <w:r>
        <w:rPr>
          <w:spacing w:val="-8"/>
          <w:lang w:val="en-US"/>
        </w:rPr>
        <w:t xml:space="preserve"> </w:t>
      </w:r>
      <w:r>
        <w:rPr>
          <w:lang w:val="en-US"/>
        </w:rPr>
        <w:t>Design</w:t>
      </w:r>
      <w:r>
        <w:rPr>
          <w:spacing w:val="-8"/>
          <w:lang w:val="en-US"/>
        </w:rPr>
        <w:t xml:space="preserve"> </w:t>
      </w:r>
      <w:r>
        <w:rPr>
          <w:lang w:val="en-US"/>
        </w:rPr>
        <w:t>and Manufacturing Engineering (ICADME 2016).</w:t>
      </w:r>
    </w:p>
    <w:p w:rsidR="00CD4D75" w:rsidRPr="007377E2" w:rsidRDefault="00CD4D75">
      <w:pPr>
        <w:ind w:left="810"/>
        <w:rPr>
          <w:rFonts w:eastAsia="Arial"/>
          <w:sz w:val="18"/>
          <w:szCs w:val="20"/>
          <w:lang w:val="en-US"/>
        </w:rPr>
        <w:sectPr w:rsidR="00CD4D75" w:rsidRPr="007377E2">
          <w:type w:val="continuous"/>
          <w:pgSz w:w="11930" w:h="16850"/>
          <w:pgMar w:top="260" w:right="566" w:bottom="280" w:left="708" w:header="720" w:footer="720" w:gutter="0"/>
          <w:cols w:num="2" w:space="720" w:equalWidth="0">
            <w:col w:w="5115" w:space="425"/>
            <w:col w:w="5115"/>
          </w:cols>
        </w:sectPr>
      </w:pPr>
    </w:p>
    <w:p w:rsidR="00CD4D75" w:rsidRPr="007377E2" w:rsidRDefault="00CD4D75">
      <w:pPr>
        <w:ind w:left="810"/>
        <w:rPr>
          <w:rFonts w:eastAsia="Arial"/>
          <w:sz w:val="18"/>
          <w:szCs w:val="20"/>
          <w:lang w:val="en-US"/>
        </w:rPr>
      </w:pPr>
    </w:p>
    <w:sectPr w:rsidR="00CD4D75" w:rsidRPr="007377E2">
      <w:type w:val="continuous"/>
      <w:pgSz w:w="11930" w:h="16850"/>
      <w:pgMar w:top="260" w:right="566"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5652" w:rsidRDefault="00A55652">
      <w:r>
        <w:separator/>
      </w:r>
    </w:p>
  </w:endnote>
  <w:endnote w:type="continuationSeparator" w:id="0">
    <w:p w:rsidR="00A55652" w:rsidRDefault="00A55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09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5652" w:rsidRDefault="00A55652">
      <w:r>
        <w:separator/>
      </w:r>
    </w:p>
  </w:footnote>
  <w:footnote w:type="continuationSeparator" w:id="0">
    <w:p w:rsidR="00A55652" w:rsidRDefault="00A55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8F1AA1"/>
    <w:multiLevelType w:val="multilevel"/>
    <w:tmpl w:val="218F1AA1"/>
    <w:lvl w:ilvl="0">
      <w:start w:val="1"/>
      <w:numFmt w:val="decimal"/>
      <w:lvlText w:val="%1"/>
      <w:lvlJc w:val="left"/>
      <w:pPr>
        <w:ind w:left="868" w:hanging="171"/>
      </w:pPr>
      <w:rPr>
        <w:rFonts w:ascii="Times New Roman" w:hAnsi="Times New Roman" w:cs="Times New Roman" w:hint="default"/>
        <w:b/>
        <w:bCs/>
        <w:i w:val="0"/>
        <w:iCs w:val="0"/>
        <w:spacing w:val="0"/>
        <w:sz w:val="20"/>
        <w:szCs w:val="20"/>
      </w:rPr>
    </w:lvl>
    <w:lvl w:ilvl="1">
      <w:start w:val="1"/>
      <w:numFmt w:val="decimal"/>
      <w:lvlText w:val="%1.%2"/>
      <w:lvlJc w:val="left"/>
      <w:pPr>
        <w:ind w:left="998" w:hanging="300"/>
      </w:pPr>
      <w:rPr>
        <w:rFonts w:ascii="Times New Roman" w:hAnsi="Times New Roman" w:cs="Times New Roman" w:hint="default"/>
        <w:b w:val="0"/>
        <w:bCs w:val="0"/>
        <w:i/>
        <w:iCs/>
        <w:spacing w:val="-1"/>
        <w:sz w:val="20"/>
        <w:szCs w:val="20"/>
      </w:rPr>
    </w:lvl>
    <w:lvl w:ilvl="2">
      <w:numFmt w:val="bullet"/>
      <w:lvlText w:val="-"/>
      <w:lvlJc w:val="left"/>
      <w:pPr>
        <w:ind w:left="1418" w:hanging="361"/>
      </w:pPr>
      <w:rPr>
        <w:rFonts w:ascii="Times New Roman" w:hAnsi="Times New Roman" w:cs="Times New Roman" w:hint="default"/>
        <w:b w:val="0"/>
        <w:bCs w:val="0"/>
        <w:i w:val="0"/>
        <w:iCs w:val="0"/>
        <w:spacing w:val="0"/>
        <w:sz w:val="20"/>
        <w:szCs w:val="20"/>
      </w:rPr>
    </w:lvl>
    <w:lvl w:ilvl="3">
      <w:numFmt w:val="bullet"/>
      <w:lvlText w:val="•"/>
      <w:lvlJc w:val="left"/>
      <w:pPr>
        <w:ind w:left="2213" w:hanging="360"/>
      </w:pPr>
      <w:rPr>
        <w:rFonts w:ascii="Times New Roman" w:hAnsi="Times New Roman" w:cs="Times New Roman" w:hint="default"/>
        <w:b w:val="0"/>
        <w:bCs w:val="0"/>
        <w:i w:val="0"/>
        <w:iCs w:val="0"/>
        <w:spacing w:val="0"/>
        <w:sz w:val="20"/>
        <w:szCs w:val="20"/>
      </w:rPr>
    </w:lvl>
    <w:lvl w:ilvl="4">
      <w:numFmt w:val="bullet"/>
      <w:lvlText w:val="•"/>
      <w:lvlJc w:val="left"/>
      <w:pPr>
        <w:ind w:left="2694" w:hanging="360"/>
      </w:pPr>
      <w:rPr>
        <w:rFonts w:ascii="Times New Roman" w:hAnsi="Times New Roman" w:cs="Times New Roman" w:hint="default"/>
      </w:rPr>
    </w:lvl>
    <w:lvl w:ilvl="5">
      <w:numFmt w:val="bullet"/>
      <w:lvlText w:val="•"/>
      <w:lvlJc w:val="left"/>
      <w:pPr>
        <w:ind w:left="3168" w:hanging="360"/>
      </w:pPr>
      <w:rPr>
        <w:rFonts w:ascii="Times New Roman" w:hAnsi="Times New Roman" w:cs="Times New Roman" w:hint="default"/>
      </w:rPr>
    </w:lvl>
    <w:lvl w:ilvl="6">
      <w:numFmt w:val="bullet"/>
      <w:lvlText w:val="•"/>
      <w:lvlJc w:val="left"/>
      <w:pPr>
        <w:ind w:left="3642" w:hanging="360"/>
      </w:pPr>
      <w:rPr>
        <w:rFonts w:ascii="Times New Roman" w:hAnsi="Times New Roman" w:cs="Times New Roman" w:hint="default"/>
      </w:rPr>
    </w:lvl>
    <w:lvl w:ilvl="7">
      <w:numFmt w:val="bullet"/>
      <w:lvlText w:val="•"/>
      <w:lvlJc w:val="left"/>
      <w:pPr>
        <w:ind w:left="4117" w:hanging="360"/>
      </w:pPr>
      <w:rPr>
        <w:rFonts w:ascii="Times New Roman" w:hAnsi="Times New Roman" w:cs="Times New Roman" w:hint="default"/>
      </w:rPr>
    </w:lvl>
    <w:lvl w:ilvl="8">
      <w:numFmt w:val="bullet"/>
      <w:lvlText w:val="•"/>
      <w:lvlJc w:val="left"/>
      <w:pPr>
        <w:ind w:left="4591" w:hanging="360"/>
      </w:pPr>
      <w:rPr>
        <w:rFonts w:ascii="Times New Roman" w:hAnsi="Times New Roman" w:cs="Times New Roman" w:hint="default"/>
      </w:rPr>
    </w:lvl>
  </w:abstractNum>
  <w:abstractNum w:abstractNumId="1" w15:restartNumberingAfterBreak="0">
    <w:nsid w:val="680D7AF9"/>
    <w:multiLevelType w:val="multilevel"/>
    <w:tmpl w:val="680D7AF9"/>
    <w:lvl w:ilvl="0">
      <w:numFmt w:val="bullet"/>
      <w:lvlText w:val="-"/>
      <w:lvlJc w:val="left"/>
      <w:pPr>
        <w:ind w:left="888" w:hanging="360"/>
      </w:pPr>
      <w:rPr>
        <w:rFonts w:ascii="Times New Roman" w:hAnsi="Times New Roman" w:cs="Times New Roman" w:hint="default"/>
        <w:b w:val="0"/>
        <w:bCs w:val="0"/>
        <w:i w:val="0"/>
        <w:iCs w:val="0"/>
        <w:spacing w:val="0"/>
        <w:sz w:val="20"/>
        <w:szCs w:val="20"/>
      </w:rPr>
    </w:lvl>
    <w:lvl w:ilvl="1">
      <w:numFmt w:val="bullet"/>
      <w:lvlText w:val="-"/>
      <w:lvlJc w:val="left"/>
      <w:pPr>
        <w:ind w:left="1456" w:hanging="361"/>
      </w:pPr>
      <w:rPr>
        <w:rFonts w:ascii="Times New Roman" w:hAnsi="Times New Roman" w:cs="Times New Roman" w:hint="default"/>
        <w:b w:val="0"/>
        <w:bCs w:val="0"/>
        <w:i w:val="0"/>
        <w:iCs w:val="0"/>
        <w:spacing w:val="0"/>
        <w:sz w:val="20"/>
        <w:szCs w:val="20"/>
      </w:rPr>
    </w:lvl>
    <w:lvl w:ilvl="2">
      <w:numFmt w:val="bullet"/>
      <w:lvlText w:val="•"/>
      <w:lvlJc w:val="left"/>
      <w:pPr>
        <w:ind w:left="1343" w:hanging="361"/>
      </w:pPr>
      <w:rPr>
        <w:rFonts w:ascii="Times New Roman" w:hAnsi="Times New Roman" w:cs="Times New Roman" w:hint="default"/>
      </w:rPr>
    </w:lvl>
    <w:lvl w:ilvl="3">
      <w:numFmt w:val="bullet"/>
      <w:lvlText w:val="•"/>
      <w:lvlJc w:val="left"/>
      <w:pPr>
        <w:ind w:left="1226" w:hanging="361"/>
      </w:pPr>
      <w:rPr>
        <w:rFonts w:ascii="Times New Roman" w:hAnsi="Times New Roman" w:cs="Times New Roman" w:hint="default"/>
      </w:rPr>
    </w:lvl>
    <w:lvl w:ilvl="4">
      <w:numFmt w:val="bullet"/>
      <w:lvlText w:val="•"/>
      <w:lvlJc w:val="left"/>
      <w:pPr>
        <w:ind w:left="1110" w:hanging="361"/>
      </w:pPr>
      <w:rPr>
        <w:rFonts w:ascii="Times New Roman" w:hAnsi="Times New Roman" w:cs="Times New Roman" w:hint="default"/>
      </w:rPr>
    </w:lvl>
    <w:lvl w:ilvl="5">
      <w:numFmt w:val="bullet"/>
      <w:lvlText w:val="•"/>
      <w:lvlJc w:val="left"/>
      <w:pPr>
        <w:ind w:left="993" w:hanging="361"/>
      </w:pPr>
      <w:rPr>
        <w:rFonts w:ascii="Times New Roman" w:hAnsi="Times New Roman" w:cs="Times New Roman" w:hint="default"/>
      </w:rPr>
    </w:lvl>
    <w:lvl w:ilvl="6">
      <w:numFmt w:val="bullet"/>
      <w:lvlText w:val="•"/>
      <w:lvlJc w:val="left"/>
      <w:pPr>
        <w:ind w:left="877" w:hanging="361"/>
      </w:pPr>
      <w:rPr>
        <w:rFonts w:ascii="Times New Roman" w:hAnsi="Times New Roman" w:cs="Times New Roman" w:hint="default"/>
      </w:rPr>
    </w:lvl>
    <w:lvl w:ilvl="7">
      <w:numFmt w:val="bullet"/>
      <w:lvlText w:val="•"/>
      <w:lvlJc w:val="left"/>
      <w:pPr>
        <w:ind w:left="760" w:hanging="361"/>
      </w:pPr>
      <w:rPr>
        <w:rFonts w:ascii="Times New Roman" w:hAnsi="Times New Roman" w:cs="Times New Roman" w:hint="default"/>
      </w:rPr>
    </w:lvl>
    <w:lvl w:ilvl="8">
      <w:numFmt w:val="bullet"/>
      <w:lvlText w:val="•"/>
      <w:lvlJc w:val="left"/>
      <w:pPr>
        <w:ind w:left="644" w:hanging="361"/>
      </w:pPr>
      <w:rPr>
        <w:rFonts w:ascii="Times New Roman" w:hAnsi="Times New Roman" w:cs="Times New Roman" w:hint="default"/>
      </w:rPr>
    </w:lvl>
  </w:abstractNum>
  <w:num w:numId="1">
    <w:abstractNumId w:val="0"/>
    <w:lvlOverride w:ilvl="0">
      <w:startOverride w:val="1"/>
    </w:lvlOverride>
    <w:lvlOverride w:ilvl="1">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398"/>
    <w:rsid w:val="001B34D6"/>
    <w:rsid w:val="00393A33"/>
    <w:rsid w:val="007377E2"/>
    <w:rsid w:val="008F2E4F"/>
    <w:rsid w:val="00A55652"/>
    <w:rsid w:val="00B53C0C"/>
    <w:rsid w:val="00CC6407"/>
    <w:rsid w:val="00CC7867"/>
    <w:rsid w:val="00CD4D75"/>
    <w:rsid w:val="00FB5398"/>
    <w:rsid w:val="02021441"/>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1B7D2"/>
  <w15:docId w15:val="{05937334-62B4-49BB-B3B8-59B5EDE33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Arial" w:eastAsia="Times New Roman"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visitado">
    <w:name w:val="FollowedHyperlink"/>
    <w:basedOn w:val="Fuentedeprrafopredeter"/>
    <w:uiPriority w:val="99"/>
    <w:unhideWhenUsed/>
    <w:rPr>
      <w:color w:val="800080"/>
      <w:u w:val="single"/>
    </w:rPr>
  </w:style>
  <w:style w:type="character" w:styleId="Hipervnculo">
    <w:name w:val="Hyperlink"/>
    <w:basedOn w:val="Fuentedeprrafopredeter"/>
    <w:uiPriority w:val="99"/>
    <w:unhideWhenUsed/>
    <w:qFormat/>
    <w:rPr>
      <w:color w:val="0000FF"/>
      <w:u w:val="single"/>
    </w:rPr>
  </w:style>
  <w:style w:type="paragraph" w:customStyle="1" w:styleId="Ttulo11">
    <w:name w:val="Título 11"/>
    <w:basedOn w:val="Normal"/>
    <w:pPr>
      <w:ind w:left="12"/>
      <w:outlineLvl w:val="0"/>
    </w:pPr>
    <w:rPr>
      <w:rFonts w:ascii="Times New Roman" w:hAnsi="Times New Roman" w:cs="Times New Roman"/>
      <w:b/>
      <w:bCs/>
      <w:sz w:val="24"/>
      <w:szCs w:val="24"/>
    </w:rPr>
  </w:style>
  <w:style w:type="paragraph" w:customStyle="1" w:styleId="Ttulo41">
    <w:name w:val="Título 41"/>
    <w:basedOn w:val="Normal"/>
    <w:next w:val="Normal"/>
    <w:semiHidden/>
    <w:qFormat/>
    <w:pPr>
      <w:keepNext/>
      <w:keepLines/>
      <w:spacing w:before="280" w:after="290" w:line="374" w:lineRule="auto"/>
      <w:outlineLvl w:val="3"/>
    </w:pPr>
    <w:rPr>
      <w:rFonts w:ascii="Times New Roman" w:hAnsi="Times New Roman" w:cs="Times New Roman"/>
      <w:b/>
      <w:bCs/>
      <w:sz w:val="28"/>
      <w:szCs w:val="28"/>
    </w:rPr>
  </w:style>
  <w:style w:type="paragraph" w:customStyle="1" w:styleId="Textoindependiente1">
    <w:name w:val="Texto independiente1"/>
    <w:basedOn w:val="Normal"/>
    <w:rPr>
      <w:sz w:val="20"/>
      <w:szCs w:val="20"/>
    </w:rPr>
  </w:style>
  <w:style w:type="paragraph" w:customStyle="1" w:styleId="Heading11">
    <w:name w:val="Heading 11"/>
    <w:basedOn w:val="Normal"/>
    <w:pPr>
      <w:spacing w:before="1"/>
      <w:ind w:left="589" w:right="18"/>
      <w:jc w:val="center"/>
      <w:outlineLvl w:val="1"/>
    </w:pPr>
    <w:rPr>
      <w:rFonts w:ascii="Times New Roman" w:hAnsi="Times New Roman" w:cs="Times New Roman"/>
      <w:b/>
      <w:bCs/>
      <w:sz w:val="36"/>
      <w:szCs w:val="36"/>
    </w:rPr>
  </w:style>
  <w:style w:type="paragraph" w:customStyle="1" w:styleId="Heading21">
    <w:name w:val="Heading 21"/>
    <w:basedOn w:val="Normal"/>
    <w:pPr>
      <w:ind w:left="589"/>
      <w:outlineLvl w:val="2"/>
    </w:pPr>
    <w:rPr>
      <w:rFonts w:ascii="Times New Roman" w:hAnsi="Times New Roman" w:cs="Times New Roman"/>
      <w:b/>
      <w:bCs/>
      <w:sz w:val="20"/>
      <w:szCs w:val="20"/>
    </w:rPr>
  </w:style>
  <w:style w:type="paragraph" w:customStyle="1" w:styleId="msonormal0">
    <w:name w:val="msonormal"/>
    <w:basedOn w:val="Normal"/>
    <w:pPr>
      <w:widowControl/>
      <w:autoSpaceDE/>
      <w:autoSpaceDN/>
      <w:spacing w:before="100" w:beforeAutospacing="1" w:after="100" w:afterAutospacing="1"/>
    </w:pPr>
    <w:rPr>
      <w:rFonts w:ascii="Times New Roman" w:hAnsi="Times New Roman" w:cs="Times New Roman"/>
      <w:sz w:val="24"/>
      <w:szCs w:val="24"/>
    </w:rPr>
  </w:style>
  <w:style w:type="paragraph" w:customStyle="1" w:styleId="BodyText1">
    <w:name w:val="Body Text1"/>
    <w:basedOn w:val="Normal"/>
    <w:rPr>
      <w:rFonts w:ascii="Times New Roman" w:hAnsi="Times New Roman" w:cs="Times New Roman"/>
      <w:sz w:val="20"/>
      <w:szCs w:val="20"/>
    </w:rPr>
  </w:style>
  <w:style w:type="paragraph" w:customStyle="1" w:styleId="Prrafodelista1">
    <w:name w:val="Párrafo de lista1"/>
    <w:basedOn w:val="Normal"/>
    <w:pPr>
      <w:ind w:left="1418" w:hanging="360"/>
      <w:jc w:val="both"/>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grodriguezc@unjbg.edu.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4</Pages>
  <Words>1246</Words>
  <Characters>6854</Characters>
  <Application>Microsoft Office Word</Application>
  <DocSecurity>0</DocSecurity>
  <Lines>57</Lines>
  <Paragraphs>16</Paragraphs>
  <ScaleCrop>false</ScaleCrop>
  <Company>InKulpado666</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 Rodriguez</dc:creator>
  <cp:lastModifiedBy>Jean Rodriguez</cp:lastModifiedBy>
  <cp:revision>4</cp:revision>
  <dcterms:created xsi:type="dcterms:W3CDTF">2026-10-21T17:26:00Z</dcterms:created>
  <dcterms:modified xsi:type="dcterms:W3CDTF">2026-10-21T18:14:00Z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DC0F25508F6A46E2B5AB2534FB36B666_12</vt:lpwstr>
  </property>
</Properties>
</file>