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81DEB" w14:textId="77777777" w:rsidR="0043150A" w:rsidRPr="0043150A" w:rsidRDefault="0043150A" w:rsidP="0043150A">
      <w:pPr>
        <w:spacing w:before="100" w:beforeAutospacing="1" w:after="100" w:afterAutospacing="1" w:line="240" w:lineRule="auto"/>
        <w:outlineLvl w:val="2"/>
        <w:rPr>
          <w:rFonts w:eastAsia="Times New Roman" w:cs="Times New Roman"/>
          <w:b/>
          <w:bCs/>
          <w:kern w:val="0"/>
          <w:lang w:eastAsia="en-GB"/>
          <w14:ligatures w14:val="none"/>
        </w:rPr>
      </w:pPr>
      <w:r w:rsidRPr="0043150A">
        <w:rPr>
          <w:rFonts w:eastAsia="Times New Roman" w:cs="Times New Roman"/>
          <w:b/>
          <w:bCs/>
          <w:kern w:val="0"/>
          <w:lang w:eastAsia="en-GB"/>
          <w14:ligatures w14:val="none"/>
        </w:rPr>
        <w:t>Relevant Literature on Evolutionary Algorithms, Neural Network Controllers, and Autonomous Vehicles</w:t>
      </w:r>
    </w:p>
    <w:p w14:paraId="1CE0BE7A" w14:textId="77777777" w:rsidR="0043150A" w:rsidRPr="0043150A" w:rsidRDefault="0043150A" w:rsidP="0043150A">
      <w:pPr>
        <w:spacing w:before="100" w:beforeAutospacing="1" w:after="100" w:afterAutospacing="1" w:line="240" w:lineRule="auto"/>
        <w:outlineLvl w:val="3"/>
        <w:rPr>
          <w:rFonts w:eastAsia="Times New Roman" w:cs="Times New Roman"/>
          <w:b/>
          <w:bCs/>
          <w:kern w:val="0"/>
          <w:lang w:eastAsia="en-GB"/>
          <w14:ligatures w14:val="none"/>
        </w:rPr>
      </w:pPr>
      <w:r w:rsidRPr="0043150A">
        <w:rPr>
          <w:rFonts w:eastAsia="Times New Roman" w:cs="Times New Roman"/>
          <w:b/>
          <w:bCs/>
          <w:kern w:val="0"/>
          <w:lang w:eastAsia="en-GB"/>
          <w14:ligatures w14:val="none"/>
        </w:rPr>
        <w:t>Key Papers and Summaries</w:t>
      </w:r>
    </w:p>
    <w:p w14:paraId="74F81CC4" w14:textId="77777777" w:rsidR="0043150A" w:rsidRPr="0043150A" w:rsidRDefault="0043150A" w:rsidP="0043150A">
      <w:pPr>
        <w:numPr>
          <w:ilvl w:val="0"/>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"Neural Network Guided Evolutionary Fuzzing for Finding Traffic Violations of Autonomous Vehicles"</w:t>
      </w:r>
    </w:p>
    <w:p w14:paraId="6D749239"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Summary:</w:t>
      </w:r>
      <w:r w:rsidRPr="0043150A">
        <w:rPr>
          <w:rFonts w:eastAsia="Times New Roman" w:cs="Times New Roman"/>
          <w:kern w:val="0"/>
          <w:lang w:eastAsia="en-GB"/>
          <w14:ligatures w14:val="none"/>
        </w:rPr>
        <w:t xml:space="preserve"> This paper presents a novel approach called </w:t>
      </w:r>
      <w:proofErr w:type="spellStart"/>
      <w:r w:rsidRPr="0043150A">
        <w:rPr>
          <w:rFonts w:eastAsia="Times New Roman" w:cs="Times New Roman"/>
          <w:kern w:val="0"/>
          <w:lang w:eastAsia="en-GB"/>
          <w14:ligatures w14:val="none"/>
        </w:rPr>
        <w:t>AutoFuzz</w:t>
      </w:r>
      <w:proofErr w:type="spellEnd"/>
      <w:r w:rsidRPr="0043150A">
        <w:rPr>
          <w:rFonts w:eastAsia="Times New Roman" w:cs="Times New Roman"/>
          <w:kern w:val="0"/>
          <w:lang w:eastAsia="en-GB"/>
          <w14:ligatures w14:val="none"/>
        </w:rPr>
        <w:t xml:space="preserve">, which uses neural networks and evolutionary algorithms to find traffic violations in autonomous vehicles. The method involves creating specific traffic scenarios in a simulation to test and improve the reliability of autonomous vehicle controllers. </w:t>
      </w:r>
      <w:proofErr w:type="spellStart"/>
      <w:r w:rsidRPr="0043150A">
        <w:rPr>
          <w:rFonts w:eastAsia="Times New Roman" w:cs="Times New Roman"/>
          <w:kern w:val="0"/>
          <w:lang w:eastAsia="en-GB"/>
          <w14:ligatures w14:val="none"/>
        </w:rPr>
        <w:t>AutoFuzz</w:t>
      </w:r>
      <w:proofErr w:type="spellEnd"/>
      <w:r w:rsidRPr="0043150A">
        <w:rPr>
          <w:rFonts w:eastAsia="Times New Roman" w:cs="Times New Roman"/>
          <w:kern w:val="0"/>
          <w:lang w:eastAsia="en-GB"/>
          <w14:ligatures w14:val="none"/>
        </w:rPr>
        <w:t xml:space="preserve"> efficiently identifies challenging scenarios that might cause traffic violations, helping enhance the safety and robustness of self-driving cars.</w:t>
      </w:r>
    </w:p>
    <w:p w14:paraId="2C1A7AD6"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Key Findings:</w:t>
      </w:r>
      <w:r w:rsidRPr="0043150A">
        <w:rPr>
          <w:rFonts w:eastAsia="Times New Roman" w:cs="Times New Roman"/>
          <w:kern w:val="0"/>
          <w:lang w:eastAsia="en-GB"/>
          <w14:ligatures w14:val="none"/>
        </w:rPr>
        <w:t xml:space="preserve"> </w:t>
      </w:r>
      <w:proofErr w:type="spellStart"/>
      <w:r w:rsidRPr="0043150A">
        <w:rPr>
          <w:rFonts w:eastAsia="Times New Roman" w:cs="Times New Roman"/>
          <w:kern w:val="0"/>
          <w:lang w:eastAsia="en-GB"/>
          <w14:ligatures w14:val="none"/>
        </w:rPr>
        <w:t>AutoFuzz</w:t>
      </w:r>
      <w:proofErr w:type="spellEnd"/>
      <w:r w:rsidRPr="0043150A">
        <w:rPr>
          <w:rFonts w:eastAsia="Times New Roman" w:cs="Times New Roman"/>
          <w:kern w:val="0"/>
          <w:lang w:eastAsia="en-GB"/>
          <w14:ligatures w14:val="none"/>
        </w:rPr>
        <w:t xml:space="preserve"> can identify rare and complex traffic violations that traditional testing methods might miss, demonstrating the potential of evolutionary algorithms in improving the safety of autonomous vehicles.</w:t>
      </w:r>
    </w:p>
    <w:p w14:paraId="0EE72D66"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Source:</w:t>
      </w:r>
      <w:r w:rsidRPr="0043150A">
        <w:rPr>
          <w:rFonts w:eastAsia="Times New Roman" w:cs="Times New Roman"/>
          <w:kern w:val="0"/>
          <w:lang w:eastAsia="en-GB"/>
          <w14:ligatures w14:val="none"/>
        </w:rPr>
        <w:t xml:space="preserve"> </w:t>
      </w:r>
      <w:hyperlink r:id="rId8" w:tgtFrame="_new" w:history="1">
        <w:proofErr w:type="spellStart"/>
        <w:r w:rsidRPr="0043150A">
          <w:rPr>
            <w:rFonts w:eastAsia="Times New Roman" w:cs="Times New Roman"/>
            <w:color w:val="0000FF"/>
            <w:kern w:val="0"/>
            <w:u w:val="single"/>
            <w:lang w:eastAsia="en-GB"/>
            <w14:ligatures w14:val="none"/>
          </w:rPr>
          <w:t>arXiv</w:t>
        </w:r>
        <w:proofErr w:type="spellEnd"/>
      </w:hyperlink>
    </w:p>
    <w:p w14:paraId="55C56ABC" w14:textId="77777777" w:rsidR="0043150A" w:rsidRPr="0043150A" w:rsidRDefault="0043150A" w:rsidP="0043150A">
      <w:pPr>
        <w:numPr>
          <w:ilvl w:val="0"/>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"Autonomous Vehicles: Evolution of Artificial Intelligence and Learning Algorithms"</w:t>
      </w:r>
    </w:p>
    <w:p w14:paraId="119C8F7B"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Summary:</w:t>
      </w:r>
      <w:r w:rsidRPr="0043150A">
        <w:rPr>
          <w:rFonts w:eastAsia="Times New Roman" w:cs="Times New Roman"/>
          <w:kern w:val="0"/>
          <w:lang w:eastAsia="en-GB"/>
          <w14:ligatures w14:val="none"/>
        </w:rPr>
        <w:t xml:space="preserve"> This paper explores the integration of AI and machine learning in autonomous vehicles, detailing the stages from data collection and preprocessing to model training, deployment, and refinement. It highlights the importance of ensuring software quality and security through AI-powered tools, which help identify bugs and vulnerabilities.</w:t>
      </w:r>
    </w:p>
    <w:p w14:paraId="3E392BB7"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Key Findings:</w:t>
      </w:r>
      <w:r w:rsidRPr="0043150A">
        <w:rPr>
          <w:rFonts w:eastAsia="Times New Roman" w:cs="Times New Roman"/>
          <w:kern w:val="0"/>
          <w:lang w:eastAsia="en-GB"/>
          <w14:ligatures w14:val="none"/>
        </w:rPr>
        <w:t xml:space="preserve"> The integration of AI in autonomous vehicle systems significantly enhances their operational efficiency, safety, and reliability. The paper also addresses ethical considerations and biases in AI-driven software development.</w:t>
      </w:r>
    </w:p>
    <w:p w14:paraId="324ED0A4"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Source:</w:t>
      </w:r>
      <w:r w:rsidRPr="0043150A">
        <w:rPr>
          <w:rFonts w:eastAsia="Times New Roman" w:cs="Times New Roman"/>
          <w:kern w:val="0"/>
          <w:lang w:eastAsia="en-GB"/>
          <w14:ligatures w14:val="none"/>
        </w:rPr>
        <w:t xml:space="preserve"> </w:t>
      </w:r>
      <w:hyperlink r:id="rId9" w:tgtFrame="_new" w:history="1">
        <w:proofErr w:type="spellStart"/>
        <w:r w:rsidRPr="0043150A">
          <w:rPr>
            <w:rFonts w:eastAsia="Times New Roman" w:cs="Times New Roman"/>
            <w:color w:val="0000FF"/>
            <w:kern w:val="0"/>
            <w:u w:val="single"/>
            <w:lang w:eastAsia="en-GB"/>
            <w14:ligatures w14:val="none"/>
          </w:rPr>
          <w:t>arXiv</w:t>
        </w:r>
        <w:proofErr w:type="spellEnd"/>
      </w:hyperlink>
    </w:p>
    <w:p w14:paraId="14A6F028" w14:textId="77777777" w:rsidR="0043150A" w:rsidRPr="0043150A" w:rsidRDefault="0043150A" w:rsidP="0043150A">
      <w:pPr>
        <w:numPr>
          <w:ilvl w:val="0"/>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"Evolutionary Neural Networks for Deep Learning: A Review"</w:t>
      </w:r>
    </w:p>
    <w:p w14:paraId="6357FA6F"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Summary:</w:t>
      </w:r>
      <w:r w:rsidRPr="0043150A">
        <w:rPr>
          <w:rFonts w:eastAsia="Times New Roman" w:cs="Times New Roman"/>
          <w:kern w:val="0"/>
          <w:lang w:eastAsia="en-GB"/>
          <w14:ligatures w14:val="none"/>
        </w:rPr>
        <w:t xml:space="preserve"> This review covers the use of evolutionary algorithms to optimize neural networks for deep learning applications. It discusses various techniques for combining the adaptive mechanisms of evolutionary algorithms with the learning capabilities of neural networks, highlighting their effectiveness in solving complex problems.</w:t>
      </w:r>
    </w:p>
    <w:p w14:paraId="412F4E3D"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Key Findings:</w:t>
      </w:r>
      <w:r w:rsidRPr="0043150A">
        <w:rPr>
          <w:rFonts w:eastAsia="Times New Roman" w:cs="Times New Roman"/>
          <w:kern w:val="0"/>
          <w:lang w:eastAsia="en-GB"/>
          <w14:ligatures w14:val="none"/>
        </w:rPr>
        <w:t xml:space="preserve"> Evolutionary neural networks (ENNs) offer a promising approach for developing robust and efficient deep learning models, particularly in scenarios where traditional methods struggle to achieve optimal performance.</w:t>
      </w:r>
    </w:p>
    <w:p w14:paraId="4ED952CD"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Source:</w:t>
      </w:r>
      <w:r w:rsidRPr="0043150A">
        <w:rPr>
          <w:rFonts w:eastAsia="Times New Roman" w:cs="Times New Roman"/>
          <w:kern w:val="0"/>
          <w:lang w:eastAsia="en-GB"/>
          <w14:ligatures w14:val="none"/>
        </w:rPr>
        <w:t xml:space="preserve"> </w:t>
      </w:r>
      <w:hyperlink r:id="rId10" w:tgtFrame="_new" w:history="1">
        <w:r w:rsidRPr="0043150A">
          <w:rPr>
            <w:rFonts w:eastAsia="Times New Roman" w:cs="Times New Roman"/>
            <w:color w:val="0000FF"/>
            <w:kern w:val="0"/>
            <w:u w:val="single"/>
            <w:lang w:eastAsia="en-GB"/>
            <w14:ligatures w14:val="none"/>
          </w:rPr>
          <w:t>Springer</w:t>
        </w:r>
      </w:hyperlink>
    </w:p>
    <w:p w14:paraId="024A57BF" w14:textId="77777777" w:rsidR="0043150A" w:rsidRPr="0043150A" w:rsidRDefault="0043150A" w:rsidP="0043150A">
      <w:pPr>
        <w:numPr>
          <w:ilvl w:val="0"/>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"Path Planning and Collision Avoidance for Autonomous Surface Vehicles"</w:t>
      </w:r>
    </w:p>
    <w:p w14:paraId="7914E29F"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Summary:</w:t>
      </w:r>
      <w:r w:rsidRPr="0043150A">
        <w:rPr>
          <w:rFonts w:eastAsia="Times New Roman" w:cs="Times New Roman"/>
          <w:kern w:val="0"/>
          <w:lang w:eastAsia="en-GB"/>
          <w14:ligatures w14:val="none"/>
        </w:rPr>
        <w:t xml:space="preserve"> This paper focuses on the use of evolutionary algorithms and other AI methods for path planning and collision avoidance in autonomous surface vehicles. It provides a comprehensive overview of </w:t>
      </w:r>
      <w:r w:rsidRPr="0043150A">
        <w:rPr>
          <w:rFonts w:eastAsia="Times New Roman" w:cs="Times New Roman"/>
          <w:kern w:val="0"/>
          <w:lang w:eastAsia="en-GB"/>
          <w14:ligatures w14:val="none"/>
        </w:rPr>
        <w:lastRenderedPageBreak/>
        <w:t>different algorithms and their applications in ensuring safe and efficient navigation.</w:t>
      </w:r>
    </w:p>
    <w:p w14:paraId="3146DC5C"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Key Findings:</w:t>
      </w:r>
      <w:r w:rsidRPr="0043150A">
        <w:rPr>
          <w:rFonts w:eastAsia="Times New Roman" w:cs="Times New Roman"/>
          <w:kern w:val="0"/>
          <w:lang w:eastAsia="en-GB"/>
          <w14:ligatures w14:val="none"/>
        </w:rPr>
        <w:t xml:space="preserve"> Evolutionary algorithms are effective in addressing the challenges of path planning and collision avoidance, offering flexibility and adaptability in dynamic environments.</w:t>
      </w:r>
    </w:p>
    <w:p w14:paraId="068083E0"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Source:</w:t>
      </w:r>
      <w:r w:rsidRPr="0043150A">
        <w:rPr>
          <w:rFonts w:eastAsia="Times New Roman" w:cs="Times New Roman"/>
          <w:kern w:val="0"/>
          <w:lang w:eastAsia="en-GB"/>
          <w14:ligatures w14:val="none"/>
        </w:rPr>
        <w:t xml:space="preserve"> </w:t>
      </w:r>
      <w:hyperlink r:id="rId11" w:tgtFrame="_new" w:history="1">
        <w:r w:rsidRPr="0043150A">
          <w:rPr>
            <w:rFonts w:eastAsia="Times New Roman" w:cs="Times New Roman"/>
            <w:color w:val="0000FF"/>
            <w:kern w:val="0"/>
            <w:u w:val="single"/>
            <w:lang w:eastAsia="en-GB"/>
            <w14:ligatures w14:val="none"/>
          </w:rPr>
          <w:t>Springer</w:t>
        </w:r>
      </w:hyperlink>
    </w:p>
    <w:p w14:paraId="0B4FE2AC" w14:textId="77777777" w:rsidR="0043150A" w:rsidRPr="0043150A" w:rsidRDefault="0043150A" w:rsidP="0043150A">
      <w:pPr>
        <w:numPr>
          <w:ilvl w:val="0"/>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"Deviation Sequence Neural Network Control for Path Tracking of Autonomous Vehicles"</w:t>
      </w:r>
    </w:p>
    <w:p w14:paraId="12B7A01A"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Summary:</w:t>
      </w:r>
      <w:r w:rsidRPr="0043150A">
        <w:rPr>
          <w:rFonts w:eastAsia="Times New Roman" w:cs="Times New Roman"/>
          <w:kern w:val="0"/>
          <w:lang w:eastAsia="en-GB"/>
          <w14:ligatures w14:val="none"/>
        </w:rPr>
        <w:t xml:space="preserve"> The paper discusses the application of neural network control for path tracking in autonomous vehicles. It compares neural network control to model predictive control (MPC) and highlights its advantages in terms of learning from historical data to improve path tracking performance.</w:t>
      </w:r>
    </w:p>
    <w:p w14:paraId="2985C117"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Key Findings:</w:t>
      </w:r>
      <w:r w:rsidRPr="0043150A">
        <w:rPr>
          <w:rFonts w:eastAsia="Times New Roman" w:cs="Times New Roman"/>
          <w:kern w:val="0"/>
          <w:lang w:eastAsia="en-GB"/>
          <w14:ligatures w14:val="none"/>
        </w:rPr>
        <w:t xml:space="preserve"> Neural network control is a viable alternative to traditional MPC, offering improved performance in dynamic and unpredictable driving conditions.</w:t>
      </w:r>
    </w:p>
    <w:p w14:paraId="0B4D5950" w14:textId="77777777" w:rsidR="0043150A" w:rsidRPr="0043150A" w:rsidRDefault="0043150A" w:rsidP="0043150A">
      <w:pPr>
        <w:numPr>
          <w:ilvl w:val="1"/>
          <w:numId w:val="1"/>
        </w:num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b/>
          <w:bCs/>
          <w:kern w:val="0"/>
          <w:lang w:eastAsia="en-GB"/>
          <w14:ligatures w14:val="none"/>
        </w:rPr>
        <w:t>Source:</w:t>
      </w:r>
      <w:r w:rsidRPr="0043150A">
        <w:rPr>
          <w:rFonts w:eastAsia="Times New Roman" w:cs="Times New Roman"/>
          <w:kern w:val="0"/>
          <w:lang w:eastAsia="en-GB"/>
          <w14:ligatures w14:val="none"/>
        </w:rPr>
        <w:t xml:space="preserve"> </w:t>
      </w:r>
      <w:hyperlink r:id="rId12" w:tgtFrame="_new" w:history="1">
        <w:r w:rsidRPr="0043150A">
          <w:rPr>
            <w:rFonts w:eastAsia="Times New Roman" w:cs="Times New Roman"/>
            <w:color w:val="0000FF"/>
            <w:kern w:val="0"/>
            <w:u w:val="single"/>
            <w:lang w:eastAsia="en-GB"/>
            <w14:ligatures w14:val="none"/>
          </w:rPr>
          <w:t>MDPI</w:t>
        </w:r>
      </w:hyperlink>
    </w:p>
    <w:p w14:paraId="31681041" w14:textId="77777777" w:rsidR="0043150A" w:rsidRPr="0043150A" w:rsidRDefault="0043150A" w:rsidP="0043150A">
      <w:pPr>
        <w:spacing w:before="100" w:beforeAutospacing="1" w:after="100" w:afterAutospacing="1" w:line="240" w:lineRule="auto"/>
        <w:outlineLvl w:val="3"/>
        <w:rPr>
          <w:rFonts w:eastAsia="Times New Roman" w:cs="Times New Roman"/>
          <w:b/>
          <w:bCs/>
          <w:kern w:val="0"/>
          <w:lang w:eastAsia="en-GB"/>
          <w14:ligatures w14:val="none"/>
        </w:rPr>
      </w:pPr>
      <w:r w:rsidRPr="0043150A">
        <w:rPr>
          <w:rFonts w:eastAsia="Times New Roman" w:cs="Times New Roman"/>
          <w:b/>
          <w:bCs/>
          <w:kern w:val="0"/>
          <w:lang w:eastAsia="en-GB"/>
          <w14:ligatures w14:val="none"/>
        </w:rPr>
        <w:t>Summary</w:t>
      </w:r>
    </w:p>
    <w:p w14:paraId="00445E51" w14:textId="77777777" w:rsidR="0043150A" w:rsidRPr="0043150A" w:rsidRDefault="0043150A" w:rsidP="0043150A">
      <w:pPr>
        <w:spacing w:before="100" w:beforeAutospacing="1" w:after="100" w:afterAutospacing="1" w:line="240" w:lineRule="auto"/>
        <w:rPr>
          <w:rFonts w:eastAsia="Times New Roman" w:cs="Times New Roman"/>
          <w:kern w:val="0"/>
          <w:lang w:eastAsia="en-GB"/>
          <w14:ligatures w14:val="none"/>
        </w:rPr>
      </w:pPr>
      <w:r w:rsidRPr="0043150A">
        <w:rPr>
          <w:rFonts w:eastAsia="Times New Roman" w:cs="Times New Roman"/>
          <w:kern w:val="0"/>
          <w:lang w:eastAsia="en-GB"/>
          <w14:ligatures w14:val="none"/>
        </w:rPr>
        <w:t>These papers collectively highlight the potential of combining evolutionary algorithms with neural networks to enhance the performance and safety of autonomous vehicles. They demonstrate various approaches to improving navigation, collision avoidance, and reliability through advanced AI techniques. By leveraging these methods, the research aims to contribute to the development of more robust and adaptive self-driving car technologies.</w:t>
      </w:r>
    </w:p>
    <w:p w14:paraId="5425E456" w14:textId="77777777" w:rsidR="0043150A" w:rsidRPr="000B463E" w:rsidRDefault="0043150A" w:rsidP="0043150A"/>
    <w:sectPr w:rsidR="0043150A" w:rsidRPr="000B4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82A22"/>
    <w:multiLevelType w:val="multilevel"/>
    <w:tmpl w:val="3884A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39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0A"/>
    <w:rsid w:val="000B463E"/>
    <w:rsid w:val="0043150A"/>
    <w:rsid w:val="00A54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E8C4D"/>
  <w15:chartTrackingRefBased/>
  <w15:docId w15:val="{E91C72FC-1D63-41C6-B321-EDC77D2C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1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1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1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1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50A"/>
    <w:rPr>
      <w:rFonts w:eastAsiaTheme="majorEastAsia" w:cstheme="majorBidi"/>
      <w:color w:val="272727" w:themeColor="text1" w:themeTint="D8"/>
    </w:rPr>
  </w:style>
  <w:style w:type="paragraph" w:styleId="Title">
    <w:name w:val="Title"/>
    <w:basedOn w:val="Normal"/>
    <w:next w:val="Normal"/>
    <w:link w:val="TitleChar"/>
    <w:uiPriority w:val="10"/>
    <w:qFormat/>
    <w:rsid w:val="00431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50A"/>
    <w:pPr>
      <w:spacing w:before="160"/>
      <w:jc w:val="center"/>
    </w:pPr>
    <w:rPr>
      <w:i/>
      <w:iCs/>
      <w:color w:val="404040" w:themeColor="text1" w:themeTint="BF"/>
    </w:rPr>
  </w:style>
  <w:style w:type="character" w:customStyle="1" w:styleId="QuoteChar">
    <w:name w:val="Quote Char"/>
    <w:basedOn w:val="DefaultParagraphFont"/>
    <w:link w:val="Quote"/>
    <w:uiPriority w:val="29"/>
    <w:rsid w:val="0043150A"/>
    <w:rPr>
      <w:i/>
      <w:iCs/>
      <w:color w:val="404040" w:themeColor="text1" w:themeTint="BF"/>
    </w:rPr>
  </w:style>
  <w:style w:type="paragraph" w:styleId="ListParagraph">
    <w:name w:val="List Paragraph"/>
    <w:basedOn w:val="Normal"/>
    <w:uiPriority w:val="34"/>
    <w:qFormat/>
    <w:rsid w:val="0043150A"/>
    <w:pPr>
      <w:ind w:left="720"/>
      <w:contextualSpacing/>
    </w:pPr>
  </w:style>
  <w:style w:type="character" w:styleId="IntenseEmphasis">
    <w:name w:val="Intense Emphasis"/>
    <w:basedOn w:val="DefaultParagraphFont"/>
    <w:uiPriority w:val="21"/>
    <w:qFormat/>
    <w:rsid w:val="0043150A"/>
    <w:rPr>
      <w:i/>
      <w:iCs/>
      <w:color w:val="0F4761" w:themeColor="accent1" w:themeShade="BF"/>
    </w:rPr>
  </w:style>
  <w:style w:type="paragraph" w:styleId="IntenseQuote">
    <w:name w:val="Intense Quote"/>
    <w:basedOn w:val="Normal"/>
    <w:next w:val="Normal"/>
    <w:link w:val="IntenseQuoteChar"/>
    <w:uiPriority w:val="30"/>
    <w:qFormat/>
    <w:rsid w:val="00431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50A"/>
    <w:rPr>
      <w:i/>
      <w:iCs/>
      <w:color w:val="0F4761" w:themeColor="accent1" w:themeShade="BF"/>
    </w:rPr>
  </w:style>
  <w:style w:type="character" w:styleId="IntenseReference">
    <w:name w:val="Intense Reference"/>
    <w:basedOn w:val="DefaultParagraphFont"/>
    <w:uiPriority w:val="32"/>
    <w:qFormat/>
    <w:rsid w:val="0043150A"/>
    <w:rPr>
      <w:b/>
      <w:bCs/>
      <w:smallCaps/>
      <w:color w:val="0F4761" w:themeColor="accent1" w:themeShade="BF"/>
      <w:spacing w:val="5"/>
    </w:rPr>
  </w:style>
  <w:style w:type="paragraph" w:styleId="NormalWeb">
    <w:name w:val="Normal (Web)"/>
    <w:basedOn w:val="Normal"/>
    <w:uiPriority w:val="99"/>
    <w:semiHidden/>
    <w:unhideWhenUsed/>
    <w:rsid w:val="004315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3150A"/>
    <w:rPr>
      <w:b/>
      <w:bCs/>
    </w:rPr>
  </w:style>
  <w:style w:type="character" w:styleId="Hyperlink">
    <w:name w:val="Hyperlink"/>
    <w:basedOn w:val="DefaultParagraphFont"/>
    <w:uiPriority w:val="99"/>
    <w:semiHidden/>
    <w:unhideWhenUsed/>
    <w:rsid w:val="00431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18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9.06126"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dpi.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article/10.1007/s11036-018-1201-2" TargetMode="External"/><Relationship Id="rId5" Type="http://schemas.openxmlformats.org/officeDocument/2006/relationships/styles" Target="styles.xml"/><Relationship Id="rId10" Type="http://schemas.openxmlformats.org/officeDocument/2006/relationships/hyperlink" Target="https://link.springer.com/article/10.1007/s00521-019-04183-0" TargetMode="External"/><Relationship Id="rId4" Type="http://schemas.openxmlformats.org/officeDocument/2006/relationships/numbering" Target="numbering.xml"/><Relationship Id="rId9" Type="http://schemas.openxmlformats.org/officeDocument/2006/relationships/hyperlink" Target="https://arxiv.org/abs/2402.176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612F1C54A2D142BFA47B8E5E9FD5E7" ma:contentTypeVersion="13" ma:contentTypeDescription="Create a new document." ma:contentTypeScope="" ma:versionID="2b79ef55d283bfa5b41f105fa9c25215">
  <xsd:schema xmlns:xsd="http://www.w3.org/2001/XMLSchema" xmlns:xs="http://www.w3.org/2001/XMLSchema" xmlns:p="http://schemas.microsoft.com/office/2006/metadata/properties" xmlns:ns3="9f37938f-40cc-46af-9cfb-77660ac6f7ee" xmlns:ns4="e8f48425-dac1-4e1e-a68f-bff0028d00f9" targetNamespace="http://schemas.microsoft.com/office/2006/metadata/properties" ma:root="true" ma:fieldsID="19514309e67b658db7502d3208c96af3" ns3:_="" ns4:_="">
    <xsd:import namespace="9f37938f-40cc-46af-9cfb-77660ac6f7ee"/>
    <xsd:import namespace="e8f48425-dac1-4e1e-a68f-bff0028d00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7938f-40cc-46af-9cfb-77660ac6f7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f48425-dac1-4e1e-a68f-bff0028d00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f37938f-40cc-46af-9cfb-77660ac6f7ee" xsi:nil="true"/>
  </documentManagement>
</p:properties>
</file>

<file path=customXml/itemProps1.xml><?xml version="1.0" encoding="utf-8"?>
<ds:datastoreItem xmlns:ds="http://schemas.openxmlformats.org/officeDocument/2006/customXml" ds:itemID="{456D2EC2-6737-47CB-B4F8-EA3A3F85EF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7938f-40cc-46af-9cfb-77660ac6f7ee"/>
    <ds:schemaRef ds:uri="e8f48425-dac1-4e1e-a68f-bff0028d0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E41C9C-F8A0-4DBD-AFDD-F7045F5DE27C}">
  <ds:schemaRefs>
    <ds:schemaRef ds:uri="http://schemas.microsoft.com/sharepoint/v3/contenttype/forms"/>
  </ds:schemaRefs>
</ds:datastoreItem>
</file>

<file path=customXml/itemProps3.xml><?xml version="1.0" encoding="utf-8"?>
<ds:datastoreItem xmlns:ds="http://schemas.openxmlformats.org/officeDocument/2006/customXml" ds:itemID="{26C0662D-7271-454B-B386-C54D392E2532}">
  <ds:schemaRefs>
    <ds:schemaRef ds:uri="9f37938f-40cc-46af-9cfb-77660ac6f7ee"/>
    <ds:schemaRef ds:uri="http://schemas.microsoft.com/office/2006/documentManagement/types"/>
    <ds:schemaRef ds:uri="http://schemas.openxmlformats.org/package/2006/metadata/core-properties"/>
    <ds:schemaRef ds:uri="http://purl.org/dc/elements/1.1/"/>
    <ds:schemaRef ds:uri="http://purl.org/dc/terms/"/>
    <ds:schemaRef ds:uri="http://purl.org/dc/dcmitype/"/>
    <ds:schemaRef ds:uri="http://www.w3.org/XML/1998/namespace"/>
    <ds:schemaRef ds:uri="http://schemas.microsoft.com/office/infopath/2007/PartnerControls"/>
    <ds:schemaRef ds:uri="e8f48425-dac1-4e1e-a68f-bff0028d00f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3581</Characters>
  <Application>Microsoft Office Word</Application>
  <DocSecurity>0</DocSecurity>
  <Lines>74</Lines>
  <Paragraphs>29</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Atherton</dc:creator>
  <cp:keywords/>
  <dc:description/>
  <cp:lastModifiedBy>Jack Atherton</cp:lastModifiedBy>
  <cp:revision>2</cp:revision>
  <dcterms:created xsi:type="dcterms:W3CDTF">2024-06-04T13:06:00Z</dcterms:created>
  <dcterms:modified xsi:type="dcterms:W3CDTF">2024-06-04T13:06:00Z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7ca81a49-8e7e-422c-b5d3-d5bb01f99327</vt:lpwstr>
  </property>
  <property fmtid="{D5CDD505-2E9C-101B-9397-08002B2CF9AE}" pid="3" name="ContentTypeId">
    <vt:lpwstr>0x0101006D612F1C54A2D142BFA47B8E5E9FD5E7</vt:lpwstr>
  </property>
</Properties>
</file>