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A8" w:rsidRDefault="00D123A8" w:rsidP="00D123A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Cas numéro 3 : </w:t>
      </w:r>
    </w:p>
    <w:p w:rsidR="00D123A8" w:rsidRDefault="00D123A8" w:rsidP="00D123A8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  <w:u w:val="single"/>
        </w:rPr>
        <w:t>Identification</w:t>
      </w:r>
    </w:p>
    <w:p w:rsidR="00D123A8" w:rsidRDefault="00D123A8" w:rsidP="00D123A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Nom : </w:t>
      </w:r>
      <w:r>
        <w:rPr>
          <w:rFonts w:ascii="Calibri" w:hAnsi="Calibri" w:cs="Calibri"/>
          <w:color w:val="000000"/>
        </w:rPr>
        <w:t>Voir les solution d’un tirage imposé</w:t>
      </w:r>
    </w:p>
    <w:p w:rsidR="00D123A8" w:rsidRDefault="00D123A8" w:rsidP="00D123A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Objectif : </w:t>
      </w:r>
      <w:r>
        <w:rPr>
          <w:rFonts w:ascii="Calibri" w:hAnsi="Calibri" w:cs="Calibri"/>
          <w:color w:val="000000"/>
        </w:rPr>
        <w:t>pouvoir à partir d’un tirage imposé visualiser les meilleures solutions de ce tirage.</w:t>
      </w:r>
    </w:p>
    <w:p w:rsidR="00D123A8" w:rsidRDefault="00D123A8" w:rsidP="00D123A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Acteur principal : </w:t>
      </w:r>
      <w:r>
        <w:rPr>
          <w:rFonts w:ascii="Calibri" w:hAnsi="Calibri" w:cs="Calibri"/>
          <w:color w:val="000000"/>
        </w:rPr>
        <w:t>Joueur</w:t>
      </w:r>
    </w:p>
    <w:p w:rsidR="00D123A8" w:rsidRDefault="00D123A8" w:rsidP="00D123A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Date : </w:t>
      </w:r>
      <w:r>
        <w:rPr>
          <w:rFonts w:ascii="Calibri" w:hAnsi="Calibri" w:cs="Calibri"/>
          <w:color w:val="000000"/>
        </w:rPr>
        <w:t>18/10/2018</w:t>
      </w:r>
    </w:p>
    <w:p w:rsidR="00D123A8" w:rsidRDefault="00D123A8" w:rsidP="00D123A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Version : </w:t>
      </w:r>
      <w:r>
        <w:rPr>
          <w:rFonts w:ascii="Calibri" w:hAnsi="Calibri" w:cs="Calibri"/>
          <w:color w:val="000000"/>
        </w:rPr>
        <w:t>1.0</w:t>
      </w:r>
    </w:p>
    <w:p w:rsidR="00D123A8" w:rsidRDefault="00D123A8" w:rsidP="00D123A8">
      <w:pPr>
        <w:pStyle w:val="NormalWeb"/>
        <w:spacing w:before="0" w:beforeAutospacing="0" w:after="240" w:afterAutospacing="0"/>
        <w:jc w:val="both"/>
      </w:pPr>
      <w:r>
        <w:rPr>
          <w:rFonts w:ascii="Calibri" w:hAnsi="Calibri" w:cs="Calibri"/>
          <w:b/>
          <w:bCs/>
          <w:color w:val="000000"/>
          <w:sz w:val="26"/>
          <w:szCs w:val="26"/>
          <w:u w:val="single"/>
        </w:rPr>
        <w:t xml:space="preserve">Séquencement 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: </w:t>
      </w:r>
      <w:r>
        <w:rPr>
          <w:rFonts w:ascii="Calibri" w:hAnsi="Calibri" w:cs="Calibri"/>
          <w:b/>
          <w:bCs/>
          <w:color w:val="000000"/>
        </w:rPr>
        <w:t xml:space="preserve">Pré condition : </w:t>
      </w:r>
      <w:r>
        <w:rPr>
          <w:rFonts w:ascii="Calibri" w:hAnsi="Calibri" w:cs="Calibri"/>
          <w:color w:val="000000"/>
        </w:rPr>
        <w:t>Le cas d’utilisation débute lorsque l’utilisateur lance l’application “solution d’un tirage”.</w:t>
      </w:r>
    </w:p>
    <w:p w:rsidR="00D123A8" w:rsidRDefault="00D123A8" w:rsidP="00D123A8">
      <w:pPr>
        <w:pStyle w:val="NormalWeb"/>
        <w:spacing w:before="0" w:beforeAutospacing="0" w:after="240" w:afterAutospacing="0"/>
        <w:jc w:val="both"/>
      </w:pPr>
      <w:r>
        <w:rPr>
          <w:rFonts w:ascii="Calibri" w:hAnsi="Calibri" w:cs="Calibri"/>
          <w:b/>
          <w:bCs/>
          <w:color w:val="000000"/>
          <w:u w:val="single"/>
        </w:rPr>
        <w:t>Enchaînement nominal :</w:t>
      </w:r>
    </w:p>
    <w:p w:rsidR="005C20E6" w:rsidRPr="005C20E6" w:rsidRDefault="00D123A8" w:rsidP="005C20E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C20E6">
        <w:rPr>
          <w:sz w:val="24"/>
          <w:szCs w:val="24"/>
        </w:rPr>
        <w:t>Le joueur rentre manuellement les opérandes disponibles pour le calcul</w:t>
      </w:r>
      <w:r w:rsidR="005C20E6" w:rsidRPr="005C20E6">
        <w:rPr>
          <w:sz w:val="24"/>
          <w:szCs w:val="24"/>
        </w:rPr>
        <w:t xml:space="preserve"> </w:t>
      </w:r>
      <w:bookmarkStart w:id="0" w:name="_GoBack"/>
      <w:bookmarkEnd w:id="0"/>
      <w:r w:rsidR="005C20E6" w:rsidRPr="005C20E6">
        <w:rPr>
          <w:sz w:val="24"/>
          <w:szCs w:val="24"/>
        </w:rPr>
        <w:br/>
      </w:r>
      <w:r w:rsidRPr="005C20E6">
        <w:rPr>
          <w:sz w:val="24"/>
          <w:szCs w:val="24"/>
        </w:rPr>
        <w:t xml:space="preserve">ainsi que le nombre à atteindre </w:t>
      </w:r>
    </w:p>
    <w:p w:rsidR="00D123A8" w:rsidRPr="005C20E6" w:rsidRDefault="00D123A8" w:rsidP="005C20E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0E6">
        <w:rPr>
          <w:sz w:val="24"/>
          <w:szCs w:val="24"/>
        </w:rPr>
        <w:t>Le joueur demande ensuite la recherche de solutions</w:t>
      </w:r>
    </w:p>
    <w:p w:rsidR="00D123A8" w:rsidRPr="005C20E6" w:rsidRDefault="00D123A8" w:rsidP="005C20E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C20E6">
        <w:rPr>
          <w:sz w:val="24"/>
          <w:szCs w:val="24"/>
        </w:rPr>
        <w:t>Les meilleures solutions trouvées sont affichées à l’écran ainsi que son détail.</w:t>
      </w:r>
    </w:p>
    <w:p w:rsidR="00FC72E7" w:rsidRPr="005C20E6" w:rsidRDefault="00FC72E7">
      <w:pPr>
        <w:rPr>
          <w:sz w:val="24"/>
          <w:szCs w:val="24"/>
        </w:rPr>
      </w:pPr>
    </w:p>
    <w:sectPr w:rsidR="00FC72E7" w:rsidRPr="005C20E6" w:rsidSect="003637B4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081"/>
    <w:multiLevelType w:val="hybridMultilevel"/>
    <w:tmpl w:val="14E2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74A"/>
    <w:multiLevelType w:val="multilevel"/>
    <w:tmpl w:val="E9B8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6D4"/>
    <w:multiLevelType w:val="multilevel"/>
    <w:tmpl w:val="958EE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A5"/>
    <w:rsid w:val="003637B4"/>
    <w:rsid w:val="005C20E6"/>
    <w:rsid w:val="00BA2FA5"/>
    <w:rsid w:val="00D123A8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8091"/>
  <w15:chartTrackingRefBased/>
  <w15:docId w15:val="{78223FB2-4614-4CC9-A70C-E3D9C522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C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522</Characters>
  <Application>Microsoft Office Word</Application>
  <DocSecurity>0</DocSecurity>
  <Lines>4</Lines>
  <Paragraphs>1</Paragraphs>
  <ScaleCrop>false</ScaleCrop>
  <Company>IUT Rodez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RANC</dc:creator>
  <cp:keywords/>
  <dc:description/>
  <cp:lastModifiedBy>FREDERIC BARRIOS</cp:lastModifiedBy>
  <cp:revision>4</cp:revision>
  <dcterms:created xsi:type="dcterms:W3CDTF">2018-10-18T07:31:00Z</dcterms:created>
  <dcterms:modified xsi:type="dcterms:W3CDTF">2018-10-22T12:38:00Z</dcterms:modified>
</cp:coreProperties>
</file>