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8601" w14:textId="77777777" w:rsidR="006B4A3F" w:rsidRDefault="006B4A3F" w:rsidP="006B4A3F">
      <w:pPr>
        <w:spacing w:before="7" w:line="90" w:lineRule="exact"/>
        <w:rPr>
          <w:sz w:val="9"/>
          <w:szCs w:val="9"/>
        </w:rPr>
      </w:pPr>
    </w:p>
    <w:tbl>
      <w:tblPr>
        <w:tblW w:w="10521" w:type="dxa"/>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1713"/>
        <w:gridCol w:w="2662"/>
        <w:gridCol w:w="4178"/>
        <w:gridCol w:w="1968"/>
      </w:tblGrid>
      <w:tr w:rsidR="007A6E0D" w14:paraId="6F38FC42" w14:textId="77777777" w:rsidTr="00357557">
        <w:trPr>
          <w:trHeight w:hRule="exact" w:val="230"/>
        </w:trPr>
        <w:tc>
          <w:tcPr>
            <w:tcW w:w="171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F519A1F"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05"/>
                <w:sz w:val="19"/>
                <w:szCs w:val="19"/>
              </w:rPr>
              <w:t>Term</w:t>
            </w:r>
          </w:p>
        </w:tc>
        <w:tc>
          <w:tcPr>
            <w:tcW w:w="2662"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68927538" w14:textId="77777777" w:rsidR="006B4A3F" w:rsidRDefault="006B4A3F" w:rsidP="007A6E0D">
            <w:pPr>
              <w:pStyle w:val="TableParagraph"/>
              <w:spacing w:line="212" w:lineRule="exact"/>
              <w:ind w:left="123"/>
              <w:rPr>
                <w:rFonts w:ascii="Arial" w:eastAsia="Arial" w:hAnsi="Arial" w:cs="Arial"/>
                <w:sz w:val="19"/>
                <w:szCs w:val="19"/>
              </w:rPr>
            </w:pPr>
            <w:r>
              <w:rPr>
                <w:rFonts w:ascii="Arial" w:eastAsia="Arial" w:hAnsi="Arial" w:cs="Arial"/>
                <w:spacing w:val="3"/>
                <w:w w:val="105"/>
                <w:sz w:val="19"/>
                <w:szCs w:val="19"/>
              </w:rPr>
              <w:t>P</w:t>
            </w:r>
            <w:r>
              <w:rPr>
                <w:rFonts w:ascii="Arial" w:eastAsia="Arial" w:hAnsi="Arial" w:cs="Arial"/>
                <w:w w:val="105"/>
                <w:sz w:val="19"/>
                <w:szCs w:val="19"/>
              </w:rPr>
              <w:t>roject Na</w:t>
            </w:r>
            <w:r>
              <w:rPr>
                <w:rFonts w:ascii="Arial" w:eastAsia="Arial" w:hAnsi="Arial" w:cs="Arial"/>
                <w:spacing w:val="3"/>
                <w:w w:val="105"/>
                <w:sz w:val="19"/>
                <w:szCs w:val="19"/>
              </w:rPr>
              <w:t>m</w:t>
            </w:r>
            <w:r>
              <w:rPr>
                <w:rFonts w:ascii="Arial" w:eastAsia="Arial" w:hAnsi="Arial" w:cs="Arial"/>
                <w:w w:val="105"/>
                <w:sz w:val="19"/>
                <w:szCs w:val="19"/>
              </w:rPr>
              <w:t>e</w:t>
            </w:r>
          </w:p>
        </w:tc>
        <w:tc>
          <w:tcPr>
            <w:tcW w:w="417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55A7DD01" w14:textId="77777777" w:rsidR="006B4A3F" w:rsidRDefault="006B4A3F" w:rsidP="00357557">
            <w:pPr>
              <w:pStyle w:val="TableParagraph"/>
              <w:spacing w:line="212" w:lineRule="exact"/>
              <w:ind w:left="123"/>
              <w:rPr>
                <w:rFonts w:ascii="Arial" w:eastAsia="Arial" w:hAnsi="Arial" w:cs="Arial"/>
                <w:sz w:val="19"/>
                <w:szCs w:val="19"/>
              </w:rPr>
            </w:pPr>
            <w:r>
              <w:rPr>
                <w:rFonts w:ascii="Arial" w:eastAsia="Arial" w:hAnsi="Arial" w:cs="Arial"/>
                <w:w w:val="105"/>
                <w:sz w:val="19"/>
                <w:szCs w:val="19"/>
              </w:rPr>
              <w:t>Project</w:t>
            </w:r>
            <w:r>
              <w:rPr>
                <w:rFonts w:ascii="Arial" w:eastAsia="Arial" w:hAnsi="Arial" w:cs="Arial"/>
                <w:spacing w:val="20"/>
                <w:w w:val="105"/>
                <w:sz w:val="19"/>
                <w:szCs w:val="19"/>
              </w:rPr>
              <w:t xml:space="preserve"> </w:t>
            </w:r>
            <w:r w:rsidR="00357557">
              <w:rPr>
                <w:rFonts w:ascii="Arial" w:eastAsia="Arial" w:hAnsi="Arial" w:cs="Arial"/>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3D64C47"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10"/>
                <w:sz w:val="19"/>
                <w:szCs w:val="19"/>
              </w:rPr>
              <w:t>Doc. Revision</w:t>
            </w:r>
          </w:p>
        </w:tc>
      </w:tr>
      <w:tr w:rsidR="00357557" w14:paraId="6A703EF3" w14:textId="77777777" w:rsidTr="00AD2387">
        <w:trPr>
          <w:trHeight w:hRule="exact" w:val="1131"/>
        </w:trPr>
        <w:tc>
          <w:tcPr>
            <w:tcW w:w="1713"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78326037" w14:textId="487975C9" w:rsidR="00357557" w:rsidRDefault="00AD2387" w:rsidP="00357557">
            <w:pPr>
              <w:pStyle w:val="TableParagraph"/>
              <w:spacing w:line="316" w:lineRule="exact"/>
              <w:ind w:left="121"/>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3FA22214" w14:textId="4B414BBB" w:rsidR="00357557" w:rsidRDefault="00556CF0" w:rsidP="00357557">
            <w:r>
              <w:rPr>
                <w:rFonts w:ascii="Times New Roman" w:eastAsia="Times New Roman" w:hAnsi="Times New Roman" w:cs="Times New Roman"/>
                <w:spacing w:val="2"/>
                <w:sz w:val="28"/>
                <w:szCs w:val="28"/>
              </w:rPr>
              <w:t>Localization</w:t>
            </w:r>
            <w:r w:rsidR="00AD2387">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 xml:space="preserve">of Autonomous Delivery Vehicle via </w:t>
            </w:r>
            <w:proofErr w:type="spellStart"/>
            <w:r>
              <w:rPr>
                <w:rFonts w:ascii="Times New Roman" w:eastAsia="Times New Roman" w:hAnsi="Times New Roman" w:cs="Times New Roman"/>
                <w:spacing w:val="2"/>
                <w:sz w:val="28"/>
                <w:szCs w:val="28"/>
              </w:rPr>
              <w:t>WiFi</w:t>
            </w:r>
            <w:proofErr w:type="spellEnd"/>
            <w:r>
              <w:rPr>
                <w:rFonts w:ascii="Times New Roman" w:eastAsia="Times New Roman" w:hAnsi="Times New Roman" w:cs="Times New Roman"/>
                <w:spacing w:val="2"/>
                <w:sz w:val="28"/>
                <w:szCs w:val="28"/>
              </w:rPr>
              <w:t xml:space="preserve"> </w:t>
            </w:r>
          </w:p>
        </w:tc>
        <w:tc>
          <w:tcPr>
            <w:tcW w:w="417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4A023C19" w14:textId="2C4D3364" w:rsidR="00357557" w:rsidRDefault="00357557" w:rsidP="00357557">
            <w:r>
              <w:rPr>
                <w:rFonts w:ascii="Times New Roman" w:eastAsia="Times New Roman" w:hAnsi="Times New Roman" w:cs="Times New Roman"/>
                <w:spacing w:val="2"/>
                <w:sz w:val="28"/>
                <w:szCs w:val="28"/>
              </w:rPr>
              <w:t>Self-Funded</w:t>
            </w:r>
          </w:p>
        </w:tc>
        <w:tc>
          <w:tcPr>
            <w:tcW w:w="196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52C854F6" w14:textId="101778B4" w:rsidR="00357557" w:rsidRDefault="0071319E" w:rsidP="00357557">
            <w:pPr>
              <w:pStyle w:val="TableParagraph"/>
              <w:spacing w:line="316" w:lineRule="exact"/>
              <w:ind w:left="123"/>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p w14:paraId="6F2BEB75" w14:textId="77777777" w:rsidR="006B4A3F" w:rsidRDefault="006B4A3F" w:rsidP="006B4A3F">
      <w:pPr>
        <w:spacing w:before="20" w:line="220" w:lineRule="exact"/>
      </w:pPr>
      <w:r>
        <w:rPr>
          <w:noProof/>
        </w:rPr>
        <mc:AlternateContent>
          <mc:Choice Requires="wps">
            <w:drawing>
              <wp:anchor distT="45720" distB="45720" distL="114300" distR="114300" simplePos="0" relativeHeight="251663360" behindDoc="0" locked="0" layoutInCell="1" allowOverlap="1" wp14:anchorId="54C93C09" wp14:editId="4710F704">
                <wp:simplePos x="0" y="0"/>
                <wp:positionH relativeFrom="column">
                  <wp:posOffset>50800</wp:posOffset>
                </wp:positionH>
                <wp:positionV relativeFrom="paragraph">
                  <wp:posOffset>99060</wp:posOffset>
                </wp:positionV>
                <wp:extent cx="3049905" cy="3556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304920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5E99D39C" w14:textId="77777777" w:rsidR="006B4A3F" w:rsidRDefault="006B4A3F" w:rsidP="006B4A3F">
                            <w:pPr>
                              <w:pStyle w:val="FrameContents"/>
                            </w:pPr>
                            <w:r>
                              <w:rPr>
                                <w:rFonts w:ascii="Arial" w:hAnsi="Arial" w:cs="Arial"/>
                                <w:sz w:val="36"/>
                              </w:rPr>
                              <w:t>Project Description</w:t>
                            </w:r>
                          </w:p>
                        </w:txbxContent>
                      </wps:txbx>
                      <wps:bodyPr>
                        <a:noAutofit/>
                      </wps:bodyPr>
                    </wps:wsp>
                  </a:graphicData>
                </a:graphic>
              </wp:anchor>
            </w:drawing>
          </mc:Choice>
          <mc:Fallback>
            <w:pict>
              <v:rect w14:anchorId="54C93C09" id="Rectangle 1" o:spid="_x0000_s1026" style="position:absolute;margin-left:4pt;margin-top:7.8pt;width:240.15pt;height:2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" fillcolor="#d8d8d8" stroked="f">
                <v:textbox>
                  <w:txbxContent>
                    <w:p w14:paraId="5E99D39C" w14:textId="77777777" w:rsidR="006B4A3F" w:rsidRDefault="006B4A3F" w:rsidP="006B4A3F">
                      <w:pPr>
                        <w:pStyle w:val="FrameContents"/>
                      </w:pPr>
                      <w:r>
                        <w:rPr>
                          <w:rFonts w:ascii="Arial" w:hAnsi="Arial" w:cs="Arial"/>
                          <w:sz w:val="36"/>
                        </w:rPr>
                        <w:t>Project Description</w:t>
                      </w:r>
                    </w:p>
                  </w:txbxContent>
                </v:textbox>
                <w10:wrap type="square"/>
              </v:rect>
            </w:pict>
          </mc:Fallback>
        </mc:AlternateContent>
      </w:r>
    </w:p>
    <w:p w14:paraId="02F4D906" w14:textId="77777777" w:rsidR="006B4A3F" w:rsidRDefault="006B4A3F" w:rsidP="006B4A3F">
      <w:pPr>
        <w:sectPr w:rsidR="006B4A3F">
          <w:pgSz w:w="12240" w:h="15840"/>
          <w:pgMar w:top="720" w:right="740" w:bottom="280" w:left="760" w:header="0" w:footer="0" w:gutter="0"/>
          <w:cols w:space="720"/>
          <w:formProt w:val="0"/>
          <w:docGrid w:linePitch="240" w:charSpace="-2049"/>
        </w:sectPr>
      </w:pPr>
    </w:p>
    <w:p w14:paraId="063675DA" w14:textId="77777777" w:rsidR="006B4A3F" w:rsidRDefault="006B4A3F" w:rsidP="006B4A3F">
      <w:pPr>
        <w:pStyle w:val="Heading2"/>
        <w:rPr>
          <w:sz w:val="28"/>
        </w:rPr>
      </w:pPr>
      <w:r>
        <w:rPr>
          <w:w w:val="120"/>
          <w:sz w:val="28"/>
        </w:rPr>
        <w:t>Project Background:</w:t>
      </w:r>
    </w:p>
    <w:p w14:paraId="73111F80" w14:textId="1D0B84C5" w:rsidR="003A642A" w:rsidRDefault="0071319E" w:rsidP="0071319E">
      <w:pPr>
        <w:spacing w:before="10" w:line="260" w:lineRule="exact"/>
        <w:ind w:left="228"/>
        <w:jc w:val="both"/>
        <w:rPr>
          <w:rFonts w:ascii="Times New Roman" w:eastAsia="Times New Roman" w:hAnsi="Times New Roman"/>
          <w:w w:val="115"/>
          <w:sz w:val="21"/>
          <w:szCs w:val="21"/>
        </w:rPr>
      </w:pPr>
      <w:r>
        <w:rPr>
          <w:rFonts w:ascii="Times New Roman" w:eastAsia="Times New Roman" w:hAnsi="Times New Roman"/>
          <w:w w:val="115"/>
          <w:sz w:val="21"/>
          <w:szCs w:val="21"/>
        </w:rPr>
        <w:t>This past year</w:t>
      </w:r>
      <w:r w:rsidR="005D598B">
        <w:rPr>
          <w:rFonts w:ascii="Times New Roman" w:eastAsia="Times New Roman" w:hAnsi="Times New Roman"/>
          <w:w w:val="115"/>
          <w:sz w:val="21"/>
          <w:szCs w:val="21"/>
        </w:rPr>
        <w:t xml:space="preserve"> there was a rise in</w:t>
      </w:r>
      <w:r>
        <w:rPr>
          <w:rFonts w:ascii="Times New Roman" w:eastAsia="Times New Roman" w:hAnsi="Times New Roman"/>
          <w:w w:val="115"/>
          <w:sz w:val="21"/>
          <w:szCs w:val="21"/>
        </w:rPr>
        <w:t xml:space="preserve"> interest in </w:t>
      </w:r>
      <w:r w:rsidR="003A642A">
        <w:rPr>
          <w:rFonts w:ascii="Times New Roman" w:eastAsia="Times New Roman" w:hAnsi="Times New Roman"/>
          <w:w w:val="115"/>
          <w:sz w:val="21"/>
          <w:szCs w:val="21"/>
        </w:rPr>
        <w:t xml:space="preserve">autonomous home </w:t>
      </w:r>
      <w:r>
        <w:rPr>
          <w:rFonts w:ascii="Times New Roman" w:eastAsia="Times New Roman" w:hAnsi="Times New Roman"/>
          <w:w w:val="115"/>
          <w:sz w:val="21"/>
          <w:szCs w:val="21"/>
        </w:rPr>
        <w:t xml:space="preserve">delivery vehicles </w:t>
      </w:r>
      <w:r w:rsidR="003A642A">
        <w:rPr>
          <w:rFonts w:ascii="Times New Roman" w:eastAsia="Times New Roman" w:hAnsi="Times New Roman"/>
          <w:w w:val="115"/>
          <w:sz w:val="21"/>
          <w:szCs w:val="21"/>
        </w:rPr>
        <w:t xml:space="preserve">to alleviate the strain on human delivery drivers and prevent the spread of COVID-19. </w:t>
      </w:r>
      <w:r>
        <w:rPr>
          <w:rFonts w:ascii="Times New Roman" w:eastAsia="Times New Roman" w:hAnsi="Times New Roman"/>
          <w:w w:val="115"/>
          <w:sz w:val="21"/>
          <w:szCs w:val="21"/>
        </w:rPr>
        <w:t xml:space="preserve">However, there are many challenges in the functionality of these vehicles, such as inaccurate location and loss of signal quality indoors. This prevents prompt and accurate delivery to the consumer wherever they are. </w:t>
      </w:r>
    </w:p>
    <w:p w14:paraId="18034348" w14:textId="77777777" w:rsidR="000957EF" w:rsidRDefault="000957EF" w:rsidP="006B4A3F">
      <w:pPr>
        <w:spacing w:before="10" w:line="260" w:lineRule="exact"/>
        <w:ind w:left="228" w:firstLine="12"/>
      </w:pPr>
    </w:p>
    <w:p w14:paraId="5038D4C8" w14:textId="77777777" w:rsidR="006B4A3F" w:rsidRDefault="006B4A3F" w:rsidP="006B4A3F">
      <w:pPr>
        <w:pStyle w:val="Heading2"/>
        <w:rPr>
          <w:sz w:val="28"/>
        </w:rPr>
      </w:pPr>
      <w:r>
        <w:rPr>
          <w:w w:val="120"/>
          <w:sz w:val="28"/>
        </w:rPr>
        <w:t>Problem Statement:</w:t>
      </w:r>
    </w:p>
    <w:p w14:paraId="2F47DC44" w14:textId="1659062C" w:rsidR="006B4A3F" w:rsidRPr="007A7451" w:rsidRDefault="0071319E" w:rsidP="0071319E">
      <w:pPr>
        <w:pStyle w:val="TextBody"/>
        <w:spacing w:before="0"/>
        <w:ind w:left="228" w:right="369" w:firstLine="0"/>
        <w:jc w:val="both"/>
        <w:rPr>
          <w:color w:val="auto"/>
        </w:rPr>
      </w:pPr>
      <w:r>
        <w:rPr>
          <w:color w:val="auto"/>
        </w:rPr>
        <w:t xml:space="preserve">To solve the issue of inaccurate location of the vehicle and to alleviate the signal quality issue, we will develop an indoor positioning system that will be able to accurately direct the autonomous vehicle to its intended target location. </w:t>
      </w:r>
    </w:p>
    <w:p w14:paraId="72D9EDD9" w14:textId="77777777" w:rsidR="006B4A3F" w:rsidRDefault="006B4A3F" w:rsidP="006B4A3F">
      <w:pPr>
        <w:spacing w:before="12" w:line="260" w:lineRule="exact"/>
        <w:rPr>
          <w:sz w:val="26"/>
          <w:szCs w:val="26"/>
        </w:rPr>
      </w:pPr>
    </w:p>
    <w:p w14:paraId="2D86932C" w14:textId="77777777" w:rsidR="006B4A3F" w:rsidRDefault="006B4A3F" w:rsidP="006B4A3F">
      <w:pPr>
        <w:pStyle w:val="Heading2"/>
        <w:rPr>
          <w:sz w:val="28"/>
        </w:rPr>
      </w:pPr>
      <w:r>
        <w:rPr>
          <w:w w:val="120"/>
          <w:sz w:val="28"/>
        </w:rPr>
        <w:t>Ob</w:t>
      </w:r>
      <w:r>
        <w:rPr>
          <w:spacing w:val="1"/>
          <w:w w:val="120"/>
          <w:sz w:val="28"/>
        </w:rPr>
        <w:t>j</w:t>
      </w:r>
      <w:r>
        <w:rPr>
          <w:w w:val="120"/>
          <w:sz w:val="28"/>
        </w:rPr>
        <w:t>ectives/Scope:</w:t>
      </w:r>
    </w:p>
    <w:p w14:paraId="1EC8C3D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 xml:space="preserve">Adapters can sample power usage over a period and </w:t>
      </w:r>
      <w:proofErr w:type="gramStart"/>
      <w:r w:rsidRPr="000957EF">
        <w:rPr>
          <w:rFonts w:cs="Times New Roman"/>
          <w:sz w:val="22"/>
          <w:szCs w:val="22"/>
        </w:rPr>
        <w:t>over power</w:t>
      </w:r>
      <w:proofErr w:type="gramEnd"/>
      <w:r w:rsidRPr="000957EF">
        <w:rPr>
          <w:rFonts w:cs="Times New Roman"/>
          <w:sz w:val="22"/>
          <w:szCs w:val="22"/>
        </w:rPr>
        <w:t xml:space="preserve"> thresh hold indication through signal light emitting diode (LED lights)</w:t>
      </w:r>
    </w:p>
    <w:p w14:paraId="170E0C8A"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can gather data about power usage</w:t>
      </w:r>
    </w:p>
    <w:p w14:paraId="1103C02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allows for control inputs to outlet systems</w:t>
      </w:r>
    </w:p>
    <w:p w14:paraId="57EF96F2" w14:textId="77777777" w:rsidR="006B4A3F" w:rsidRDefault="006B4A3F" w:rsidP="006B4A3F">
      <w:pPr>
        <w:pStyle w:val="Heading2"/>
        <w:numPr>
          <w:ilvl w:val="0"/>
          <w:numId w:val="27"/>
        </w:numPr>
        <w:contextualSpacing/>
        <w:rPr>
          <w:rFonts w:cs="Times New Roman"/>
          <w:sz w:val="22"/>
          <w:szCs w:val="22"/>
        </w:rPr>
      </w:pPr>
      <w:r w:rsidRPr="000957EF">
        <w:rPr>
          <w:rFonts w:cs="Times New Roman"/>
          <w:sz w:val="22"/>
          <w:szCs w:val="22"/>
        </w:rPr>
        <w:t>User interface allows for control settings and primarily displays data</w:t>
      </w:r>
    </w:p>
    <w:p w14:paraId="1D7EA8A5" w14:textId="77777777" w:rsidR="00357557" w:rsidRPr="000957EF" w:rsidRDefault="00357557" w:rsidP="00357557">
      <w:pPr>
        <w:pStyle w:val="Heading2"/>
        <w:ind w:left="720"/>
        <w:contextualSpacing/>
        <w:rPr>
          <w:rFonts w:cs="Times New Roman"/>
          <w:sz w:val="22"/>
          <w:szCs w:val="22"/>
        </w:rPr>
      </w:pPr>
    </w:p>
    <w:p w14:paraId="1F18768B" w14:textId="77777777" w:rsidR="006B4A3F" w:rsidRPr="005E7EE6" w:rsidRDefault="006B4A3F" w:rsidP="006B4A3F">
      <w:pPr>
        <w:pStyle w:val="Heading2"/>
        <w:rPr>
          <w:rFonts w:cs="Times New Roman"/>
          <w:sz w:val="28"/>
        </w:rPr>
      </w:pPr>
      <w:r w:rsidRPr="005E7EE6">
        <w:rPr>
          <w:rFonts w:cs="Times New Roman"/>
          <w:w w:val="115"/>
          <w:sz w:val="28"/>
        </w:rPr>
        <w:t>Deliverables:</w:t>
      </w:r>
    </w:p>
    <w:p w14:paraId="0888799B"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What you will deliver exactly (List the 3-5 biggest things)</w:t>
      </w:r>
    </w:p>
    <w:p w14:paraId="76ADF13E"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0A0CD1BC" w14:textId="77777777" w:rsidR="006B4A3F" w:rsidRPr="005E7EE6"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28D6D6AA" w14:textId="77777777" w:rsidR="006B4A3F" w:rsidRPr="005E7EE6" w:rsidRDefault="006B4A3F" w:rsidP="006B4A3F">
      <w:pPr>
        <w:rPr>
          <w:rFonts w:ascii="Times New Roman" w:hAnsi="Times New Roman" w:cs="Times New Roman"/>
        </w:rPr>
      </w:pPr>
    </w:p>
    <w:p w14:paraId="54F60888" w14:textId="77777777" w:rsidR="006B4A3F" w:rsidRDefault="006B4A3F" w:rsidP="006B4A3F">
      <w:pPr>
        <w:spacing w:line="200" w:lineRule="exact"/>
        <w:rPr>
          <w:w w:val="120"/>
          <w:sz w:val="28"/>
        </w:rPr>
      </w:pPr>
    </w:p>
    <w:p w14:paraId="7DB21BE6" w14:textId="77777777" w:rsidR="006B4A3F" w:rsidRDefault="006B4A3F" w:rsidP="006B4A3F">
      <w:pPr>
        <w:pStyle w:val="Heading2"/>
        <w:rPr>
          <w:sz w:val="28"/>
        </w:rPr>
      </w:pPr>
      <w:r>
        <w:br w:type="column"/>
      </w:r>
      <w:r>
        <w:rPr>
          <w:w w:val="120"/>
          <w:sz w:val="28"/>
        </w:rPr>
        <w:t>Expected Project Benefits:</w:t>
      </w:r>
    </w:p>
    <w:p w14:paraId="34E5463C" w14:textId="77777777" w:rsidR="006B4A3F" w:rsidRDefault="006B4A3F" w:rsidP="006B4A3F">
      <w:pPr>
        <w:spacing w:before="4" w:line="130" w:lineRule="exact"/>
        <w:rPr>
          <w:sz w:val="13"/>
          <w:szCs w:val="13"/>
        </w:rPr>
      </w:pPr>
    </w:p>
    <w:p w14:paraId="5AC4330D" w14:textId="77777777" w:rsidR="006B4A3F" w:rsidRDefault="00357557" w:rsidP="006B4A3F">
      <w:pPr>
        <w:pStyle w:val="Heading2"/>
        <w:numPr>
          <w:ilvl w:val="0"/>
          <w:numId w:val="28"/>
        </w:numPr>
        <w:rPr>
          <w:sz w:val="22"/>
          <w:szCs w:val="22"/>
        </w:rPr>
      </w:pPr>
      <w:r>
        <w:rPr>
          <w:sz w:val="22"/>
          <w:szCs w:val="22"/>
        </w:rPr>
        <w:t>Will you be able to sell it?  Does it fill a niche in the market that is not currently being filled?</w:t>
      </w:r>
    </w:p>
    <w:p w14:paraId="33E76FF6" w14:textId="77777777" w:rsidR="00357557" w:rsidRDefault="00357557" w:rsidP="006B4A3F">
      <w:pPr>
        <w:pStyle w:val="Heading2"/>
        <w:numPr>
          <w:ilvl w:val="0"/>
          <w:numId w:val="28"/>
        </w:numPr>
        <w:rPr>
          <w:sz w:val="22"/>
          <w:szCs w:val="22"/>
        </w:rPr>
      </w:pPr>
      <w:r>
        <w:rPr>
          <w:sz w:val="22"/>
          <w:szCs w:val="22"/>
        </w:rPr>
        <w:t xml:space="preserve">How much money will you make by designing and producing something like this?   </w:t>
      </w:r>
    </w:p>
    <w:p w14:paraId="50BEFBF8" w14:textId="77777777" w:rsidR="006B4A3F" w:rsidRDefault="00357557" w:rsidP="006B4A3F">
      <w:pPr>
        <w:pStyle w:val="Heading2"/>
        <w:numPr>
          <w:ilvl w:val="0"/>
          <w:numId w:val="28"/>
        </w:numPr>
        <w:rPr>
          <w:sz w:val="22"/>
          <w:szCs w:val="22"/>
        </w:rPr>
      </w:pPr>
      <w:r>
        <w:rPr>
          <w:sz w:val="22"/>
          <w:szCs w:val="22"/>
        </w:rPr>
        <w:t xml:space="preserve"> </w:t>
      </w:r>
    </w:p>
    <w:p w14:paraId="49D53D7F" w14:textId="77777777" w:rsidR="006B4A3F" w:rsidRDefault="006B4A3F" w:rsidP="006B4A3F">
      <w:pPr>
        <w:spacing w:before="9" w:line="260" w:lineRule="exact"/>
        <w:rPr>
          <w:sz w:val="26"/>
          <w:szCs w:val="26"/>
        </w:rPr>
      </w:pPr>
    </w:p>
    <w:p w14:paraId="14A51A44" w14:textId="77777777" w:rsidR="006B4A3F" w:rsidRDefault="006B4A3F" w:rsidP="006B4A3F">
      <w:pPr>
        <w:pStyle w:val="Heading2"/>
        <w:rPr>
          <w:sz w:val="28"/>
        </w:rPr>
      </w:pPr>
      <w:r>
        <w:rPr>
          <w:w w:val="115"/>
          <w:sz w:val="28"/>
        </w:rPr>
        <w:t>Core</w:t>
      </w:r>
      <w:r>
        <w:rPr>
          <w:spacing w:val="5"/>
          <w:w w:val="115"/>
          <w:sz w:val="28"/>
        </w:rPr>
        <w:t xml:space="preserve"> </w:t>
      </w:r>
      <w:r>
        <w:rPr>
          <w:w w:val="115"/>
          <w:sz w:val="28"/>
        </w:rPr>
        <w:t>Team Members:</w:t>
      </w:r>
    </w:p>
    <w:p w14:paraId="1CED501D" w14:textId="3ED23CD8" w:rsidR="006B4A3F" w:rsidRDefault="00556CF0" w:rsidP="006B4A3F">
      <w:pPr>
        <w:pStyle w:val="TextBody"/>
        <w:numPr>
          <w:ilvl w:val="0"/>
          <w:numId w:val="26"/>
        </w:numPr>
        <w:tabs>
          <w:tab w:val="left" w:pos="658"/>
        </w:tabs>
        <w:spacing w:before="87"/>
        <w:ind w:left="658" w:hanging="430"/>
      </w:pPr>
      <w:r>
        <w:rPr>
          <w:w w:val="110"/>
        </w:rPr>
        <w:t xml:space="preserve">Erik </w:t>
      </w:r>
      <w:proofErr w:type="spellStart"/>
      <w:r>
        <w:rPr>
          <w:w w:val="110"/>
        </w:rPr>
        <w:t>Floden</w:t>
      </w:r>
      <w:proofErr w:type="spellEnd"/>
      <w:r>
        <w:rPr>
          <w:w w:val="110"/>
        </w:rPr>
        <w:t xml:space="preserve"> -</w:t>
      </w:r>
      <w:r w:rsidR="006B4A3F">
        <w:rPr>
          <w:spacing w:val="7"/>
          <w:w w:val="110"/>
        </w:rPr>
        <w:t xml:space="preserve"> </w:t>
      </w:r>
      <w:r w:rsidR="006B4A3F">
        <w:rPr>
          <w:w w:val="110"/>
        </w:rPr>
        <w:t>P</w:t>
      </w:r>
      <w:r w:rsidR="006B4A3F">
        <w:rPr>
          <w:spacing w:val="1"/>
          <w:w w:val="110"/>
        </w:rPr>
        <w:t>r</w:t>
      </w:r>
      <w:r w:rsidR="006B4A3F">
        <w:rPr>
          <w:w w:val="110"/>
        </w:rPr>
        <w:t>oject</w:t>
      </w:r>
      <w:r w:rsidR="006B4A3F">
        <w:rPr>
          <w:spacing w:val="6"/>
          <w:w w:val="110"/>
        </w:rPr>
        <w:t xml:space="preserve"> </w:t>
      </w:r>
      <w:r w:rsidR="006B4A3F">
        <w:rPr>
          <w:w w:val="110"/>
        </w:rPr>
        <w:t xml:space="preserve">Lead </w:t>
      </w:r>
    </w:p>
    <w:p w14:paraId="57271EDB" w14:textId="4F502AB4" w:rsidR="006B4A3F" w:rsidRDefault="00556CF0" w:rsidP="006B4A3F">
      <w:pPr>
        <w:pStyle w:val="TextBody"/>
        <w:numPr>
          <w:ilvl w:val="0"/>
          <w:numId w:val="26"/>
        </w:numPr>
        <w:tabs>
          <w:tab w:val="left" w:pos="658"/>
        </w:tabs>
        <w:spacing w:before="21" w:line="241" w:lineRule="exact"/>
        <w:ind w:left="658" w:hanging="430"/>
      </w:pPr>
      <w:r>
        <w:rPr>
          <w:w w:val="105"/>
        </w:rPr>
        <w:t>John Thomas -</w:t>
      </w:r>
      <w:r w:rsidR="006B4A3F">
        <w:rPr>
          <w:w w:val="105"/>
        </w:rPr>
        <w:t xml:space="preserve"> Treasurer </w:t>
      </w:r>
    </w:p>
    <w:p w14:paraId="76E87A12" w14:textId="77777777" w:rsidR="00357557" w:rsidRDefault="00357557" w:rsidP="00556CF0">
      <w:pPr>
        <w:pStyle w:val="TextBody"/>
        <w:tabs>
          <w:tab w:val="left" w:pos="655"/>
        </w:tabs>
        <w:spacing w:before="15"/>
        <w:ind w:left="658" w:firstLine="0"/>
      </w:pPr>
    </w:p>
    <w:p w14:paraId="4FA0075D" w14:textId="77777777" w:rsidR="006B4A3F" w:rsidRDefault="006B4A3F" w:rsidP="006B4A3F">
      <w:pPr>
        <w:spacing w:before="17" w:line="260" w:lineRule="exact"/>
        <w:rPr>
          <w:sz w:val="28"/>
          <w:szCs w:val="28"/>
        </w:rPr>
      </w:pPr>
      <w:r>
        <w:rPr>
          <w:noProof/>
          <w:sz w:val="28"/>
          <w:szCs w:val="28"/>
        </w:rPr>
        <mc:AlternateContent>
          <mc:Choice Requires="wps">
            <w:drawing>
              <wp:anchor distT="45720" distB="45720" distL="114300" distR="114300" simplePos="0" relativeHeight="251664384" behindDoc="0" locked="0" layoutInCell="1" allowOverlap="1" wp14:anchorId="70E134CF" wp14:editId="0AB3D9AC">
                <wp:simplePos x="0" y="0"/>
                <wp:positionH relativeFrom="column">
                  <wp:posOffset>53975</wp:posOffset>
                </wp:positionH>
                <wp:positionV relativeFrom="paragraph">
                  <wp:posOffset>57150</wp:posOffset>
                </wp:positionV>
                <wp:extent cx="3154680" cy="3556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315396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1D75E4A0" w14:textId="77777777" w:rsidR="006B4A3F" w:rsidRDefault="006B4A3F" w:rsidP="006B4A3F">
                            <w:pPr>
                              <w:pStyle w:val="FrameContents"/>
                            </w:pPr>
                            <w:r>
                              <w:rPr>
                                <w:rFonts w:ascii="Arial" w:hAnsi="Arial" w:cs="Arial"/>
                                <w:sz w:val="36"/>
                              </w:rPr>
                              <w:t>Strategy &amp; Approach</w:t>
                            </w:r>
                          </w:p>
                        </w:txbxContent>
                      </wps:txbx>
                      <wps:bodyPr>
                        <a:noAutofit/>
                      </wps:bodyPr>
                    </wps:wsp>
                  </a:graphicData>
                </a:graphic>
              </wp:anchor>
            </w:drawing>
          </mc:Choice>
          <mc:Fallback>
            <w:pict>
              <v:rect w14:anchorId="70E134CF" id="Rectangle 3" o:spid="_x0000_s1027" style="position:absolute;margin-left:4.25pt;margin-top:4.5pt;width:248.4pt;height:2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" fillcolor="#d8d8d8" stroked="f">
                <v:textbox>
                  <w:txbxContent>
                    <w:p w14:paraId="1D75E4A0" w14:textId="77777777" w:rsidR="006B4A3F" w:rsidRDefault="006B4A3F" w:rsidP="006B4A3F">
                      <w:pPr>
                        <w:pStyle w:val="FrameContents"/>
                      </w:pPr>
                      <w:r>
                        <w:rPr>
                          <w:rFonts w:ascii="Arial" w:hAnsi="Arial" w:cs="Arial"/>
                          <w:sz w:val="36"/>
                        </w:rPr>
                        <w:t>Strategy &amp; Approach</w:t>
                      </w:r>
                    </w:p>
                  </w:txbxContent>
                </v:textbox>
                <w10:wrap type="square"/>
              </v:rect>
            </w:pict>
          </mc:Fallback>
        </mc:AlternateContent>
      </w:r>
    </w:p>
    <w:p w14:paraId="49475A52" w14:textId="77777777" w:rsidR="006B4A3F" w:rsidRPr="005E7EE6" w:rsidRDefault="006B4A3F" w:rsidP="006B4A3F">
      <w:pPr>
        <w:pStyle w:val="Heading2"/>
        <w:rPr>
          <w:color w:val="auto"/>
          <w:sz w:val="28"/>
        </w:rPr>
      </w:pPr>
      <w:r w:rsidRPr="005E7EE6">
        <w:rPr>
          <w:color w:val="auto"/>
          <w:w w:val="115"/>
          <w:sz w:val="28"/>
        </w:rPr>
        <w:t>Assumptions</w:t>
      </w:r>
      <w:r w:rsidRPr="005E7EE6">
        <w:rPr>
          <w:color w:val="auto"/>
          <w:spacing w:val="68"/>
          <w:w w:val="115"/>
          <w:sz w:val="28"/>
        </w:rPr>
        <w:t xml:space="preserve"> </w:t>
      </w:r>
      <w:r w:rsidRPr="005E7EE6">
        <w:rPr>
          <w:color w:val="auto"/>
          <w:w w:val="115"/>
          <w:sz w:val="28"/>
        </w:rPr>
        <w:t>&amp;</w:t>
      </w:r>
      <w:r w:rsidRPr="005E7EE6">
        <w:rPr>
          <w:color w:val="auto"/>
          <w:spacing w:val="67"/>
          <w:w w:val="115"/>
          <w:sz w:val="28"/>
        </w:rPr>
        <w:t xml:space="preserve"> </w:t>
      </w:r>
      <w:r w:rsidRPr="005E7EE6">
        <w:rPr>
          <w:color w:val="auto"/>
          <w:w w:val="115"/>
          <w:sz w:val="28"/>
        </w:rPr>
        <w:t>Constraints:</w:t>
      </w:r>
    </w:p>
    <w:p w14:paraId="5160C5F8" w14:textId="77777777" w:rsidR="006B4A3F" w:rsidRDefault="00357557" w:rsidP="006B4A3F">
      <w:pPr>
        <w:pStyle w:val="Heading2"/>
        <w:numPr>
          <w:ilvl w:val="0"/>
          <w:numId w:val="29"/>
        </w:numPr>
        <w:rPr>
          <w:sz w:val="22"/>
          <w:szCs w:val="22"/>
        </w:rPr>
      </w:pPr>
      <w:r>
        <w:rPr>
          <w:sz w:val="22"/>
          <w:szCs w:val="22"/>
        </w:rPr>
        <w:t>What key assumptions are you making or constraints that will impact your project if the assumption fails or the constraint is not removed?</w:t>
      </w:r>
    </w:p>
    <w:p w14:paraId="08978E31" w14:textId="77777777" w:rsidR="006B4A3F" w:rsidRDefault="00357557" w:rsidP="006B4A3F">
      <w:pPr>
        <w:pStyle w:val="Heading2"/>
        <w:numPr>
          <w:ilvl w:val="0"/>
          <w:numId w:val="29"/>
        </w:numPr>
        <w:rPr>
          <w:sz w:val="22"/>
          <w:szCs w:val="22"/>
        </w:rPr>
      </w:pPr>
      <w:r>
        <w:rPr>
          <w:sz w:val="22"/>
          <w:szCs w:val="22"/>
        </w:rPr>
        <w:t xml:space="preserve"> </w:t>
      </w:r>
    </w:p>
    <w:p w14:paraId="3936B223" w14:textId="77777777" w:rsidR="006B4A3F" w:rsidRPr="005E7EE6" w:rsidRDefault="006B4A3F" w:rsidP="006B4A3F">
      <w:pPr>
        <w:spacing w:before="13" w:line="260" w:lineRule="exact"/>
        <w:rPr>
          <w:color w:val="auto"/>
          <w:sz w:val="26"/>
          <w:szCs w:val="26"/>
        </w:rPr>
      </w:pPr>
    </w:p>
    <w:p w14:paraId="025CB55F" w14:textId="77777777" w:rsidR="006B4A3F" w:rsidRPr="005E7EE6" w:rsidRDefault="006B4A3F" w:rsidP="006B4A3F">
      <w:pPr>
        <w:pStyle w:val="Heading2"/>
        <w:rPr>
          <w:color w:val="auto"/>
          <w:sz w:val="28"/>
        </w:rPr>
      </w:pPr>
      <w:r w:rsidRPr="005E7EE6">
        <w:rPr>
          <w:color w:val="auto"/>
          <w:w w:val="115"/>
          <w:sz w:val="28"/>
        </w:rPr>
        <w:t>Issues</w:t>
      </w:r>
      <w:r w:rsidRPr="005E7EE6">
        <w:rPr>
          <w:color w:val="auto"/>
          <w:spacing w:val="34"/>
          <w:w w:val="115"/>
          <w:sz w:val="28"/>
        </w:rPr>
        <w:t xml:space="preserve"> </w:t>
      </w:r>
      <w:r w:rsidRPr="005E7EE6">
        <w:rPr>
          <w:color w:val="auto"/>
          <w:w w:val="115"/>
          <w:sz w:val="28"/>
        </w:rPr>
        <w:t>&amp;</w:t>
      </w:r>
      <w:r w:rsidRPr="005E7EE6">
        <w:rPr>
          <w:color w:val="auto"/>
          <w:spacing w:val="23"/>
          <w:w w:val="115"/>
          <w:sz w:val="28"/>
        </w:rPr>
        <w:t xml:space="preserve"> </w:t>
      </w:r>
      <w:r w:rsidRPr="005E7EE6">
        <w:rPr>
          <w:color w:val="auto"/>
          <w:w w:val="115"/>
          <w:sz w:val="28"/>
        </w:rPr>
        <w:t>Risks:</w:t>
      </w:r>
    </w:p>
    <w:p w14:paraId="39A6AA05" w14:textId="77777777" w:rsidR="006B4A3F" w:rsidRPr="00332666" w:rsidRDefault="00357557" w:rsidP="006B4A3F">
      <w:pPr>
        <w:pStyle w:val="Heading2"/>
        <w:numPr>
          <w:ilvl w:val="0"/>
          <w:numId w:val="30"/>
        </w:numPr>
        <w:rPr>
          <w:sz w:val="22"/>
          <w:szCs w:val="22"/>
        </w:rPr>
      </w:pPr>
      <w:r>
        <w:rPr>
          <w:sz w:val="22"/>
          <w:szCs w:val="22"/>
        </w:rPr>
        <w:t xml:space="preserve"> These are the biggest challenges the team will face in delivering the project</w:t>
      </w:r>
    </w:p>
    <w:p w14:paraId="49D5579D" w14:textId="77777777" w:rsidR="006B4A3F" w:rsidRDefault="00357557" w:rsidP="006B4A3F">
      <w:pPr>
        <w:pStyle w:val="Heading2"/>
        <w:numPr>
          <w:ilvl w:val="0"/>
          <w:numId w:val="30"/>
        </w:numPr>
        <w:rPr>
          <w:sz w:val="22"/>
          <w:szCs w:val="22"/>
        </w:rPr>
      </w:pPr>
      <w:r>
        <w:rPr>
          <w:sz w:val="22"/>
          <w:szCs w:val="22"/>
        </w:rPr>
        <w:t>List 3-6 of them</w:t>
      </w:r>
    </w:p>
    <w:p w14:paraId="188EEBB1" w14:textId="77777777" w:rsidR="006B4A3F" w:rsidRDefault="00357557" w:rsidP="006B4A3F">
      <w:pPr>
        <w:pStyle w:val="Heading2"/>
        <w:numPr>
          <w:ilvl w:val="0"/>
          <w:numId w:val="30"/>
        </w:numPr>
        <w:rPr>
          <w:sz w:val="22"/>
          <w:szCs w:val="22"/>
        </w:rPr>
      </w:pPr>
      <w:r>
        <w:rPr>
          <w:sz w:val="22"/>
          <w:szCs w:val="22"/>
        </w:rPr>
        <w:t xml:space="preserve"> </w:t>
      </w:r>
    </w:p>
    <w:p w14:paraId="3DF4ADFB" w14:textId="77777777" w:rsidR="006B4A3F" w:rsidRDefault="00357557" w:rsidP="006B4A3F">
      <w:pPr>
        <w:pStyle w:val="Heading2"/>
        <w:numPr>
          <w:ilvl w:val="0"/>
          <w:numId w:val="30"/>
        </w:numPr>
        <w:rPr>
          <w:sz w:val="22"/>
          <w:szCs w:val="22"/>
        </w:rPr>
      </w:pPr>
      <w:r>
        <w:rPr>
          <w:sz w:val="22"/>
          <w:szCs w:val="22"/>
        </w:rPr>
        <w:t xml:space="preserve"> </w:t>
      </w:r>
    </w:p>
    <w:p w14:paraId="6EC3575D" w14:textId="77777777" w:rsidR="006B4A3F" w:rsidRDefault="00357557" w:rsidP="006B4A3F">
      <w:pPr>
        <w:pStyle w:val="Heading2"/>
        <w:numPr>
          <w:ilvl w:val="0"/>
          <w:numId w:val="30"/>
        </w:numPr>
        <w:rPr>
          <w:sz w:val="22"/>
          <w:szCs w:val="22"/>
        </w:rPr>
      </w:pPr>
      <w:r>
        <w:rPr>
          <w:sz w:val="22"/>
          <w:szCs w:val="22"/>
        </w:rPr>
        <w:t xml:space="preserve"> </w:t>
      </w:r>
    </w:p>
    <w:p w14:paraId="56FB7B2D" w14:textId="77777777" w:rsidR="00FA5B13" w:rsidRDefault="00357557" w:rsidP="006B4A3F">
      <w:pPr>
        <w:pStyle w:val="Heading2"/>
        <w:numPr>
          <w:ilvl w:val="0"/>
          <w:numId w:val="30"/>
        </w:numPr>
        <w:rPr>
          <w:sz w:val="22"/>
          <w:szCs w:val="22"/>
        </w:rPr>
      </w:pPr>
      <w:r>
        <w:rPr>
          <w:sz w:val="22"/>
          <w:szCs w:val="22"/>
        </w:rPr>
        <w:t xml:space="preserve"> </w:t>
      </w:r>
    </w:p>
    <w:p w14:paraId="08B158E0" w14:textId="77777777" w:rsidR="00FA5B13" w:rsidRDefault="00FA5B13">
      <w:pPr>
        <w:rPr>
          <w:rFonts w:ascii="Times New Roman" w:eastAsia="Times New Roman" w:hAnsi="Times New Roman"/>
        </w:rPr>
      </w:pPr>
      <w:r>
        <w:br w:type="page"/>
      </w:r>
    </w:p>
    <w:p w14:paraId="16AB2F97" w14:textId="77777777" w:rsidR="00FA5B13" w:rsidRDefault="00FA5B13" w:rsidP="00FA5B13">
      <w:pPr>
        <w:pStyle w:val="Heading2"/>
        <w:ind w:left="720"/>
        <w:rPr>
          <w:sz w:val="22"/>
          <w:szCs w:val="22"/>
        </w:rPr>
        <w:sectPr w:rsidR="00FA5B13">
          <w:type w:val="continuous"/>
          <w:pgSz w:w="12240" w:h="15840"/>
          <w:pgMar w:top="720" w:right="740" w:bottom="280" w:left="760" w:header="0" w:footer="0" w:gutter="0"/>
          <w:cols w:num="2" w:space="720" w:equalWidth="0">
            <w:col w:w="4937" w:space="622"/>
            <w:col w:w="5180"/>
          </w:cols>
          <w:formProt w:val="0"/>
          <w:docGrid w:linePitch="240" w:charSpace="-2049"/>
        </w:sectPr>
      </w:pPr>
    </w:p>
    <w:tbl>
      <w:tblPr>
        <w:tblStyle w:val="ListTable2"/>
        <w:tblpPr w:leftFromText="180" w:rightFromText="180" w:vertAnchor="text" w:horzAnchor="page" w:tblpX="7246" w:tblpY="-224"/>
        <w:tblW w:w="2605" w:type="dxa"/>
        <w:tblCellMar>
          <w:left w:w="115" w:type="dxa"/>
          <w:right w:w="115" w:type="dxa"/>
        </w:tblCellMar>
        <w:tblLook w:val="04A0" w:firstRow="1" w:lastRow="0" w:firstColumn="1" w:lastColumn="0" w:noHBand="0" w:noVBand="1"/>
      </w:tblPr>
      <w:tblGrid>
        <w:gridCol w:w="2070"/>
        <w:gridCol w:w="535"/>
      </w:tblGrid>
      <w:tr w:rsidR="006A0F90" w14:paraId="26FA47F8"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04D7FC2"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lastRenderedPageBreak/>
              <w:t>Will Deliver</w:t>
            </w:r>
          </w:p>
        </w:tc>
        <w:tc>
          <w:tcPr>
            <w:tcW w:w="535" w:type="dxa"/>
            <w:tcBorders>
              <w:top w:val="single" w:sz="4" w:space="0" w:color="00000A"/>
              <w:left w:val="single" w:sz="4" w:space="0" w:color="auto"/>
              <w:bottom w:val="single" w:sz="4" w:space="0" w:color="00000A"/>
              <w:right w:val="single" w:sz="4" w:space="0" w:color="00000A"/>
            </w:tcBorders>
            <w:shd w:val="clear" w:color="auto" w:fill="00FF00"/>
            <w:tcMar>
              <w:left w:w="103" w:type="dxa"/>
            </w:tcMar>
          </w:tcPr>
          <w:p w14:paraId="782B0F63" w14:textId="77777777" w:rsidR="006A0F90" w:rsidRDefault="00454FC8" w:rsidP="006A0F90">
            <w:pPr>
              <w:tabs>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r>
      <w:tr w:rsidR="006A0F90" w14:paraId="2E2CA81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14:paraId="6AA7CA6F"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Will Not Deliver</w:t>
            </w:r>
          </w:p>
        </w:tc>
        <w:tc>
          <w:tcPr>
            <w:tcW w:w="535" w:type="dxa"/>
            <w:tcBorders>
              <w:top w:val="single" w:sz="4" w:space="0" w:color="00000A"/>
              <w:left w:val="single" w:sz="4" w:space="0" w:color="auto"/>
              <w:bottom w:val="single" w:sz="4" w:space="0" w:color="00000A"/>
              <w:right w:val="single" w:sz="4" w:space="0" w:color="00000A"/>
            </w:tcBorders>
            <w:shd w:val="clear" w:color="auto" w:fill="FF0000"/>
            <w:tcMar>
              <w:left w:w="103" w:type="dxa"/>
            </w:tcMar>
          </w:tcPr>
          <w:p w14:paraId="420E004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p>
        </w:tc>
      </w:tr>
      <w:tr w:rsidR="006A0F90" w14:paraId="34285DE2" w14:textId="77777777" w:rsidTr="006A0F90">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239321B"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At Risk</w:t>
            </w:r>
          </w:p>
        </w:tc>
        <w:tc>
          <w:tcPr>
            <w:tcW w:w="535" w:type="dxa"/>
            <w:tcBorders>
              <w:top w:val="single" w:sz="4" w:space="0" w:color="00000A"/>
              <w:left w:val="single" w:sz="4" w:space="0" w:color="auto"/>
              <w:bottom w:val="single" w:sz="4" w:space="0" w:color="00000A"/>
              <w:right w:val="single" w:sz="4" w:space="0" w:color="00000A"/>
            </w:tcBorders>
            <w:shd w:val="clear" w:color="auto" w:fill="FFFF00"/>
            <w:tcMar>
              <w:left w:w="103" w:type="dxa"/>
            </w:tcMar>
          </w:tcPr>
          <w:p w14:paraId="6743EEAD"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r>
    </w:tbl>
    <w:p w14:paraId="0BA67B53" w14:textId="77777777" w:rsidR="006A0F90" w:rsidRPr="006A0F90" w:rsidRDefault="006A0F90" w:rsidP="006A0F90">
      <w:pPr>
        <w:shd w:val="clear" w:color="auto" w:fill="D9D9D9" w:themeFill="background1" w:themeFillShade="D9"/>
        <w:spacing w:before="13"/>
        <w:ind w:right="170"/>
        <w:contextualSpacing/>
        <w:rPr>
          <w:rFonts w:ascii="Arial" w:hAnsi="Arial" w:cs="Arial"/>
          <w:sz w:val="36"/>
          <w:szCs w:val="36"/>
        </w:rPr>
      </w:pPr>
      <w:r>
        <w:rPr>
          <w:rFonts w:ascii="Arial" w:hAnsi="Arial" w:cs="Arial"/>
          <w:sz w:val="36"/>
          <w:szCs w:val="36"/>
        </w:rPr>
        <w:t xml:space="preserve"> </w:t>
      </w:r>
      <w:r w:rsidR="00C31197">
        <w:rPr>
          <w:rFonts w:ascii="Arial" w:hAnsi="Arial" w:cs="Arial"/>
          <w:sz w:val="36"/>
          <w:szCs w:val="36"/>
        </w:rPr>
        <w:t>Customer Needs:</w:t>
      </w:r>
    </w:p>
    <w:p w14:paraId="0CD5D8ED" w14:textId="77777777" w:rsidR="00853EAB" w:rsidRDefault="00853EAB" w:rsidP="00853EAB">
      <w:pPr>
        <w:pStyle w:val="TextBody"/>
        <w:tabs>
          <w:tab w:val="left" w:pos="658"/>
        </w:tabs>
        <w:ind w:left="0" w:right="240" w:firstLine="0"/>
        <w:rPr>
          <w:rFonts w:cs="Times New Roman"/>
          <w:w w:val="115"/>
          <w:sz w:val="28"/>
        </w:rPr>
      </w:pPr>
    </w:p>
    <w:tbl>
      <w:tblPr>
        <w:tblStyle w:val="ListTable1Light"/>
        <w:tblpPr w:leftFromText="180" w:rightFromText="180" w:vertAnchor="text" w:horzAnchor="margin" w:tblpY="18"/>
        <w:tblOverlap w:val="never"/>
        <w:tblW w:w="10350" w:type="dxa"/>
        <w:tblBorders>
          <w:bottom w:val="single" w:sz="4" w:space="0" w:color="666666"/>
          <w:insideH w:val="single" w:sz="4" w:space="0" w:color="666666"/>
        </w:tblBorders>
        <w:tblLook w:val="04A0" w:firstRow="1" w:lastRow="0" w:firstColumn="1" w:lastColumn="0" w:noHBand="0" w:noVBand="1"/>
      </w:tblPr>
      <w:tblGrid>
        <w:gridCol w:w="2250"/>
        <w:gridCol w:w="7020"/>
        <w:gridCol w:w="1080"/>
      </w:tblGrid>
      <w:tr w:rsidR="006A0F90" w14:paraId="0C0ACD24"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shd w:val="clear" w:color="auto" w:fill="auto"/>
          </w:tcPr>
          <w:p w14:paraId="02EFB14D" w14:textId="77777777" w:rsidR="006A0F90" w:rsidRDefault="006A0F90" w:rsidP="006A0F90">
            <w:pPr>
              <w:tabs>
                <w:tab w:val="left" w:pos="5490"/>
              </w:tabs>
              <w:rPr>
                <w:rFonts w:ascii="Times New Roman" w:hAnsi="Times New Roman" w:cs="Times New Roman"/>
                <w:sz w:val="28"/>
                <w:szCs w:val="28"/>
              </w:rPr>
            </w:pPr>
            <w:r>
              <w:rPr>
                <w:rFonts w:ascii="Times New Roman" w:hAnsi="Times New Roman" w:cs="Times New Roman"/>
                <w:sz w:val="28"/>
                <w:szCs w:val="28"/>
              </w:rPr>
              <w:t>Objective</w:t>
            </w:r>
          </w:p>
        </w:tc>
        <w:tc>
          <w:tcPr>
            <w:tcW w:w="7020" w:type="dxa"/>
            <w:tcBorders>
              <w:bottom w:val="single" w:sz="4" w:space="0" w:color="666666"/>
            </w:tcBorders>
            <w:shd w:val="clear" w:color="auto" w:fill="auto"/>
          </w:tcPr>
          <w:p w14:paraId="4071891A"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 / Measure</w:t>
            </w:r>
          </w:p>
        </w:tc>
        <w:tc>
          <w:tcPr>
            <w:tcW w:w="1080" w:type="dxa"/>
            <w:tcBorders>
              <w:bottom w:val="single" w:sz="4" w:space="0" w:color="00000A"/>
            </w:tcBorders>
            <w:shd w:val="clear" w:color="auto" w:fill="auto"/>
          </w:tcPr>
          <w:p w14:paraId="5EA571C7"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Status</w:t>
            </w:r>
          </w:p>
        </w:tc>
      </w:tr>
      <w:tr w:rsidR="006A0F90" w14:paraId="30EE453F"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56C9C7F" w14:textId="77777777" w:rsidR="006A0F90" w:rsidRDefault="006A0F90" w:rsidP="006A0F90">
            <w:pPr>
              <w:tabs>
                <w:tab w:val="left" w:pos="5490"/>
              </w:tabs>
              <w:rPr>
                <w:rFonts w:ascii="Times New Roman" w:hAnsi="Times New Roman" w:cs="Times New Roman"/>
                <w:sz w:val="21"/>
                <w:szCs w:val="21"/>
              </w:rPr>
            </w:pPr>
            <w:r>
              <w:rPr>
                <w:rFonts w:ascii="Times New Roman" w:hAnsi="Times New Roman" w:cs="Times New Roman"/>
                <w:sz w:val="21"/>
                <w:szCs w:val="21"/>
              </w:rPr>
              <w:t>Relate these back to the Customer needs</w:t>
            </w:r>
          </w:p>
        </w:tc>
        <w:tc>
          <w:tcPr>
            <w:tcW w:w="7020" w:type="dxa"/>
            <w:tcBorders>
              <w:left w:val="single" w:sz="4" w:space="0" w:color="auto"/>
              <w:right w:val="single" w:sz="4" w:space="0" w:color="00000A"/>
            </w:tcBorders>
          </w:tcPr>
          <w:p w14:paraId="02BC7361"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The description must be something that can be “measured” as being complete.</w:t>
            </w:r>
          </w:p>
          <w:p w14:paraId="12A30F68"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1492C0FC"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 xml:space="preserve">Examples that are not </w:t>
            </w:r>
            <w:proofErr w:type="spellStart"/>
            <w:r>
              <w:rPr>
                <w:rFonts w:ascii="Times New Roman" w:hAnsi="Times New Roman" w:cs="Times New Roman"/>
                <w:sz w:val="21"/>
                <w:szCs w:val="21"/>
              </w:rPr>
              <w:t>measureable</w:t>
            </w:r>
            <w:proofErr w:type="spellEnd"/>
            <w:r>
              <w:rPr>
                <w:rFonts w:ascii="Times New Roman" w:hAnsi="Times New Roman" w:cs="Times New Roman"/>
                <w:sz w:val="21"/>
                <w:szCs w:val="21"/>
              </w:rPr>
              <w:t>:</w:t>
            </w:r>
          </w:p>
          <w:p w14:paraId="5D023081"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“Easy to use”</w:t>
            </w:r>
          </w:p>
          <w:p w14:paraId="380B9E1B"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“Fast operations”</w:t>
            </w:r>
          </w:p>
          <w:p w14:paraId="30BD3219"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6537BD13"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Examples that are measurable</w:t>
            </w:r>
          </w:p>
          <w:p w14:paraId="265D737F"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 xml:space="preserve">“Will consume &lt; 500 </w:t>
            </w:r>
            <w:proofErr w:type="spellStart"/>
            <w:r>
              <w:rPr>
                <w:rFonts w:ascii="Times New Roman" w:hAnsi="Times New Roman" w:cs="Times New Roman"/>
                <w:sz w:val="21"/>
                <w:szCs w:val="21"/>
              </w:rPr>
              <w:t>mW</w:t>
            </w:r>
            <w:proofErr w:type="spellEnd"/>
            <w:r>
              <w:rPr>
                <w:rFonts w:ascii="Times New Roman" w:hAnsi="Times New Roman" w:cs="Times New Roman"/>
                <w:sz w:val="21"/>
                <w:szCs w:val="21"/>
              </w:rPr>
              <w:t xml:space="preserve"> at peak power”</w:t>
            </w:r>
          </w:p>
          <w:p w14:paraId="6A2490B2"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“The total material cost will be &lt; $35 per unit”</w:t>
            </w:r>
          </w:p>
        </w:tc>
        <w:tc>
          <w:tcPr>
            <w:tcW w:w="1080" w:type="dxa"/>
            <w:tcBorders>
              <w:top w:val="single" w:sz="4" w:space="0" w:color="00000A"/>
              <w:left w:val="single" w:sz="4" w:space="0" w:color="00000A"/>
              <w:bottom w:val="single" w:sz="4" w:space="0" w:color="00000A"/>
              <w:right w:val="single" w:sz="4" w:space="0" w:color="00000A"/>
            </w:tcBorders>
            <w:shd w:val="clear" w:color="auto" w:fill="FFFF00"/>
            <w:tcMar>
              <w:left w:w="103" w:type="dxa"/>
            </w:tcMar>
          </w:tcPr>
          <w:p w14:paraId="17CFFA66" w14:textId="77777777" w:rsidR="006A0F90" w:rsidRDefault="006A0F90"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Color is yellow if you might not deliver this at the end of the project</w:t>
            </w:r>
          </w:p>
          <w:p w14:paraId="20C5C697" w14:textId="77777777" w:rsidR="00454FC8"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p>
          <w:p w14:paraId="5E6056C9" w14:textId="77777777" w:rsidR="00454FC8" w:rsidRPr="00357557"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(Y)</w:t>
            </w:r>
          </w:p>
        </w:tc>
      </w:tr>
      <w:tr w:rsidR="006A0F90" w14:paraId="0C687CB7"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FE34EC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0E51769E"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64054D3" w14:textId="77777777" w:rsidR="006A0F90"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Color is green if you are confident this will be delivered at the end of the project</w:t>
            </w:r>
          </w:p>
          <w:p w14:paraId="4D032327" w14:textId="77777777" w:rsidR="00454FC8"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(G)</w:t>
            </w:r>
          </w:p>
        </w:tc>
      </w:tr>
      <w:tr w:rsidR="006A0F90" w14:paraId="498D6040"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F85416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562A42B0"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2E4D3DF8" w14:textId="77777777" w:rsidR="006A0F90" w:rsidRDefault="006A0F90"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Color is red if you will not deliver this at the end of the project</w:t>
            </w:r>
          </w:p>
          <w:p w14:paraId="644F1960" w14:textId="77777777" w:rsidR="00454FC8"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48D7DBAF"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FB25210"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07030F5A"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1B709383"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74E2B54A"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C13B346"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AD15115"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B20658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5E7231CC"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851D74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36BBF716"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02E759"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11A9433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DED5199"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74604966"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2CECC0B2"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2BDFC0C8"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25841A3A"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57EEF1F8"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4C59B34"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4EDE7473"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1F3768C"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417B40C"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C630C60"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25C96E82"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72634BF"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1FC25C7B"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7E628D08"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0D2C1192"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3BA13BC8"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37F373B"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3276A887"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755D883A"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6EAACF4D"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29DF9ED5"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00"/>
            <w:tcMar>
              <w:left w:w="103" w:type="dxa"/>
            </w:tcMar>
          </w:tcPr>
          <w:p w14:paraId="02DD0D8D" w14:textId="77777777" w:rsidR="006A0F90" w:rsidRDefault="00454FC8" w:rsidP="00454FC8">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(Y)</w:t>
            </w:r>
          </w:p>
        </w:tc>
      </w:tr>
      <w:tr w:rsidR="006A0F90" w14:paraId="482B9555"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20400725"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535EDA67"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78ED7197"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485C2261"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B0CB1E0"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4110A99A"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00"/>
            <w:tcMar>
              <w:left w:w="103" w:type="dxa"/>
            </w:tcMar>
          </w:tcPr>
          <w:p w14:paraId="374760DF"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(Y)</w:t>
            </w:r>
          </w:p>
        </w:tc>
      </w:tr>
      <w:tr w:rsidR="006A0F90" w14:paraId="63E6577F"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19FB52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6F4C7A6"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679BED2A"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bl>
    <w:p w14:paraId="16B78AEA" w14:textId="77777777" w:rsidR="006A0F90" w:rsidRDefault="006A0F90" w:rsidP="00853EAB">
      <w:pPr>
        <w:pStyle w:val="TextBody"/>
        <w:tabs>
          <w:tab w:val="left" w:pos="658"/>
        </w:tabs>
        <w:ind w:left="0" w:right="240" w:firstLine="0"/>
        <w:rPr>
          <w:rFonts w:cs="Times New Roman"/>
          <w:w w:val="115"/>
          <w:sz w:val="28"/>
        </w:rPr>
      </w:pPr>
    </w:p>
    <w:p w14:paraId="1A58FC71" w14:textId="77777777" w:rsidR="006A0F90" w:rsidRDefault="006A0F90" w:rsidP="00853EAB">
      <w:pPr>
        <w:pStyle w:val="TextBody"/>
        <w:tabs>
          <w:tab w:val="left" w:pos="658"/>
        </w:tabs>
        <w:ind w:left="0" w:right="240" w:firstLine="0"/>
        <w:rPr>
          <w:rFonts w:cs="Times New Roman"/>
          <w:w w:val="115"/>
          <w:sz w:val="28"/>
        </w:rPr>
      </w:pPr>
    </w:p>
    <w:p w14:paraId="62D92ED3" w14:textId="77777777" w:rsidR="006A0F90" w:rsidRDefault="006A0F90" w:rsidP="00853EAB">
      <w:pPr>
        <w:pStyle w:val="TextBody"/>
        <w:tabs>
          <w:tab w:val="left" w:pos="658"/>
        </w:tabs>
        <w:ind w:left="0" w:right="240" w:firstLine="0"/>
        <w:rPr>
          <w:rFonts w:cs="Times New Roman"/>
          <w:w w:val="115"/>
          <w:sz w:val="28"/>
        </w:rPr>
      </w:pPr>
    </w:p>
    <w:p w14:paraId="40E64233" w14:textId="77777777" w:rsidR="006A0F90" w:rsidRDefault="006A0F90" w:rsidP="00853EAB">
      <w:pPr>
        <w:pStyle w:val="TextBody"/>
        <w:tabs>
          <w:tab w:val="left" w:pos="658"/>
        </w:tabs>
        <w:ind w:left="0" w:right="240" w:firstLine="0"/>
        <w:rPr>
          <w:rFonts w:cs="Times New Roman"/>
          <w:w w:val="115"/>
          <w:sz w:val="28"/>
        </w:rPr>
      </w:pPr>
    </w:p>
    <w:p w14:paraId="5C86676E" w14:textId="77777777" w:rsidR="006A0F90" w:rsidRDefault="006A0F90" w:rsidP="00853EAB">
      <w:pPr>
        <w:pStyle w:val="TextBody"/>
        <w:tabs>
          <w:tab w:val="left" w:pos="658"/>
        </w:tabs>
        <w:ind w:left="0" w:right="240" w:firstLine="0"/>
        <w:rPr>
          <w:rFonts w:cs="Times New Roman"/>
          <w:w w:val="115"/>
          <w:sz w:val="28"/>
        </w:rPr>
      </w:pPr>
    </w:p>
    <w:p w14:paraId="2B3ADD0D" w14:textId="77777777" w:rsidR="006A0F90" w:rsidRDefault="006A0F90" w:rsidP="006A0F90">
      <w:pPr>
        <w:pStyle w:val="Heading2"/>
        <w:ind w:left="720"/>
        <w:rPr>
          <w:sz w:val="22"/>
          <w:szCs w:val="22"/>
        </w:rPr>
        <w:sectPr w:rsidR="006A0F90" w:rsidSect="006A0F90">
          <w:pgSz w:w="12240" w:h="15840"/>
          <w:pgMar w:top="720" w:right="740" w:bottom="280" w:left="760" w:header="0" w:footer="0" w:gutter="0"/>
          <w:cols w:num="2" w:space="720" w:equalWidth="0">
            <w:col w:w="4937" w:space="622"/>
            <w:col w:w="5180"/>
          </w:cols>
          <w:formProt w:val="0"/>
          <w:docGrid w:linePitch="240" w:charSpace="-2049"/>
        </w:sectPr>
      </w:pPr>
      <w:r>
        <w:rPr>
          <w:rFonts w:cs="Times New Roman"/>
          <w:w w:val="115"/>
          <w:sz w:val="28"/>
        </w:rPr>
        <w:br w:type="page"/>
      </w:r>
    </w:p>
    <w:p w14:paraId="0C3EF964" w14:textId="77777777" w:rsidR="006A0F90" w:rsidRDefault="006A0F90">
      <w:pPr>
        <w:rPr>
          <w:rFonts w:ascii="Times New Roman" w:eastAsia="Times New Roman" w:hAnsi="Times New Roman" w:cs="Times New Roman"/>
          <w:w w:val="115"/>
          <w:sz w:val="28"/>
          <w:szCs w:val="21"/>
        </w:rPr>
      </w:pPr>
    </w:p>
    <w:p w14:paraId="66F2379C" w14:textId="77777777" w:rsidR="00C31197" w:rsidRPr="006A0F90" w:rsidRDefault="00853EAB" w:rsidP="006A0F90">
      <w:pPr>
        <w:pStyle w:val="TextBody"/>
        <w:tabs>
          <w:tab w:val="left" w:pos="658"/>
        </w:tabs>
        <w:ind w:left="0" w:right="240" w:firstLine="0"/>
        <w:rPr>
          <w:rFonts w:cs="Times New Roman"/>
          <w:w w:val="115"/>
          <w:sz w:val="28"/>
        </w:rPr>
      </w:pPr>
      <w:r>
        <w:rPr>
          <w:rFonts w:cs="Times New Roman"/>
          <w:w w:val="115"/>
          <w:sz w:val="28"/>
        </w:rPr>
        <w:t>Pr</w:t>
      </w:r>
      <w:r w:rsidR="00C31197">
        <w:rPr>
          <w:rFonts w:cs="Times New Roman"/>
          <w:w w:val="115"/>
          <w:sz w:val="28"/>
        </w:rPr>
        <w:t>oject Flexibility Matrix</w:t>
      </w:r>
      <w:r w:rsidR="00C31197"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(Remove this line, but note that only one check mark in each column is allowed)</w:t>
      </w:r>
    </w:p>
    <w:p w14:paraId="754C440B" w14:textId="77777777" w:rsidR="00C31197" w:rsidRDefault="00C31197" w:rsidP="00C31197"/>
    <w:tbl>
      <w:tblPr>
        <w:tblStyle w:val="TableGrid"/>
        <w:tblW w:w="0" w:type="auto"/>
        <w:tblInd w:w="1620" w:type="dxa"/>
        <w:tblLook w:val="04A0" w:firstRow="1" w:lastRow="0" w:firstColumn="1" w:lastColumn="0" w:noHBand="0" w:noVBand="1"/>
      </w:tblPr>
      <w:tblGrid>
        <w:gridCol w:w="2336"/>
        <w:gridCol w:w="1084"/>
        <w:gridCol w:w="1260"/>
        <w:gridCol w:w="1440"/>
      </w:tblGrid>
      <w:tr w:rsidR="00C31197" w14:paraId="6946667E" w14:textId="77777777" w:rsidTr="007A6E0D">
        <w:tc>
          <w:tcPr>
            <w:tcW w:w="2336" w:type="dxa"/>
            <w:tcBorders>
              <w:top w:val="nil"/>
              <w:left w:val="nil"/>
            </w:tcBorders>
          </w:tcPr>
          <w:p w14:paraId="09DB5B2D" w14:textId="77777777" w:rsidR="00C31197" w:rsidRDefault="00C31197" w:rsidP="007A6E0D"/>
        </w:tc>
        <w:tc>
          <w:tcPr>
            <w:tcW w:w="3784" w:type="dxa"/>
            <w:gridSpan w:val="3"/>
          </w:tcPr>
          <w:p w14:paraId="3F458685" w14:textId="77777777" w:rsidR="00C31197" w:rsidRDefault="00C31197" w:rsidP="007A6E0D">
            <w:pPr>
              <w:jc w:val="center"/>
            </w:pPr>
            <w:r>
              <w:t>Flexibility</w:t>
            </w:r>
          </w:p>
        </w:tc>
      </w:tr>
      <w:tr w:rsidR="00C31197" w14:paraId="6E12F876" w14:textId="77777777" w:rsidTr="007A6E0D">
        <w:tc>
          <w:tcPr>
            <w:tcW w:w="2336" w:type="dxa"/>
          </w:tcPr>
          <w:p w14:paraId="4CD6E93B" w14:textId="77777777" w:rsidR="00C31197" w:rsidRDefault="00C31197" w:rsidP="007A6E0D"/>
        </w:tc>
        <w:tc>
          <w:tcPr>
            <w:tcW w:w="1084" w:type="dxa"/>
          </w:tcPr>
          <w:p w14:paraId="6BBE6721" w14:textId="77777777" w:rsidR="00C31197" w:rsidRDefault="00C31197" w:rsidP="007A6E0D">
            <w:pPr>
              <w:jc w:val="center"/>
            </w:pPr>
            <w:r>
              <w:t>Least</w:t>
            </w:r>
          </w:p>
        </w:tc>
        <w:tc>
          <w:tcPr>
            <w:tcW w:w="1260" w:type="dxa"/>
          </w:tcPr>
          <w:p w14:paraId="02875002" w14:textId="77777777" w:rsidR="00C31197" w:rsidRDefault="00C31197" w:rsidP="007A6E0D">
            <w:pPr>
              <w:jc w:val="center"/>
            </w:pPr>
            <w:r>
              <w:t>Moderate</w:t>
            </w:r>
          </w:p>
        </w:tc>
        <w:tc>
          <w:tcPr>
            <w:tcW w:w="1440" w:type="dxa"/>
          </w:tcPr>
          <w:p w14:paraId="1C150950" w14:textId="77777777" w:rsidR="00C31197" w:rsidRDefault="00C31197" w:rsidP="007A6E0D">
            <w:pPr>
              <w:jc w:val="center"/>
            </w:pPr>
            <w:r>
              <w:t>Most</w:t>
            </w:r>
          </w:p>
        </w:tc>
      </w:tr>
      <w:tr w:rsidR="00C31197" w14:paraId="1982D524" w14:textId="77777777" w:rsidTr="007A6E0D">
        <w:tc>
          <w:tcPr>
            <w:tcW w:w="2336" w:type="dxa"/>
          </w:tcPr>
          <w:p w14:paraId="68D2B2C3" w14:textId="77777777" w:rsidR="00C31197" w:rsidRDefault="00C31197" w:rsidP="007A6E0D">
            <w:pPr>
              <w:jc w:val="right"/>
            </w:pPr>
            <w:r>
              <w:t>Scope</w:t>
            </w:r>
          </w:p>
        </w:tc>
        <w:tc>
          <w:tcPr>
            <w:tcW w:w="1084" w:type="dxa"/>
          </w:tcPr>
          <w:p w14:paraId="7620D241" w14:textId="77777777" w:rsidR="00C31197" w:rsidRDefault="0042444D" w:rsidP="0042444D">
            <w:pPr>
              <w:jc w:val="center"/>
            </w:pPr>
            <w:r w:rsidRPr="002C61A2">
              <w:rPr>
                <w:sz w:val="28"/>
              </w:rPr>
              <w:sym w:font="Wingdings 2" w:char="F050"/>
            </w:r>
          </w:p>
        </w:tc>
        <w:tc>
          <w:tcPr>
            <w:tcW w:w="1260" w:type="dxa"/>
          </w:tcPr>
          <w:p w14:paraId="642F0BA3" w14:textId="77777777" w:rsidR="00C31197" w:rsidRDefault="00C31197" w:rsidP="0042444D">
            <w:pPr>
              <w:jc w:val="center"/>
            </w:pPr>
          </w:p>
        </w:tc>
        <w:tc>
          <w:tcPr>
            <w:tcW w:w="1440" w:type="dxa"/>
          </w:tcPr>
          <w:p w14:paraId="7BDE4826" w14:textId="77777777" w:rsidR="00C31197" w:rsidRDefault="00C31197" w:rsidP="0042444D">
            <w:pPr>
              <w:jc w:val="center"/>
            </w:pPr>
          </w:p>
        </w:tc>
      </w:tr>
      <w:tr w:rsidR="00C31197" w14:paraId="6E3FF2AC" w14:textId="77777777" w:rsidTr="007A6E0D">
        <w:tc>
          <w:tcPr>
            <w:tcW w:w="2336" w:type="dxa"/>
          </w:tcPr>
          <w:p w14:paraId="4B3778F4" w14:textId="77777777" w:rsidR="00C31197" w:rsidRDefault="00C31197" w:rsidP="007A6E0D">
            <w:pPr>
              <w:jc w:val="right"/>
            </w:pPr>
            <w:r>
              <w:t>Schedule</w:t>
            </w:r>
          </w:p>
        </w:tc>
        <w:tc>
          <w:tcPr>
            <w:tcW w:w="1084" w:type="dxa"/>
          </w:tcPr>
          <w:p w14:paraId="2A280F4B" w14:textId="77777777" w:rsidR="00C31197" w:rsidRDefault="0042444D" w:rsidP="0042444D">
            <w:pPr>
              <w:jc w:val="center"/>
            </w:pPr>
            <w:r w:rsidRPr="002C61A2">
              <w:rPr>
                <w:sz w:val="28"/>
              </w:rPr>
              <w:sym w:font="Wingdings 2" w:char="F050"/>
            </w:r>
          </w:p>
        </w:tc>
        <w:tc>
          <w:tcPr>
            <w:tcW w:w="1260" w:type="dxa"/>
          </w:tcPr>
          <w:p w14:paraId="5DDF843D" w14:textId="77777777" w:rsidR="00C31197" w:rsidRDefault="00C31197" w:rsidP="0042444D">
            <w:pPr>
              <w:jc w:val="center"/>
            </w:pPr>
          </w:p>
        </w:tc>
        <w:tc>
          <w:tcPr>
            <w:tcW w:w="1440" w:type="dxa"/>
          </w:tcPr>
          <w:p w14:paraId="62E109C0" w14:textId="77777777" w:rsidR="00C31197" w:rsidRDefault="00C31197" w:rsidP="0042444D">
            <w:pPr>
              <w:jc w:val="center"/>
            </w:pPr>
          </w:p>
        </w:tc>
      </w:tr>
      <w:tr w:rsidR="00C31197" w14:paraId="41B53B9D" w14:textId="77777777" w:rsidTr="007A6E0D">
        <w:tc>
          <w:tcPr>
            <w:tcW w:w="2336" w:type="dxa"/>
          </w:tcPr>
          <w:p w14:paraId="264DAE37" w14:textId="77777777" w:rsidR="00C31197" w:rsidRDefault="00C31197" w:rsidP="007A6E0D">
            <w:pPr>
              <w:jc w:val="right"/>
            </w:pPr>
            <w:r>
              <w:t>Resources ($ + People)</w:t>
            </w:r>
          </w:p>
        </w:tc>
        <w:tc>
          <w:tcPr>
            <w:tcW w:w="1084" w:type="dxa"/>
          </w:tcPr>
          <w:p w14:paraId="0D214608" w14:textId="77777777" w:rsidR="00C31197" w:rsidRDefault="00C31197" w:rsidP="0042444D">
            <w:pPr>
              <w:jc w:val="center"/>
            </w:pPr>
            <w:r w:rsidRPr="002C61A2">
              <w:rPr>
                <w:sz w:val="28"/>
              </w:rPr>
              <w:sym w:font="Wingdings 2" w:char="F050"/>
            </w:r>
          </w:p>
        </w:tc>
        <w:tc>
          <w:tcPr>
            <w:tcW w:w="1260" w:type="dxa"/>
          </w:tcPr>
          <w:p w14:paraId="50885069" w14:textId="77777777" w:rsidR="00C31197" w:rsidRDefault="00C31197" w:rsidP="0042444D">
            <w:pPr>
              <w:jc w:val="center"/>
            </w:pPr>
          </w:p>
        </w:tc>
        <w:tc>
          <w:tcPr>
            <w:tcW w:w="1440" w:type="dxa"/>
          </w:tcPr>
          <w:p w14:paraId="1881AC21" w14:textId="77777777" w:rsidR="00C31197" w:rsidRDefault="00C31197" w:rsidP="0042444D">
            <w:pPr>
              <w:jc w:val="center"/>
            </w:pPr>
          </w:p>
        </w:tc>
      </w:tr>
    </w:tbl>
    <w:p w14:paraId="60BCD6C4" w14:textId="77777777" w:rsidR="006A0F90" w:rsidRDefault="006A0F90" w:rsidP="0042444D">
      <w:pPr>
        <w:rPr>
          <w:rFonts w:cs="Times New Roman"/>
          <w:w w:val="115"/>
          <w:sz w:val="28"/>
        </w:rPr>
      </w:pPr>
    </w:p>
    <w:p w14:paraId="47880A26" w14:textId="77777777" w:rsidR="006A0F90" w:rsidRDefault="006A0F90" w:rsidP="0042444D">
      <w:pPr>
        <w:rPr>
          <w:rFonts w:cs="Times New Roman"/>
          <w:w w:val="115"/>
          <w:sz w:val="28"/>
        </w:rPr>
      </w:pPr>
    </w:p>
    <w:p w14:paraId="48FA31B1" w14:textId="77777777" w:rsidR="006A0F90" w:rsidRDefault="006A0F90" w:rsidP="0042444D">
      <w:pPr>
        <w:rPr>
          <w:rFonts w:cs="Times New Roman"/>
          <w:w w:val="115"/>
          <w:sz w:val="28"/>
        </w:rPr>
      </w:pPr>
    </w:p>
    <w:p w14:paraId="41511DA1" w14:textId="77777777" w:rsidR="006A0F90" w:rsidRDefault="006A0F90" w:rsidP="0042444D">
      <w:pPr>
        <w:rPr>
          <w:rFonts w:cs="Times New Roman"/>
          <w:w w:val="115"/>
          <w:sz w:val="28"/>
        </w:rPr>
      </w:pPr>
    </w:p>
    <w:p w14:paraId="5FEA8A85" w14:textId="77777777" w:rsidR="007A6E0D" w:rsidRPr="00DA14AB" w:rsidRDefault="007A6E0D" w:rsidP="0042444D">
      <w:pPr>
        <w:rPr>
          <w:rFonts w:cs="Times New Roman"/>
          <w:color w:val="FF0000"/>
          <w:w w:val="115"/>
          <w:sz w:val="28"/>
        </w:rPr>
      </w:pPr>
      <w:r>
        <w:rPr>
          <w:rFonts w:cs="Times New Roman"/>
          <w:w w:val="115"/>
          <w:sz w:val="28"/>
        </w:rPr>
        <w:t>System Level Design</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PowerPoint or similar tool to draw a picture of how your design will look)</w:t>
      </w:r>
    </w:p>
    <w:p w14:paraId="43D0F2C6" w14:textId="77777777" w:rsidR="007A6E0D" w:rsidRDefault="005C304B" w:rsidP="007A6E0D">
      <w:pPr>
        <w:pStyle w:val="TextBody"/>
        <w:tabs>
          <w:tab w:val="left" w:pos="658"/>
        </w:tabs>
        <w:ind w:left="0" w:right="240" w:firstLine="0"/>
        <w:rPr>
          <w:rFonts w:cs="Times New Roman"/>
          <w:w w:val="115"/>
          <w:sz w:val="28"/>
        </w:rPr>
      </w:pPr>
      <w:r>
        <w:rPr>
          <w:b/>
          <w:noProof/>
        </w:rPr>
        <w:drawing>
          <wp:anchor distT="0" distB="0" distL="114300" distR="114300" simplePos="0" relativeHeight="251672576" behindDoc="0" locked="0" layoutInCell="1" allowOverlap="1" wp14:anchorId="30B24153" wp14:editId="4180DC94">
            <wp:simplePos x="0" y="0"/>
            <wp:positionH relativeFrom="column">
              <wp:posOffset>57150</wp:posOffset>
            </wp:positionH>
            <wp:positionV relativeFrom="paragraph">
              <wp:posOffset>406400</wp:posOffset>
            </wp:positionV>
            <wp:extent cx="8943975" cy="3200400"/>
            <wp:effectExtent l="0" t="0" r="9525" b="0"/>
            <wp:wrapTopAndBottom/>
            <wp:docPr id="6" name="Picture 6" descr="High_Level_Function_Block_Re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_Level_Function_Block_Re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3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E6355" w14:textId="77777777" w:rsidR="007A6E0D" w:rsidRDefault="007A6E0D" w:rsidP="007A6E0D">
      <w:pPr>
        <w:pStyle w:val="TextBody"/>
        <w:tabs>
          <w:tab w:val="left" w:pos="658"/>
        </w:tabs>
        <w:ind w:left="0" w:right="240" w:firstLine="0"/>
        <w:rPr>
          <w:rFonts w:cs="Times New Roman"/>
          <w:w w:val="115"/>
          <w:sz w:val="28"/>
        </w:rPr>
      </w:pPr>
    </w:p>
    <w:p w14:paraId="57357FB5" w14:textId="77777777" w:rsidR="007A6E0D" w:rsidRDefault="007A6E0D" w:rsidP="007A6E0D">
      <w:pPr>
        <w:pStyle w:val="TextBody"/>
        <w:tabs>
          <w:tab w:val="left" w:pos="658"/>
        </w:tabs>
        <w:ind w:left="0" w:right="240" w:firstLine="0"/>
        <w:rPr>
          <w:rFonts w:cs="Times New Roman"/>
          <w:w w:val="115"/>
          <w:sz w:val="28"/>
        </w:rPr>
      </w:pPr>
    </w:p>
    <w:p w14:paraId="3A7115B3" w14:textId="77777777" w:rsidR="007A6E0D" w:rsidRDefault="007A6E0D" w:rsidP="007A6E0D">
      <w:pPr>
        <w:pStyle w:val="TextBody"/>
        <w:tabs>
          <w:tab w:val="left" w:pos="658"/>
        </w:tabs>
        <w:ind w:left="0" w:right="240" w:firstLine="0"/>
        <w:rPr>
          <w:rFonts w:cs="Times New Roman"/>
          <w:w w:val="115"/>
          <w:sz w:val="28"/>
        </w:rPr>
      </w:pPr>
    </w:p>
    <w:p w14:paraId="1F5A50CA" w14:textId="77777777" w:rsidR="007A6E0D" w:rsidRDefault="007A6E0D" w:rsidP="007A6E0D">
      <w:pPr>
        <w:pStyle w:val="TextBody"/>
        <w:tabs>
          <w:tab w:val="left" w:pos="658"/>
        </w:tabs>
        <w:ind w:left="0" w:right="240" w:firstLine="0"/>
        <w:rPr>
          <w:rFonts w:cs="Times New Roman"/>
          <w:w w:val="115"/>
          <w:sz w:val="28"/>
        </w:rPr>
      </w:pPr>
    </w:p>
    <w:p w14:paraId="66DA2A46" w14:textId="77777777" w:rsidR="007A6E0D" w:rsidRPr="00DA14AB" w:rsidRDefault="007A6E0D" w:rsidP="007A6E0D">
      <w:pPr>
        <w:pStyle w:val="TextBody"/>
        <w:tabs>
          <w:tab w:val="left" w:pos="658"/>
        </w:tabs>
        <w:ind w:left="0" w:right="240" w:firstLine="0"/>
        <w:rPr>
          <w:rFonts w:cs="Times New Roman"/>
          <w:color w:val="FF0000"/>
          <w:w w:val="115"/>
          <w:sz w:val="28"/>
        </w:rPr>
      </w:pPr>
      <w:r>
        <w:rPr>
          <w:noProof/>
        </w:rPr>
        <w:drawing>
          <wp:anchor distT="0" distB="0" distL="114300" distR="114300" simplePos="0" relativeHeight="251668480" behindDoc="0" locked="0" layoutInCell="1" allowOverlap="1" wp14:anchorId="079AE1ED" wp14:editId="5BD9F180">
            <wp:simplePos x="0" y="0"/>
            <wp:positionH relativeFrom="margin">
              <wp:posOffset>228600</wp:posOffset>
            </wp:positionH>
            <wp:positionV relativeFrom="paragraph">
              <wp:posOffset>742950</wp:posOffset>
            </wp:positionV>
            <wp:extent cx="9096375" cy="4733925"/>
            <wp:effectExtent l="0" t="0" r="9525" b="9525"/>
            <wp:wrapTopAndBottom/>
            <wp:docPr id="2" name="Picture 2" descr="C:\Downloads\Smart Outlet Flowchart 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Smart Outlet Flowchart Rev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65" t="7956" r="3763" b="4901"/>
                    <a:stretch/>
                  </pic:blipFill>
                  <pic:spPr bwMode="auto">
                    <a:xfrm>
                      <a:off x="0" y="0"/>
                      <a:ext cx="9096375" cy="473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w w:val="115"/>
          <w:sz w:val="28"/>
        </w:rPr>
        <w:t>Work Breakdown Structure</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Visio or similar tool to create a flow diagram that show the tasks that must be complete in your project and the order in which they will be completed)</w:t>
      </w:r>
    </w:p>
    <w:p w14:paraId="5A94B7EA" w14:textId="77777777" w:rsidR="005C304B" w:rsidRDefault="005C304B" w:rsidP="007A6E0D">
      <w:pPr>
        <w:pStyle w:val="TextBody"/>
        <w:tabs>
          <w:tab w:val="left" w:pos="658"/>
        </w:tabs>
        <w:ind w:left="0" w:right="240" w:firstLine="0"/>
        <w:rPr>
          <w:rFonts w:cs="Times New Roman"/>
          <w:w w:val="115"/>
          <w:sz w:val="28"/>
        </w:rPr>
      </w:pPr>
    </w:p>
    <w:p w14:paraId="166068D9" w14:textId="77777777" w:rsidR="006A0F90" w:rsidRDefault="006A0F90">
      <w:pPr>
        <w:rPr>
          <w:rFonts w:ascii="Times New Roman" w:eastAsia="Times New Roman" w:hAnsi="Times New Roman" w:cs="Times New Roman"/>
          <w:w w:val="115"/>
          <w:sz w:val="28"/>
          <w:szCs w:val="21"/>
        </w:rPr>
      </w:pPr>
      <w:r>
        <w:rPr>
          <w:rFonts w:cs="Times New Roman"/>
          <w:w w:val="115"/>
          <w:sz w:val="28"/>
        </w:rPr>
        <w:br w:type="page"/>
      </w: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079D44E2" w14:textId="77777777" w:rsidTr="006A0F90">
        <w:trPr>
          <w:trHeight w:val="280"/>
        </w:trPr>
        <w:tc>
          <w:tcPr>
            <w:tcW w:w="14393" w:type="dxa"/>
            <w:gridSpan w:val="6"/>
          </w:tcPr>
          <w:p w14:paraId="0BA30256" w14:textId="77777777" w:rsidR="00DA14AB" w:rsidRDefault="00DA14AB" w:rsidP="00DA14AB">
            <w:pPr>
              <w:pStyle w:val="TableParagraph"/>
              <w:spacing w:before="21"/>
              <w:ind w:left="5717" w:right="5717"/>
              <w:jc w:val="center"/>
              <w:rPr>
                <w:rFonts w:ascii="Georgia"/>
                <w:i/>
                <w:sz w:val="20"/>
              </w:rPr>
            </w:pPr>
            <w:r>
              <w:rPr>
                <w:rFonts w:ascii="Georgia"/>
                <w:i/>
                <w:sz w:val="20"/>
              </w:rPr>
              <w:lastRenderedPageBreak/>
              <w:t xml:space="preserve">System  Implementation Review </w:t>
            </w:r>
            <w:r w:rsidRPr="00DA14AB">
              <w:rPr>
                <w:rFonts w:ascii="Georgia"/>
                <w:i/>
                <w:color w:val="FF0000"/>
                <w:sz w:val="20"/>
              </w:rPr>
              <w:t>(Modify as Required)</w:t>
            </w:r>
          </w:p>
        </w:tc>
      </w:tr>
      <w:tr w:rsidR="00DA14AB" w14:paraId="098652F3"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376848F3"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6C36A9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01DE0F29"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EF8509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7398422"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548EE8D0" w14:textId="77777777" w:rsidR="00DA14AB" w:rsidRDefault="00DA14AB" w:rsidP="00304E66">
            <w:pPr>
              <w:pStyle w:val="TableParagraph"/>
              <w:rPr>
                <w:rFonts w:ascii="Times New Roman"/>
                <w:sz w:val="14"/>
              </w:rPr>
            </w:pPr>
          </w:p>
        </w:tc>
      </w:tr>
      <w:tr w:rsidR="00DA14AB" w14:paraId="331FF35C" w14:textId="77777777" w:rsidTr="00304E66">
        <w:trPr>
          <w:trHeight w:val="260"/>
        </w:trPr>
        <w:tc>
          <w:tcPr>
            <w:tcW w:w="1313" w:type="dxa"/>
          </w:tcPr>
          <w:p w14:paraId="0128F086" w14:textId="77777777" w:rsidR="00DA14AB" w:rsidRDefault="00DA14AB" w:rsidP="00304E66">
            <w:pPr>
              <w:pStyle w:val="TableParagraph"/>
              <w:spacing w:before="32"/>
              <w:ind w:left="175"/>
              <w:rPr>
                <w:rFonts w:ascii="Bookman Old Style"/>
                <w:b/>
                <w:sz w:val="17"/>
              </w:rPr>
            </w:pPr>
            <w:r>
              <w:rPr>
                <w:rFonts w:ascii="Bookman Old Style"/>
                <w:b/>
                <w:sz w:val="17"/>
              </w:rPr>
              <w:t>Subsystem</w:t>
            </w:r>
          </w:p>
        </w:tc>
        <w:tc>
          <w:tcPr>
            <w:tcW w:w="2275" w:type="dxa"/>
          </w:tcPr>
          <w:p w14:paraId="1A9FF9A8" w14:textId="77777777" w:rsidR="00DA14AB" w:rsidRDefault="00DA14AB" w:rsidP="00304E66">
            <w:pPr>
              <w:pStyle w:val="TableParagraph"/>
              <w:spacing w:before="32"/>
              <w:ind w:left="851" w:right="851"/>
              <w:jc w:val="center"/>
              <w:rPr>
                <w:rFonts w:ascii="Bookman Old Style"/>
                <w:b/>
                <w:sz w:val="17"/>
              </w:rPr>
            </w:pPr>
            <w:r>
              <w:rPr>
                <w:rFonts w:ascii="Bookman Old Style"/>
                <w:b/>
                <w:w w:val="105"/>
                <w:sz w:val="17"/>
              </w:rPr>
              <w:t>Name</w:t>
            </w:r>
          </w:p>
        </w:tc>
        <w:tc>
          <w:tcPr>
            <w:tcW w:w="2275" w:type="dxa"/>
          </w:tcPr>
          <w:p w14:paraId="0639659F" w14:textId="77777777" w:rsidR="00DA14AB" w:rsidRDefault="00DA14AB" w:rsidP="00304E66">
            <w:pPr>
              <w:pStyle w:val="TableParagraph"/>
              <w:spacing w:before="32"/>
              <w:ind w:left="374"/>
              <w:rPr>
                <w:rFonts w:ascii="Bookman Old Style"/>
                <w:b/>
                <w:sz w:val="17"/>
              </w:rPr>
            </w:pPr>
            <w:r>
              <w:rPr>
                <w:rFonts w:ascii="Bookman Old Style"/>
                <w:b/>
                <w:sz w:val="17"/>
              </w:rPr>
              <w:t>Market Solutions</w:t>
            </w:r>
          </w:p>
        </w:tc>
        <w:tc>
          <w:tcPr>
            <w:tcW w:w="2580" w:type="dxa"/>
          </w:tcPr>
          <w:p w14:paraId="62FC3D98" w14:textId="77777777" w:rsidR="00DA14AB" w:rsidRDefault="00DA14AB" w:rsidP="00304E66">
            <w:pPr>
              <w:pStyle w:val="TableParagraph"/>
              <w:spacing w:before="32"/>
              <w:ind w:left="769"/>
              <w:rPr>
                <w:rFonts w:ascii="Bookman Old Style"/>
                <w:b/>
                <w:sz w:val="17"/>
              </w:rPr>
            </w:pPr>
            <w:r>
              <w:rPr>
                <w:rFonts w:ascii="Bookman Old Style"/>
                <w:b/>
                <w:sz w:val="17"/>
              </w:rPr>
              <w:t>Advantages</w:t>
            </w:r>
          </w:p>
        </w:tc>
        <w:tc>
          <w:tcPr>
            <w:tcW w:w="2580" w:type="dxa"/>
          </w:tcPr>
          <w:p w14:paraId="01D3D497" w14:textId="77777777" w:rsidR="00DA14AB" w:rsidRDefault="00DA14AB" w:rsidP="00304E66">
            <w:pPr>
              <w:pStyle w:val="TableParagraph"/>
              <w:spacing w:before="32"/>
              <w:ind w:left="642"/>
              <w:rPr>
                <w:rFonts w:ascii="Bookman Old Style"/>
                <w:b/>
                <w:sz w:val="17"/>
              </w:rPr>
            </w:pPr>
            <w:r>
              <w:rPr>
                <w:rFonts w:ascii="Bookman Old Style"/>
                <w:b/>
                <w:sz w:val="17"/>
              </w:rPr>
              <w:t>Disadvantages</w:t>
            </w:r>
          </w:p>
        </w:tc>
        <w:tc>
          <w:tcPr>
            <w:tcW w:w="3370" w:type="dxa"/>
          </w:tcPr>
          <w:p w14:paraId="368F50EA" w14:textId="77777777" w:rsidR="00DA14AB" w:rsidRDefault="00DA14AB" w:rsidP="00304E66">
            <w:pPr>
              <w:pStyle w:val="TableParagraph"/>
              <w:spacing w:before="32"/>
              <w:ind w:left="914"/>
              <w:rPr>
                <w:rFonts w:ascii="Bookman Old Style"/>
                <w:b/>
                <w:sz w:val="17"/>
              </w:rPr>
            </w:pPr>
            <w:r>
              <w:rPr>
                <w:rFonts w:ascii="Bookman Old Style"/>
                <w:b/>
                <w:sz w:val="17"/>
              </w:rPr>
              <w:t>Adopted Solution</w:t>
            </w:r>
          </w:p>
        </w:tc>
      </w:tr>
      <w:tr w:rsidR="00DA14AB" w14:paraId="460E5625" w14:textId="77777777" w:rsidTr="00304E66">
        <w:trPr>
          <w:trHeight w:val="3120"/>
        </w:trPr>
        <w:tc>
          <w:tcPr>
            <w:tcW w:w="1313" w:type="dxa"/>
            <w:vMerge w:val="restart"/>
            <w:tcBorders>
              <w:left w:val="single" w:sz="4" w:space="0" w:color="CCCCCC"/>
            </w:tcBorders>
            <w:shd w:val="clear" w:color="auto" w:fill="D8D8D8"/>
          </w:tcPr>
          <w:p w14:paraId="6BC7CC70" w14:textId="77777777" w:rsidR="00DA14AB" w:rsidRDefault="00DA14AB" w:rsidP="00304E66">
            <w:pPr>
              <w:pStyle w:val="TableParagraph"/>
              <w:rPr>
                <w:rFonts w:ascii="Times New Roman"/>
                <w:sz w:val="30"/>
              </w:rPr>
            </w:pPr>
          </w:p>
          <w:p w14:paraId="6AFAD17B" w14:textId="77777777" w:rsidR="00DA14AB" w:rsidRDefault="00DA14AB" w:rsidP="00304E66">
            <w:pPr>
              <w:pStyle w:val="TableParagraph"/>
              <w:rPr>
                <w:rFonts w:ascii="Times New Roman"/>
                <w:sz w:val="30"/>
              </w:rPr>
            </w:pPr>
          </w:p>
          <w:p w14:paraId="334351FF" w14:textId="77777777" w:rsidR="00DA14AB" w:rsidRDefault="00DA14AB" w:rsidP="00304E66">
            <w:pPr>
              <w:pStyle w:val="TableParagraph"/>
              <w:rPr>
                <w:rFonts w:ascii="Times New Roman"/>
                <w:sz w:val="30"/>
              </w:rPr>
            </w:pPr>
          </w:p>
          <w:p w14:paraId="38AD7649" w14:textId="77777777" w:rsidR="00DA14AB" w:rsidRDefault="00DA14AB" w:rsidP="00304E66">
            <w:pPr>
              <w:pStyle w:val="TableParagraph"/>
              <w:rPr>
                <w:rFonts w:ascii="Times New Roman"/>
                <w:sz w:val="30"/>
              </w:rPr>
            </w:pPr>
          </w:p>
          <w:p w14:paraId="719F8F68" w14:textId="77777777" w:rsidR="00DA14AB" w:rsidRDefault="00DA14AB" w:rsidP="00304E66">
            <w:pPr>
              <w:pStyle w:val="TableParagraph"/>
              <w:rPr>
                <w:rFonts w:ascii="Times New Roman"/>
                <w:sz w:val="30"/>
              </w:rPr>
            </w:pPr>
          </w:p>
          <w:p w14:paraId="114D6E2A" w14:textId="77777777" w:rsidR="00DA14AB" w:rsidRDefault="00DA14AB" w:rsidP="00304E66">
            <w:pPr>
              <w:pStyle w:val="TableParagraph"/>
              <w:spacing w:before="5"/>
              <w:rPr>
                <w:rFonts w:ascii="Times New Roman"/>
                <w:sz w:val="36"/>
              </w:rPr>
            </w:pPr>
          </w:p>
          <w:p w14:paraId="6287EB97"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1</w:t>
            </w:r>
          </w:p>
        </w:tc>
        <w:tc>
          <w:tcPr>
            <w:tcW w:w="2275" w:type="dxa"/>
            <w:vMerge w:val="restart"/>
            <w:shd w:val="clear" w:color="auto" w:fill="D8D8D8"/>
          </w:tcPr>
          <w:p w14:paraId="1365F1C0" w14:textId="77777777" w:rsidR="00DA14AB" w:rsidRDefault="00DA14AB" w:rsidP="00304E66">
            <w:pPr>
              <w:pStyle w:val="TableParagraph"/>
              <w:rPr>
                <w:rFonts w:ascii="Times New Roman"/>
                <w:sz w:val="16"/>
              </w:rPr>
            </w:pPr>
          </w:p>
          <w:p w14:paraId="48F809D2" w14:textId="77777777" w:rsidR="00DA14AB" w:rsidRDefault="00DA14AB" w:rsidP="00304E66">
            <w:pPr>
              <w:pStyle w:val="TableParagraph"/>
              <w:rPr>
                <w:rFonts w:ascii="Times New Roman"/>
                <w:sz w:val="16"/>
              </w:rPr>
            </w:pPr>
          </w:p>
          <w:p w14:paraId="6E9DAA88" w14:textId="77777777" w:rsidR="00DA14AB" w:rsidRDefault="00DA14AB" w:rsidP="00304E66">
            <w:pPr>
              <w:pStyle w:val="TableParagraph"/>
              <w:rPr>
                <w:rFonts w:ascii="Times New Roman"/>
                <w:sz w:val="16"/>
              </w:rPr>
            </w:pPr>
          </w:p>
          <w:p w14:paraId="31A41D2A" w14:textId="77777777" w:rsidR="00DA14AB" w:rsidRDefault="00DA14AB" w:rsidP="00304E66">
            <w:pPr>
              <w:pStyle w:val="TableParagraph"/>
              <w:rPr>
                <w:rFonts w:ascii="Times New Roman"/>
                <w:sz w:val="16"/>
              </w:rPr>
            </w:pPr>
          </w:p>
          <w:p w14:paraId="7FFFB489" w14:textId="77777777" w:rsidR="00DA14AB" w:rsidRDefault="00DA14AB" w:rsidP="00304E66">
            <w:pPr>
              <w:pStyle w:val="TableParagraph"/>
              <w:rPr>
                <w:rFonts w:ascii="Times New Roman"/>
                <w:sz w:val="16"/>
              </w:rPr>
            </w:pPr>
          </w:p>
          <w:p w14:paraId="0FBDFBA3" w14:textId="77777777" w:rsidR="00DA14AB" w:rsidRDefault="00DA14AB" w:rsidP="00304E66">
            <w:pPr>
              <w:pStyle w:val="TableParagraph"/>
              <w:rPr>
                <w:rFonts w:ascii="Times New Roman"/>
                <w:sz w:val="16"/>
              </w:rPr>
            </w:pPr>
          </w:p>
          <w:p w14:paraId="066B461B" w14:textId="77777777" w:rsidR="00DA14AB" w:rsidRDefault="00DA14AB" w:rsidP="00304E66">
            <w:pPr>
              <w:pStyle w:val="TableParagraph"/>
              <w:rPr>
                <w:rFonts w:ascii="Times New Roman"/>
                <w:sz w:val="16"/>
              </w:rPr>
            </w:pPr>
          </w:p>
          <w:p w14:paraId="5C6D1B86" w14:textId="77777777" w:rsidR="00DA14AB" w:rsidRDefault="00DA14AB" w:rsidP="00304E66">
            <w:pPr>
              <w:pStyle w:val="TableParagraph"/>
              <w:rPr>
                <w:rFonts w:ascii="Times New Roman"/>
                <w:sz w:val="16"/>
              </w:rPr>
            </w:pPr>
          </w:p>
          <w:p w14:paraId="60C5D9D7" w14:textId="77777777" w:rsidR="00DA14AB" w:rsidRDefault="00DA14AB" w:rsidP="00304E66">
            <w:pPr>
              <w:pStyle w:val="TableParagraph"/>
              <w:rPr>
                <w:rFonts w:ascii="Times New Roman"/>
                <w:sz w:val="16"/>
              </w:rPr>
            </w:pPr>
          </w:p>
          <w:p w14:paraId="2142F81B" w14:textId="77777777" w:rsidR="00DA14AB" w:rsidRDefault="00DA14AB" w:rsidP="00304E66">
            <w:pPr>
              <w:pStyle w:val="TableParagraph"/>
              <w:rPr>
                <w:rFonts w:ascii="Times New Roman"/>
                <w:sz w:val="16"/>
              </w:rPr>
            </w:pPr>
          </w:p>
          <w:p w14:paraId="2134E5F9" w14:textId="77777777" w:rsidR="00DA14AB" w:rsidRDefault="00DA14AB" w:rsidP="00304E66">
            <w:pPr>
              <w:pStyle w:val="TableParagraph"/>
              <w:rPr>
                <w:rFonts w:ascii="Times New Roman"/>
                <w:sz w:val="16"/>
              </w:rPr>
            </w:pPr>
          </w:p>
          <w:p w14:paraId="056743D9" w14:textId="77777777" w:rsidR="00DA14AB" w:rsidRDefault="00DA14AB" w:rsidP="00304E66">
            <w:pPr>
              <w:pStyle w:val="TableParagraph"/>
              <w:spacing w:before="2"/>
              <w:rPr>
                <w:rFonts w:ascii="Times New Roman"/>
                <w:sz w:val="17"/>
              </w:rPr>
            </w:pPr>
          </w:p>
          <w:p w14:paraId="65A28CC2" w14:textId="77777777" w:rsidR="00DA14AB" w:rsidRDefault="00DA14AB" w:rsidP="00304E66">
            <w:pPr>
              <w:pStyle w:val="TableParagraph"/>
              <w:ind w:left="560"/>
              <w:rPr>
                <w:sz w:val="14"/>
              </w:rPr>
            </w:pPr>
            <w:r>
              <w:rPr>
                <w:w w:val="115"/>
                <w:sz w:val="14"/>
              </w:rPr>
              <w:t>UAV Mechanical</w:t>
            </w:r>
          </w:p>
        </w:tc>
        <w:tc>
          <w:tcPr>
            <w:tcW w:w="2275" w:type="dxa"/>
            <w:shd w:val="clear" w:color="auto" w:fill="D8D8D8"/>
          </w:tcPr>
          <w:p w14:paraId="27FEDFC5" w14:textId="77777777" w:rsidR="00DA14AB" w:rsidRDefault="00DA14AB" w:rsidP="00304E66">
            <w:pPr>
              <w:pStyle w:val="TableParagraph"/>
              <w:rPr>
                <w:rFonts w:ascii="Times New Roman"/>
                <w:sz w:val="16"/>
              </w:rPr>
            </w:pPr>
          </w:p>
          <w:p w14:paraId="77DB549E" w14:textId="77777777" w:rsidR="00DA14AB" w:rsidRDefault="00DA14AB" w:rsidP="00304E66">
            <w:pPr>
              <w:pStyle w:val="TableParagraph"/>
              <w:rPr>
                <w:rFonts w:ascii="Times New Roman"/>
                <w:sz w:val="16"/>
              </w:rPr>
            </w:pPr>
          </w:p>
          <w:p w14:paraId="344A1940" w14:textId="77777777" w:rsidR="00DA14AB" w:rsidRDefault="00DA14AB" w:rsidP="00304E66">
            <w:pPr>
              <w:pStyle w:val="TableParagraph"/>
              <w:rPr>
                <w:rFonts w:ascii="Times New Roman"/>
                <w:sz w:val="16"/>
              </w:rPr>
            </w:pPr>
          </w:p>
          <w:p w14:paraId="19B77CCD" w14:textId="77777777" w:rsidR="00DA14AB" w:rsidRDefault="00DA14AB" w:rsidP="00304E66">
            <w:pPr>
              <w:pStyle w:val="TableParagraph"/>
              <w:rPr>
                <w:rFonts w:ascii="Times New Roman"/>
                <w:sz w:val="16"/>
              </w:rPr>
            </w:pPr>
          </w:p>
          <w:p w14:paraId="2F3B8211" w14:textId="77777777" w:rsidR="00DA14AB" w:rsidRDefault="00DA14AB" w:rsidP="00304E66">
            <w:pPr>
              <w:pStyle w:val="TableParagraph"/>
              <w:rPr>
                <w:rFonts w:ascii="Times New Roman"/>
                <w:sz w:val="16"/>
              </w:rPr>
            </w:pPr>
          </w:p>
          <w:p w14:paraId="18F9857E" w14:textId="77777777" w:rsidR="00DA14AB" w:rsidRDefault="00DA14AB" w:rsidP="00304E66">
            <w:pPr>
              <w:pStyle w:val="TableParagraph"/>
              <w:rPr>
                <w:rFonts w:ascii="Times New Roman"/>
                <w:sz w:val="16"/>
              </w:rPr>
            </w:pPr>
          </w:p>
          <w:p w14:paraId="3782F8E8" w14:textId="77777777" w:rsidR="00DA14AB" w:rsidRDefault="00DA14AB" w:rsidP="00304E66">
            <w:pPr>
              <w:pStyle w:val="TableParagraph"/>
              <w:rPr>
                <w:rFonts w:ascii="Times New Roman"/>
                <w:sz w:val="16"/>
              </w:rPr>
            </w:pPr>
          </w:p>
          <w:p w14:paraId="3693B6B8" w14:textId="77777777" w:rsidR="00DA14AB" w:rsidRDefault="00DA14AB" w:rsidP="00304E66">
            <w:pPr>
              <w:pStyle w:val="TableParagraph"/>
              <w:spacing w:before="10"/>
              <w:rPr>
                <w:rFonts w:ascii="Times New Roman"/>
                <w:sz w:val="16"/>
              </w:rPr>
            </w:pPr>
          </w:p>
          <w:p w14:paraId="5BD593E6" w14:textId="77777777" w:rsidR="00DA14AB" w:rsidRDefault="00DA14AB" w:rsidP="00304E66">
            <w:pPr>
              <w:pStyle w:val="TableParagraph"/>
              <w:ind w:left="27"/>
              <w:rPr>
                <w:sz w:val="14"/>
              </w:rPr>
            </w:pPr>
            <w:r>
              <w:rPr>
                <w:w w:val="120"/>
                <w:sz w:val="14"/>
              </w:rPr>
              <w:t>a. DJI Phantom</w:t>
            </w:r>
          </w:p>
        </w:tc>
        <w:tc>
          <w:tcPr>
            <w:tcW w:w="2580" w:type="dxa"/>
            <w:shd w:val="clear" w:color="auto" w:fill="D8D8D8"/>
          </w:tcPr>
          <w:p w14:paraId="2B97BD57" w14:textId="77777777" w:rsidR="00DA14AB" w:rsidRDefault="00DA14AB" w:rsidP="00304E66">
            <w:pPr>
              <w:pStyle w:val="TableParagraph"/>
              <w:spacing w:before="50" w:line="211" w:lineRule="auto"/>
              <w:ind w:left="27" w:right="4"/>
              <w:rPr>
                <w:sz w:val="14"/>
              </w:rPr>
            </w:pPr>
            <w:r>
              <w:rPr>
                <w:w w:val="115"/>
                <w:sz w:val="14"/>
              </w:rPr>
              <w:t xml:space="preserve">this quadcopter is capable of automatically </w:t>
            </w:r>
            <w:proofErr w:type="spellStart"/>
            <w:r>
              <w:rPr>
                <w:w w:val="115"/>
                <w:sz w:val="14"/>
              </w:rPr>
              <w:t>takingoff</w:t>
            </w:r>
            <w:proofErr w:type="spellEnd"/>
            <w:r>
              <w:rPr>
                <w:w w:val="115"/>
                <w:sz w:val="14"/>
              </w:rPr>
              <w:t xml:space="preserve"> and </w:t>
            </w:r>
            <w:proofErr w:type="spellStart"/>
            <w:r>
              <w:rPr>
                <w:w w:val="115"/>
                <w:sz w:val="14"/>
              </w:rPr>
              <w:t>land.It</w:t>
            </w:r>
            <w:proofErr w:type="spellEnd"/>
            <w:r>
              <w:rPr>
                <w:w w:val="115"/>
                <w:sz w:val="14"/>
              </w:rPr>
              <w:t xml:space="preserve"> has  Inertial  Measurement  Unit (IMU) which uses a 6-axis gyroscope plus an accelerometer to keep track the slightest tilt or change in acceleration.  </w:t>
            </w:r>
            <w:proofErr w:type="gramStart"/>
            <w:r>
              <w:rPr>
                <w:w w:val="115"/>
                <w:sz w:val="14"/>
              </w:rPr>
              <w:t>Also</w:t>
            </w:r>
            <w:proofErr w:type="gramEnd"/>
            <w:r>
              <w:rPr>
                <w:w w:val="115"/>
                <w:sz w:val="14"/>
              </w:rPr>
              <w:t xml:space="preserve">  the Computational fluid dynamics (CFD) have been applied to the prop design, which </w:t>
            </w:r>
            <w:proofErr w:type="spellStart"/>
            <w:r>
              <w:rPr>
                <w:w w:val="115"/>
                <w:sz w:val="14"/>
              </w:rPr>
              <w:t>provids</w:t>
            </w:r>
            <w:proofErr w:type="spellEnd"/>
            <w:r>
              <w:rPr>
                <w:w w:val="115"/>
                <w:sz w:val="14"/>
              </w:rPr>
              <w:t xml:space="preserve"> them with increased thrust and better efficiency. The self-tightening design helps ensure they do not loosen in flight and not require a separate prop </w:t>
            </w:r>
            <w:proofErr w:type="spellStart"/>
            <w:r>
              <w:rPr>
                <w:w w:val="115"/>
                <w:sz w:val="14"/>
              </w:rPr>
              <w:t>nut.Intelligent</w:t>
            </w:r>
            <w:proofErr w:type="spellEnd"/>
            <w:r>
              <w:rPr>
                <w:w w:val="115"/>
                <w:sz w:val="14"/>
              </w:rPr>
              <w:t xml:space="preserve"> Orientation Control (IOC) is used in this model when the yaw control allow the Quadcopter to rotate continuously which can easily confusing and the use of IOC will locate the front and back of</w:t>
            </w:r>
            <w:r>
              <w:rPr>
                <w:spacing w:val="6"/>
                <w:w w:val="115"/>
                <w:sz w:val="14"/>
              </w:rPr>
              <w:t xml:space="preserve"> </w:t>
            </w:r>
            <w:r>
              <w:rPr>
                <w:w w:val="115"/>
                <w:sz w:val="14"/>
              </w:rPr>
              <w:t>quadcopter.</w:t>
            </w:r>
          </w:p>
        </w:tc>
        <w:tc>
          <w:tcPr>
            <w:tcW w:w="2580" w:type="dxa"/>
            <w:shd w:val="clear" w:color="auto" w:fill="D8D8D8"/>
          </w:tcPr>
          <w:p w14:paraId="774783D3" w14:textId="77777777" w:rsidR="00DA14AB" w:rsidRDefault="00DA14AB" w:rsidP="00304E66">
            <w:pPr>
              <w:pStyle w:val="TableParagraph"/>
              <w:rPr>
                <w:rFonts w:ascii="Times New Roman"/>
                <w:sz w:val="16"/>
              </w:rPr>
            </w:pPr>
          </w:p>
          <w:p w14:paraId="0D9931F6" w14:textId="77777777" w:rsidR="00DA14AB" w:rsidRDefault="00DA14AB" w:rsidP="00304E66">
            <w:pPr>
              <w:pStyle w:val="TableParagraph"/>
              <w:rPr>
                <w:rFonts w:ascii="Times New Roman"/>
                <w:sz w:val="16"/>
              </w:rPr>
            </w:pPr>
          </w:p>
          <w:p w14:paraId="491E6B08" w14:textId="77777777" w:rsidR="00DA14AB" w:rsidRDefault="00DA14AB" w:rsidP="00304E66">
            <w:pPr>
              <w:pStyle w:val="TableParagraph"/>
              <w:rPr>
                <w:rFonts w:ascii="Times New Roman"/>
                <w:sz w:val="16"/>
              </w:rPr>
            </w:pPr>
          </w:p>
          <w:p w14:paraId="2EFCE261" w14:textId="77777777" w:rsidR="00DA14AB" w:rsidRDefault="00DA14AB" w:rsidP="00304E66">
            <w:pPr>
              <w:pStyle w:val="TableParagraph"/>
              <w:rPr>
                <w:rFonts w:ascii="Times New Roman"/>
                <w:sz w:val="16"/>
              </w:rPr>
            </w:pPr>
          </w:p>
          <w:p w14:paraId="3685803A" w14:textId="77777777" w:rsidR="00DA14AB" w:rsidRDefault="00DA14AB" w:rsidP="00304E66">
            <w:pPr>
              <w:pStyle w:val="TableParagraph"/>
              <w:rPr>
                <w:rFonts w:ascii="Times New Roman"/>
                <w:sz w:val="16"/>
              </w:rPr>
            </w:pPr>
          </w:p>
          <w:p w14:paraId="3A94F482" w14:textId="77777777" w:rsidR="00DA14AB" w:rsidRDefault="00DA14AB" w:rsidP="00304E66">
            <w:pPr>
              <w:pStyle w:val="TableParagraph"/>
              <w:rPr>
                <w:rFonts w:ascii="Times New Roman"/>
                <w:sz w:val="16"/>
              </w:rPr>
            </w:pPr>
          </w:p>
          <w:p w14:paraId="7F74E4FB" w14:textId="77777777" w:rsidR="00DA14AB" w:rsidRDefault="00DA14AB" w:rsidP="00304E66">
            <w:pPr>
              <w:pStyle w:val="TableParagraph"/>
              <w:rPr>
                <w:rFonts w:ascii="Times New Roman"/>
                <w:sz w:val="16"/>
              </w:rPr>
            </w:pPr>
          </w:p>
          <w:p w14:paraId="42817582" w14:textId="77777777" w:rsidR="00DA14AB" w:rsidRDefault="00DA14AB" w:rsidP="00304E66">
            <w:pPr>
              <w:pStyle w:val="TableParagraph"/>
              <w:spacing w:before="141" w:line="211" w:lineRule="auto"/>
              <w:ind w:left="27" w:right="123"/>
              <w:rPr>
                <w:sz w:val="14"/>
              </w:rPr>
            </w:pPr>
            <w:r>
              <w:rPr>
                <w:w w:val="115"/>
                <w:sz w:val="14"/>
              </w:rPr>
              <w:t>its expensive model to operate and maintain</w:t>
            </w:r>
          </w:p>
        </w:tc>
        <w:tc>
          <w:tcPr>
            <w:tcW w:w="3370" w:type="dxa"/>
            <w:vMerge w:val="restart"/>
            <w:tcBorders>
              <w:bottom w:val="single" w:sz="4" w:space="0" w:color="CCCCCC"/>
              <w:right w:val="single" w:sz="4" w:space="0" w:color="CCCCCC"/>
            </w:tcBorders>
            <w:shd w:val="clear" w:color="auto" w:fill="D8D8D8"/>
          </w:tcPr>
          <w:p w14:paraId="7B85CDAC" w14:textId="77777777" w:rsidR="00DA14AB" w:rsidRDefault="00DA14AB" w:rsidP="00304E66">
            <w:pPr>
              <w:pStyle w:val="TableParagraph"/>
              <w:rPr>
                <w:rFonts w:ascii="Times New Roman"/>
                <w:sz w:val="16"/>
              </w:rPr>
            </w:pPr>
          </w:p>
          <w:p w14:paraId="57302A55" w14:textId="77777777" w:rsidR="00DA14AB" w:rsidRDefault="00DA14AB" w:rsidP="00304E66">
            <w:pPr>
              <w:pStyle w:val="TableParagraph"/>
              <w:rPr>
                <w:rFonts w:ascii="Times New Roman"/>
                <w:sz w:val="16"/>
              </w:rPr>
            </w:pPr>
          </w:p>
          <w:p w14:paraId="6DD4D99D" w14:textId="77777777" w:rsidR="00DA14AB" w:rsidRDefault="00DA14AB" w:rsidP="00304E66">
            <w:pPr>
              <w:pStyle w:val="TableParagraph"/>
              <w:rPr>
                <w:rFonts w:ascii="Times New Roman"/>
                <w:sz w:val="16"/>
              </w:rPr>
            </w:pPr>
          </w:p>
          <w:p w14:paraId="19AD5AF7" w14:textId="77777777" w:rsidR="00DA14AB" w:rsidRDefault="00DA14AB" w:rsidP="00304E66">
            <w:pPr>
              <w:pStyle w:val="TableParagraph"/>
              <w:rPr>
                <w:rFonts w:ascii="Times New Roman"/>
                <w:sz w:val="16"/>
              </w:rPr>
            </w:pPr>
          </w:p>
          <w:p w14:paraId="2A87842F" w14:textId="77777777" w:rsidR="00DA14AB" w:rsidRDefault="00DA14AB" w:rsidP="00304E66">
            <w:pPr>
              <w:pStyle w:val="TableParagraph"/>
              <w:rPr>
                <w:rFonts w:ascii="Times New Roman"/>
                <w:sz w:val="16"/>
              </w:rPr>
            </w:pPr>
          </w:p>
          <w:p w14:paraId="2BE6B95F" w14:textId="77777777" w:rsidR="00DA14AB" w:rsidRDefault="00DA14AB" w:rsidP="00304E66">
            <w:pPr>
              <w:pStyle w:val="TableParagraph"/>
              <w:rPr>
                <w:rFonts w:ascii="Times New Roman"/>
                <w:sz w:val="16"/>
              </w:rPr>
            </w:pPr>
          </w:p>
          <w:p w14:paraId="4D623120" w14:textId="77777777" w:rsidR="00DA14AB" w:rsidRDefault="00DA14AB" w:rsidP="00304E66">
            <w:pPr>
              <w:pStyle w:val="TableParagraph"/>
              <w:rPr>
                <w:rFonts w:ascii="Times New Roman"/>
                <w:sz w:val="16"/>
              </w:rPr>
            </w:pPr>
          </w:p>
          <w:p w14:paraId="4B037AA1" w14:textId="77777777" w:rsidR="00DA14AB" w:rsidRDefault="00DA14AB" w:rsidP="00304E66">
            <w:pPr>
              <w:pStyle w:val="TableParagraph"/>
              <w:rPr>
                <w:rFonts w:ascii="Times New Roman"/>
                <w:sz w:val="16"/>
              </w:rPr>
            </w:pPr>
          </w:p>
          <w:p w14:paraId="5F8462CE" w14:textId="77777777" w:rsidR="00DA14AB" w:rsidRDefault="00DA14AB" w:rsidP="00304E66">
            <w:pPr>
              <w:pStyle w:val="TableParagraph"/>
              <w:rPr>
                <w:rFonts w:ascii="Times New Roman"/>
                <w:sz w:val="16"/>
              </w:rPr>
            </w:pPr>
          </w:p>
          <w:p w14:paraId="74CF5D63" w14:textId="77777777" w:rsidR="00DA14AB" w:rsidRDefault="00DA14AB" w:rsidP="00304E66">
            <w:pPr>
              <w:pStyle w:val="TableParagraph"/>
              <w:rPr>
                <w:rFonts w:ascii="Times New Roman"/>
                <w:sz w:val="16"/>
              </w:rPr>
            </w:pPr>
          </w:p>
          <w:p w14:paraId="523E9606" w14:textId="77777777" w:rsidR="00DA14AB" w:rsidRDefault="00DA14AB" w:rsidP="00304E66">
            <w:pPr>
              <w:pStyle w:val="TableParagraph"/>
              <w:spacing w:before="111" w:line="211" w:lineRule="auto"/>
              <w:ind w:left="36"/>
              <w:rPr>
                <w:sz w:val="14"/>
              </w:rPr>
            </w:pPr>
            <w:r>
              <w:rPr>
                <w:w w:val="115"/>
                <w:sz w:val="14"/>
              </w:rPr>
              <w:t>the group decision is to build our own frame which we decided on H model the material will be used is Aluminum and wood which will help to eliminate heavy weight if we use other materials.</w:t>
            </w:r>
          </w:p>
        </w:tc>
      </w:tr>
      <w:tr w:rsidR="00DA14AB" w14:paraId="5E2BB735" w14:textId="77777777" w:rsidTr="00304E66">
        <w:trPr>
          <w:trHeight w:val="800"/>
        </w:trPr>
        <w:tc>
          <w:tcPr>
            <w:tcW w:w="1313" w:type="dxa"/>
            <w:vMerge/>
            <w:tcBorders>
              <w:top w:val="nil"/>
              <w:left w:val="single" w:sz="4" w:space="0" w:color="CCCCCC"/>
            </w:tcBorders>
            <w:shd w:val="clear" w:color="auto" w:fill="D8D8D8"/>
          </w:tcPr>
          <w:p w14:paraId="2F0BADD9" w14:textId="77777777" w:rsidR="00DA14AB" w:rsidRDefault="00DA14AB" w:rsidP="00304E66">
            <w:pPr>
              <w:rPr>
                <w:sz w:val="2"/>
                <w:szCs w:val="2"/>
              </w:rPr>
            </w:pPr>
          </w:p>
        </w:tc>
        <w:tc>
          <w:tcPr>
            <w:tcW w:w="2275" w:type="dxa"/>
            <w:vMerge/>
            <w:tcBorders>
              <w:top w:val="nil"/>
            </w:tcBorders>
            <w:shd w:val="clear" w:color="auto" w:fill="D8D8D8"/>
          </w:tcPr>
          <w:p w14:paraId="6E192097" w14:textId="77777777" w:rsidR="00DA14AB" w:rsidRDefault="00DA14AB" w:rsidP="00304E66">
            <w:pPr>
              <w:rPr>
                <w:sz w:val="2"/>
                <w:szCs w:val="2"/>
              </w:rPr>
            </w:pPr>
          </w:p>
        </w:tc>
        <w:tc>
          <w:tcPr>
            <w:tcW w:w="2275" w:type="dxa"/>
            <w:shd w:val="clear" w:color="auto" w:fill="D8D8D8"/>
          </w:tcPr>
          <w:p w14:paraId="55043AFD" w14:textId="77777777" w:rsidR="00DA14AB" w:rsidRDefault="00DA14AB" w:rsidP="00304E66">
            <w:pPr>
              <w:pStyle w:val="TableParagraph"/>
              <w:rPr>
                <w:rFonts w:ascii="Times New Roman"/>
                <w:sz w:val="16"/>
              </w:rPr>
            </w:pPr>
          </w:p>
          <w:p w14:paraId="1E57D8C0" w14:textId="77777777" w:rsidR="00DA14AB" w:rsidRDefault="00DA14AB" w:rsidP="00304E66">
            <w:pPr>
              <w:pStyle w:val="TableParagraph"/>
              <w:spacing w:before="137"/>
              <w:ind w:left="27"/>
              <w:rPr>
                <w:sz w:val="14"/>
              </w:rPr>
            </w:pPr>
            <w:r>
              <w:rPr>
                <w:w w:val="115"/>
                <w:sz w:val="14"/>
              </w:rPr>
              <w:t xml:space="preserve">b. Parrot </w:t>
            </w:r>
            <w:proofErr w:type="spellStart"/>
            <w:r>
              <w:rPr>
                <w:w w:val="115"/>
                <w:sz w:val="14"/>
              </w:rPr>
              <w:t>Ar</w:t>
            </w:r>
            <w:proofErr w:type="spellEnd"/>
          </w:p>
        </w:tc>
        <w:tc>
          <w:tcPr>
            <w:tcW w:w="2580" w:type="dxa"/>
            <w:shd w:val="clear" w:color="auto" w:fill="D8D8D8"/>
          </w:tcPr>
          <w:p w14:paraId="2B22F340" w14:textId="77777777" w:rsidR="00DA14AB" w:rsidRDefault="00DA14AB" w:rsidP="00304E66">
            <w:pPr>
              <w:pStyle w:val="TableParagraph"/>
              <w:spacing w:before="123" w:line="211" w:lineRule="auto"/>
              <w:ind w:left="27" w:right="51"/>
              <w:rPr>
                <w:sz w:val="14"/>
              </w:rPr>
            </w:pPr>
            <w:r>
              <w:rPr>
                <w:w w:val="115"/>
                <w:sz w:val="14"/>
              </w:rPr>
              <w:t xml:space="preserve">its great entry level quadcopter that can be operated easily not much information </w:t>
            </w:r>
            <w:proofErr w:type="spellStart"/>
            <w:r>
              <w:rPr>
                <w:w w:val="115"/>
                <w:sz w:val="14"/>
              </w:rPr>
              <w:t>avialable</w:t>
            </w:r>
            <w:proofErr w:type="spellEnd"/>
            <w:r>
              <w:rPr>
                <w:w w:val="115"/>
                <w:sz w:val="14"/>
              </w:rPr>
              <w:t xml:space="preserve"> about this model</w:t>
            </w:r>
          </w:p>
        </w:tc>
        <w:tc>
          <w:tcPr>
            <w:tcW w:w="2580" w:type="dxa"/>
            <w:shd w:val="clear" w:color="auto" w:fill="D8D8D8"/>
          </w:tcPr>
          <w:p w14:paraId="76DAAC3F" w14:textId="77777777" w:rsidR="00DA14AB" w:rsidRDefault="00DA14AB" w:rsidP="00304E66">
            <w:pPr>
              <w:pStyle w:val="TableParagraph"/>
              <w:spacing w:before="50" w:line="211" w:lineRule="auto"/>
              <w:ind w:left="27" w:right="32"/>
              <w:rPr>
                <w:sz w:val="14"/>
              </w:rPr>
            </w:pPr>
            <w:r>
              <w:rPr>
                <w:w w:val="115"/>
                <w:sz w:val="14"/>
              </w:rPr>
              <w:t xml:space="preserve">Only works on IOS and </w:t>
            </w:r>
            <w:proofErr w:type="spellStart"/>
            <w:r>
              <w:rPr>
                <w:w w:val="115"/>
                <w:sz w:val="14"/>
              </w:rPr>
              <w:t>Andriod</w:t>
            </w:r>
            <w:proofErr w:type="spellEnd"/>
            <w:r>
              <w:rPr>
                <w:w w:val="115"/>
                <w:sz w:val="14"/>
              </w:rPr>
              <w:t xml:space="preserve"> </w:t>
            </w:r>
            <w:proofErr w:type="spellStart"/>
            <w:r>
              <w:rPr>
                <w:w w:val="115"/>
                <w:sz w:val="14"/>
              </w:rPr>
              <w:t>oparator</w:t>
            </w:r>
            <w:proofErr w:type="spellEnd"/>
            <w:r>
              <w:rPr>
                <w:w w:val="115"/>
                <w:sz w:val="14"/>
              </w:rPr>
              <w:t xml:space="preserve"> </w:t>
            </w:r>
            <w:proofErr w:type="gramStart"/>
            <w:r>
              <w:rPr>
                <w:w w:val="115"/>
                <w:sz w:val="14"/>
              </w:rPr>
              <w:t>doesn't</w:t>
            </w:r>
            <w:proofErr w:type="gramEnd"/>
            <w:r>
              <w:rPr>
                <w:w w:val="115"/>
                <w:sz w:val="14"/>
              </w:rPr>
              <w:t xml:space="preserve"> work with window </w:t>
            </w:r>
            <w:proofErr w:type="spellStart"/>
            <w:r>
              <w:rPr>
                <w:w w:val="115"/>
                <w:sz w:val="14"/>
              </w:rPr>
              <w:t>oprater</w:t>
            </w:r>
            <w:proofErr w:type="spellEnd"/>
            <w:r>
              <w:rPr>
                <w:w w:val="115"/>
                <w:sz w:val="14"/>
              </w:rPr>
              <w:t xml:space="preserve">, easy to break the frame. </w:t>
            </w:r>
            <w:proofErr w:type="gramStart"/>
            <w:r>
              <w:rPr>
                <w:w w:val="115"/>
                <w:sz w:val="14"/>
              </w:rPr>
              <w:t>doesn't</w:t>
            </w:r>
            <w:proofErr w:type="gramEnd"/>
            <w:r>
              <w:rPr>
                <w:w w:val="115"/>
                <w:sz w:val="14"/>
              </w:rPr>
              <w:t xml:space="preserve"> have enough space to place more </w:t>
            </w:r>
            <w:proofErr w:type="spellStart"/>
            <w:r>
              <w:rPr>
                <w:w w:val="115"/>
                <w:sz w:val="14"/>
              </w:rPr>
              <w:t>equpment</w:t>
            </w:r>
            <w:proofErr w:type="spellEnd"/>
            <w:r>
              <w:rPr>
                <w:w w:val="115"/>
                <w:sz w:val="14"/>
              </w:rPr>
              <w:t>.</w:t>
            </w:r>
          </w:p>
        </w:tc>
        <w:tc>
          <w:tcPr>
            <w:tcW w:w="3370" w:type="dxa"/>
            <w:vMerge/>
            <w:tcBorders>
              <w:top w:val="nil"/>
              <w:bottom w:val="single" w:sz="4" w:space="0" w:color="CCCCCC"/>
              <w:right w:val="single" w:sz="4" w:space="0" w:color="CCCCCC"/>
            </w:tcBorders>
            <w:shd w:val="clear" w:color="auto" w:fill="D8D8D8"/>
          </w:tcPr>
          <w:p w14:paraId="3E0EF076" w14:textId="77777777" w:rsidR="00DA14AB" w:rsidRDefault="00DA14AB" w:rsidP="00304E66">
            <w:pPr>
              <w:rPr>
                <w:sz w:val="2"/>
                <w:szCs w:val="2"/>
              </w:rPr>
            </w:pPr>
          </w:p>
        </w:tc>
      </w:tr>
      <w:tr w:rsidR="00DA14AB" w14:paraId="0B5FEDB8" w14:textId="77777777" w:rsidTr="00304E66">
        <w:trPr>
          <w:trHeight w:val="660"/>
        </w:trPr>
        <w:tc>
          <w:tcPr>
            <w:tcW w:w="1313" w:type="dxa"/>
            <w:vMerge/>
            <w:tcBorders>
              <w:top w:val="nil"/>
              <w:left w:val="single" w:sz="4" w:space="0" w:color="CCCCCC"/>
            </w:tcBorders>
            <w:shd w:val="clear" w:color="auto" w:fill="D8D8D8"/>
          </w:tcPr>
          <w:p w14:paraId="4E204C03" w14:textId="77777777" w:rsidR="00DA14AB" w:rsidRDefault="00DA14AB" w:rsidP="00304E66">
            <w:pPr>
              <w:rPr>
                <w:sz w:val="2"/>
                <w:szCs w:val="2"/>
              </w:rPr>
            </w:pPr>
          </w:p>
        </w:tc>
        <w:tc>
          <w:tcPr>
            <w:tcW w:w="2275" w:type="dxa"/>
            <w:vMerge/>
            <w:tcBorders>
              <w:top w:val="nil"/>
            </w:tcBorders>
            <w:shd w:val="clear" w:color="auto" w:fill="D8D8D8"/>
          </w:tcPr>
          <w:p w14:paraId="4810EE2C" w14:textId="77777777" w:rsidR="00DA14AB" w:rsidRDefault="00DA14AB" w:rsidP="00304E66">
            <w:pPr>
              <w:rPr>
                <w:sz w:val="2"/>
                <w:szCs w:val="2"/>
              </w:rPr>
            </w:pPr>
          </w:p>
        </w:tc>
        <w:tc>
          <w:tcPr>
            <w:tcW w:w="2275" w:type="dxa"/>
            <w:shd w:val="clear" w:color="auto" w:fill="D8D8D8"/>
          </w:tcPr>
          <w:p w14:paraId="4C8DFB14" w14:textId="77777777" w:rsidR="00DA14AB" w:rsidRDefault="00DA14AB" w:rsidP="00304E66">
            <w:pPr>
              <w:pStyle w:val="TableParagraph"/>
              <w:spacing w:before="7"/>
              <w:rPr>
                <w:rFonts w:ascii="Times New Roman"/>
                <w:sz w:val="21"/>
              </w:rPr>
            </w:pPr>
          </w:p>
          <w:p w14:paraId="7DE61A15" w14:textId="77777777" w:rsidR="00DA14AB" w:rsidRDefault="00DA14AB" w:rsidP="00304E66">
            <w:pPr>
              <w:pStyle w:val="TableParagraph"/>
              <w:ind w:left="27"/>
              <w:rPr>
                <w:sz w:val="14"/>
              </w:rPr>
            </w:pPr>
            <w:r>
              <w:rPr>
                <w:w w:val="115"/>
                <w:sz w:val="14"/>
              </w:rPr>
              <w:t xml:space="preserve">c. </w:t>
            </w:r>
            <w:proofErr w:type="spellStart"/>
            <w:r>
              <w:rPr>
                <w:w w:val="115"/>
                <w:sz w:val="14"/>
              </w:rPr>
              <w:t>Anteos</w:t>
            </w:r>
            <w:proofErr w:type="spellEnd"/>
            <w:r>
              <w:rPr>
                <w:w w:val="115"/>
                <w:sz w:val="14"/>
              </w:rPr>
              <w:t xml:space="preserve"> L</w:t>
            </w:r>
          </w:p>
        </w:tc>
        <w:tc>
          <w:tcPr>
            <w:tcW w:w="2580" w:type="dxa"/>
            <w:shd w:val="clear" w:color="auto" w:fill="D8D8D8"/>
          </w:tcPr>
          <w:p w14:paraId="7F83A670" w14:textId="77777777" w:rsidR="00DA14AB" w:rsidRDefault="00DA14AB" w:rsidP="00304E66">
            <w:pPr>
              <w:pStyle w:val="TableParagraph"/>
              <w:spacing w:before="50" w:line="211" w:lineRule="auto"/>
              <w:ind w:left="27" w:right="-2"/>
              <w:rPr>
                <w:sz w:val="14"/>
              </w:rPr>
            </w:pPr>
            <w:r>
              <w:rPr>
                <w:w w:val="115"/>
                <w:sz w:val="14"/>
              </w:rPr>
              <w:t xml:space="preserve">its small size </w:t>
            </w:r>
            <w:proofErr w:type="spellStart"/>
            <w:r>
              <w:rPr>
                <w:w w:val="115"/>
                <w:sz w:val="14"/>
              </w:rPr>
              <w:t>roter</w:t>
            </w:r>
            <w:proofErr w:type="spellEnd"/>
            <w:r>
              <w:rPr>
                <w:w w:val="115"/>
                <w:sz w:val="14"/>
              </w:rPr>
              <w:t xml:space="preserve"> wings driven by 4 collective pitch low noise electric rotors, </w:t>
            </w:r>
            <w:proofErr w:type="spellStart"/>
            <w:r>
              <w:rPr>
                <w:w w:val="115"/>
                <w:sz w:val="14"/>
              </w:rPr>
              <w:t>its</w:t>
            </w:r>
            <w:proofErr w:type="spellEnd"/>
            <w:r>
              <w:rPr>
                <w:w w:val="115"/>
                <w:sz w:val="14"/>
              </w:rPr>
              <w:t xml:space="preserve"> about 8LBS with maxima takeoff 35LBS, easy to maneuver</w:t>
            </w:r>
          </w:p>
        </w:tc>
        <w:tc>
          <w:tcPr>
            <w:tcW w:w="2580" w:type="dxa"/>
            <w:shd w:val="clear" w:color="auto" w:fill="D8D8D8"/>
          </w:tcPr>
          <w:p w14:paraId="78951EFB" w14:textId="77777777" w:rsidR="00DA14AB" w:rsidRDefault="00DA14AB" w:rsidP="00304E66">
            <w:pPr>
              <w:pStyle w:val="TableParagraph"/>
              <w:rPr>
                <w:rFonts w:ascii="Times New Roman"/>
                <w:sz w:val="17"/>
              </w:rPr>
            </w:pPr>
          </w:p>
          <w:p w14:paraId="0BD26C9C" w14:textId="77777777" w:rsidR="00DA14AB" w:rsidRDefault="00DA14AB" w:rsidP="00304E66">
            <w:pPr>
              <w:pStyle w:val="TableParagraph"/>
              <w:spacing w:line="211" w:lineRule="auto"/>
              <w:ind w:left="27" w:right="-9"/>
              <w:rPr>
                <w:sz w:val="14"/>
              </w:rPr>
            </w:pPr>
            <w:proofErr w:type="spellStart"/>
            <w:r>
              <w:rPr>
                <w:w w:val="115"/>
                <w:sz w:val="14"/>
              </w:rPr>
              <w:t>its</w:t>
            </w:r>
            <w:proofErr w:type="spellEnd"/>
            <w:r>
              <w:rPr>
                <w:w w:val="115"/>
                <w:sz w:val="14"/>
              </w:rPr>
              <w:t xml:space="preserve"> too small to work in be </w:t>
            </w:r>
            <w:proofErr w:type="spellStart"/>
            <w:r>
              <w:rPr>
                <w:w w:val="115"/>
                <w:sz w:val="14"/>
              </w:rPr>
              <w:t>oprated</w:t>
            </w:r>
            <w:proofErr w:type="spellEnd"/>
            <w:r>
              <w:rPr>
                <w:w w:val="115"/>
                <w:sz w:val="14"/>
              </w:rPr>
              <w:t xml:space="preserve"> in unstable</w:t>
            </w:r>
            <w:r>
              <w:rPr>
                <w:spacing w:val="-5"/>
                <w:w w:val="115"/>
                <w:sz w:val="14"/>
              </w:rPr>
              <w:t xml:space="preserve"> </w:t>
            </w:r>
            <w:r>
              <w:rPr>
                <w:w w:val="115"/>
                <w:sz w:val="14"/>
              </w:rPr>
              <w:t>weather</w:t>
            </w:r>
          </w:p>
        </w:tc>
        <w:tc>
          <w:tcPr>
            <w:tcW w:w="3370" w:type="dxa"/>
            <w:vMerge/>
            <w:tcBorders>
              <w:top w:val="nil"/>
              <w:bottom w:val="single" w:sz="4" w:space="0" w:color="CCCCCC"/>
              <w:right w:val="single" w:sz="4" w:space="0" w:color="CCCCCC"/>
            </w:tcBorders>
            <w:shd w:val="clear" w:color="auto" w:fill="D8D8D8"/>
          </w:tcPr>
          <w:p w14:paraId="229D6607" w14:textId="77777777" w:rsidR="00DA14AB" w:rsidRDefault="00DA14AB" w:rsidP="00304E66">
            <w:pPr>
              <w:rPr>
                <w:sz w:val="2"/>
                <w:szCs w:val="2"/>
              </w:rPr>
            </w:pPr>
          </w:p>
        </w:tc>
      </w:tr>
      <w:tr w:rsidR="00DA14AB" w14:paraId="2FC6594A" w14:textId="77777777" w:rsidTr="00304E66">
        <w:trPr>
          <w:trHeight w:val="200"/>
        </w:trPr>
        <w:tc>
          <w:tcPr>
            <w:tcW w:w="1313" w:type="dxa"/>
            <w:tcBorders>
              <w:top w:val="single" w:sz="4" w:space="0" w:color="CCCCCC"/>
              <w:left w:val="single" w:sz="4" w:space="0" w:color="CCCCCC"/>
              <w:bottom w:val="single" w:sz="4" w:space="0" w:color="FFFFFF"/>
              <w:right w:val="single" w:sz="4" w:space="0" w:color="CCCCCC"/>
            </w:tcBorders>
            <w:shd w:val="clear" w:color="auto" w:fill="000000"/>
          </w:tcPr>
          <w:p w14:paraId="7A2F50C8"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043AF78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6537AF77"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45360D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DB7E90F"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FFFFFF"/>
              <w:right w:val="single" w:sz="4" w:space="0" w:color="CCCCCC"/>
            </w:tcBorders>
            <w:shd w:val="clear" w:color="auto" w:fill="000000"/>
          </w:tcPr>
          <w:p w14:paraId="0374B813" w14:textId="77777777" w:rsidR="00DA14AB" w:rsidRDefault="00DA14AB" w:rsidP="00304E66">
            <w:pPr>
              <w:pStyle w:val="TableParagraph"/>
              <w:rPr>
                <w:rFonts w:ascii="Times New Roman"/>
                <w:sz w:val="14"/>
              </w:rPr>
            </w:pPr>
          </w:p>
        </w:tc>
      </w:tr>
      <w:tr w:rsidR="00DA14AB" w14:paraId="1CAFD940" w14:textId="77777777" w:rsidTr="00304E66">
        <w:trPr>
          <w:trHeight w:val="1240"/>
        </w:trPr>
        <w:tc>
          <w:tcPr>
            <w:tcW w:w="1313" w:type="dxa"/>
            <w:vMerge w:val="restart"/>
            <w:tcBorders>
              <w:top w:val="single" w:sz="4" w:space="0" w:color="FFFFFF"/>
            </w:tcBorders>
            <w:shd w:val="clear" w:color="auto" w:fill="F3CCCC"/>
          </w:tcPr>
          <w:p w14:paraId="675C420C" w14:textId="77777777" w:rsidR="00DA14AB" w:rsidRDefault="00DA14AB" w:rsidP="00304E66">
            <w:pPr>
              <w:pStyle w:val="TableParagraph"/>
              <w:rPr>
                <w:rFonts w:ascii="Times New Roman"/>
                <w:sz w:val="30"/>
              </w:rPr>
            </w:pPr>
          </w:p>
          <w:p w14:paraId="595EC237" w14:textId="77777777" w:rsidR="00DA14AB" w:rsidRDefault="00DA14AB" w:rsidP="00304E66">
            <w:pPr>
              <w:pStyle w:val="TableParagraph"/>
              <w:rPr>
                <w:rFonts w:ascii="Times New Roman"/>
                <w:sz w:val="30"/>
              </w:rPr>
            </w:pPr>
          </w:p>
          <w:p w14:paraId="234D9B7D" w14:textId="77777777" w:rsidR="00DA14AB" w:rsidRDefault="00DA14AB" w:rsidP="00304E66">
            <w:pPr>
              <w:pStyle w:val="TableParagraph"/>
              <w:spacing w:before="7"/>
              <w:rPr>
                <w:rFonts w:ascii="Times New Roman"/>
                <w:sz w:val="44"/>
              </w:rPr>
            </w:pPr>
          </w:p>
          <w:p w14:paraId="7352C646"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2</w:t>
            </w:r>
          </w:p>
        </w:tc>
        <w:tc>
          <w:tcPr>
            <w:tcW w:w="2275" w:type="dxa"/>
            <w:vMerge w:val="restart"/>
            <w:tcBorders>
              <w:top w:val="single" w:sz="4" w:space="0" w:color="FFFFFF"/>
            </w:tcBorders>
            <w:shd w:val="clear" w:color="auto" w:fill="F3CCCC"/>
          </w:tcPr>
          <w:p w14:paraId="498D70A7" w14:textId="77777777" w:rsidR="00DA14AB" w:rsidRDefault="00DA14AB" w:rsidP="00304E66">
            <w:pPr>
              <w:pStyle w:val="TableParagraph"/>
              <w:rPr>
                <w:rFonts w:ascii="Times New Roman"/>
                <w:sz w:val="16"/>
              </w:rPr>
            </w:pPr>
          </w:p>
          <w:p w14:paraId="52278F02" w14:textId="77777777" w:rsidR="00DA14AB" w:rsidRDefault="00DA14AB" w:rsidP="00304E66">
            <w:pPr>
              <w:pStyle w:val="TableParagraph"/>
              <w:rPr>
                <w:rFonts w:ascii="Times New Roman"/>
                <w:sz w:val="16"/>
              </w:rPr>
            </w:pPr>
          </w:p>
          <w:p w14:paraId="52A61F7C" w14:textId="77777777" w:rsidR="00DA14AB" w:rsidRDefault="00DA14AB" w:rsidP="00304E66">
            <w:pPr>
              <w:pStyle w:val="TableParagraph"/>
              <w:rPr>
                <w:rFonts w:ascii="Times New Roman"/>
                <w:sz w:val="16"/>
              </w:rPr>
            </w:pPr>
          </w:p>
          <w:p w14:paraId="4A12B721" w14:textId="77777777" w:rsidR="00DA14AB" w:rsidRDefault="00DA14AB" w:rsidP="00304E66">
            <w:pPr>
              <w:pStyle w:val="TableParagraph"/>
              <w:rPr>
                <w:rFonts w:ascii="Times New Roman"/>
                <w:sz w:val="16"/>
              </w:rPr>
            </w:pPr>
          </w:p>
          <w:p w14:paraId="4B085A15" w14:textId="77777777" w:rsidR="00DA14AB" w:rsidRDefault="00DA14AB" w:rsidP="00304E66">
            <w:pPr>
              <w:pStyle w:val="TableParagraph"/>
              <w:rPr>
                <w:rFonts w:ascii="Times New Roman"/>
                <w:sz w:val="16"/>
              </w:rPr>
            </w:pPr>
          </w:p>
          <w:p w14:paraId="1A74C374" w14:textId="77777777" w:rsidR="00DA14AB" w:rsidRDefault="00DA14AB" w:rsidP="00304E66">
            <w:pPr>
              <w:pStyle w:val="TableParagraph"/>
              <w:rPr>
                <w:rFonts w:ascii="Times New Roman"/>
                <w:sz w:val="16"/>
              </w:rPr>
            </w:pPr>
          </w:p>
          <w:p w14:paraId="0C7AFB3B" w14:textId="77777777" w:rsidR="00DA14AB" w:rsidRDefault="00DA14AB" w:rsidP="00304E66">
            <w:pPr>
              <w:pStyle w:val="TableParagraph"/>
              <w:spacing w:before="4"/>
              <w:rPr>
                <w:rFonts w:ascii="Times New Roman"/>
                <w:sz w:val="15"/>
              </w:rPr>
            </w:pPr>
          </w:p>
          <w:p w14:paraId="6504C1DA" w14:textId="77777777" w:rsidR="00DA14AB" w:rsidRDefault="00DA14AB" w:rsidP="00304E66">
            <w:pPr>
              <w:pStyle w:val="TableParagraph"/>
              <w:ind w:left="649"/>
              <w:rPr>
                <w:sz w:val="14"/>
              </w:rPr>
            </w:pPr>
            <w:r>
              <w:rPr>
                <w:w w:val="115"/>
                <w:sz w:val="14"/>
              </w:rPr>
              <w:t>UAV Software</w:t>
            </w:r>
          </w:p>
        </w:tc>
        <w:tc>
          <w:tcPr>
            <w:tcW w:w="2275" w:type="dxa"/>
            <w:tcBorders>
              <w:top w:val="single" w:sz="4" w:space="0" w:color="FFFFFF"/>
            </w:tcBorders>
            <w:shd w:val="clear" w:color="auto" w:fill="F3CCCC"/>
          </w:tcPr>
          <w:p w14:paraId="028DA39D" w14:textId="77777777" w:rsidR="00DA14AB" w:rsidRDefault="00DA14AB" w:rsidP="00304E66">
            <w:pPr>
              <w:pStyle w:val="TableParagraph"/>
              <w:rPr>
                <w:rFonts w:ascii="Times New Roman"/>
                <w:sz w:val="16"/>
              </w:rPr>
            </w:pPr>
          </w:p>
          <w:p w14:paraId="0ECA623B" w14:textId="77777777" w:rsidR="00DA14AB" w:rsidRDefault="00DA14AB" w:rsidP="00304E66">
            <w:pPr>
              <w:pStyle w:val="TableParagraph"/>
              <w:rPr>
                <w:rFonts w:ascii="Times New Roman"/>
                <w:sz w:val="16"/>
              </w:rPr>
            </w:pPr>
          </w:p>
          <w:p w14:paraId="05271AA7" w14:textId="77777777" w:rsidR="00DA14AB" w:rsidRDefault="00DA14AB" w:rsidP="00304E66">
            <w:pPr>
              <w:pStyle w:val="TableParagraph"/>
              <w:rPr>
                <w:rFonts w:ascii="Times New Roman"/>
                <w:sz w:val="15"/>
              </w:rPr>
            </w:pPr>
          </w:p>
          <w:p w14:paraId="48361909" w14:textId="77777777" w:rsidR="00DA14AB" w:rsidRDefault="00DA14AB" w:rsidP="00304E66">
            <w:pPr>
              <w:pStyle w:val="TableParagraph"/>
              <w:spacing w:before="1"/>
              <w:ind w:left="27"/>
              <w:rPr>
                <w:sz w:val="14"/>
              </w:rPr>
            </w:pPr>
            <w:r>
              <w:rPr>
                <w:w w:val="120"/>
                <w:sz w:val="14"/>
              </w:rPr>
              <w:t>a. PIXHAWK</w:t>
            </w:r>
          </w:p>
        </w:tc>
        <w:tc>
          <w:tcPr>
            <w:tcW w:w="2580" w:type="dxa"/>
            <w:tcBorders>
              <w:top w:val="single" w:sz="4" w:space="0" w:color="FFFFFF"/>
            </w:tcBorders>
            <w:shd w:val="clear" w:color="auto" w:fill="F3CCCC"/>
          </w:tcPr>
          <w:p w14:paraId="5E6B5A17" w14:textId="77777777" w:rsidR="00DA14AB" w:rsidRDefault="00DA14AB" w:rsidP="00304E66">
            <w:pPr>
              <w:pStyle w:val="TableParagraph"/>
              <w:spacing w:before="53" w:line="211" w:lineRule="auto"/>
              <w:ind w:left="27"/>
              <w:rPr>
                <w:sz w:val="14"/>
              </w:rPr>
            </w:pPr>
            <w:r>
              <w:rPr>
                <w:w w:val="115"/>
                <w:sz w:val="14"/>
              </w:rPr>
              <w:t>Open Source. Waypoint plotting software with good GUI. Whole sensor</w:t>
            </w:r>
            <w:r>
              <w:rPr>
                <w:spacing w:val="-10"/>
                <w:w w:val="115"/>
                <w:sz w:val="14"/>
              </w:rPr>
              <w:t xml:space="preserve"> </w:t>
            </w:r>
            <w:r>
              <w:rPr>
                <w:w w:val="115"/>
                <w:sz w:val="14"/>
              </w:rPr>
              <w:t>array/control</w:t>
            </w:r>
            <w:r>
              <w:rPr>
                <w:spacing w:val="-10"/>
                <w:w w:val="115"/>
                <w:sz w:val="14"/>
              </w:rPr>
              <w:t xml:space="preserve"> </w:t>
            </w:r>
            <w:r>
              <w:rPr>
                <w:w w:val="115"/>
                <w:sz w:val="14"/>
              </w:rPr>
              <w:t>software</w:t>
            </w:r>
            <w:r>
              <w:rPr>
                <w:spacing w:val="-10"/>
                <w:w w:val="115"/>
                <w:sz w:val="14"/>
              </w:rPr>
              <w:t xml:space="preserve"> </w:t>
            </w:r>
            <w:r>
              <w:rPr>
                <w:w w:val="115"/>
                <w:sz w:val="14"/>
              </w:rPr>
              <w:t>in</w:t>
            </w:r>
            <w:r>
              <w:rPr>
                <w:spacing w:val="-10"/>
                <w:w w:val="115"/>
                <w:sz w:val="14"/>
              </w:rPr>
              <w:t xml:space="preserve"> </w:t>
            </w:r>
            <w:r>
              <w:rPr>
                <w:w w:val="115"/>
                <w:sz w:val="14"/>
              </w:rPr>
              <w:t>one single integrated circuit. Supports autonomous flight. Easy to change code to fit needs. Will probably use this product if we fail to come up with a robust control</w:t>
            </w:r>
            <w:r>
              <w:rPr>
                <w:spacing w:val="-2"/>
                <w:w w:val="115"/>
                <w:sz w:val="14"/>
              </w:rPr>
              <w:t xml:space="preserve"> </w:t>
            </w:r>
            <w:r>
              <w:rPr>
                <w:w w:val="115"/>
                <w:sz w:val="14"/>
              </w:rPr>
              <w:t>scheme.</w:t>
            </w:r>
          </w:p>
        </w:tc>
        <w:tc>
          <w:tcPr>
            <w:tcW w:w="2580" w:type="dxa"/>
            <w:tcBorders>
              <w:top w:val="single" w:sz="4" w:space="0" w:color="FFFFFF"/>
            </w:tcBorders>
            <w:shd w:val="clear" w:color="auto" w:fill="F3CCCC"/>
          </w:tcPr>
          <w:p w14:paraId="576C0CCE" w14:textId="77777777" w:rsidR="00DA14AB" w:rsidRDefault="00DA14AB" w:rsidP="00304E66">
            <w:pPr>
              <w:pStyle w:val="TableParagraph"/>
              <w:rPr>
                <w:rFonts w:ascii="Times New Roman"/>
                <w:sz w:val="16"/>
              </w:rPr>
            </w:pPr>
          </w:p>
          <w:p w14:paraId="67341C9E" w14:textId="77777777" w:rsidR="00DA14AB" w:rsidRDefault="00DA14AB" w:rsidP="00304E66">
            <w:pPr>
              <w:pStyle w:val="TableParagraph"/>
              <w:rPr>
                <w:rFonts w:ascii="Times New Roman"/>
                <w:sz w:val="16"/>
              </w:rPr>
            </w:pPr>
          </w:p>
          <w:p w14:paraId="553AB4CF" w14:textId="77777777" w:rsidR="00DA14AB" w:rsidRDefault="00DA14AB" w:rsidP="00304E66">
            <w:pPr>
              <w:pStyle w:val="TableParagraph"/>
              <w:spacing w:before="120" w:line="211" w:lineRule="auto"/>
              <w:ind w:left="27" w:right="123"/>
              <w:rPr>
                <w:sz w:val="14"/>
              </w:rPr>
            </w:pPr>
            <w:r>
              <w:rPr>
                <w:w w:val="115"/>
                <w:sz w:val="14"/>
              </w:rPr>
              <w:t>Expensive. More 'plug and play' than it should be for this project.</w:t>
            </w:r>
          </w:p>
        </w:tc>
        <w:tc>
          <w:tcPr>
            <w:tcW w:w="3370" w:type="dxa"/>
            <w:vMerge w:val="restart"/>
            <w:tcBorders>
              <w:top w:val="single" w:sz="4" w:space="0" w:color="FFFFFF"/>
            </w:tcBorders>
            <w:shd w:val="clear" w:color="auto" w:fill="F3CCCC"/>
          </w:tcPr>
          <w:p w14:paraId="48375A1E" w14:textId="77777777" w:rsidR="00DA14AB" w:rsidRDefault="00DA14AB" w:rsidP="00304E66">
            <w:pPr>
              <w:pStyle w:val="TableParagraph"/>
              <w:rPr>
                <w:rFonts w:ascii="Times New Roman"/>
                <w:sz w:val="16"/>
              </w:rPr>
            </w:pPr>
          </w:p>
          <w:p w14:paraId="0E89007A" w14:textId="77777777" w:rsidR="00DA14AB" w:rsidRDefault="00DA14AB" w:rsidP="00304E66">
            <w:pPr>
              <w:pStyle w:val="TableParagraph"/>
              <w:spacing w:before="1"/>
              <w:rPr>
                <w:rFonts w:ascii="Times New Roman"/>
                <w:sz w:val="15"/>
              </w:rPr>
            </w:pPr>
          </w:p>
          <w:p w14:paraId="38E3F80D" w14:textId="77777777" w:rsidR="00DA14AB" w:rsidRDefault="00DA14AB" w:rsidP="00304E66">
            <w:pPr>
              <w:pStyle w:val="TableParagraph"/>
              <w:spacing w:line="211" w:lineRule="auto"/>
              <w:ind w:left="36" w:right="2"/>
              <w:rPr>
                <w:sz w:val="14"/>
              </w:rPr>
            </w:pPr>
            <w:r>
              <w:rPr>
                <w:w w:val="115"/>
                <w:sz w:val="14"/>
              </w:rPr>
              <w:t xml:space="preserve">We decided to begin this project by building our own flight control software on an Intel Edison board, coupled with a 9 degree of freedom inertial measurement unit and a GPS receiver (hopefully)  provided  by  Garmin.   The advantage of the Edison Board is we can probably tunnel into the board over WIFI or Bluetooth to add code or command the drone. We will attempt to learn quadrotor flight dynamics and reverse engineer the </w:t>
            </w:r>
            <w:proofErr w:type="gramStart"/>
            <w:r>
              <w:rPr>
                <w:w w:val="115"/>
                <w:sz w:val="14"/>
              </w:rPr>
              <w:t>open source</w:t>
            </w:r>
            <w:proofErr w:type="gramEnd"/>
            <w:r>
              <w:rPr>
                <w:w w:val="115"/>
                <w:sz w:val="14"/>
              </w:rPr>
              <w:t xml:space="preserve"> C++ code provided by the PIXHAWK project to make our own from scratch. This will save us money and provide us with ample experience  in digital control</w:t>
            </w:r>
            <w:r>
              <w:rPr>
                <w:spacing w:val="-11"/>
                <w:w w:val="115"/>
                <w:sz w:val="14"/>
              </w:rPr>
              <w:t xml:space="preserve"> </w:t>
            </w:r>
            <w:r>
              <w:rPr>
                <w:w w:val="115"/>
                <w:sz w:val="14"/>
              </w:rPr>
              <w:t>systems.</w:t>
            </w:r>
          </w:p>
        </w:tc>
      </w:tr>
      <w:tr w:rsidR="00DA14AB" w14:paraId="50DCC0C9" w14:textId="77777777" w:rsidTr="00304E66">
        <w:trPr>
          <w:trHeight w:val="500"/>
        </w:trPr>
        <w:tc>
          <w:tcPr>
            <w:tcW w:w="1313" w:type="dxa"/>
            <w:vMerge/>
            <w:tcBorders>
              <w:top w:val="nil"/>
            </w:tcBorders>
            <w:shd w:val="clear" w:color="auto" w:fill="F3CCCC"/>
          </w:tcPr>
          <w:p w14:paraId="212E2D84" w14:textId="77777777" w:rsidR="00DA14AB" w:rsidRDefault="00DA14AB" w:rsidP="00304E66">
            <w:pPr>
              <w:rPr>
                <w:sz w:val="2"/>
                <w:szCs w:val="2"/>
              </w:rPr>
            </w:pPr>
          </w:p>
        </w:tc>
        <w:tc>
          <w:tcPr>
            <w:tcW w:w="2275" w:type="dxa"/>
            <w:vMerge/>
            <w:tcBorders>
              <w:top w:val="nil"/>
            </w:tcBorders>
            <w:shd w:val="clear" w:color="auto" w:fill="F3CCCC"/>
          </w:tcPr>
          <w:p w14:paraId="0394DC73" w14:textId="77777777" w:rsidR="00DA14AB" w:rsidRDefault="00DA14AB" w:rsidP="00304E66">
            <w:pPr>
              <w:rPr>
                <w:sz w:val="2"/>
                <w:szCs w:val="2"/>
              </w:rPr>
            </w:pPr>
          </w:p>
        </w:tc>
        <w:tc>
          <w:tcPr>
            <w:tcW w:w="2275" w:type="dxa"/>
            <w:shd w:val="clear" w:color="auto" w:fill="F3CCCC"/>
          </w:tcPr>
          <w:p w14:paraId="00D9E3CD" w14:textId="77777777" w:rsidR="00DA14AB" w:rsidRDefault="00DA14AB" w:rsidP="00304E66">
            <w:pPr>
              <w:pStyle w:val="TableParagraph"/>
              <w:spacing w:before="3"/>
              <w:rPr>
                <w:rFonts w:ascii="Times New Roman"/>
                <w:sz w:val="15"/>
              </w:rPr>
            </w:pPr>
          </w:p>
          <w:p w14:paraId="4204CF8B" w14:textId="77777777" w:rsidR="00DA14AB" w:rsidRDefault="00DA14AB" w:rsidP="00304E66">
            <w:pPr>
              <w:pStyle w:val="TableParagraph"/>
              <w:ind w:left="27"/>
              <w:rPr>
                <w:sz w:val="14"/>
              </w:rPr>
            </w:pPr>
            <w:r>
              <w:rPr>
                <w:w w:val="115"/>
                <w:sz w:val="14"/>
              </w:rPr>
              <w:t>b. MULTIWII</w:t>
            </w:r>
          </w:p>
        </w:tc>
        <w:tc>
          <w:tcPr>
            <w:tcW w:w="2580" w:type="dxa"/>
            <w:shd w:val="clear" w:color="auto" w:fill="F3CCCC"/>
          </w:tcPr>
          <w:p w14:paraId="4D9AD772" w14:textId="77777777" w:rsidR="00DA14AB" w:rsidRDefault="00DA14AB" w:rsidP="00304E66">
            <w:pPr>
              <w:pStyle w:val="TableParagraph"/>
              <w:spacing w:before="50" w:line="211" w:lineRule="auto"/>
              <w:ind w:left="27" w:right="123"/>
              <w:rPr>
                <w:sz w:val="14"/>
              </w:rPr>
            </w:pPr>
            <w:r>
              <w:rPr>
                <w:w w:val="115"/>
                <w:sz w:val="14"/>
              </w:rPr>
              <w:t>Open Source. Not as well tested in autonomous flight and lacking crucial data.</w:t>
            </w:r>
          </w:p>
        </w:tc>
        <w:tc>
          <w:tcPr>
            <w:tcW w:w="2580" w:type="dxa"/>
            <w:shd w:val="clear" w:color="auto" w:fill="F3CCCC"/>
          </w:tcPr>
          <w:p w14:paraId="48480E73" w14:textId="77777777" w:rsidR="00DA14AB" w:rsidRDefault="00DA14AB" w:rsidP="00304E66">
            <w:pPr>
              <w:pStyle w:val="TableParagraph"/>
              <w:spacing w:before="50" w:line="211" w:lineRule="auto"/>
              <w:ind w:left="27" w:right="145"/>
              <w:rPr>
                <w:sz w:val="14"/>
              </w:rPr>
            </w:pPr>
            <w:r>
              <w:rPr>
                <w:w w:val="115"/>
                <w:sz w:val="14"/>
              </w:rPr>
              <w:t>Cheaper than either of the other options but is not as well regarded for autonomous flight.</w:t>
            </w:r>
          </w:p>
        </w:tc>
        <w:tc>
          <w:tcPr>
            <w:tcW w:w="3370" w:type="dxa"/>
            <w:vMerge/>
            <w:tcBorders>
              <w:top w:val="nil"/>
            </w:tcBorders>
            <w:shd w:val="clear" w:color="auto" w:fill="F3CCCC"/>
          </w:tcPr>
          <w:p w14:paraId="0F5F2A0C" w14:textId="77777777" w:rsidR="00DA14AB" w:rsidRDefault="00DA14AB" w:rsidP="00304E66">
            <w:pPr>
              <w:rPr>
                <w:sz w:val="2"/>
                <w:szCs w:val="2"/>
              </w:rPr>
            </w:pPr>
          </w:p>
        </w:tc>
      </w:tr>
      <w:tr w:rsidR="00DA14AB" w14:paraId="3AB77732" w14:textId="77777777" w:rsidTr="00304E66">
        <w:trPr>
          <w:trHeight w:val="940"/>
        </w:trPr>
        <w:tc>
          <w:tcPr>
            <w:tcW w:w="1313" w:type="dxa"/>
            <w:vMerge/>
            <w:tcBorders>
              <w:top w:val="nil"/>
            </w:tcBorders>
            <w:shd w:val="clear" w:color="auto" w:fill="F3CCCC"/>
          </w:tcPr>
          <w:p w14:paraId="3FDCC23A" w14:textId="77777777" w:rsidR="00DA14AB" w:rsidRDefault="00DA14AB" w:rsidP="00304E66">
            <w:pPr>
              <w:rPr>
                <w:sz w:val="2"/>
                <w:szCs w:val="2"/>
              </w:rPr>
            </w:pPr>
          </w:p>
        </w:tc>
        <w:tc>
          <w:tcPr>
            <w:tcW w:w="2275" w:type="dxa"/>
            <w:vMerge/>
            <w:tcBorders>
              <w:top w:val="nil"/>
            </w:tcBorders>
            <w:shd w:val="clear" w:color="auto" w:fill="F3CCCC"/>
          </w:tcPr>
          <w:p w14:paraId="1313F16E" w14:textId="77777777" w:rsidR="00DA14AB" w:rsidRDefault="00DA14AB" w:rsidP="00304E66">
            <w:pPr>
              <w:rPr>
                <w:sz w:val="2"/>
                <w:szCs w:val="2"/>
              </w:rPr>
            </w:pPr>
          </w:p>
        </w:tc>
        <w:tc>
          <w:tcPr>
            <w:tcW w:w="2275" w:type="dxa"/>
            <w:shd w:val="clear" w:color="auto" w:fill="F3CCCC"/>
          </w:tcPr>
          <w:p w14:paraId="7F21D1F0" w14:textId="77777777" w:rsidR="00DA14AB" w:rsidRDefault="00DA14AB" w:rsidP="00304E66">
            <w:pPr>
              <w:pStyle w:val="TableParagraph"/>
              <w:rPr>
                <w:rFonts w:ascii="Times New Roman"/>
                <w:sz w:val="16"/>
              </w:rPr>
            </w:pPr>
          </w:p>
          <w:p w14:paraId="4F7FE13E" w14:textId="77777777" w:rsidR="00DA14AB" w:rsidRDefault="00DA14AB" w:rsidP="00304E66">
            <w:pPr>
              <w:pStyle w:val="TableParagraph"/>
              <w:spacing w:before="2"/>
              <w:rPr>
                <w:rFonts w:ascii="Times New Roman"/>
                <w:sz w:val="18"/>
              </w:rPr>
            </w:pPr>
          </w:p>
          <w:p w14:paraId="77F0E781" w14:textId="77777777" w:rsidR="00DA14AB" w:rsidRDefault="00DA14AB" w:rsidP="00304E66">
            <w:pPr>
              <w:pStyle w:val="TableParagraph"/>
              <w:spacing w:before="1"/>
              <w:ind w:left="27"/>
              <w:rPr>
                <w:sz w:val="14"/>
              </w:rPr>
            </w:pPr>
            <w:r>
              <w:rPr>
                <w:w w:val="115"/>
                <w:sz w:val="14"/>
              </w:rPr>
              <w:t>c. ARDUCOPTER</w:t>
            </w:r>
          </w:p>
        </w:tc>
        <w:tc>
          <w:tcPr>
            <w:tcW w:w="2580" w:type="dxa"/>
            <w:shd w:val="clear" w:color="auto" w:fill="F3CCCC"/>
          </w:tcPr>
          <w:p w14:paraId="6FEE33DA" w14:textId="77777777" w:rsidR="00DA14AB" w:rsidRDefault="00DA14AB" w:rsidP="00304E66">
            <w:pPr>
              <w:pStyle w:val="TableParagraph"/>
              <w:spacing w:before="50" w:line="211" w:lineRule="auto"/>
              <w:ind w:left="27"/>
              <w:rPr>
                <w:sz w:val="14"/>
              </w:rPr>
            </w:pPr>
            <w:r>
              <w:rPr>
                <w:w w:val="115"/>
                <w:sz w:val="14"/>
              </w:rPr>
              <w:t xml:space="preserve">A subset of the PIXHAWK </w:t>
            </w:r>
            <w:proofErr w:type="gramStart"/>
            <w:r>
              <w:rPr>
                <w:w w:val="115"/>
                <w:sz w:val="14"/>
              </w:rPr>
              <w:t>open source</w:t>
            </w:r>
            <w:proofErr w:type="gramEnd"/>
            <w:r>
              <w:rPr>
                <w:w w:val="115"/>
                <w:sz w:val="14"/>
              </w:rPr>
              <w:t xml:space="preserve"> controller. Has </w:t>
            </w:r>
            <w:proofErr w:type="gramStart"/>
            <w:r>
              <w:rPr>
                <w:w w:val="115"/>
                <w:sz w:val="14"/>
              </w:rPr>
              <w:t>all of</w:t>
            </w:r>
            <w:proofErr w:type="gramEnd"/>
            <w:r>
              <w:rPr>
                <w:w w:val="115"/>
                <w:sz w:val="14"/>
              </w:rPr>
              <w:t xml:space="preserve"> the PIXHAWK materials plus some peripherals. Good GUI interface and well tested autonomous flight capabilities.</w:t>
            </w:r>
          </w:p>
        </w:tc>
        <w:tc>
          <w:tcPr>
            <w:tcW w:w="2580" w:type="dxa"/>
            <w:shd w:val="clear" w:color="auto" w:fill="F3CCCC"/>
          </w:tcPr>
          <w:p w14:paraId="204812EE" w14:textId="77777777" w:rsidR="00DA14AB" w:rsidRDefault="00DA14AB" w:rsidP="00304E66">
            <w:pPr>
              <w:pStyle w:val="TableParagraph"/>
              <w:rPr>
                <w:rFonts w:ascii="Times New Roman"/>
                <w:sz w:val="16"/>
              </w:rPr>
            </w:pPr>
          </w:p>
          <w:p w14:paraId="080AFB1F" w14:textId="77777777" w:rsidR="00DA14AB" w:rsidRDefault="00DA14AB" w:rsidP="00304E66">
            <w:pPr>
              <w:pStyle w:val="TableParagraph"/>
              <w:spacing w:before="7"/>
              <w:rPr>
                <w:rFonts w:ascii="Times New Roman"/>
                <w:sz w:val="13"/>
              </w:rPr>
            </w:pPr>
          </w:p>
          <w:p w14:paraId="285092C1" w14:textId="77777777" w:rsidR="00DA14AB" w:rsidRDefault="00DA14AB" w:rsidP="00304E66">
            <w:pPr>
              <w:pStyle w:val="TableParagraph"/>
              <w:spacing w:line="211" w:lineRule="auto"/>
              <w:ind w:left="27" w:right="123"/>
              <w:rPr>
                <w:sz w:val="14"/>
              </w:rPr>
            </w:pPr>
            <w:r>
              <w:rPr>
                <w:w w:val="115"/>
                <w:sz w:val="14"/>
              </w:rPr>
              <w:t>Expensive. More 'plug and play' than it should be for this project.</w:t>
            </w:r>
          </w:p>
        </w:tc>
        <w:tc>
          <w:tcPr>
            <w:tcW w:w="3370" w:type="dxa"/>
            <w:vMerge/>
            <w:tcBorders>
              <w:top w:val="nil"/>
            </w:tcBorders>
            <w:shd w:val="clear" w:color="auto" w:fill="F3CCCC"/>
          </w:tcPr>
          <w:p w14:paraId="361ABC52" w14:textId="77777777" w:rsidR="00DA14AB" w:rsidRDefault="00DA14AB" w:rsidP="00304E66">
            <w:pPr>
              <w:rPr>
                <w:sz w:val="2"/>
                <w:szCs w:val="2"/>
              </w:rPr>
            </w:pPr>
          </w:p>
        </w:tc>
      </w:tr>
      <w:tr w:rsidR="00DA14AB" w14:paraId="7D1E3DD8"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2B64981A"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D2BD63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25C6D63A"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8153068"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FEEEE9B"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4C448E91" w14:textId="77777777" w:rsidR="00DA14AB" w:rsidRDefault="00DA14AB" w:rsidP="00304E66">
            <w:pPr>
              <w:pStyle w:val="TableParagraph"/>
              <w:rPr>
                <w:rFonts w:ascii="Times New Roman"/>
                <w:sz w:val="14"/>
              </w:rPr>
            </w:pPr>
          </w:p>
        </w:tc>
      </w:tr>
    </w:tbl>
    <w:p w14:paraId="0C377A43" w14:textId="77777777" w:rsidR="00DA14AB" w:rsidRDefault="00DA14AB" w:rsidP="00DA14AB">
      <w:pPr>
        <w:rPr>
          <w:sz w:val="2"/>
          <w:szCs w:val="2"/>
        </w:rPr>
      </w:pPr>
      <w:r>
        <w:rPr>
          <w:noProof/>
        </w:rPr>
        <mc:AlternateContent>
          <mc:Choice Requires="wps">
            <w:drawing>
              <wp:anchor distT="0" distB="0" distL="114300" distR="114300" simplePos="0" relativeHeight="251674624" behindDoc="1" locked="0" layoutInCell="1" allowOverlap="1" wp14:anchorId="5312A260" wp14:editId="0CEC25C7">
                <wp:simplePos x="0" y="0"/>
                <wp:positionH relativeFrom="page">
                  <wp:posOffset>464185</wp:posOffset>
                </wp:positionH>
                <wp:positionV relativeFrom="page">
                  <wp:posOffset>464185</wp:posOffset>
                </wp:positionV>
                <wp:extent cx="9130030" cy="18478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003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A087" id="Rectangle 4" o:spid="_x0000_s1026" style="position:absolute;margin-left:36.55pt;margin-top:36.55pt;width:718.9pt;height:14.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" stroked="f">
                <w10:wrap anchorx="page" anchory="page"/>
              </v:rect>
            </w:pict>
          </mc:Fallback>
        </mc:AlternateContent>
      </w:r>
    </w:p>
    <w:p w14:paraId="475A1A4E" w14:textId="77777777" w:rsidR="006A0F90" w:rsidRDefault="006A0F90">
      <w:pPr>
        <w:rPr>
          <w:sz w:val="2"/>
          <w:szCs w:val="2"/>
        </w:rPr>
      </w:pPr>
      <w:r>
        <w:rPr>
          <w:sz w:val="2"/>
          <w:szCs w:val="2"/>
        </w:rPr>
        <w:br w:type="page"/>
      </w:r>
    </w:p>
    <w:p w14:paraId="66B0047D" w14:textId="77777777" w:rsidR="00DA14AB" w:rsidRDefault="00DA14AB" w:rsidP="00DA14AB">
      <w:pPr>
        <w:rPr>
          <w:sz w:val="2"/>
          <w:szCs w:val="2"/>
        </w:rPr>
        <w:sectPr w:rsidR="00DA14AB" w:rsidSect="006A0F90">
          <w:pgSz w:w="15840" w:h="12240" w:orient="landscape"/>
          <w:pgMar w:top="990" w:right="600" w:bottom="540" w:left="600" w:header="720" w:footer="720" w:gutter="0"/>
          <w:cols w:space="720"/>
          <w:docGrid w:linePitch="299"/>
        </w:sectPr>
      </w:pPr>
    </w:p>
    <w:tbl>
      <w:tblPr>
        <w:tblpPr w:leftFromText="180" w:rightFromText="180" w:vertAnchor="page" w:horzAnchor="margin" w:tblpY="1126"/>
        <w:tblW w:w="14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4B118811" w14:textId="77777777" w:rsidTr="006A0F90">
        <w:trPr>
          <w:trHeight w:val="2100"/>
        </w:trPr>
        <w:tc>
          <w:tcPr>
            <w:tcW w:w="1313" w:type="dxa"/>
            <w:vMerge w:val="restart"/>
            <w:tcBorders>
              <w:left w:val="single" w:sz="4" w:space="0" w:color="CCCCCC"/>
            </w:tcBorders>
            <w:shd w:val="clear" w:color="auto" w:fill="D8D8D8"/>
          </w:tcPr>
          <w:p w14:paraId="09A92DAB" w14:textId="77777777" w:rsidR="00DA14AB" w:rsidRDefault="00DA14AB" w:rsidP="006A0F90">
            <w:pPr>
              <w:pStyle w:val="TableParagraph"/>
              <w:rPr>
                <w:rFonts w:ascii="Times New Roman"/>
                <w:sz w:val="30"/>
              </w:rPr>
            </w:pPr>
          </w:p>
          <w:p w14:paraId="3A49AF12" w14:textId="77777777" w:rsidR="00DA14AB" w:rsidRDefault="00DA14AB" w:rsidP="006A0F90">
            <w:pPr>
              <w:pStyle w:val="TableParagraph"/>
              <w:rPr>
                <w:rFonts w:ascii="Times New Roman"/>
                <w:sz w:val="30"/>
              </w:rPr>
            </w:pPr>
          </w:p>
          <w:p w14:paraId="37CE16FD" w14:textId="77777777" w:rsidR="00DA14AB" w:rsidRDefault="00DA14AB" w:rsidP="006A0F90">
            <w:pPr>
              <w:pStyle w:val="TableParagraph"/>
              <w:rPr>
                <w:rFonts w:ascii="Times New Roman"/>
                <w:sz w:val="30"/>
              </w:rPr>
            </w:pPr>
          </w:p>
          <w:p w14:paraId="7854AC64" w14:textId="77777777" w:rsidR="00DA14AB" w:rsidRDefault="00DA14AB" w:rsidP="006A0F90">
            <w:pPr>
              <w:pStyle w:val="TableParagraph"/>
              <w:rPr>
                <w:rFonts w:ascii="Times New Roman"/>
                <w:sz w:val="30"/>
              </w:rPr>
            </w:pPr>
          </w:p>
          <w:p w14:paraId="63667947" w14:textId="77777777" w:rsidR="00DA14AB" w:rsidRDefault="00DA14AB" w:rsidP="006A0F90">
            <w:pPr>
              <w:pStyle w:val="TableParagraph"/>
              <w:rPr>
                <w:rFonts w:ascii="Times New Roman"/>
                <w:sz w:val="30"/>
              </w:rPr>
            </w:pPr>
          </w:p>
          <w:p w14:paraId="6D4789DB" w14:textId="77777777" w:rsidR="00DA14AB" w:rsidRDefault="00DA14AB" w:rsidP="006A0F90">
            <w:pPr>
              <w:pStyle w:val="TableParagraph"/>
              <w:rPr>
                <w:rFonts w:ascii="Times New Roman"/>
                <w:sz w:val="30"/>
              </w:rPr>
            </w:pPr>
          </w:p>
          <w:p w14:paraId="6C809A6E" w14:textId="77777777" w:rsidR="00DA14AB" w:rsidRDefault="00DA14AB" w:rsidP="006A0F90">
            <w:pPr>
              <w:pStyle w:val="TableParagraph"/>
              <w:spacing w:before="4"/>
              <w:rPr>
                <w:rFonts w:ascii="Times New Roman"/>
                <w:sz w:val="44"/>
              </w:rPr>
            </w:pPr>
          </w:p>
          <w:p w14:paraId="1CB1622D" w14:textId="77777777" w:rsidR="00DA14AB" w:rsidRDefault="00DA14AB" w:rsidP="006A0F90">
            <w:pPr>
              <w:pStyle w:val="TableParagraph"/>
              <w:ind w:right="1"/>
              <w:jc w:val="center"/>
              <w:rPr>
                <w:rFonts w:ascii="Bookman Old Style"/>
                <w:b/>
                <w:sz w:val="26"/>
              </w:rPr>
            </w:pPr>
            <w:r>
              <w:rPr>
                <w:rFonts w:ascii="Bookman Old Style"/>
                <w:b/>
                <w:w w:val="85"/>
                <w:sz w:val="26"/>
              </w:rPr>
              <w:t>3</w:t>
            </w:r>
          </w:p>
        </w:tc>
        <w:tc>
          <w:tcPr>
            <w:tcW w:w="2275" w:type="dxa"/>
            <w:vMerge w:val="restart"/>
            <w:shd w:val="clear" w:color="auto" w:fill="D8D8D8"/>
          </w:tcPr>
          <w:p w14:paraId="5C1027B2" w14:textId="77777777" w:rsidR="00DA14AB" w:rsidRDefault="00DA14AB" w:rsidP="006A0F90">
            <w:pPr>
              <w:pStyle w:val="TableParagraph"/>
              <w:rPr>
                <w:rFonts w:ascii="Times New Roman"/>
                <w:sz w:val="16"/>
              </w:rPr>
            </w:pPr>
          </w:p>
          <w:p w14:paraId="72CFBF36" w14:textId="77777777" w:rsidR="00DA14AB" w:rsidRDefault="00DA14AB" w:rsidP="006A0F90">
            <w:pPr>
              <w:pStyle w:val="TableParagraph"/>
              <w:rPr>
                <w:rFonts w:ascii="Times New Roman"/>
                <w:sz w:val="16"/>
              </w:rPr>
            </w:pPr>
          </w:p>
          <w:p w14:paraId="26E77BDF" w14:textId="77777777" w:rsidR="00DA14AB" w:rsidRDefault="00DA14AB" w:rsidP="006A0F90">
            <w:pPr>
              <w:pStyle w:val="TableParagraph"/>
              <w:rPr>
                <w:rFonts w:ascii="Times New Roman"/>
                <w:sz w:val="16"/>
              </w:rPr>
            </w:pPr>
          </w:p>
          <w:p w14:paraId="1987DA3A" w14:textId="77777777" w:rsidR="00DA14AB" w:rsidRDefault="00DA14AB" w:rsidP="006A0F90">
            <w:pPr>
              <w:pStyle w:val="TableParagraph"/>
              <w:rPr>
                <w:rFonts w:ascii="Times New Roman"/>
                <w:sz w:val="16"/>
              </w:rPr>
            </w:pPr>
          </w:p>
          <w:p w14:paraId="0BCBB01A" w14:textId="77777777" w:rsidR="00DA14AB" w:rsidRDefault="00DA14AB" w:rsidP="006A0F90">
            <w:pPr>
              <w:pStyle w:val="TableParagraph"/>
              <w:rPr>
                <w:rFonts w:ascii="Times New Roman"/>
                <w:sz w:val="16"/>
              </w:rPr>
            </w:pPr>
          </w:p>
          <w:p w14:paraId="202F7E6F" w14:textId="77777777" w:rsidR="00DA14AB" w:rsidRDefault="00DA14AB" w:rsidP="006A0F90">
            <w:pPr>
              <w:pStyle w:val="TableParagraph"/>
              <w:rPr>
                <w:rFonts w:ascii="Times New Roman"/>
                <w:sz w:val="16"/>
              </w:rPr>
            </w:pPr>
          </w:p>
          <w:p w14:paraId="59122983" w14:textId="77777777" w:rsidR="00DA14AB" w:rsidRDefault="00DA14AB" w:rsidP="006A0F90">
            <w:pPr>
              <w:pStyle w:val="TableParagraph"/>
              <w:rPr>
                <w:rFonts w:ascii="Times New Roman"/>
                <w:sz w:val="16"/>
              </w:rPr>
            </w:pPr>
          </w:p>
          <w:p w14:paraId="28CF617B" w14:textId="77777777" w:rsidR="00DA14AB" w:rsidRDefault="00DA14AB" w:rsidP="006A0F90">
            <w:pPr>
              <w:pStyle w:val="TableParagraph"/>
              <w:rPr>
                <w:rFonts w:ascii="Times New Roman"/>
                <w:sz w:val="16"/>
              </w:rPr>
            </w:pPr>
          </w:p>
          <w:p w14:paraId="36DB6BD3" w14:textId="77777777" w:rsidR="00DA14AB" w:rsidRDefault="00DA14AB" w:rsidP="006A0F90">
            <w:pPr>
              <w:pStyle w:val="TableParagraph"/>
              <w:rPr>
                <w:rFonts w:ascii="Times New Roman"/>
                <w:sz w:val="16"/>
              </w:rPr>
            </w:pPr>
          </w:p>
          <w:p w14:paraId="1AC443B7" w14:textId="77777777" w:rsidR="00DA14AB" w:rsidRDefault="00DA14AB" w:rsidP="006A0F90">
            <w:pPr>
              <w:pStyle w:val="TableParagraph"/>
              <w:rPr>
                <w:rFonts w:ascii="Times New Roman"/>
                <w:sz w:val="16"/>
              </w:rPr>
            </w:pPr>
          </w:p>
          <w:p w14:paraId="76667096" w14:textId="77777777" w:rsidR="00DA14AB" w:rsidRDefault="00DA14AB" w:rsidP="006A0F90">
            <w:pPr>
              <w:pStyle w:val="TableParagraph"/>
              <w:rPr>
                <w:rFonts w:ascii="Times New Roman"/>
                <w:sz w:val="16"/>
              </w:rPr>
            </w:pPr>
          </w:p>
          <w:p w14:paraId="52FA11AB" w14:textId="77777777" w:rsidR="00DA14AB" w:rsidRDefault="00DA14AB" w:rsidP="006A0F90">
            <w:pPr>
              <w:pStyle w:val="TableParagraph"/>
              <w:rPr>
                <w:rFonts w:ascii="Times New Roman"/>
                <w:sz w:val="16"/>
              </w:rPr>
            </w:pPr>
          </w:p>
          <w:p w14:paraId="5E84AB9B" w14:textId="77777777" w:rsidR="00DA14AB" w:rsidRDefault="00DA14AB" w:rsidP="006A0F90">
            <w:pPr>
              <w:pStyle w:val="TableParagraph"/>
              <w:rPr>
                <w:rFonts w:ascii="Times New Roman"/>
                <w:sz w:val="16"/>
              </w:rPr>
            </w:pPr>
          </w:p>
          <w:p w14:paraId="22B83506" w14:textId="77777777" w:rsidR="00DA14AB" w:rsidRDefault="00DA14AB" w:rsidP="006A0F90">
            <w:pPr>
              <w:pStyle w:val="TableParagraph"/>
              <w:spacing w:before="1"/>
              <w:rPr>
                <w:rFonts w:ascii="Times New Roman"/>
                <w:sz w:val="23"/>
              </w:rPr>
            </w:pPr>
          </w:p>
          <w:p w14:paraId="0FD6E73F" w14:textId="77777777" w:rsidR="00DA14AB" w:rsidRDefault="00DA14AB" w:rsidP="006A0F90">
            <w:pPr>
              <w:pStyle w:val="TableParagraph"/>
              <w:ind w:left="634"/>
              <w:rPr>
                <w:sz w:val="14"/>
              </w:rPr>
            </w:pPr>
            <w:r>
              <w:rPr>
                <w:w w:val="115"/>
                <w:sz w:val="14"/>
              </w:rPr>
              <w:t>UAV Electrical</w:t>
            </w:r>
          </w:p>
        </w:tc>
        <w:tc>
          <w:tcPr>
            <w:tcW w:w="2275" w:type="dxa"/>
            <w:shd w:val="clear" w:color="auto" w:fill="D8D8D8"/>
          </w:tcPr>
          <w:p w14:paraId="42721AFA" w14:textId="77777777" w:rsidR="00DA14AB" w:rsidRDefault="00DA14AB" w:rsidP="006A0F90">
            <w:pPr>
              <w:pStyle w:val="TableParagraph"/>
              <w:rPr>
                <w:rFonts w:ascii="Times New Roman"/>
                <w:sz w:val="16"/>
              </w:rPr>
            </w:pPr>
          </w:p>
          <w:p w14:paraId="2E81C06A" w14:textId="77777777" w:rsidR="00DA14AB" w:rsidRDefault="00DA14AB" w:rsidP="006A0F90">
            <w:pPr>
              <w:pStyle w:val="TableParagraph"/>
              <w:rPr>
                <w:rFonts w:ascii="Times New Roman"/>
                <w:sz w:val="16"/>
              </w:rPr>
            </w:pPr>
          </w:p>
          <w:p w14:paraId="42BF62F2" w14:textId="77777777" w:rsidR="00DA14AB" w:rsidRDefault="00DA14AB" w:rsidP="006A0F90">
            <w:pPr>
              <w:pStyle w:val="TableParagraph"/>
              <w:rPr>
                <w:rFonts w:ascii="Times New Roman"/>
                <w:sz w:val="16"/>
              </w:rPr>
            </w:pPr>
          </w:p>
          <w:p w14:paraId="4343BFD8" w14:textId="77777777" w:rsidR="00DA14AB" w:rsidRDefault="00DA14AB" w:rsidP="006A0F90">
            <w:pPr>
              <w:pStyle w:val="TableParagraph"/>
              <w:rPr>
                <w:rFonts w:ascii="Times New Roman"/>
                <w:sz w:val="16"/>
              </w:rPr>
            </w:pPr>
          </w:p>
          <w:p w14:paraId="1923AAD2" w14:textId="77777777" w:rsidR="00DA14AB" w:rsidRDefault="00DA14AB" w:rsidP="006A0F90">
            <w:pPr>
              <w:pStyle w:val="TableParagraph"/>
              <w:spacing w:before="1"/>
              <w:rPr>
                <w:rFonts w:ascii="Times New Roman"/>
                <w:sz w:val="16"/>
              </w:rPr>
            </w:pPr>
          </w:p>
          <w:p w14:paraId="085CFC9B" w14:textId="77777777" w:rsidR="00DA14AB" w:rsidRDefault="00DA14AB" w:rsidP="006A0F90">
            <w:pPr>
              <w:pStyle w:val="TableParagraph"/>
              <w:spacing w:line="211" w:lineRule="auto"/>
              <w:ind w:left="27" w:right="171"/>
              <w:rPr>
                <w:sz w:val="14"/>
              </w:rPr>
            </w:pPr>
            <w:r>
              <w:rPr>
                <w:w w:val="115"/>
                <w:sz w:val="14"/>
              </w:rPr>
              <w:t xml:space="preserve">a. "High Voltage" LiPo Battery </w:t>
            </w:r>
            <w:r>
              <w:rPr>
                <w:w w:val="110"/>
                <w:sz w:val="14"/>
              </w:rPr>
              <w:t>System (22.5 V)</w:t>
            </w:r>
          </w:p>
        </w:tc>
        <w:tc>
          <w:tcPr>
            <w:tcW w:w="2580" w:type="dxa"/>
            <w:shd w:val="clear" w:color="auto" w:fill="D8D8D8"/>
          </w:tcPr>
          <w:p w14:paraId="72537044" w14:textId="77777777" w:rsidR="00DA14AB" w:rsidRDefault="00DA14AB" w:rsidP="006A0F90">
            <w:pPr>
              <w:pStyle w:val="TableParagraph"/>
              <w:spacing w:before="50" w:line="211" w:lineRule="auto"/>
              <w:ind w:left="27"/>
              <w:rPr>
                <w:sz w:val="14"/>
              </w:rPr>
            </w:pPr>
            <w:r>
              <w:rPr>
                <w:w w:val="115"/>
                <w:sz w:val="14"/>
              </w:rPr>
              <w:t>Coupled with a low RPM/Volt motor is capable is longer flight times despite heavier batteries due to substantially less current being drawn. Require less expensive Electronic Speed Controllers (ESCs) and all system wiring will be lighter and less expensive (10 Amp Required). Require lower RPM/Volt motors, which typically generate more torque capable of turning larger propellers, thus increasing efficiency. Calculated Flight Time @ 100% throttle: 20 minutes.</w:t>
            </w:r>
          </w:p>
        </w:tc>
        <w:tc>
          <w:tcPr>
            <w:tcW w:w="2580" w:type="dxa"/>
            <w:shd w:val="clear" w:color="auto" w:fill="D8D8D8"/>
          </w:tcPr>
          <w:p w14:paraId="0606D61F" w14:textId="77777777" w:rsidR="00DA14AB" w:rsidRDefault="00DA14AB" w:rsidP="006A0F90">
            <w:pPr>
              <w:pStyle w:val="TableParagraph"/>
              <w:rPr>
                <w:rFonts w:ascii="Times New Roman"/>
                <w:sz w:val="16"/>
              </w:rPr>
            </w:pPr>
          </w:p>
          <w:p w14:paraId="4F5108A6" w14:textId="77777777" w:rsidR="00DA14AB" w:rsidRDefault="00DA14AB" w:rsidP="006A0F90">
            <w:pPr>
              <w:pStyle w:val="TableParagraph"/>
              <w:rPr>
                <w:rFonts w:ascii="Times New Roman"/>
                <w:sz w:val="16"/>
              </w:rPr>
            </w:pPr>
          </w:p>
          <w:p w14:paraId="72C5BAA4" w14:textId="77777777" w:rsidR="00DA14AB" w:rsidRDefault="00DA14AB" w:rsidP="006A0F90">
            <w:pPr>
              <w:pStyle w:val="TableParagraph"/>
              <w:rPr>
                <w:rFonts w:ascii="Times New Roman"/>
                <w:sz w:val="16"/>
              </w:rPr>
            </w:pPr>
          </w:p>
          <w:p w14:paraId="26962CD3" w14:textId="77777777" w:rsidR="00DA14AB" w:rsidRDefault="00DA14AB" w:rsidP="006A0F90">
            <w:pPr>
              <w:pStyle w:val="TableParagraph"/>
              <w:spacing w:before="2"/>
              <w:rPr>
                <w:rFonts w:ascii="Times New Roman"/>
                <w:sz w:val="13"/>
              </w:rPr>
            </w:pPr>
          </w:p>
          <w:p w14:paraId="6A426F3E" w14:textId="77777777" w:rsidR="00DA14AB" w:rsidRDefault="00DA14AB" w:rsidP="006A0F90">
            <w:pPr>
              <w:pStyle w:val="TableParagraph"/>
              <w:spacing w:line="211" w:lineRule="auto"/>
              <w:ind w:left="27"/>
              <w:rPr>
                <w:sz w:val="14"/>
              </w:rPr>
            </w:pPr>
            <w:r>
              <w:rPr>
                <w:w w:val="115"/>
                <w:sz w:val="14"/>
              </w:rPr>
              <w:t xml:space="preserve">More Expensive batteries. Heavier. Capacity to Weight Ratio Smaller than medium and low voltage options. Require more expensive </w:t>
            </w:r>
            <w:r>
              <w:rPr>
                <w:w w:val="110"/>
                <w:sz w:val="14"/>
              </w:rPr>
              <w:t>motors (lower RPM/Volt).</w:t>
            </w:r>
          </w:p>
        </w:tc>
        <w:tc>
          <w:tcPr>
            <w:tcW w:w="3370" w:type="dxa"/>
            <w:vMerge w:val="restart"/>
            <w:tcBorders>
              <w:right w:val="single" w:sz="4" w:space="0" w:color="CCCCCC"/>
            </w:tcBorders>
            <w:shd w:val="clear" w:color="auto" w:fill="D8D8D8"/>
          </w:tcPr>
          <w:p w14:paraId="11B2A080" w14:textId="77777777" w:rsidR="00DA14AB" w:rsidRDefault="00DA14AB" w:rsidP="006A0F90">
            <w:pPr>
              <w:pStyle w:val="TableParagraph"/>
              <w:rPr>
                <w:rFonts w:ascii="Times New Roman"/>
                <w:sz w:val="16"/>
              </w:rPr>
            </w:pPr>
          </w:p>
          <w:p w14:paraId="0CC41576" w14:textId="77777777" w:rsidR="00DA14AB" w:rsidRDefault="00DA14AB" w:rsidP="006A0F90">
            <w:pPr>
              <w:pStyle w:val="TableParagraph"/>
              <w:rPr>
                <w:rFonts w:ascii="Times New Roman"/>
                <w:sz w:val="16"/>
              </w:rPr>
            </w:pPr>
          </w:p>
          <w:p w14:paraId="597803DE" w14:textId="77777777" w:rsidR="00DA14AB" w:rsidRDefault="00DA14AB" w:rsidP="006A0F90">
            <w:pPr>
              <w:pStyle w:val="TableParagraph"/>
              <w:rPr>
                <w:rFonts w:ascii="Times New Roman"/>
                <w:sz w:val="16"/>
              </w:rPr>
            </w:pPr>
          </w:p>
          <w:p w14:paraId="6C3937BC" w14:textId="77777777" w:rsidR="00DA14AB" w:rsidRDefault="00DA14AB" w:rsidP="006A0F90">
            <w:pPr>
              <w:pStyle w:val="TableParagraph"/>
              <w:rPr>
                <w:rFonts w:ascii="Times New Roman"/>
                <w:sz w:val="16"/>
              </w:rPr>
            </w:pPr>
          </w:p>
          <w:p w14:paraId="6A1C0A33" w14:textId="77777777" w:rsidR="00DA14AB" w:rsidRDefault="00DA14AB" w:rsidP="006A0F90">
            <w:pPr>
              <w:pStyle w:val="TableParagraph"/>
              <w:rPr>
                <w:rFonts w:ascii="Times New Roman"/>
                <w:sz w:val="16"/>
              </w:rPr>
            </w:pPr>
          </w:p>
          <w:p w14:paraId="50C03DBD" w14:textId="77777777" w:rsidR="00DA14AB" w:rsidRDefault="00DA14AB" w:rsidP="006A0F90">
            <w:pPr>
              <w:pStyle w:val="TableParagraph"/>
              <w:rPr>
                <w:rFonts w:ascii="Times New Roman"/>
                <w:sz w:val="16"/>
              </w:rPr>
            </w:pPr>
          </w:p>
          <w:p w14:paraId="7A0D551F" w14:textId="77777777" w:rsidR="00DA14AB" w:rsidRDefault="00DA14AB" w:rsidP="006A0F90">
            <w:pPr>
              <w:pStyle w:val="TableParagraph"/>
              <w:rPr>
                <w:rFonts w:ascii="Times New Roman"/>
                <w:sz w:val="16"/>
              </w:rPr>
            </w:pPr>
          </w:p>
          <w:p w14:paraId="6C8781D1" w14:textId="77777777" w:rsidR="00DA14AB" w:rsidRDefault="00DA14AB" w:rsidP="006A0F90">
            <w:pPr>
              <w:pStyle w:val="TableParagraph"/>
              <w:rPr>
                <w:rFonts w:ascii="Times New Roman"/>
                <w:sz w:val="16"/>
              </w:rPr>
            </w:pPr>
          </w:p>
          <w:p w14:paraId="258C1CFF" w14:textId="77777777" w:rsidR="00DA14AB" w:rsidRDefault="00DA14AB" w:rsidP="006A0F90">
            <w:pPr>
              <w:pStyle w:val="TableParagraph"/>
              <w:rPr>
                <w:rFonts w:ascii="Times New Roman"/>
                <w:sz w:val="16"/>
              </w:rPr>
            </w:pPr>
          </w:p>
          <w:p w14:paraId="0B413609" w14:textId="77777777" w:rsidR="00DA14AB" w:rsidRDefault="00DA14AB" w:rsidP="006A0F90">
            <w:pPr>
              <w:pStyle w:val="TableParagraph"/>
              <w:rPr>
                <w:rFonts w:ascii="Times New Roman"/>
                <w:sz w:val="16"/>
              </w:rPr>
            </w:pPr>
          </w:p>
          <w:p w14:paraId="5FC2B11D" w14:textId="77777777" w:rsidR="00DA14AB" w:rsidRDefault="00DA14AB" w:rsidP="006A0F90">
            <w:pPr>
              <w:pStyle w:val="TableParagraph"/>
              <w:spacing w:before="111" w:line="211" w:lineRule="auto"/>
              <w:ind w:left="36"/>
              <w:rPr>
                <w:sz w:val="14"/>
              </w:rPr>
            </w:pPr>
            <w:r>
              <w:rPr>
                <w:w w:val="115"/>
                <w:sz w:val="14"/>
              </w:rPr>
              <w:t xml:space="preserve">We will be using the "High Voltage" LiPo Battery. Using a motor selection </w:t>
            </w:r>
            <w:proofErr w:type="gramStart"/>
            <w:r>
              <w:rPr>
                <w:w w:val="115"/>
                <w:sz w:val="14"/>
              </w:rPr>
              <w:t>calculation</w:t>
            </w:r>
            <w:proofErr w:type="gramEnd"/>
            <w:r>
              <w:rPr>
                <w:w w:val="115"/>
                <w:sz w:val="14"/>
              </w:rPr>
              <w:t xml:space="preserve"> we developed it seems that despite the cost and weight, it will still get us longer flight times due to higher efficiency. High torque and low RPM/Volt</w:t>
            </w:r>
            <w:r>
              <w:rPr>
                <w:spacing w:val="-8"/>
                <w:w w:val="115"/>
                <w:sz w:val="14"/>
              </w:rPr>
              <w:t xml:space="preserve"> </w:t>
            </w:r>
            <w:r>
              <w:rPr>
                <w:w w:val="115"/>
                <w:sz w:val="14"/>
              </w:rPr>
              <w:t>motors</w:t>
            </w:r>
            <w:r>
              <w:rPr>
                <w:spacing w:val="-8"/>
                <w:w w:val="115"/>
                <w:sz w:val="14"/>
              </w:rPr>
              <w:t xml:space="preserve"> </w:t>
            </w:r>
            <w:r>
              <w:rPr>
                <w:w w:val="115"/>
                <w:sz w:val="14"/>
              </w:rPr>
              <w:t>that</w:t>
            </w:r>
            <w:r>
              <w:rPr>
                <w:spacing w:val="-8"/>
                <w:w w:val="115"/>
                <w:sz w:val="14"/>
              </w:rPr>
              <w:t xml:space="preserve"> </w:t>
            </w:r>
            <w:r>
              <w:rPr>
                <w:w w:val="115"/>
                <w:sz w:val="14"/>
              </w:rPr>
              <w:t>can</w:t>
            </w:r>
            <w:r>
              <w:rPr>
                <w:spacing w:val="-8"/>
                <w:w w:val="115"/>
                <w:sz w:val="14"/>
              </w:rPr>
              <w:t xml:space="preserve"> </w:t>
            </w:r>
            <w:r>
              <w:rPr>
                <w:w w:val="115"/>
                <w:sz w:val="14"/>
              </w:rPr>
              <w:t>be</w:t>
            </w:r>
            <w:r>
              <w:rPr>
                <w:spacing w:val="-8"/>
                <w:w w:val="115"/>
                <w:sz w:val="14"/>
              </w:rPr>
              <w:t xml:space="preserve"> </w:t>
            </w:r>
            <w:r>
              <w:rPr>
                <w:w w:val="115"/>
                <w:sz w:val="14"/>
              </w:rPr>
              <w:t>used</w:t>
            </w:r>
            <w:r>
              <w:rPr>
                <w:spacing w:val="-8"/>
                <w:w w:val="115"/>
                <w:sz w:val="14"/>
              </w:rPr>
              <w:t xml:space="preserve"> </w:t>
            </w:r>
            <w:r>
              <w:rPr>
                <w:w w:val="115"/>
                <w:sz w:val="14"/>
              </w:rPr>
              <w:t>at</w:t>
            </w:r>
            <w:r>
              <w:rPr>
                <w:spacing w:val="-8"/>
                <w:w w:val="115"/>
                <w:sz w:val="14"/>
              </w:rPr>
              <w:t xml:space="preserve"> </w:t>
            </w:r>
            <w:r>
              <w:rPr>
                <w:w w:val="115"/>
                <w:sz w:val="14"/>
              </w:rPr>
              <w:t>this</w:t>
            </w:r>
            <w:r>
              <w:rPr>
                <w:spacing w:val="-8"/>
                <w:w w:val="115"/>
                <w:sz w:val="14"/>
              </w:rPr>
              <w:t xml:space="preserve"> </w:t>
            </w:r>
            <w:r>
              <w:rPr>
                <w:w w:val="115"/>
                <w:sz w:val="14"/>
              </w:rPr>
              <w:t xml:space="preserve">voltage support larger props with lower pitches. The lower current will benefit our system despite the increase in weight. For our specific </w:t>
            </w:r>
            <w:proofErr w:type="spellStart"/>
            <w:r>
              <w:rPr>
                <w:w w:val="115"/>
                <w:sz w:val="14"/>
              </w:rPr>
              <w:t>mechancal</w:t>
            </w:r>
            <w:proofErr w:type="spellEnd"/>
            <w:r>
              <w:rPr>
                <w:w w:val="115"/>
                <w:sz w:val="14"/>
              </w:rPr>
              <w:t xml:space="preserve"> setup, our calculated flight time is 2x that of the 11.2 V</w:t>
            </w:r>
            <w:r>
              <w:rPr>
                <w:spacing w:val="-21"/>
                <w:w w:val="115"/>
                <w:sz w:val="14"/>
              </w:rPr>
              <w:t xml:space="preserve"> </w:t>
            </w:r>
            <w:r>
              <w:rPr>
                <w:w w:val="115"/>
                <w:sz w:val="14"/>
              </w:rPr>
              <w:t>system.</w:t>
            </w:r>
          </w:p>
        </w:tc>
      </w:tr>
      <w:tr w:rsidR="00DA14AB" w14:paraId="0E759321" w14:textId="77777777" w:rsidTr="006A0F90">
        <w:trPr>
          <w:trHeight w:val="1520"/>
        </w:trPr>
        <w:tc>
          <w:tcPr>
            <w:tcW w:w="1313" w:type="dxa"/>
            <w:vMerge/>
            <w:tcBorders>
              <w:top w:val="nil"/>
              <w:left w:val="single" w:sz="4" w:space="0" w:color="CCCCCC"/>
            </w:tcBorders>
            <w:shd w:val="clear" w:color="auto" w:fill="D8D8D8"/>
          </w:tcPr>
          <w:p w14:paraId="7A9DC88B" w14:textId="77777777" w:rsidR="00DA14AB" w:rsidRDefault="00DA14AB" w:rsidP="006A0F90">
            <w:pPr>
              <w:rPr>
                <w:sz w:val="2"/>
                <w:szCs w:val="2"/>
              </w:rPr>
            </w:pPr>
          </w:p>
        </w:tc>
        <w:tc>
          <w:tcPr>
            <w:tcW w:w="2275" w:type="dxa"/>
            <w:vMerge/>
            <w:tcBorders>
              <w:top w:val="nil"/>
            </w:tcBorders>
            <w:shd w:val="clear" w:color="auto" w:fill="D8D8D8"/>
          </w:tcPr>
          <w:p w14:paraId="12236A92" w14:textId="77777777" w:rsidR="00DA14AB" w:rsidRDefault="00DA14AB" w:rsidP="006A0F90">
            <w:pPr>
              <w:rPr>
                <w:sz w:val="2"/>
                <w:szCs w:val="2"/>
              </w:rPr>
            </w:pPr>
          </w:p>
        </w:tc>
        <w:tc>
          <w:tcPr>
            <w:tcW w:w="2275" w:type="dxa"/>
            <w:shd w:val="clear" w:color="auto" w:fill="D8D8D8"/>
          </w:tcPr>
          <w:p w14:paraId="73BC1011" w14:textId="77777777" w:rsidR="00DA14AB" w:rsidRDefault="00DA14AB" w:rsidP="006A0F90">
            <w:pPr>
              <w:pStyle w:val="TableParagraph"/>
              <w:rPr>
                <w:rFonts w:ascii="Times New Roman"/>
                <w:sz w:val="16"/>
              </w:rPr>
            </w:pPr>
          </w:p>
          <w:p w14:paraId="10C162C0" w14:textId="77777777" w:rsidR="00DA14AB" w:rsidRDefault="00DA14AB" w:rsidP="006A0F90">
            <w:pPr>
              <w:pStyle w:val="TableParagraph"/>
              <w:rPr>
                <w:rFonts w:ascii="Times New Roman"/>
                <w:sz w:val="16"/>
              </w:rPr>
            </w:pPr>
          </w:p>
          <w:p w14:paraId="65F61BEA" w14:textId="77777777" w:rsidR="00DA14AB" w:rsidRDefault="00DA14AB" w:rsidP="006A0F90">
            <w:pPr>
              <w:pStyle w:val="TableParagraph"/>
              <w:spacing w:before="9"/>
              <w:rPr>
                <w:rFonts w:ascii="Times New Roman"/>
              </w:rPr>
            </w:pPr>
          </w:p>
          <w:p w14:paraId="2D99DABE" w14:textId="77777777" w:rsidR="00DA14AB" w:rsidRDefault="00DA14AB" w:rsidP="006A0F90">
            <w:pPr>
              <w:pStyle w:val="TableParagraph"/>
              <w:spacing w:before="1" w:line="211" w:lineRule="auto"/>
              <w:ind w:left="27"/>
              <w:rPr>
                <w:sz w:val="14"/>
              </w:rPr>
            </w:pPr>
            <w:r>
              <w:rPr>
                <w:w w:val="115"/>
                <w:sz w:val="14"/>
              </w:rPr>
              <w:t>b. "Medium Voltage" LiPo (14.8 V)</w:t>
            </w:r>
          </w:p>
        </w:tc>
        <w:tc>
          <w:tcPr>
            <w:tcW w:w="2580" w:type="dxa"/>
            <w:shd w:val="clear" w:color="auto" w:fill="D8D8D8"/>
          </w:tcPr>
          <w:p w14:paraId="026972BC" w14:textId="77777777" w:rsidR="00DA14AB" w:rsidRDefault="00DA14AB" w:rsidP="006A0F90">
            <w:pPr>
              <w:pStyle w:val="TableParagraph"/>
              <w:spacing w:before="50" w:line="211" w:lineRule="auto"/>
              <w:ind w:left="27" w:right="9"/>
              <w:rPr>
                <w:sz w:val="14"/>
              </w:rPr>
            </w:pPr>
            <w:r>
              <w:rPr>
                <w:w w:val="115"/>
                <w:sz w:val="14"/>
              </w:rPr>
              <w:t>Cheaper than "High Voltage" option. Batteries are typically lighter but have less capacity, 2 parallel batteries may be necessary for useful flight times for a quadrotor of this size. Requires less expensive motors (as RPM/Volt increases, cost typically decreases). Calculated Flight Time @ 100% throttle: 13.6 minutes.</w:t>
            </w:r>
          </w:p>
        </w:tc>
        <w:tc>
          <w:tcPr>
            <w:tcW w:w="2580" w:type="dxa"/>
            <w:shd w:val="clear" w:color="auto" w:fill="D8D8D8"/>
          </w:tcPr>
          <w:p w14:paraId="22634342" w14:textId="77777777" w:rsidR="00DA14AB" w:rsidRDefault="00DA14AB" w:rsidP="006A0F90">
            <w:pPr>
              <w:pStyle w:val="TableParagraph"/>
              <w:spacing w:before="3"/>
              <w:rPr>
                <w:rFonts w:ascii="Times New Roman"/>
                <w:sz w:val="23"/>
              </w:rPr>
            </w:pPr>
          </w:p>
          <w:p w14:paraId="5517EDDB" w14:textId="77777777" w:rsidR="00DA14AB" w:rsidRDefault="00DA14AB" w:rsidP="006A0F90">
            <w:pPr>
              <w:pStyle w:val="TableParagraph"/>
              <w:spacing w:line="211" w:lineRule="auto"/>
              <w:ind w:left="27" w:right="26"/>
              <w:rPr>
                <w:sz w:val="14"/>
              </w:rPr>
            </w:pPr>
            <w:r>
              <w:rPr>
                <w:w w:val="115"/>
                <w:sz w:val="14"/>
              </w:rPr>
              <w:t>Requires more expensive Electronic Speed Controllers (20 Amp required). Requires more expensive and heavy system wiring with higher current rating. Decreased efficiency due to reduced motor torque.</w:t>
            </w:r>
          </w:p>
        </w:tc>
        <w:tc>
          <w:tcPr>
            <w:tcW w:w="3370" w:type="dxa"/>
            <w:vMerge/>
            <w:tcBorders>
              <w:top w:val="nil"/>
              <w:right w:val="single" w:sz="4" w:space="0" w:color="CCCCCC"/>
            </w:tcBorders>
            <w:shd w:val="clear" w:color="auto" w:fill="D8D8D8"/>
          </w:tcPr>
          <w:p w14:paraId="120CC1DA" w14:textId="77777777" w:rsidR="00DA14AB" w:rsidRDefault="00DA14AB" w:rsidP="006A0F90">
            <w:pPr>
              <w:rPr>
                <w:sz w:val="2"/>
                <w:szCs w:val="2"/>
              </w:rPr>
            </w:pPr>
          </w:p>
        </w:tc>
      </w:tr>
      <w:tr w:rsidR="00DA14AB" w14:paraId="2461932D" w14:textId="77777777" w:rsidTr="006A0F90">
        <w:trPr>
          <w:trHeight w:val="1820"/>
        </w:trPr>
        <w:tc>
          <w:tcPr>
            <w:tcW w:w="1313" w:type="dxa"/>
            <w:vMerge/>
            <w:tcBorders>
              <w:top w:val="nil"/>
              <w:left w:val="single" w:sz="4" w:space="0" w:color="CCCCCC"/>
            </w:tcBorders>
            <w:shd w:val="clear" w:color="auto" w:fill="D8D8D8"/>
          </w:tcPr>
          <w:p w14:paraId="4F99FEAD" w14:textId="77777777" w:rsidR="00DA14AB" w:rsidRDefault="00DA14AB" w:rsidP="006A0F90">
            <w:pPr>
              <w:rPr>
                <w:sz w:val="2"/>
                <w:szCs w:val="2"/>
              </w:rPr>
            </w:pPr>
          </w:p>
        </w:tc>
        <w:tc>
          <w:tcPr>
            <w:tcW w:w="2275" w:type="dxa"/>
            <w:vMerge/>
            <w:tcBorders>
              <w:top w:val="nil"/>
            </w:tcBorders>
            <w:shd w:val="clear" w:color="auto" w:fill="D8D8D8"/>
          </w:tcPr>
          <w:p w14:paraId="61CC1AB2" w14:textId="77777777" w:rsidR="00DA14AB" w:rsidRDefault="00DA14AB" w:rsidP="006A0F90">
            <w:pPr>
              <w:rPr>
                <w:sz w:val="2"/>
                <w:szCs w:val="2"/>
              </w:rPr>
            </w:pPr>
          </w:p>
        </w:tc>
        <w:tc>
          <w:tcPr>
            <w:tcW w:w="2275" w:type="dxa"/>
            <w:shd w:val="clear" w:color="auto" w:fill="D8D8D8"/>
          </w:tcPr>
          <w:p w14:paraId="6E29156C" w14:textId="77777777" w:rsidR="00DA14AB" w:rsidRDefault="00DA14AB" w:rsidP="006A0F90">
            <w:pPr>
              <w:pStyle w:val="TableParagraph"/>
              <w:rPr>
                <w:rFonts w:ascii="Times New Roman"/>
                <w:sz w:val="16"/>
              </w:rPr>
            </w:pPr>
          </w:p>
          <w:p w14:paraId="3927CC9E" w14:textId="77777777" w:rsidR="00DA14AB" w:rsidRDefault="00DA14AB" w:rsidP="006A0F90">
            <w:pPr>
              <w:pStyle w:val="TableParagraph"/>
              <w:rPr>
                <w:rFonts w:ascii="Times New Roman"/>
                <w:sz w:val="16"/>
              </w:rPr>
            </w:pPr>
          </w:p>
          <w:p w14:paraId="46E190F4" w14:textId="77777777" w:rsidR="00DA14AB" w:rsidRDefault="00DA14AB" w:rsidP="006A0F90">
            <w:pPr>
              <w:pStyle w:val="TableParagraph"/>
              <w:rPr>
                <w:rFonts w:ascii="Times New Roman"/>
                <w:sz w:val="16"/>
              </w:rPr>
            </w:pPr>
          </w:p>
          <w:p w14:paraId="5682CC63" w14:textId="77777777" w:rsidR="00DA14AB" w:rsidRDefault="00DA14AB" w:rsidP="006A0F90">
            <w:pPr>
              <w:pStyle w:val="TableParagraph"/>
              <w:rPr>
                <w:rFonts w:ascii="Times New Roman"/>
                <w:sz w:val="16"/>
              </w:rPr>
            </w:pPr>
          </w:p>
          <w:p w14:paraId="72E7D372" w14:textId="77777777" w:rsidR="00DA14AB" w:rsidRDefault="00DA14AB" w:rsidP="006A0F90">
            <w:pPr>
              <w:pStyle w:val="TableParagraph"/>
              <w:spacing w:before="93"/>
              <w:ind w:left="27"/>
              <w:rPr>
                <w:sz w:val="14"/>
              </w:rPr>
            </w:pPr>
            <w:r>
              <w:rPr>
                <w:w w:val="115"/>
                <w:sz w:val="14"/>
              </w:rPr>
              <w:t>c. "Low Voltage" LiPo (11.2 V)</w:t>
            </w:r>
          </w:p>
        </w:tc>
        <w:tc>
          <w:tcPr>
            <w:tcW w:w="2580" w:type="dxa"/>
            <w:shd w:val="clear" w:color="auto" w:fill="D8D8D8"/>
          </w:tcPr>
          <w:p w14:paraId="42A7A251" w14:textId="77777777" w:rsidR="00DA14AB" w:rsidRDefault="00DA14AB" w:rsidP="006A0F90">
            <w:pPr>
              <w:pStyle w:val="TableParagraph"/>
              <w:spacing w:before="3"/>
              <w:rPr>
                <w:rFonts w:ascii="Times New Roman"/>
                <w:sz w:val="23"/>
              </w:rPr>
            </w:pPr>
          </w:p>
          <w:p w14:paraId="340AD877" w14:textId="77777777" w:rsidR="00DA14AB" w:rsidRDefault="00DA14AB" w:rsidP="006A0F90">
            <w:pPr>
              <w:pStyle w:val="TableParagraph"/>
              <w:spacing w:line="211" w:lineRule="auto"/>
              <w:ind w:left="27" w:right="21"/>
              <w:rPr>
                <w:sz w:val="14"/>
              </w:rPr>
            </w:pPr>
            <w:r>
              <w:rPr>
                <w:w w:val="115"/>
                <w:sz w:val="14"/>
              </w:rPr>
              <w:t>Cheapest option for just about everything except wiring and Electronic Speed Controllers. Overwhelmingly the most used option by amateur/hobbyist groups, thus most literature online pertains to this system voltage. More variety of available parts. Calculated Flight Time @ 100% throttle: 10 minutes.</w:t>
            </w:r>
          </w:p>
        </w:tc>
        <w:tc>
          <w:tcPr>
            <w:tcW w:w="2580" w:type="dxa"/>
            <w:shd w:val="clear" w:color="auto" w:fill="D8D8D8"/>
          </w:tcPr>
          <w:p w14:paraId="1F1F1B4F" w14:textId="77777777" w:rsidR="00DA14AB" w:rsidRDefault="00DA14AB" w:rsidP="006A0F90">
            <w:pPr>
              <w:pStyle w:val="TableParagraph"/>
              <w:spacing w:before="50" w:line="211" w:lineRule="auto"/>
              <w:ind w:left="27"/>
              <w:rPr>
                <w:sz w:val="14"/>
              </w:rPr>
            </w:pPr>
            <w:r>
              <w:rPr>
                <w:w w:val="115"/>
                <w:sz w:val="14"/>
              </w:rPr>
              <w:t>In our mechanical setup, this system voltage gives us the least flight time because of the large amounts of current required to generate enough torque to turn the props. Multiple batteries would have to be used to get any decent flight time which will increase weight and physical space used on the copter.  Higher amperage ratings will be required for the Electronic Speed Controllers (&gt;20</w:t>
            </w:r>
            <w:r>
              <w:rPr>
                <w:spacing w:val="-22"/>
                <w:w w:val="115"/>
                <w:sz w:val="14"/>
              </w:rPr>
              <w:t xml:space="preserve"> </w:t>
            </w:r>
            <w:r>
              <w:rPr>
                <w:w w:val="115"/>
                <w:sz w:val="14"/>
              </w:rPr>
              <w:t>Amp</w:t>
            </w:r>
            <w:r>
              <w:rPr>
                <w:spacing w:val="-22"/>
                <w:w w:val="115"/>
                <w:sz w:val="14"/>
              </w:rPr>
              <w:t xml:space="preserve"> </w:t>
            </w:r>
            <w:r>
              <w:rPr>
                <w:w w:val="115"/>
                <w:sz w:val="14"/>
              </w:rPr>
              <w:t>Required).</w:t>
            </w:r>
          </w:p>
        </w:tc>
        <w:tc>
          <w:tcPr>
            <w:tcW w:w="3370" w:type="dxa"/>
            <w:vMerge/>
            <w:tcBorders>
              <w:top w:val="nil"/>
              <w:right w:val="single" w:sz="4" w:space="0" w:color="CCCCCC"/>
            </w:tcBorders>
            <w:shd w:val="clear" w:color="auto" w:fill="D8D8D8"/>
          </w:tcPr>
          <w:p w14:paraId="07676385" w14:textId="77777777" w:rsidR="00DA14AB" w:rsidRDefault="00DA14AB" w:rsidP="006A0F90">
            <w:pPr>
              <w:rPr>
                <w:sz w:val="2"/>
                <w:szCs w:val="2"/>
              </w:rPr>
            </w:pPr>
          </w:p>
        </w:tc>
      </w:tr>
      <w:tr w:rsidR="00DA14AB" w14:paraId="5F00B1D3" w14:textId="77777777" w:rsidTr="006A0F90">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4E57DF1E"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1C175D77"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769505B"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2E3CA0C1"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6EFE2F4"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1BE2987D" w14:textId="77777777" w:rsidR="00DA14AB" w:rsidRDefault="00DA14AB" w:rsidP="006A0F90">
            <w:pPr>
              <w:pStyle w:val="TableParagraph"/>
              <w:rPr>
                <w:rFonts w:ascii="Times New Roman"/>
                <w:sz w:val="14"/>
              </w:rPr>
            </w:pPr>
          </w:p>
        </w:tc>
      </w:tr>
      <w:tr w:rsidR="00DA14AB" w14:paraId="547E6E37" w14:textId="77777777" w:rsidTr="006A0F90">
        <w:trPr>
          <w:trHeight w:val="700"/>
        </w:trPr>
        <w:tc>
          <w:tcPr>
            <w:tcW w:w="1313" w:type="dxa"/>
            <w:vMerge w:val="restart"/>
            <w:shd w:val="clear" w:color="auto" w:fill="F3CCCC"/>
          </w:tcPr>
          <w:p w14:paraId="38B2D142" w14:textId="77777777" w:rsidR="00DA14AB" w:rsidRDefault="00DA14AB" w:rsidP="006A0F90">
            <w:pPr>
              <w:pStyle w:val="TableParagraph"/>
              <w:rPr>
                <w:rFonts w:ascii="Times New Roman"/>
                <w:sz w:val="30"/>
              </w:rPr>
            </w:pPr>
          </w:p>
          <w:p w14:paraId="3F129024" w14:textId="77777777" w:rsidR="00DA14AB" w:rsidRDefault="00DA14AB" w:rsidP="006A0F90">
            <w:pPr>
              <w:pStyle w:val="TableParagraph"/>
              <w:rPr>
                <w:rFonts w:ascii="Times New Roman"/>
                <w:sz w:val="30"/>
              </w:rPr>
            </w:pPr>
          </w:p>
          <w:p w14:paraId="463093A3" w14:textId="77777777" w:rsidR="00DA14AB" w:rsidRDefault="00DA14AB" w:rsidP="006A0F90">
            <w:pPr>
              <w:pStyle w:val="TableParagraph"/>
              <w:rPr>
                <w:rFonts w:ascii="Times New Roman"/>
                <w:sz w:val="30"/>
              </w:rPr>
            </w:pPr>
          </w:p>
          <w:p w14:paraId="509CB6E5" w14:textId="77777777" w:rsidR="00DA14AB" w:rsidRDefault="00DA14AB" w:rsidP="006A0F90">
            <w:pPr>
              <w:pStyle w:val="TableParagraph"/>
              <w:spacing w:before="220"/>
              <w:ind w:right="1"/>
              <w:jc w:val="center"/>
              <w:rPr>
                <w:rFonts w:ascii="Bookman Old Style"/>
                <w:b/>
                <w:sz w:val="26"/>
              </w:rPr>
            </w:pPr>
            <w:r>
              <w:rPr>
                <w:rFonts w:ascii="Bookman Old Style"/>
                <w:b/>
                <w:w w:val="85"/>
                <w:sz w:val="26"/>
              </w:rPr>
              <w:t>4</w:t>
            </w:r>
          </w:p>
        </w:tc>
        <w:tc>
          <w:tcPr>
            <w:tcW w:w="2275" w:type="dxa"/>
            <w:vMerge w:val="restart"/>
            <w:shd w:val="clear" w:color="auto" w:fill="F3CCCC"/>
          </w:tcPr>
          <w:p w14:paraId="27215180" w14:textId="77777777" w:rsidR="00DA14AB" w:rsidRDefault="00DA14AB" w:rsidP="006A0F90">
            <w:pPr>
              <w:pStyle w:val="TableParagraph"/>
              <w:rPr>
                <w:rFonts w:ascii="Times New Roman"/>
                <w:sz w:val="16"/>
              </w:rPr>
            </w:pPr>
          </w:p>
          <w:p w14:paraId="44405AF7" w14:textId="77777777" w:rsidR="00DA14AB" w:rsidRDefault="00DA14AB" w:rsidP="006A0F90">
            <w:pPr>
              <w:pStyle w:val="TableParagraph"/>
              <w:rPr>
                <w:rFonts w:ascii="Times New Roman"/>
                <w:sz w:val="16"/>
              </w:rPr>
            </w:pPr>
          </w:p>
          <w:p w14:paraId="73EE89CC" w14:textId="77777777" w:rsidR="00DA14AB" w:rsidRDefault="00DA14AB" w:rsidP="006A0F90">
            <w:pPr>
              <w:pStyle w:val="TableParagraph"/>
              <w:rPr>
                <w:rFonts w:ascii="Times New Roman"/>
                <w:sz w:val="16"/>
              </w:rPr>
            </w:pPr>
          </w:p>
          <w:p w14:paraId="21294FAC" w14:textId="77777777" w:rsidR="00DA14AB" w:rsidRDefault="00DA14AB" w:rsidP="006A0F90">
            <w:pPr>
              <w:pStyle w:val="TableParagraph"/>
              <w:rPr>
                <w:rFonts w:ascii="Times New Roman"/>
                <w:sz w:val="16"/>
              </w:rPr>
            </w:pPr>
          </w:p>
          <w:p w14:paraId="48E23700" w14:textId="77777777" w:rsidR="00DA14AB" w:rsidRDefault="00DA14AB" w:rsidP="006A0F90">
            <w:pPr>
              <w:pStyle w:val="TableParagraph"/>
              <w:rPr>
                <w:rFonts w:ascii="Times New Roman"/>
                <w:sz w:val="16"/>
              </w:rPr>
            </w:pPr>
          </w:p>
          <w:p w14:paraId="2964D9B6" w14:textId="77777777" w:rsidR="00DA14AB" w:rsidRDefault="00DA14AB" w:rsidP="006A0F90">
            <w:pPr>
              <w:pStyle w:val="TableParagraph"/>
              <w:rPr>
                <w:rFonts w:ascii="Times New Roman"/>
                <w:sz w:val="16"/>
              </w:rPr>
            </w:pPr>
          </w:p>
          <w:p w14:paraId="1D00E560" w14:textId="77777777" w:rsidR="00DA14AB" w:rsidRDefault="00DA14AB" w:rsidP="006A0F90">
            <w:pPr>
              <w:pStyle w:val="TableParagraph"/>
              <w:spacing w:before="10"/>
              <w:rPr>
                <w:rFonts w:ascii="Times New Roman"/>
                <w:sz w:val="19"/>
              </w:rPr>
            </w:pPr>
          </w:p>
          <w:p w14:paraId="466C4793" w14:textId="77777777" w:rsidR="00DA14AB" w:rsidRDefault="00DA14AB" w:rsidP="006A0F90">
            <w:pPr>
              <w:pStyle w:val="TableParagraph"/>
              <w:ind w:left="251"/>
              <w:rPr>
                <w:sz w:val="14"/>
              </w:rPr>
            </w:pPr>
            <w:r>
              <w:rPr>
                <w:w w:val="115"/>
                <w:sz w:val="14"/>
              </w:rPr>
              <w:t>Charging Pad Mechanical</w:t>
            </w:r>
          </w:p>
        </w:tc>
        <w:tc>
          <w:tcPr>
            <w:tcW w:w="2275" w:type="dxa"/>
            <w:shd w:val="clear" w:color="auto" w:fill="F3CCCC"/>
          </w:tcPr>
          <w:p w14:paraId="4302B8FB" w14:textId="77777777" w:rsidR="00DA14AB" w:rsidRDefault="00DA14AB" w:rsidP="006A0F90">
            <w:pPr>
              <w:pStyle w:val="TableParagraph"/>
              <w:spacing w:before="9"/>
              <w:rPr>
                <w:rFonts w:ascii="Times New Roman"/>
                <w:sz w:val="23"/>
              </w:rPr>
            </w:pPr>
          </w:p>
          <w:p w14:paraId="5A7F4235" w14:textId="77777777" w:rsidR="00DA14AB" w:rsidRDefault="00DA14AB" w:rsidP="006A0F90">
            <w:pPr>
              <w:pStyle w:val="TableParagraph"/>
              <w:ind w:left="27"/>
              <w:rPr>
                <w:sz w:val="14"/>
              </w:rPr>
            </w:pPr>
            <w:r>
              <w:rPr>
                <w:w w:val="115"/>
                <w:sz w:val="14"/>
              </w:rPr>
              <w:t xml:space="preserve">a. </w:t>
            </w:r>
            <w:proofErr w:type="spellStart"/>
            <w:r>
              <w:rPr>
                <w:w w:val="115"/>
                <w:sz w:val="14"/>
              </w:rPr>
              <w:t>SkySense</w:t>
            </w:r>
            <w:proofErr w:type="spellEnd"/>
          </w:p>
        </w:tc>
        <w:tc>
          <w:tcPr>
            <w:tcW w:w="2580" w:type="dxa"/>
            <w:shd w:val="clear" w:color="auto" w:fill="F3CCCC"/>
          </w:tcPr>
          <w:p w14:paraId="5F1BE0F7" w14:textId="77777777" w:rsidR="00DA14AB" w:rsidRDefault="00DA14AB" w:rsidP="006A0F90">
            <w:pPr>
              <w:pStyle w:val="TableParagraph"/>
              <w:spacing w:before="9"/>
              <w:rPr>
                <w:rFonts w:ascii="Times New Roman"/>
                <w:sz w:val="23"/>
              </w:rPr>
            </w:pPr>
          </w:p>
          <w:p w14:paraId="4B924B48" w14:textId="77777777" w:rsidR="00DA14AB" w:rsidRDefault="00DA14AB" w:rsidP="006A0F90">
            <w:pPr>
              <w:pStyle w:val="TableParagraph"/>
              <w:ind w:left="27"/>
              <w:rPr>
                <w:sz w:val="14"/>
              </w:rPr>
            </w:pPr>
            <w:r>
              <w:rPr>
                <w:w w:val="115"/>
                <w:sz w:val="14"/>
              </w:rPr>
              <w:t>Fully assembled charging solution</w:t>
            </w:r>
          </w:p>
        </w:tc>
        <w:tc>
          <w:tcPr>
            <w:tcW w:w="2580" w:type="dxa"/>
            <w:shd w:val="clear" w:color="auto" w:fill="F3CCCC"/>
          </w:tcPr>
          <w:p w14:paraId="465EE40B" w14:textId="77777777" w:rsidR="00DA14AB" w:rsidRDefault="00DA14AB" w:rsidP="006A0F90">
            <w:pPr>
              <w:pStyle w:val="TableParagraph"/>
              <w:spacing w:before="10"/>
              <w:rPr>
                <w:rFonts w:ascii="Times New Roman"/>
                <w:sz w:val="12"/>
              </w:rPr>
            </w:pPr>
          </w:p>
          <w:p w14:paraId="415F6080" w14:textId="77777777" w:rsidR="00DA14AB" w:rsidRDefault="00DA14AB" w:rsidP="006A0F90">
            <w:pPr>
              <w:pStyle w:val="TableParagraph"/>
              <w:spacing w:line="211" w:lineRule="auto"/>
              <w:ind w:left="27" w:right="444"/>
              <w:rPr>
                <w:sz w:val="14"/>
              </w:rPr>
            </w:pPr>
            <w:r>
              <w:rPr>
                <w:w w:val="115"/>
                <w:sz w:val="14"/>
              </w:rPr>
              <w:t xml:space="preserve">Very Expensive, contact based solution may be </w:t>
            </w:r>
            <w:proofErr w:type="spellStart"/>
            <w:r>
              <w:rPr>
                <w:w w:val="115"/>
                <w:sz w:val="14"/>
              </w:rPr>
              <w:t>vunerable</w:t>
            </w:r>
            <w:proofErr w:type="spellEnd"/>
            <w:r>
              <w:rPr>
                <w:w w:val="115"/>
                <w:sz w:val="14"/>
              </w:rPr>
              <w:t xml:space="preserve"> to electrical shorts.</w:t>
            </w:r>
          </w:p>
        </w:tc>
        <w:tc>
          <w:tcPr>
            <w:tcW w:w="3370" w:type="dxa"/>
            <w:vMerge w:val="restart"/>
            <w:shd w:val="clear" w:color="auto" w:fill="F3CCCC"/>
          </w:tcPr>
          <w:p w14:paraId="0305D490" w14:textId="77777777" w:rsidR="00DA14AB" w:rsidRDefault="00DA14AB" w:rsidP="006A0F90">
            <w:pPr>
              <w:pStyle w:val="TableParagraph"/>
              <w:rPr>
                <w:rFonts w:ascii="Times New Roman"/>
                <w:sz w:val="16"/>
              </w:rPr>
            </w:pPr>
          </w:p>
          <w:p w14:paraId="11B8456C" w14:textId="77777777" w:rsidR="00DA14AB" w:rsidRDefault="00DA14AB" w:rsidP="006A0F90">
            <w:pPr>
              <w:pStyle w:val="TableParagraph"/>
              <w:rPr>
                <w:rFonts w:ascii="Times New Roman"/>
                <w:sz w:val="16"/>
              </w:rPr>
            </w:pPr>
          </w:p>
          <w:p w14:paraId="654C010C" w14:textId="77777777" w:rsidR="00DA14AB" w:rsidRDefault="00DA14AB" w:rsidP="006A0F90">
            <w:pPr>
              <w:pStyle w:val="TableParagraph"/>
              <w:rPr>
                <w:rFonts w:ascii="Times New Roman"/>
                <w:sz w:val="16"/>
              </w:rPr>
            </w:pPr>
          </w:p>
          <w:p w14:paraId="2FD11EC6" w14:textId="77777777" w:rsidR="00DA14AB" w:rsidRDefault="00DA14AB" w:rsidP="006A0F90">
            <w:pPr>
              <w:pStyle w:val="TableParagraph"/>
              <w:rPr>
                <w:rFonts w:ascii="Times New Roman"/>
                <w:sz w:val="16"/>
              </w:rPr>
            </w:pPr>
          </w:p>
          <w:p w14:paraId="04965D9C" w14:textId="77777777" w:rsidR="00DA14AB" w:rsidRDefault="00DA14AB" w:rsidP="006A0F90">
            <w:pPr>
              <w:pStyle w:val="TableParagraph"/>
              <w:rPr>
                <w:rFonts w:ascii="Times New Roman"/>
              </w:rPr>
            </w:pPr>
          </w:p>
          <w:p w14:paraId="1791EEAF" w14:textId="77777777" w:rsidR="00DA14AB" w:rsidRDefault="00DA14AB" w:rsidP="006A0F90">
            <w:pPr>
              <w:pStyle w:val="TableParagraph"/>
              <w:spacing w:line="211" w:lineRule="auto"/>
              <w:ind w:left="36"/>
              <w:rPr>
                <w:sz w:val="14"/>
              </w:rPr>
            </w:pPr>
            <w:r>
              <w:rPr>
                <w:w w:val="115"/>
                <w:sz w:val="14"/>
              </w:rPr>
              <w:t>We have decided to build the mechanical frame of the charging pad ourselves. We will purchase and use electrical components (</w:t>
            </w:r>
            <w:proofErr w:type="spellStart"/>
            <w:r>
              <w:rPr>
                <w:w w:val="115"/>
                <w:sz w:val="14"/>
              </w:rPr>
              <w:t>ie</w:t>
            </w:r>
            <w:proofErr w:type="spellEnd"/>
            <w:r>
              <w:rPr>
                <w:w w:val="115"/>
                <w:sz w:val="14"/>
              </w:rPr>
              <w:t>, transformers, resistors, LEDs, etc.) to create the circuit and create the casing for the charging pad  ourselves.</w:t>
            </w:r>
          </w:p>
        </w:tc>
      </w:tr>
      <w:tr w:rsidR="00DA14AB" w14:paraId="6EBAE773" w14:textId="77777777" w:rsidTr="006A0F90">
        <w:trPr>
          <w:trHeight w:val="860"/>
        </w:trPr>
        <w:tc>
          <w:tcPr>
            <w:tcW w:w="1313" w:type="dxa"/>
            <w:vMerge/>
            <w:tcBorders>
              <w:top w:val="nil"/>
            </w:tcBorders>
            <w:shd w:val="clear" w:color="auto" w:fill="F3CCCC"/>
          </w:tcPr>
          <w:p w14:paraId="11570821" w14:textId="77777777" w:rsidR="00DA14AB" w:rsidRDefault="00DA14AB" w:rsidP="006A0F90">
            <w:pPr>
              <w:rPr>
                <w:sz w:val="2"/>
                <w:szCs w:val="2"/>
              </w:rPr>
            </w:pPr>
          </w:p>
        </w:tc>
        <w:tc>
          <w:tcPr>
            <w:tcW w:w="2275" w:type="dxa"/>
            <w:vMerge/>
            <w:tcBorders>
              <w:top w:val="nil"/>
            </w:tcBorders>
            <w:shd w:val="clear" w:color="auto" w:fill="F3CCCC"/>
          </w:tcPr>
          <w:p w14:paraId="52DF8CCA" w14:textId="77777777" w:rsidR="00DA14AB" w:rsidRDefault="00DA14AB" w:rsidP="006A0F90">
            <w:pPr>
              <w:rPr>
                <w:sz w:val="2"/>
                <w:szCs w:val="2"/>
              </w:rPr>
            </w:pPr>
          </w:p>
        </w:tc>
        <w:tc>
          <w:tcPr>
            <w:tcW w:w="2275" w:type="dxa"/>
            <w:shd w:val="clear" w:color="auto" w:fill="F3CCCC"/>
          </w:tcPr>
          <w:p w14:paraId="65290110" w14:textId="77777777" w:rsidR="00DA14AB" w:rsidRDefault="00DA14AB" w:rsidP="006A0F90">
            <w:pPr>
              <w:pStyle w:val="TableParagraph"/>
              <w:rPr>
                <w:rFonts w:ascii="Times New Roman"/>
                <w:sz w:val="16"/>
              </w:rPr>
            </w:pPr>
          </w:p>
          <w:p w14:paraId="711AC14A" w14:textId="77777777" w:rsidR="00DA14AB" w:rsidRDefault="00DA14AB" w:rsidP="006A0F90">
            <w:pPr>
              <w:pStyle w:val="TableParagraph"/>
              <w:spacing w:before="5"/>
              <w:rPr>
                <w:rFonts w:ascii="Times New Roman"/>
                <w:sz w:val="14"/>
              </w:rPr>
            </w:pPr>
          </w:p>
          <w:p w14:paraId="2A76251A" w14:textId="77777777" w:rsidR="00DA14AB" w:rsidRDefault="00DA14AB" w:rsidP="006A0F90">
            <w:pPr>
              <w:pStyle w:val="TableParagraph"/>
              <w:ind w:left="27"/>
              <w:rPr>
                <w:sz w:val="14"/>
              </w:rPr>
            </w:pPr>
            <w:r>
              <w:rPr>
                <w:w w:val="115"/>
                <w:sz w:val="14"/>
              </w:rPr>
              <w:t>b. DroneChargingDock.com</w:t>
            </w:r>
          </w:p>
        </w:tc>
        <w:tc>
          <w:tcPr>
            <w:tcW w:w="2580" w:type="dxa"/>
            <w:shd w:val="clear" w:color="auto" w:fill="F3CCCC"/>
          </w:tcPr>
          <w:p w14:paraId="117A1B9B" w14:textId="77777777" w:rsidR="00DA14AB" w:rsidRDefault="00DA14AB" w:rsidP="006A0F90">
            <w:pPr>
              <w:pStyle w:val="TableParagraph"/>
              <w:spacing w:before="79" w:line="211" w:lineRule="auto"/>
              <w:ind w:left="27" w:right="-3"/>
              <w:rPr>
                <w:sz w:val="14"/>
              </w:rPr>
            </w:pPr>
            <w:r>
              <w:rPr>
                <w:w w:val="115"/>
                <w:sz w:val="14"/>
              </w:rPr>
              <w:t>Fully assembled charging solution, charges batteries at 5.4- 14.5 V, uses Qi charging technology, and visually appealing (LEDs to indicate charging and full charge)</w:t>
            </w:r>
          </w:p>
        </w:tc>
        <w:tc>
          <w:tcPr>
            <w:tcW w:w="2580" w:type="dxa"/>
            <w:shd w:val="clear" w:color="auto" w:fill="F3CCCC"/>
          </w:tcPr>
          <w:p w14:paraId="1481D5E3" w14:textId="77777777" w:rsidR="00DA14AB" w:rsidRDefault="00DA14AB" w:rsidP="006A0F90">
            <w:pPr>
              <w:pStyle w:val="TableParagraph"/>
              <w:spacing w:before="6"/>
              <w:rPr>
                <w:rFonts w:ascii="Times New Roman"/>
                <w:sz w:val="19"/>
              </w:rPr>
            </w:pPr>
          </w:p>
          <w:p w14:paraId="53F7315E" w14:textId="77777777" w:rsidR="00DA14AB" w:rsidRDefault="00DA14AB" w:rsidP="006A0F90">
            <w:pPr>
              <w:pStyle w:val="TableParagraph"/>
              <w:spacing w:line="211" w:lineRule="auto"/>
              <w:ind w:left="27" w:right="115"/>
              <w:rPr>
                <w:sz w:val="14"/>
              </w:rPr>
            </w:pPr>
            <w:r>
              <w:rPr>
                <w:w w:val="115"/>
                <w:sz w:val="14"/>
              </w:rPr>
              <w:t>Very Expensive, limited batteries it can charge, is not compatible with all devices.</w:t>
            </w:r>
          </w:p>
        </w:tc>
        <w:tc>
          <w:tcPr>
            <w:tcW w:w="3370" w:type="dxa"/>
            <w:vMerge/>
            <w:tcBorders>
              <w:top w:val="nil"/>
            </w:tcBorders>
            <w:shd w:val="clear" w:color="auto" w:fill="F3CCCC"/>
          </w:tcPr>
          <w:p w14:paraId="4D2DBD10" w14:textId="77777777" w:rsidR="00DA14AB" w:rsidRDefault="00DA14AB" w:rsidP="006A0F90">
            <w:pPr>
              <w:rPr>
                <w:sz w:val="2"/>
                <w:szCs w:val="2"/>
              </w:rPr>
            </w:pPr>
          </w:p>
        </w:tc>
      </w:tr>
      <w:tr w:rsidR="00DA14AB" w14:paraId="7934EC5C" w14:textId="77777777" w:rsidTr="006A0F90">
        <w:trPr>
          <w:trHeight w:val="1240"/>
        </w:trPr>
        <w:tc>
          <w:tcPr>
            <w:tcW w:w="1313" w:type="dxa"/>
            <w:vMerge/>
            <w:tcBorders>
              <w:top w:val="nil"/>
            </w:tcBorders>
            <w:shd w:val="clear" w:color="auto" w:fill="F3CCCC"/>
          </w:tcPr>
          <w:p w14:paraId="134E2269" w14:textId="77777777" w:rsidR="00DA14AB" w:rsidRDefault="00DA14AB" w:rsidP="006A0F90">
            <w:pPr>
              <w:rPr>
                <w:sz w:val="2"/>
                <w:szCs w:val="2"/>
              </w:rPr>
            </w:pPr>
          </w:p>
        </w:tc>
        <w:tc>
          <w:tcPr>
            <w:tcW w:w="2275" w:type="dxa"/>
            <w:vMerge/>
            <w:tcBorders>
              <w:top w:val="nil"/>
            </w:tcBorders>
            <w:shd w:val="clear" w:color="auto" w:fill="F3CCCC"/>
          </w:tcPr>
          <w:p w14:paraId="378AE4E5" w14:textId="77777777" w:rsidR="00DA14AB" w:rsidRDefault="00DA14AB" w:rsidP="006A0F90">
            <w:pPr>
              <w:rPr>
                <w:sz w:val="2"/>
                <w:szCs w:val="2"/>
              </w:rPr>
            </w:pPr>
          </w:p>
        </w:tc>
        <w:tc>
          <w:tcPr>
            <w:tcW w:w="2275" w:type="dxa"/>
            <w:shd w:val="clear" w:color="auto" w:fill="F3CCCC"/>
          </w:tcPr>
          <w:p w14:paraId="667BFB5B" w14:textId="77777777" w:rsidR="00DA14AB" w:rsidRDefault="00DA14AB" w:rsidP="006A0F90">
            <w:pPr>
              <w:pStyle w:val="TableParagraph"/>
              <w:rPr>
                <w:rFonts w:ascii="Times New Roman"/>
                <w:sz w:val="16"/>
              </w:rPr>
            </w:pPr>
          </w:p>
          <w:p w14:paraId="3D66CDEA" w14:textId="77777777" w:rsidR="00DA14AB" w:rsidRDefault="00DA14AB" w:rsidP="006A0F90">
            <w:pPr>
              <w:pStyle w:val="TableParagraph"/>
              <w:rPr>
                <w:rFonts w:ascii="Times New Roman"/>
                <w:sz w:val="16"/>
              </w:rPr>
            </w:pPr>
          </w:p>
          <w:p w14:paraId="2BF66D84" w14:textId="77777777" w:rsidR="00DA14AB" w:rsidRDefault="00DA14AB" w:rsidP="006A0F90">
            <w:pPr>
              <w:pStyle w:val="TableParagraph"/>
              <w:spacing w:before="9"/>
              <w:rPr>
                <w:rFonts w:ascii="Times New Roman"/>
                <w:sz w:val="14"/>
              </w:rPr>
            </w:pPr>
          </w:p>
          <w:p w14:paraId="27D41CD3" w14:textId="77777777" w:rsidR="00DA14AB" w:rsidRDefault="00DA14AB" w:rsidP="006A0F90">
            <w:pPr>
              <w:pStyle w:val="TableParagraph"/>
              <w:spacing w:before="1"/>
              <w:ind w:left="27"/>
              <w:rPr>
                <w:sz w:val="14"/>
              </w:rPr>
            </w:pPr>
            <w:r>
              <w:rPr>
                <w:w w:val="115"/>
                <w:sz w:val="14"/>
              </w:rPr>
              <w:t>c. Linear Technology</w:t>
            </w:r>
          </w:p>
        </w:tc>
        <w:tc>
          <w:tcPr>
            <w:tcW w:w="2580" w:type="dxa"/>
            <w:shd w:val="clear" w:color="auto" w:fill="F3CCCC"/>
          </w:tcPr>
          <w:p w14:paraId="0F628327" w14:textId="77777777" w:rsidR="00DA14AB" w:rsidRDefault="00DA14AB" w:rsidP="006A0F90">
            <w:pPr>
              <w:pStyle w:val="TableParagraph"/>
              <w:spacing w:before="50" w:line="211" w:lineRule="auto"/>
              <w:ind w:left="27" w:right="91"/>
              <w:rPr>
                <w:sz w:val="14"/>
              </w:rPr>
            </w:pPr>
            <w:r>
              <w:rPr>
                <w:w w:val="115"/>
                <w:sz w:val="14"/>
              </w:rPr>
              <w:t>Fully assembled charging solution, wide input voltage range (12.5 V to 40 V), programmable 5% accurate charge current, and no microprocessor required. Offers a low current sleep mode and then recharges when the battery voltage drops by 2.2%.</w:t>
            </w:r>
          </w:p>
        </w:tc>
        <w:tc>
          <w:tcPr>
            <w:tcW w:w="2580" w:type="dxa"/>
            <w:shd w:val="clear" w:color="auto" w:fill="F3CCCC"/>
          </w:tcPr>
          <w:p w14:paraId="514E20FF" w14:textId="77777777" w:rsidR="00DA14AB" w:rsidRDefault="00DA14AB" w:rsidP="006A0F90">
            <w:pPr>
              <w:pStyle w:val="TableParagraph"/>
              <w:rPr>
                <w:rFonts w:ascii="Times New Roman"/>
                <w:sz w:val="17"/>
              </w:rPr>
            </w:pPr>
          </w:p>
          <w:p w14:paraId="3D54A875" w14:textId="77777777" w:rsidR="00DA14AB" w:rsidRDefault="00DA14AB" w:rsidP="006A0F90">
            <w:pPr>
              <w:pStyle w:val="TableParagraph"/>
              <w:spacing w:line="211" w:lineRule="auto"/>
              <w:ind w:left="27" w:right="74"/>
              <w:rPr>
                <w:sz w:val="14"/>
              </w:rPr>
            </w:pPr>
            <w:r>
              <w:rPr>
                <w:w w:val="115"/>
                <w:sz w:val="14"/>
              </w:rPr>
              <w:t xml:space="preserve">Expensive product, only </w:t>
            </w:r>
            <w:proofErr w:type="spellStart"/>
            <w:r>
              <w:rPr>
                <w:w w:val="115"/>
                <w:sz w:val="14"/>
              </w:rPr>
              <w:t>suitablefor</w:t>
            </w:r>
            <w:proofErr w:type="spellEnd"/>
            <w:r>
              <w:rPr>
                <w:w w:val="115"/>
                <w:sz w:val="14"/>
              </w:rPr>
              <w:t xml:space="preserve"> Li-Ion/Polymer batteries, offers many features we would not be using (</w:t>
            </w:r>
            <w:proofErr w:type="spellStart"/>
            <w:r>
              <w:rPr>
                <w:w w:val="115"/>
                <w:sz w:val="14"/>
              </w:rPr>
              <w:t>ie</w:t>
            </w:r>
            <w:proofErr w:type="spellEnd"/>
            <w:r>
              <w:rPr>
                <w:w w:val="115"/>
                <w:sz w:val="14"/>
              </w:rPr>
              <w:t>, charging in harsh environments such as moving or rotating equipment).</w:t>
            </w:r>
          </w:p>
        </w:tc>
        <w:tc>
          <w:tcPr>
            <w:tcW w:w="3370" w:type="dxa"/>
            <w:vMerge/>
            <w:tcBorders>
              <w:top w:val="nil"/>
            </w:tcBorders>
            <w:shd w:val="clear" w:color="auto" w:fill="F3CCCC"/>
          </w:tcPr>
          <w:p w14:paraId="73CF77D4" w14:textId="77777777" w:rsidR="00DA14AB" w:rsidRDefault="00DA14AB" w:rsidP="006A0F90">
            <w:pPr>
              <w:rPr>
                <w:sz w:val="2"/>
                <w:szCs w:val="2"/>
              </w:rPr>
            </w:pPr>
          </w:p>
        </w:tc>
      </w:tr>
      <w:tr w:rsidR="00DA14AB" w14:paraId="4C5113F6" w14:textId="77777777" w:rsidTr="006A0F90">
        <w:trPr>
          <w:trHeight w:val="12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7E5C786F"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C8533A2"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5D1AAAB0"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312FDCC"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A9F6F79"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0184522C" w14:textId="77777777" w:rsidR="00DA14AB" w:rsidRDefault="00DA14AB" w:rsidP="006A0F90">
            <w:pPr>
              <w:pStyle w:val="TableParagraph"/>
              <w:rPr>
                <w:rFonts w:ascii="Times New Roman"/>
                <w:sz w:val="14"/>
              </w:rPr>
            </w:pPr>
          </w:p>
        </w:tc>
      </w:tr>
    </w:tbl>
    <w:p w14:paraId="5D77A420" w14:textId="77777777" w:rsidR="00DA14AB" w:rsidRDefault="00DA14AB" w:rsidP="00DA14AB"/>
    <w:p w14:paraId="51E04A2C" w14:textId="77777777" w:rsidR="006A0F90" w:rsidRDefault="006A0F90" w:rsidP="005C304B">
      <w:pPr>
        <w:pStyle w:val="ListParagraph"/>
        <w:rPr>
          <w:rFonts w:ascii="Times New Roman" w:eastAsia="Times New Roman" w:hAnsi="Times New Roman"/>
          <w:color w:val="auto"/>
          <w:sz w:val="28"/>
          <w:szCs w:val="21"/>
        </w:rPr>
      </w:pPr>
    </w:p>
    <w:p w14:paraId="248A5F11" w14:textId="77777777" w:rsidR="006A0F90" w:rsidRDefault="006A0F90" w:rsidP="005C304B">
      <w:pPr>
        <w:pStyle w:val="ListParagraph"/>
        <w:rPr>
          <w:rFonts w:ascii="Times New Roman" w:eastAsia="Times New Roman" w:hAnsi="Times New Roman"/>
          <w:color w:val="auto"/>
          <w:sz w:val="28"/>
          <w:szCs w:val="21"/>
        </w:rPr>
      </w:pPr>
    </w:p>
    <w:p w14:paraId="6B6DC3EC" w14:textId="77777777" w:rsidR="00B260ED" w:rsidRDefault="00B260ED">
      <w:pPr>
        <w:rPr>
          <w:rFonts w:ascii="Times New Roman" w:eastAsia="Times New Roman" w:hAnsi="Times New Roman"/>
          <w:color w:val="auto"/>
          <w:sz w:val="28"/>
          <w:szCs w:val="21"/>
        </w:rPr>
      </w:pPr>
      <w:r>
        <w:rPr>
          <w:rFonts w:ascii="Times New Roman" w:eastAsia="Times New Roman" w:hAnsi="Times New Roman"/>
          <w:color w:val="auto"/>
          <w:sz w:val="28"/>
          <w:szCs w:val="21"/>
        </w:rPr>
        <w:br w:type="page"/>
      </w:r>
    </w:p>
    <w:tbl>
      <w:tblPr>
        <w:tblpPr w:leftFromText="180" w:rightFromText="180" w:vertAnchor="page" w:horzAnchor="margin" w:tblpXSpec="center" w:tblpY="736"/>
        <w:tblW w:w="1439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B260ED" w14:paraId="18AD4328" w14:textId="77777777" w:rsidTr="00B260ED">
        <w:trPr>
          <w:trHeight w:val="1080"/>
        </w:trPr>
        <w:tc>
          <w:tcPr>
            <w:tcW w:w="1313" w:type="dxa"/>
            <w:vMerge w:val="restart"/>
            <w:tcBorders>
              <w:top w:val="single" w:sz="4" w:space="0" w:color="auto"/>
              <w:left w:val="nil"/>
              <w:right w:val="single" w:sz="4" w:space="0" w:color="auto"/>
            </w:tcBorders>
            <w:shd w:val="clear" w:color="auto" w:fill="D8D8D8"/>
            <w:vAlign w:val="center"/>
          </w:tcPr>
          <w:p w14:paraId="6D023024" w14:textId="77777777" w:rsidR="00B260ED" w:rsidRDefault="00B260ED" w:rsidP="00B260ED">
            <w:pPr>
              <w:pStyle w:val="TableParagraph"/>
              <w:jc w:val="center"/>
              <w:rPr>
                <w:rFonts w:ascii="Times New Roman"/>
                <w:sz w:val="14"/>
              </w:rPr>
            </w:pPr>
            <w:r>
              <w:rPr>
                <w:rFonts w:ascii="Bookman Old Style"/>
                <w:b/>
                <w:w w:val="85"/>
                <w:sz w:val="26"/>
              </w:rPr>
              <w:lastRenderedPageBreak/>
              <w:t>5</w:t>
            </w:r>
          </w:p>
        </w:tc>
        <w:tc>
          <w:tcPr>
            <w:tcW w:w="2275" w:type="dxa"/>
            <w:vMerge w:val="restart"/>
            <w:tcBorders>
              <w:top w:val="single" w:sz="4" w:space="0" w:color="auto"/>
              <w:left w:val="single" w:sz="4" w:space="0" w:color="auto"/>
              <w:right w:val="single" w:sz="4" w:space="0" w:color="auto"/>
            </w:tcBorders>
            <w:shd w:val="clear" w:color="auto" w:fill="D8D8D8"/>
            <w:vAlign w:val="center"/>
          </w:tcPr>
          <w:p w14:paraId="07FDB537" w14:textId="77777777" w:rsidR="00B260ED" w:rsidRDefault="00B260ED" w:rsidP="00B260ED">
            <w:pPr>
              <w:pStyle w:val="TableParagraph"/>
              <w:jc w:val="center"/>
              <w:rPr>
                <w:rFonts w:ascii="Times New Roman"/>
                <w:sz w:val="14"/>
              </w:rPr>
            </w:pPr>
            <w:r>
              <w:rPr>
                <w:w w:val="115"/>
                <w:sz w:val="14"/>
              </w:rPr>
              <w:t>Charging Pad Software</w:t>
            </w:r>
          </w:p>
        </w:tc>
        <w:tc>
          <w:tcPr>
            <w:tcW w:w="2275" w:type="dxa"/>
            <w:tcBorders>
              <w:top w:val="single" w:sz="4" w:space="0" w:color="auto"/>
              <w:left w:val="single" w:sz="4" w:space="0" w:color="auto"/>
              <w:bottom w:val="single" w:sz="4" w:space="0" w:color="auto"/>
              <w:right w:val="single" w:sz="4" w:space="0" w:color="auto"/>
            </w:tcBorders>
            <w:shd w:val="clear" w:color="auto" w:fill="D8D8D8"/>
            <w:vAlign w:val="center"/>
          </w:tcPr>
          <w:p w14:paraId="2B1DB442" w14:textId="77777777" w:rsidR="00B260ED" w:rsidRDefault="00B260ED" w:rsidP="00B260ED">
            <w:pPr>
              <w:pStyle w:val="TableParagraph"/>
              <w:rPr>
                <w:rFonts w:ascii="Times New Roman"/>
                <w:sz w:val="16"/>
              </w:rPr>
            </w:pPr>
            <w:r>
              <w:rPr>
                <w:w w:val="120"/>
                <w:sz w:val="14"/>
              </w:rPr>
              <w:t>a. Arduino</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2D990113" w14:textId="77777777" w:rsidR="00B260ED" w:rsidRDefault="00B260ED" w:rsidP="00B260ED">
            <w:pPr>
              <w:pStyle w:val="TableParagraph"/>
              <w:spacing w:before="50" w:line="211" w:lineRule="auto"/>
              <w:ind w:left="27" w:right="1"/>
              <w:rPr>
                <w:sz w:val="14"/>
              </w:rPr>
            </w:pPr>
            <w:r>
              <w:rPr>
                <w:w w:val="115"/>
                <w:sz w:val="14"/>
              </w:rPr>
              <w:t xml:space="preserve">Basic low power microcontroller. Has a number of Input/Output headers for reading data from sensors and controlling hardware like relays and </w:t>
            </w:r>
            <w:proofErr w:type="gramStart"/>
            <w:r>
              <w:rPr>
                <w:w w:val="115"/>
                <w:sz w:val="14"/>
              </w:rPr>
              <w:t>servos.</w:t>
            </w:r>
            <w:proofErr w:type="gramEnd"/>
            <w:r>
              <w:rPr>
                <w:w w:val="115"/>
                <w:sz w:val="14"/>
              </w:rPr>
              <w:t xml:space="preserve"> Programming language is C-like and </w:t>
            </w:r>
            <w:proofErr w:type="gramStart"/>
            <w:r>
              <w:rPr>
                <w:w w:val="115"/>
                <w:sz w:val="14"/>
              </w:rPr>
              <w:t>fairly easy</w:t>
            </w:r>
            <w:proofErr w:type="gramEnd"/>
            <w:r>
              <w:rPr>
                <w:w w:val="115"/>
                <w:sz w:val="14"/>
              </w:rPr>
              <w:t xml:space="preserve"> to use. Ideal for solutions that </w:t>
            </w:r>
            <w:proofErr w:type="gramStart"/>
            <w:r>
              <w:rPr>
                <w:w w:val="115"/>
                <w:sz w:val="14"/>
              </w:rPr>
              <w:t>don't</w:t>
            </w:r>
            <w:proofErr w:type="gramEnd"/>
            <w:r>
              <w:rPr>
                <w:w w:val="115"/>
                <w:sz w:val="14"/>
              </w:rPr>
              <w:t xml:space="preserve"> require much processing power.</w:t>
            </w:r>
          </w:p>
          <w:p w14:paraId="61CAF91C" w14:textId="77777777" w:rsidR="00B260ED" w:rsidRDefault="00B260ED" w:rsidP="00B260ED">
            <w:pPr>
              <w:pStyle w:val="TableParagraph"/>
              <w:spacing w:line="145" w:lineRule="exact"/>
              <w:ind w:left="27"/>
              <w:rPr>
                <w:sz w:val="14"/>
              </w:rPr>
            </w:pPr>
            <w:r>
              <w:rPr>
                <w:w w:val="115"/>
                <w:sz w:val="14"/>
              </w:rPr>
              <w:t>Very Inexpensive.</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42C3A4C0" w14:textId="77777777" w:rsidR="00B260ED" w:rsidRDefault="00B260ED" w:rsidP="00B260ED">
            <w:pPr>
              <w:pStyle w:val="TableParagraph"/>
              <w:rPr>
                <w:rFonts w:ascii="Times New Roman"/>
                <w:sz w:val="16"/>
              </w:rPr>
            </w:pPr>
          </w:p>
          <w:p w14:paraId="66944412" w14:textId="77777777" w:rsidR="00B260ED" w:rsidRDefault="00B260ED" w:rsidP="00B260ED">
            <w:pPr>
              <w:pStyle w:val="TableParagraph"/>
              <w:spacing w:before="7"/>
              <w:rPr>
                <w:rFonts w:ascii="Times New Roman"/>
                <w:sz w:val="13"/>
              </w:rPr>
            </w:pPr>
          </w:p>
          <w:p w14:paraId="61045D13" w14:textId="77777777" w:rsidR="00B260ED" w:rsidRDefault="00B260ED" w:rsidP="00B260ED">
            <w:pPr>
              <w:pStyle w:val="TableParagraph"/>
              <w:spacing w:line="211" w:lineRule="auto"/>
              <w:ind w:left="27" w:right="123"/>
              <w:rPr>
                <w:sz w:val="14"/>
              </w:rPr>
            </w:pPr>
            <w:proofErr w:type="gramStart"/>
            <w:r>
              <w:rPr>
                <w:w w:val="115"/>
                <w:sz w:val="14"/>
              </w:rPr>
              <w:t>Doesn't</w:t>
            </w:r>
            <w:proofErr w:type="gramEnd"/>
            <w:r>
              <w:rPr>
                <w:w w:val="115"/>
                <w:sz w:val="14"/>
              </w:rPr>
              <w:t xml:space="preserve"> have built in communications, so there is a little more work to expand </w:t>
            </w:r>
            <w:proofErr w:type="spellStart"/>
            <w:r>
              <w:rPr>
                <w:w w:val="115"/>
                <w:sz w:val="14"/>
              </w:rPr>
              <w:t>it's</w:t>
            </w:r>
            <w:proofErr w:type="spellEnd"/>
            <w:r>
              <w:rPr>
                <w:w w:val="115"/>
                <w:sz w:val="14"/>
              </w:rPr>
              <w:t xml:space="preserve"> </w:t>
            </w:r>
            <w:proofErr w:type="spellStart"/>
            <w:r>
              <w:rPr>
                <w:w w:val="115"/>
                <w:sz w:val="14"/>
              </w:rPr>
              <w:t>fuctionality</w:t>
            </w:r>
            <w:proofErr w:type="spellEnd"/>
            <w:r>
              <w:rPr>
                <w:w w:val="115"/>
                <w:sz w:val="14"/>
              </w:rPr>
              <w:t xml:space="preserve"> to include the wireless communications that we need.</w:t>
            </w:r>
          </w:p>
        </w:tc>
        <w:tc>
          <w:tcPr>
            <w:tcW w:w="3370" w:type="dxa"/>
            <w:vMerge w:val="restart"/>
            <w:tcBorders>
              <w:top w:val="single" w:sz="4" w:space="0" w:color="auto"/>
              <w:left w:val="single" w:sz="4" w:space="0" w:color="auto"/>
              <w:right w:val="single" w:sz="4" w:space="0" w:color="auto"/>
            </w:tcBorders>
            <w:shd w:val="clear" w:color="auto" w:fill="D8D8D8"/>
            <w:vAlign w:val="center"/>
          </w:tcPr>
          <w:p w14:paraId="7F738960" w14:textId="77777777" w:rsidR="00B260ED" w:rsidRDefault="00B260ED" w:rsidP="00B260ED">
            <w:pPr>
              <w:pStyle w:val="TableParagraph"/>
              <w:spacing w:before="10"/>
              <w:jc w:val="center"/>
              <w:rPr>
                <w:rFonts w:ascii="Times New Roman"/>
                <w:sz w:val="18"/>
              </w:rPr>
            </w:pPr>
          </w:p>
          <w:p w14:paraId="0E6A2229" w14:textId="77777777" w:rsidR="00B260ED" w:rsidRDefault="00B260ED" w:rsidP="00B260ED">
            <w:pPr>
              <w:pStyle w:val="TableParagraph"/>
              <w:jc w:val="center"/>
              <w:rPr>
                <w:rFonts w:ascii="Times New Roman"/>
                <w:sz w:val="14"/>
              </w:rPr>
            </w:pPr>
            <w:r>
              <w:rPr>
                <w:w w:val="115"/>
                <w:sz w:val="14"/>
              </w:rPr>
              <w:t>We will be using an Arduino microcontroller for the charging station since it is inexpensive and well suited to the kinds of tasks the station controller will be performing.</w:t>
            </w:r>
          </w:p>
        </w:tc>
      </w:tr>
      <w:tr w:rsidR="00B260ED" w14:paraId="0CA2A5C1" w14:textId="77777777" w:rsidTr="00B260ED">
        <w:trPr>
          <w:trHeight w:val="1080"/>
        </w:trPr>
        <w:tc>
          <w:tcPr>
            <w:tcW w:w="1313" w:type="dxa"/>
            <w:vMerge/>
            <w:tcBorders>
              <w:right w:val="single" w:sz="4" w:space="0" w:color="auto"/>
            </w:tcBorders>
            <w:shd w:val="clear" w:color="auto" w:fill="D8D8D8"/>
            <w:vAlign w:val="center"/>
          </w:tcPr>
          <w:p w14:paraId="49F61B37" w14:textId="77777777" w:rsidR="00B260ED" w:rsidRDefault="00B260ED" w:rsidP="00B260ED">
            <w:pPr>
              <w:pStyle w:val="TableParagraph"/>
              <w:jc w:val="center"/>
              <w:rPr>
                <w:rFonts w:ascii="Times New Roman"/>
                <w:sz w:val="14"/>
              </w:rPr>
            </w:pPr>
          </w:p>
        </w:tc>
        <w:tc>
          <w:tcPr>
            <w:tcW w:w="2275" w:type="dxa"/>
            <w:vMerge/>
            <w:tcBorders>
              <w:left w:val="single" w:sz="4" w:space="0" w:color="auto"/>
              <w:right w:val="single" w:sz="4" w:space="0" w:color="auto"/>
            </w:tcBorders>
            <w:shd w:val="clear" w:color="auto" w:fill="D8D8D8"/>
          </w:tcPr>
          <w:p w14:paraId="017EE3FA" w14:textId="77777777" w:rsidR="00B260ED" w:rsidRDefault="00B260ED" w:rsidP="00B260ED">
            <w:pPr>
              <w:pStyle w:val="TableParagraph"/>
              <w:rPr>
                <w:rFonts w:ascii="Times New Roman"/>
                <w:sz w:val="14"/>
              </w:rPr>
            </w:pPr>
          </w:p>
        </w:tc>
        <w:tc>
          <w:tcPr>
            <w:tcW w:w="2275" w:type="dxa"/>
            <w:tcBorders>
              <w:top w:val="single" w:sz="4" w:space="0" w:color="auto"/>
              <w:left w:val="single" w:sz="4" w:space="0" w:color="auto"/>
              <w:bottom w:val="single" w:sz="6" w:space="0" w:color="000000"/>
              <w:right w:val="single" w:sz="6" w:space="0" w:color="000000"/>
            </w:tcBorders>
            <w:shd w:val="clear" w:color="auto" w:fill="D8D8D8"/>
            <w:vAlign w:val="center"/>
          </w:tcPr>
          <w:p w14:paraId="7BFC9CDF" w14:textId="77777777" w:rsidR="00B260ED" w:rsidRDefault="00B260ED" w:rsidP="00B260ED">
            <w:pPr>
              <w:pStyle w:val="TableParagraph"/>
              <w:spacing w:before="98"/>
              <w:ind w:left="27"/>
              <w:rPr>
                <w:sz w:val="14"/>
              </w:rPr>
            </w:pPr>
            <w:r>
              <w:rPr>
                <w:w w:val="115"/>
                <w:sz w:val="14"/>
              </w:rPr>
              <w:t>b. Raspberry pi</w:t>
            </w:r>
          </w:p>
        </w:tc>
        <w:tc>
          <w:tcPr>
            <w:tcW w:w="2580" w:type="dxa"/>
            <w:tcBorders>
              <w:top w:val="single" w:sz="4" w:space="0" w:color="auto"/>
              <w:left w:val="single" w:sz="6" w:space="0" w:color="000000"/>
              <w:bottom w:val="single" w:sz="6" w:space="0" w:color="000000"/>
              <w:right w:val="single" w:sz="6" w:space="0" w:color="000000"/>
            </w:tcBorders>
            <w:shd w:val="clear" w:color="auto" w:fill="D8D8D8"/>
          </w:tcPr>
          <w:p w14:paraId="251B19EA" w14:textId="77777777" w:rsidR="00B260ED" w:rsidRDefault="00B260ED" w:rsidP="00B260ED">
            <w:pPr>
              <w:pStyle w:val="TableParagraph"/>
              <w:spacing w:before="50" w:line="211" w:lineRule="auto"/>
              <w:ind w:left="27" w:right="25"/>
              <w:rPr>
                <w:sz w:val="14"/>
              </w:rPr>
            </w:pPr>
            <w:r>
              <w:rPr>
                <w:w w:val="115"/>
                <w:sz w:val="14"/>
              </w:rPr>
              <w:t xml:space="preserve">Has lots of functionality for a low power </w:t>
            </w:r>
            <w:proofErr w:type="spellStart"/>
            <w:r>
              <w:rPr>
                <w:w w:val="115"/>
                <w:sz w:val="14"/>
              </w:rPr>
              <w:t>micro computer</w:t>
            </w:r>
            <w:proofErr w:type="spellEnd"/>
            <w:r>
              <w:rPr>
                <w:w w:val="115"/>
                <w:sz w:val="14"/>
              </w:rPr>
              <w:t>. Supports almost all programming and scripting languages. Easy to use. Built in USB makes it easy to expand connected components. Very Inexpensive.</w:t>
            </w:r>
          </w:p>
        </w:tc>
        <w:tc>
          <w:tcPr>
            <w:tcW w:w="2580" w:type="dxa"/>
            <w:tcBorders>
              <w:top w:val="single" w:sz="4" w:space="0" w:color="auto"/>
              <w:left w:val="single" w:sz="6" w:space="0" w:color="000000"/>
              <w:bottom w:val="single" w:sz="6" w:space="0" w:color="000000"/>
              <w:right w:val="single" w:sz="4" w:space="0" w:color="auto"/>
            </w:tcBorders>
            <w:shd w:val="clear" w:color="auto" w:fill="D8D8D8"/>
          </w:tcPr>
          <w:p w14:paraId="1BBDF19D" w14:textId="77777777" w:rsidR="00B260ED" w:rsidRDefault="00B260ED" w:rsidP="00B260ED">
            <w:pPr>
              <w:pStyle w:val="TableParagraph"/>
              <w:rPr>
                <w:rFonts w:ascii="Times New Roman"/>
                <w:sz w:val="16"/>
              </w:rPr>
            </w:pPr>
          </w:p>
          <w:p w14:paraId="60EAD213" w14:textId="77777777" w:rsidR="00B260ED" w:rsidRDefault="00B260ED" w:rsidP="00B260ED">
            <w:pPr>
              <w:pStyle w:val="TableParagraph"/>
              <w:spacing w:before="10"/>
              <w:rPr>
                <w:rFonts w:ascii="Times New Roman"/>
                <w:sz w:val="19"/>
              </w:rPr>
            </w:pPr>
          </w:p>
          <w:p w14:paraId="2B8A0C07" w14:textId="77777777" w:rsidR="00B260ED" w:rsidRDefault="00B260ED" w:rsidP="00B260ED">
            <w:pPr>
              <w:pStyle w:val="TableParagraph"/>
              <w:spacing w:before="1" w:line="211" w:lineRule="auto"/>
              <w:ind w:left="27" w:right="177"/>
              <w:rPr>
                <w:sz w:val="14"/>
              </w:rPr>
            </w:pPr>
            <w:r>
              <w:rPr>
                <w:w w:val="115"/>
                <w:sz w:val="14"/>
              </w:rPr>
              <w:t xml:space="preserve">Does a lot more than we need it to for a </w:t>
            </w:r>
            <w:proofErr w:type="spellStart"/>
            <w:r>
              <w:rPr>
                <w:w w:val="115"/>
                <w:sz w:val="14"/>
              </w:rPr>
              <w:t>reletively</w:t>
            </w:r>
            <w:proofErr w:type="spellEnd"/>
            <w:r>
              <w:rPr>
                <w:w w:val="115"/>
                <w:sz w:val="14"/>
              </w:rPr>
              <w:t xml:space="preserve"> simple set of </w:t>
            </w:r>
            <w:proofErr w:type="gramStart"/>
            <w:r>
              <w:rPr>
                <w:w w:val="115"/>
                <w:sz w:val="14"/>
              </w:rPr>
              <w:t>tasks.</w:t>
            </w:r>
            <w:proofErr w:type="gramEnd"/>
          </w:p>
        </w:tc>
        <w:tc>
          <w:tcPr>
            <w:tcW w:w="3370" w:type="dxa"/>
            <w:vMerge/>
            <w:tcBorders>
              <w:left w:val="single" w:sz="4" w:space="0" w:color="auto"/>
              <w:right w:val="single" w:sz="4" w:space="0" w:color="auto"/>
            </w:tcBorders>
            <w:shd w:val="clear" w:color="auto" w:fill="D8D8D8"/>
          </w:tcPr>
          <w:p w14:paraId="69FC3C50" w14:textId="77777777" w:rsidR="00B260ED" w:rsidRDefault="00B260ED" w:rsidP="00B260ED">
            <w:pPr>
              <w:pStyle w:val="TableParagraph"/>
              <w:rPr>
                <w:rFonts w:ascii="Times New Roman"/>
                <w:sz w:val="14"/>
              </w:rPr>
            </w:pPr>
          </w:p>
        </w:tc>
      </w:tr>
      <w:tr w:rsidR="00B260ED" w14:paraId="52DF3C05" w14:textId="77777777" w:rsidTr="00B260ED">
        <w:trPr>
          <w:trHeight w:val="1080"/>
        </w:trPr>
        <w:tc>
          <w:tcPr>
            <w:tcW w:w="1313" w:type="dxa"/>
            <w:vMerge/>
            <w:tcBorders>
              <w:bottom w:val="single" w:sz="6" w:space="0" w:color="000000"/>
              <w:right w:val="single" w:sz="4" w:space="0" w:color="auto"/>
            </w:tcBorders>
            <w:shd w:val="clear" w:color="auto" w:fill="D8D8D8"/>
          </w:tcPr>
          <w:p w14:paraId="56BD84AD" w14:textId="77777777" w:rsidR="00B260ED" w:rsidRDefault="00B260ED" w:rsidP="00B260ED">
            <w:pPr>
              <w:rPr>
                <w:sz w:val="2"/>
                <w:szCs w:val="2"/>
              </w:rPr>
            </w:pPr>
          </w:p>
        </w:tc>
        <w:tc>
          <w:tcPr>
            <w:tcW w:w="2275" w:type="dxa"/>
            <w:vMerge/>
            <w:tcBorders>
              <w:left w:val="single" w:sz="4" w:space="0" w:color="auto"/>
              <w:bottom w:val="single" w:sz="6" w:space="0" w:color="000000"/>
              <w:right w:val="single" w:sz="4" w:space="0" w:color="auto"/>
            </w:tcBorders>
            <w:shd w:val="clear" w:color="auto" w:fill="D8D8D8"/>
          </w:tcPr>
          <w:p w14:paraId="3F97B717" w14:textId="77777777" w:rsidR="00B260ED" w:rsidRDefault="00B260ED" w:rsidP="00B260ED">
            <w:pPr>
              <w:rPr>
                <w:sz w:val="2"/>
                <w:szCs w:val="2"/>
              </w:rPr>
            </w:pPr>
          </w:p>
        </w:tc>
        <w:tc>
          <w:tcPr>
            <w:tcW w:w="2275" w:type="dxa"/>
            <w:tcBorders>
              <w:top w:val="single" w:sz="6" w:space="0" w:color="000000"/>
              <w:left w:val="single" w:sz="4" w:space="0" w:color="auto"/>
              <w:bottom w:val="single" w:sz="6" w:space="0" w:color="000000"/>
              <w:right w:val="single" w:sz="6" w:space="0" w:color="000000"/>
            </w:tcBorders>
            <w:shd w:val="clear" w:color="auto" w:fill="D8D8D8"/>
            <w:vAlign w:val="center"/>
          </w:tcPr>
          <w:p w14:paraId="3A57C9D1" w14:textId="77777777" w:rsidR="00B260ED" w:rsidRDefault="00B260ED" w:rsidP="00B260ED">
            <w:pPr>
              <w:pStyle w:val="TableParagraph"/>
              <w:spacing w:before="98"/>
              <w:ind w:left="27"/>
              <w:rPr>
                <w:sz w:val="14"/>
              </w:rPr>
            </w:pPr>
            <w:r>
              <w:rPr>
                <w:w w:val="115"/>
                <w:sz w:val="14"/>
              </w:rPr>
              <w:t>c. Intel Edison</w:t>
            </w:r>
          </w:p>
        </w:tc>
        <w:tc>
          <w:tcPr>
            <w:tcW w:w="2580" w:type="dxa"/>
            <w:tcBorders>
              <w:top w:val="single" w:sz="6" w:space="0" w:color="000000"/>
              <w:left w:val="single" w:sz="6" w:space="0" w:color="000000"/>
              <w:bottom w:val="single" w:sz="6" w:space="0" w:color="000000"/>
              <w:right w:val="single" w:sz="6" w:space="0" w:color="000000"/>
            </w:tcBorders>
            <w:shd w:val="clear" w:color="auto" w:fill="D8D8D8"/>
          </w:tcPr>
          <w:p w14:paraId="54E6364F" w14:textId="77777777" w:rsidR="00B260ED" w:rsidRDefault="00B260ED" w:rsidP="00B260ED">
            <w:pPr>
              <w:pStyle w:val="TableParagraph"/>
              <w:spacing w:before="50" w:line="211" w:lineRule="auto"/>
              <w:ind w:left="27" w:right="67"/>
              <w:rPr>
                <w:sz w:val="14"/>
              </w:rPr>
            </w:pPr>
            <w:r>
              <w:rPr>
                <w:w w:val="115"/>
                <w:sz w:val="14"/>
              </w:rPr>
              <w:t xml:space="preserve">Small and very powerful </w:t>
            </w:r>
            <w:proofErr w:type="spellStart"/>
            <w:r>
              <w:rPr>
                <w:w w:val="115"/>
                <w:sz w:val="14"/>
              </w:rPr>
              <w:t>linux</w:t>
            </w:r>
            <w:proofErr w:type="spellEnd"/>
            <w:r>
              <w:rPr>
                <w:w w:val="115"/>
                <w:sz w:val="14"/>
              </w:rPr>
              <w:t xml:space="preserve"> based </w:t>
            </w:r>
            <w:proofErr w:type="spellStart"/>
            <w:r>
              <w:rPr>
                <w:w w:val="115"/>
                <w:sz w:val="14"/>
              </w:rPr>
              <w:t>micro computer</w:t>
            </w:r>
            <w:proofErr w:type="spellEnd"/>
            <w:r>
              <w:rPr>
                <w:w w:val="115"/>
                <w:sz w:val="14"/>
              </w:rPr>
              <w:t xml:space="preserve">. Built in wireless communications over wi-fi and </w:t>
            </w:r>
            <w:proofErr w:type="spellStart"/>
            <w:r>
              <w:rPr>
                <w:w w:val="115"/>
                <w:sz w:val="14"/>
              </w:rPr>
              <w:t>bluetooth</w:t>
            </w:r>
            <w:proofErr w:type="spellEnd"/>
            <w:r>
              <w:rPr>
                <w:w w:val="115"/>
                <w:sz w:val="14"/>
              </w:rPr>
              <w:t xml:space="preserve">. Easy to log into system through terminal programs like </w:t>
            </w:r>
            <w:proofErr w:type="spellStart"/>
            <w:r>
              <w:rPr>
                <w:w w:val="115"/>
                <w:sz w:val="14"/>
              </w:rPr>
              <w:t>MobaXterm</w:t>
            </w:r>
            <w:proofErr w:type="spellEnd"/>
            <w:r>
              <w:rPr>
                <w:w w:val="115"/>
                <w:sz w:val="14"/>
              </w:rPr>
              <w:t>. System is easily expandible.</w:t>
            </w:r>
          </w:p>
        </w:tc>
        <w:tc>
          <w:tcPr>
            <w:tcW w:w="2580" w:type="dxa"/>
            <w:tcBorders>
              <w:top w:val="single" w:sz="6" w:space="0" w:color="000000"/>
              <w:left w:val="single" w:sz="6" w:space="0" w:color="000000"/>
              <w:bottom w:val="single" w:sz="6" w:space="0" w:color="000000"/>
              <w:right w:val="single" w:sz="4" w:space="0" w:color="auto"/>
            </w:tcBorders>
            <w:shd w:val="clear" w:color="auto" w:fill="D8D8D8"/>
          </w:tcPr>
          <w:p w14:paraId="1EBE574F" w14:textId="77777777" w:rsidR="00B260ED" w:rsidRDefault="00B260ED" w:rsidP="00B260ED">
            <w:pPr>
              <w:pStyle w:val="TableParagraph"/>
              <w:spacing w:before="3"/>
              <w:rPr>
                <w:rFonts w:ascii="Times New Roman"/>
                <w:sz w:val="23"/>
              </w:rPr>
            </w:pPr>
          </w:p>
          <w:p w14:paraId="072826AD" w14:textId="77777777" w:rsidR="00B260ED" w:rsidRDefault="00B260ED" w:rsidP="00B260ED">
            <w:pPr>
              <w:pStyle w:val="TableParagraph"/>
              <w:spacing w:before="1" w:line="211" w:lineRule="auto"/>
              <w:ind w:left="27" w:right="123"/>
              <w:rPr>
                <w:sz w:val="14"/>
              </w:rPr>
            </w:pPr>
            <w:r>
              <w:rPr>
                <w:w w:val="115"/>
                <w:sz w:val="14"/>
              </w:rPr>
              <w:t>Overkill for the tasks it will be handling on the charging station. Much more expensive than the other options.</w:t>
            </w:r>
          </w:p>
        </w:tc>
        <w:tc>
          <w:tcPr>
            <w:tcW w:w="3370" w:type="dxa"/>
            <w:vMerge/>
            <w:tcBorders>
              <w:left w:val="single" w:sz="4" w:space="0" w:color="auto"/>
              <w:bottom w:val="single" w:sz="6" w:space="0" w:color="000000"/>
              <w:right w:val="single" w:sz="4" w:space="0" w:color="auto"/>
            </w:tcBorders>
            <w:shd w:val="clear" w:color="auto" w:fill="D8D8D8"/>
          </w:tcPr>
          <w:p w14:paraId="2A607E6F" w14:textId="77777777" w:rsidR="00B260ED" w:rsidRDefault="00B260ED" w:rsidP="00B260ED">
            <w:pPr>
              <w:rPr>
                <w:sz w:val="2"/>
                <w:szCs w:val="2"/>
              </w:rPr>
            </w:pPr>
          </w:p>
        </w:tc>
      </w:tr>
      <w:tr w:rsidR="00B260ED" w14:paraId="4FA62D3B" w14:textId="77777777" w:rsidTr="00B260ED">
        <w:trPr>
          <w:trHeight w:val="200"/>
        </w:trPr>
        <w:tc>
          <w:tcPr>
            <w:tcW w:w="1313" w:type="dxa"/>
            <w:shd w:val="clear" w:color="auto" w:fill="000000"/>
          </w:tcPr>
          <w:p w14:paraId="590E6188" w14:textId="77777777" w:rsidR="00B260ED" w:rsidRDefault="00B260ED" w:rsidP="00B260ED">
            <w:pPr>
              <w:pStyle w:val="TableParagraph"/>
              <w:rPr>
                <w:rFonts w:ascii="Times New Roman"/>
                <w:sz w:val="14"/>
              </w:rPr>
            </w:pPr>
          </w:p>
        </w:tc>
        <w:tc>
          <w:tcPr>
            <w:tcW w:w="2275" w:type="dxa"/>
            <w:shd w:val="clear" w:color="auto" w:fill="000000"/>
          </w:tcPr>
          <w:p w14:paraId="17C096D2" w14:textId="77777777" w:rsidR="00B260ED" w:rsidRDefault="00B260ED" w:rsidP="00B260ED">
            <w:pPr>
              <w:pStyle w:val="TableParagraph"/>
              <w:rPr>
                <w:rFonts w:ascii="Times New Roman"/>
                <w:sz w:val="14"/>
              </w:rPr>
            </w:pPr>
          </w:p>
        </w:tc>
        <w:tc>
          <w:tcPr>
            <w:tcW w:w="2275" w:type="dxa"/>
            <w:shd w:val="clear" w:color="auto" w:fill="000000"/>
          </w:tcPr>
          <w:p w14:paraId="5266A5CB" w14:textId="77777777" w:rsidR="00B260ED" w:rsidRDefault="00B260ED" w:rsidP="00B260ED">
            <w:pPr>
              <w:pStyle w:val="TableParagraph"/>
              <w:rPr>
                <w:rFonts w:ascii="Times New Roman"/>
                <w:sz w:val="14"/>
              </w:rPr>
            </w:pPr>
          </w:p>
        </w:tc>
        <w:tc>
          <w:tcPr>
            <w:tcW w:w="2580" w:type="dxa"/>
            <w:shd w:val="clear" w:color="auto" w:fill="000000"/>
          </w:tcPr>
          <w:p w14:paraId="46F33CBB" w14:textId="77777777" w:rsidR="00B260ED" w:rsidRDefault="00B260ED" w:rsidP="00B260ED">
            <w:pPr>
              <w:pStyle w:val="TableParagraph"/>
              <w:rPr>
                <w:rFonts w:ascii="Times New Roman"/>
                <w:sz w:val="14"/>
              </w:rPr>
            </w:pPr>
          </w:p>
        </w:tc>
        <w:tc>
          <w:tcPr>
            <w:tcW w:w="2580" w:type="dxa"/>
            <w:shd w:val="clear" w:color="auto" w:fill="000000"/>
          </w:tcPr>
          <w:p w14:paraId="7C6D9F8E" w14:textId="77777777" w:rsidR="00B260ED" w:rsidRDefault="00B260ED" w:rsidP="00B260ED">
            <w:pPr>
              <w:pStyle w:val="TableParagraph"/>
              <w:rPr>
                <w:rFonts w:ascii="Times New Roman"/>
                <w:sz w:val="14"/>
              </w:rPr>
            </w:pPr>
          </w:p>
        </w:tc>
        <w:tc>
          <w:tcPr>
            <w:tcW w:w="3370" w:type="dxa"/>
            <w:shd w:val="clear" w:color="auto" w:fill="000000"/>
          </w:tcPr>
          <w:p w14:paraId="148F11AF" w14:textId="77777777" w:rsidR="00B260ED" w:rsidRDefault="00B260ED" w:rsidP="00B260ED">
            <w:pPr>
              <w:pStyle w:val="TableParagraph"/>
              <w:rPr>
                <w:rFonts w:ascii="Times New Roman"/>
                <w:sz w:val="14"/>
              </w:rPr>
            </w:pPr>
          </w:p>
        </w:tc>
      </w:tr>
      <w:tr w:rsidR="00B260ED" w14:paraId="52930C8B" w14:textId="77777777" w:rsidTr="00B260ED">
        <w:trPr>
          <w:trHeight w:val="1320"/>
        </w:trPr>
        <w:tc>
          <w:tcPr>
            <w:tcW w:w="1313" w:type="dxa"/>
            <w:vMerge w:val="restart"/>
            <w:tcBorders>
              <w:top w:val="single" w:sz="6" w:space="0" w:color="000000"/>
              <w:bottom w:val="single" w:sz="6" w:space="0" w:color="000000"/>
              <w:right w:val="single" w:sz="6" w:space="0" w:color="000000"/>
            </w:tcBorders>
            <w:shd w:val="clear" w:color="auto" w:fill="F3CCCC"/>
            <w:vAlign w:val="center"/>
          </w:tcPr>
          <w:p w14:paraId="3522154A" w14:textId="77777777" w:rsidR="00B260ED" w:rsidRDefault="00B260ED" w:rsidP="00B260ED">
            <w:pPr>
              <w:pStyle w:val="TableParagraph"/>
              <w:spacing w:before="252"/>
              <w:ind w:right="1"/>
              <w:jc w:val="center"/>
              <w:rPr>
                <w:rFonts w:ascii="Bookman Old Style"/>
                <w:b/>
                <w:sz w:val="26"/>
              </w:rPr>
            </w:pPr>
            <w:r>
              <w:rPr>
                <w:rFonts w:ascii="Bookman Old Style"/>
                <w:b/>
                <w:w w:val="85"/>
                <w:sz w:val="26"/>
              </w:rPr>
              <w:t>6</w:t>
            </w:r>
          </w:p>
        </w:tc>
        <w:tc>
          <w:tcPr>
            <w:tcW w:w="2275" w:type="dxa"/>
            <w:vMerge w:val="restart"/>
            <w:tcBorders>
              <w:top w:val="single" w:sz="6" w:space="0" w:color="000000"/>
              <w:left w:val="single" w:sz="6" w:space="0" w:color="000000"/>
              <w:bottom w:val="single" w:sz="6" w:space="0" w:color="000000"/>
              <w:right w:val="single" w:sz="6" w:space="0" w:color="000000"/>
            </w:tcBorders>
            <w:shd w:val="clear" w:color="auto" w:fill="F3CCCC"/>
            <w:vAlign w:val="center"/>
          </w:tcPr>
          <w:p w14:paraId="77977E16" w14:textId="77777777" w:rsidR="00B260ED" w:rsidRDefault="00B260ED" w:rsidP="00B260ED">
            <w:pPr>
              <w:pStyle w:val="TableParagraph"/>
              <w:spacing w:before="1"/>
              <w:ind w:left="325"/>
              <w:jc w:val="center"/>
              <w:rPr>
                <w:sz w:val="14"/>
              </w:rPr>
            </w:pPr>
            <w:r>
              <w:rPr>
                <w:w w:val="115"/>
                <w:sz w:val="14"/>
              </w:rPr>
              <w:t>Charging Pad Electrical</w:t>
            </w: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9CD19C4" w14:textId="77777777" w:rsidR="00B260ED" w:rsidRDefault="00B260ED" w:rsidP="00B260ED">
            <w:pPr>
              <w:pStyle w:val="TableParagraph"/>
              <w:rPr>
                <w:rFonts w:ascii="Times New Roman"/>
                <w:sz w:val="16"/>
              </w:rPr>
            </w:pPr>
          </w:p>
          <w:p w14:paraId="1C622CC7" w14:textId="77777777" w:rsidR="00B260ED" w:rsidRDefault="00B260ED" w:rsidP="00B260ED">
            <w:pPr>
              <w:pStyle w:val="TableParagraph"/>
              <w:rPr>
                <w:rFonts w:ascii="Times New Roman"/>
                <w:sz w:val="16"/>
              </w:rPr>
            </w:pPr>
          </w:p>
          <w:p w14:paraId="7D5C8716" w14:textId="77777777" w:rsidR="00B260ED" w:rsidRDefault="00B260ED" w:rsidP="00B260ED">
            <w:pPr>
              <w:pStyle w:val="TableParagraph"/>
              <w:spacing w:before="3"/>
              <w:rPr>
                <w:rFonts w:ascii="Times New Roman"/>
                <w:sz w:val="18"/>
              </w:rPr>
            </w:pPr>
          </w:p>
          <w:p w14:paraId="61B74B0E" w14:textId="77777777" w:rsidR="00B260ED" w:rsidRDefault="00B260ED" w:rsidP="00B260ED">
            <w:pPr>
              <w:pStyle w:val="TableParagraph"/>
              <w:ind w:left="27"/>
              <w:rPr>
                <w:sz w:val="14"/>
              </w:rPr>
            </w:pPr>
            <w:r>
              <w:rPr>
                <w:w w:val="120"/>
                <w:sz w:val="14"/>
              </w:rPr>
              <w:t>a. Solar Panel</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4FC73FDC" w14:textId="77777777" w:rsidR="00B260ED" w:rsidRDefault="00B260ED" w:rsidP="00B260ED">
            <w:pPr>
              <w:pStyle w:val="TableParagraph"/>
              <w:rPr>
                <w:rFonts w:ascii="Times New Roman"/>
                <w:sz w:val="16"/>
              </w:rPr>
            </w:pPr>
          </w:p>
          <w:p w14:paraId="29E9CAB7" w14:textId="77777777" w:rsidR="00B260ED" w:rsidRDefault="00B260ED" w:rsidP="00B260ED">
            <w:pPr>
              <w:pStyle w:val="TableParagraph"/>
              <w:rPr>
                <w:rFonts w:ascii="Times New Roman"/>
                <w:sz w:val="16"/>
              </w:rPr>
            </w:pPr>
          </w:p>
          <w:p w14:paraId="0912A89F" w14:textId="77777777" w:rsidR="00B260ED" w:rsidRDefault="00B260ED" w:rsidP="00B260ED">
            <w:pPr>
              <w:pStyle w:val="TableParagraph"/>
              <w:spacing w:before="8"/>
              <w:rPr>
                <w:rFonts w:ascii="Times New Roman"/>
                <w:sz w:val="13"/>
              </w:rPr>
            </w:pPr>
          </w:p>
          <w:p w14:paraId="2BDBA2F2" w14:textId="77777777" w:rsidR="00B260ED" w:rsidRDefault="00B260ED" w:rsidP="00B260ED">
            <w:pPr>
              <w:pStyle w:val="TableParagraph"/>
              <w:spacing w:line="211" w:lineRule="auto"/>
              <w:ind w:left="27"/>
              <w:rPr>
                <w:sz w:val="14"/>
              </w:rPr>
            </w:pPr>
            <w:r>
              <w:rPr>
                <w:w w:val="115"/>
                <w:sz w:val="14"/>
              </w:rPr>
              <w:t xml:space="preserve">easy to install in any location, </w:t>
            </w:r>
            <w:proofErr w:type="spellStart"/>
            <w:r>
              <w:rPr>
                <w:w w:val="115"/>
                <w:sz w:val="14"/>
              </w:rPr>
              <w:t>dosn't</w:t>
            </w:r>
            <w:proofErr w:type="spellEnd"/>
            <w:r>
              <w:rPr>
                <w:w w:val="115"/>
                <w:sz w:val="14"/>
              </w:rPr>
              <w:t xml:space="preserve"> required wiring to be connected</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406E6D2" w14:textId="77777777" w:rsidR="00B260ED" w:rsidRDefault="00B260ED" w:rsidP="00B260ED">
            <w:pPr>
              <w:pStyle w:val="TableParagraph"/>
              <w:rPr>
                <w:rFonts w:ascii="Times New Roman"/>
                <w:sz w:val="16"/>
              </w:rPr>
            </w:pPr>
          </w:p>
          <w:p w14:paraId="37D1D603" w14:textId="77777777" w:rsidR="00B260ED" w:rsidRDefault="00B260ED" w:rsidP="00B260ED">
            <w:pPr>
              <w:pStyle w:val="TableParagraph"/>
              <w:spacing w:before="124" w:line="211" w:lineRule="auto"/>
              <w:ind w:left="27"/>
              <w:rPr>
                <w:sz w:val="14"/>
              </w:rPr>
            </w:pPr>
            <w:r>
              <w:rPr>
                <w:w w:val="115"/>
                <w:sz w:val="14"/>
              </w:rPr>
              <w:t xml:space="preserve">expansive to maintain </w:t>
            </w:r>
            <w:proofErr w:type="spellStart"/>
            <w:r>
              <w:rPr>
                <w:w w:val="115"/>
                <w:sz w:val="14"/>
              </w:rPr>
              <w:t>espasially</w:t>
            </w:r>
            <w:proofErr w:type="spellEnd"/>
            <w:r>
              <w:rPr>
                <w:w w:val="115"/>
                <w:sz w:val="14"/>
              </w:rPr>
              <w:t xml:space="preserve"> in </w:t>
            </w:r>
            <w:proofErr w:type="spellStart"/>
            <w:r>
              <w:rPr>
                <w:w w:val="115"/>
                <w:sz w:val="14"/>
              </w:rPr>
              <w:t>desret</w:t>
            </w:r>
            <w:proofErr w:type="spellEnd"/>
            <w:r>
              <w:rPr>
                <w:w w:val="115"/>
                <w:sz w:val="14"/>
              </w:rPr>
              <w:t xml:space="preserve"> </w:t>
            </w:r>
            <w:proofErr w:type="spellStart"/>
            <w:r>
              <w:rPr>
                <w:w w:val="115"/>
                <w:sz w:val="14"/>
              </w:rPr>
              <w:t>ares</w:t>
            </w:r>
            <w:proofErr w:type="spellEnd"/>
            <w:r>
              <w:rPr>
                <w:w w:val="115"/>
                <w:sz w:val="14"/>
              </w:rPr>
              <w:t xml:space="preserve"> where the sand </w:t>
            </w:r>
            <w:proofErr w:type="spellStart"/>
            <w:r>
              <w:rPr>
                <w:w w:val="115"/>
                <w:sz w:val="14"/>
              </w:rPr>
              <w:t>stroms</w:t>
            </w:r>
            <w:proofErr w:type="spellEnd"/>
            <w:r>
              <w:rPr>
                <w:w w:val="115"/>
                <w:sz w:val="14"/>
              </w:rPr>
              <w:t xml:space="preserve"> are frequent. its effective more in area where the sun is always shinning</w:t>
            </w:r>
          </w:p>
        </w:tc>
        <w:tc>
          <w:tcPr>
            <w:tcW w:w="3370" w:type="dxa"/>
            <w:vMerge w:val="restart"/>
            <w:tcBorders>
              <w:top w:val="single" w:sz="6" w:space="0" w:color="000000"/>
              <w:left w:val="single" w:sz="6" w:space="0" w:color="000000"/>
              <w:bottom w:val="single" w:sz="6" w:space="0" w:color="000000"/>
            </w:tcBorders>
            <w:shd w:val="clear" w:color="auto" w:fill="F3CCCC"/>
            <w:vAlign w:val="center"/>
          </w:tcPr>
          <w:p w14:paraId="080C151F" w14:textId="77777777" w:rsidR="00B260ED" w:rsidRDefault="00B260ED" w:rsidP="00B260ED">
            <w:pPr>
              <w:pStyle w:val="TableParagraph"/>
              <w:spacing w:before="112" w:line="211" w:lineRule="auto"/>
              <w:ind w:left="36"/>
              <w:jc w:val="center"/>
              <w:rPr>
                <w:sz w:val="14"/>
              </w:rPr>
            </w:pPr>
            <w:r>
              <w:rPr>
                <w:w w:val="115"/>
                <w:sz w:val="14"/>
              </w:rPr>
              <w:t>We currently already have a solar panel with a charge controller. We are still trying to decide if we are going to use it.</w:t>
            </w:r>
          </w:p>
        </w:tc>
      </w:tr>
      <w:tr w:rsidR="00B260ED" w14:paraId="7C1DB361" w14:textId="77777777" w:rsidTr="00B260ED">
        <w:trPr>
          <w:trHeight w:val="820"/>
        </w:trPr>
        <w:tc>
          <w:tcPr>
            <w:tcW w:w="1313" w:type="dxa"/>
            <w:vMerge/>
            <w:tcBorders>
              <w:top w:val="nil"/>
              <w:bottom w:val="single" w:sz="6" w:space="0" w:color="000000"/>
              <w:right w:val="single" w:sz="6" w:space="0" w:color="000000"/>
            </w:tcBorders>
            <w:shd w:val="clear" w:color="auto" w:fill="F3CCCC"/>
          </w:tcPr>
          <w:p w14:paraId="6E5518DE"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51A7FDD3"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34C16730" w14:textId="77777777" w:rsidR="00B260ED" w:rsidRDefault="00B260ED" w:rsidP="00B260ED">
            <w:pPr>
              <w:pStyle w:val="TableParagraph"/>
              <w:rPr>
                <w:rFonts w:ascii="Times New Roman"/>
                <w:sz w:val="16"/>
              </w:rPr>
            </w:pPr>
          </w:p>
          <w:p w14:paraId="7AA0669D" w14:textId="77777777" w:rsidR="00B260ED" w:rsidRDefault="00B260ED" w:rsidP="00B260ED">
            <w:pPr>
              <w:pStyle w:val="TableParagraph"/>
              <w:rPr>
                <w:rFonts w:ascii="Times New Roman"/>
                <w:sz w:val="13"/>
              </w:rPr>
            </w:pPr>
          </w:p>
          <w:p w14:paraId="768D8E7E" w14:textId="77777777" w:rsidR="00B260ED" w:rsidRDefault="00B260ED" w:rsidP="00B260ED">
            <w:pPr>
              <w:pStyle w:val="TableParagraph"/>
              <w:ind w:left="27"/>
              <w:rPr>
                <w:sz w:val="14"/>
              </w:rPr>
            </w:pPr>
            <w:r>
              <w:rPr>
                <w:w w:val="115"/>
                <w:sz w:val="14"/>
              </w:rPr>
              <w:t>b. AC/DC convertor</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FA0628C" w14:textId="77777777" w:rsidR="00B260ED" w:rsidRDefault="00B260ED" w:rsidP="00B260ED">
            <w:pPr>
              <w:pStyle w:val="TableParagraph"/>
              <w:spacing w:before="63" w:line="211" w:lineRule="auto"/>
              <w:ind w:left="27" w:right="91"/>
              <w:rPr>
                <w:sz w:val="14"/>
              </w:rPr>
            </w:pPr>
            <w:r>
              <w:rPr>
                <w:w w:val="115"/>
                <w:sz w:val="14"/>
              </w:rPr>
              <w:t xml:space="preserve">the AC/DC converter can convert different voltage based on the </w:t>
            </w:r>
            <w:proofErr w:type="gramStart"/>
            <w:r>
              <w:rPr>
                <w:w w:val="115"/>
                <w:sz w:val="14"/>
              </w:rPr>
              <w:t>rectifier,</w:t>
            </w:r>
            <w:proofErr w:type="gramEnd"/>
            <w:r>
              <w:rPr>
                <w:w w:val="115"/>
                <w:sz w:val="14"/>
              </w:rPr>
              <w:t xml:space="preserve"> the rectifier can transfer AC to DC even if there is no electric current.</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36F1688E" w14:textId="77777777" w:rsidR="00B260ED" w:rsidRDefault="00B260ED" w:rsidP="00B260ED">
            <w:pPr>
              <w:pStyle w:val="TableParagraph"/>
              <w:spacing w:before="63" w:line="211" w:lineRule="auto"/>
              <w:ind w:left="27"/>
              <w:rPr>
                <w:sz w:val="14"/>
              </w:rPr>
            </w:pPr>
            <w:r>
              <w:rPr>
                <w:w w:val="115"/>
                <w:sz w:val="14"/>
              </w:rPr>
              <w:t xml:space="preserve">the main disadvantage is the AC/DC converter has limit in power since it uses the battery it can </w:t>
            </w:r>
            <w:proofErr w:type="spellStart"/>
            <w:r>
              <w:rPr>
                <w:w w:val="115"/>
                <w:sz w:val="14"/>
              </w:rPr>
              <w:t>drian</w:t>
            </w:r>
            <w:proofErr w:type="spellEnd"/>
            <w:r>
              <w:rPr>
                <w:w w:val="115"/>
                <w:sz w:val="14"/>
              </w:rPr>
              <w:t xml:space="preserve"> which it </w:t>
            </w:r>
            <w:proofErr w:type="gramStart"/>
            <w:r>
              <w:rPr>
                <w:w w:val="115"/>
                <w:sz w:val="14"/>
              </w:rPr>
              <w:t>need</w:t>
            </w:r>
            <w:proofErr w:type="gramEnd"/>
            <w:r>
              <w:rPr>
                <w:w w:val="115"/>
                <w:sz w:val="14"/>
              </w:rPr>
              <w:t xml:space="preserve"> to be </w:t>
            </w:r>
            <w:proofErr w:type="spellStart"/>
            <w:r>
              <w:rPr>
                <w:w w:val="115"/>
                <w:sz w:val="14"/>
              </w:rPr>
              <w:t>rechage</w:t>
            </w:r>
            <w:proofErr w:type="spellEnd"/>
            <w:r>
              <w:rPr>
                <w:w w:val="115"/>
                <w:sz w:val="14"/>
              </w:rPr>
              <w:t xml:space="preserve"> or replace the battery</w:t>
            </w:r>
          </w:p>
        </w:tc>
        <w:tc>
          <w:tcPr>
            <w:tcW w:w="3370" w:type="dxa"/>
            <w:vMerge/>
            <w:tcBorders>
              <w:top w:val="nil"/>
              <w:left w:val="single" w:sz="6" w:space="0" w:color="000000"/>
              <w:bottom w:val="single" w:sz="6" w:space="0" w:color="000000"/>
            </w:tcBorders>
            <w:shd w:val="clear" w:color="auto" w:fill="F3CCCC"/>
          </w:tcPr>
          <w:p w14:paraId="6644E54D" w14:textId="77777777" w:rsidR="00B260ED" w:rsidRDefault="00B260ED" w:rsidP="00B260ED">
            <w:pPr>
              <w:rPr>
                <w:sz w:val="2"/>
                <w:szCs w:val="2"/>
              </w:rPr>
            </w:pPr>
          </w:p>
        </w:tc>
      </w:tr>
      <w:tr w:rsidR="00B260ED" w14:paraId="6759BFC0" w14:textId="77777777" w:rsidTr="00B260ED">
        <w:trPr>
          <w:trHeight w:val="1420"/>
        </w:trPr>
        <w:tc>
          <w:tcPr>
            <w:tcW w:w="1313" w:type="dxa"/>
            <w:vMerge/>
            <w:tcBorders>
              <w:top w:val="nil"/>
              <w:bottom w:val="single" w:sz="6" w:space="0" w:color="000000"/>
              <w:right w:val="single" w:sz="6" w:space="0" w:color="000000"/>
            </w:tcBorders>
            <w:shd w:val="clear" w:color="auto" w:fill="F3CCCC"/>
          </w:tcPr>
          <w:p w14:paraId="1A778C79"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7754B7B9"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8193623" w14:textId="77777777" w:rsidR="00B260ED" w:rsidRDefault="00B260ED" w:rsidP="00B260ED">
            <w:pPr>
              <w:pStyle w:val="TableParagraph"/>
              <w:rPr>
                <w:rFonts w:ascii="Times New Roman"/>
                <w:sz w:val="16"/>
              </w:rPr>
            </w:pPr>
          </w:p>
          <w:p w14:paraId="4A3E8EFE" w14:textId="77777777" w:rsidR="00B260ED" w:rsidRDefault="00B260ED" w:rsidP="00B260ED">
            <w:pPr>
              <w:pStyle w:val="TableParagraph"/>
              <w:rPr>
                <w:rFonts w:ascii="Times New Roman"/>
                <w:sz w:val="16"/>
              </w:rPr>
            </w:pPr>
          </w:p>
          <w:p w14:paraId="5D007B8A" w14:textId="77777777" w:rsidR="00B260ED" w:rsidRDefault="00B260ED" w:rsidP="00B260ED">
            <w:pPr>
              <w:pStyle w:val="TableParagraph"/>
              <w:spacing w:before="6"/>
              <w:rPr>
                <w:rFonts w:ascii="Times New Roman"/>
                <w:sz w:val="21"/>
              </w:rPr>
            </w:pPr>
          </w:p>
          <w:p w14:paraId="76905218" w14:textId="77777777" w:rsidR="00B260ED" w:rsidRDefault="00B260ED" w:rsidP="00B260ED">
            <w:pPr>
              <w:pStyle w:val="TableParagraph"/>
              <w:ind w:left="36"/>
              <w:rPr>
                <w:sz w:val="14"/>
              </w:rPr>
            </w:pPr>
            <w:r>
              <w:rPr>
                <w:w w:val="115"/>
                <w:sz w:val="14"/>
              </w:rPr>
              <w:t>c. Storage Battery</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19AA5151" w14:textId="77777777" w:rsidR="00B260ED" w:rsidRDefault="00B260ED" w:rsidP="00B260ED">
            <w:pPr>
              <w:pStyle w:val="TableParagraph"/>
              <w:rPr>
                <w:rFonts w:ascii="Times New Roman"/>
                <w:sz w:val="16"/>
              </w:rPr>
            </w:pPr>
          </w:p>
          <w:p w14:paraId="35FE47CC" w14:textId="77777777" w:rsidR="00B260ED" w:rsidRDefault="00B260ED" w:rsidP="00B260ED">
            <w:pPr>
              <w:pStyle w:val="TableParagraph"/>
              <w:rPr>
                <w:rFonts w:ascii="Times New Roman"/>
                <w:sz w:val="16"/>
              </w:rPr>
            </w:pPr>
          </w:p>
          <w:p w14:paraId="77153FDD" w14:textId="77777777" w:rsidR="00B260ED" w:rsidRDefault="00B260ED" w:rsidP="00B260ED">
            <w:pPr>
              <w:pStyle w:val="TableParagraph"/>
              <w:spacing w:before="6"/>
              <w:rPr>
                <w:rFonts w:ascii="Times New Roman"/>
                <w:sz w:val="21"/>
              </w:rPr>
            </w:pPr>
          </w:p>
          <w:p w14:paraId="053FEA90" w14:textId="77777777" w:rsidR="00B260ED" w:rsidRDefault="00B260ED" w:rsidP="00B260ED">
            <w:pPr>
              <w:pStyle w:val="TableParagraph"/>
              <w:ind w:left="36"/>
              <w:rPr>
                <w:sz w:val="14"/>
              </w:rPr>
            </w:pPr>
            <w:r>
              <w:rPr>
                <w:w w:val="115"/>
                <w:sz w:val="14"/>
              </w:rPr>
              <w:t>Inexpensive, prolongs flight time</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001651BC" w14:textId="77777777" w:rsidR="00B260ED" w:rsidRDefault="00B260ED" w:rsidP="00B260ED">
            <w:pPr>
              <w:pStyle w:val="TableParagraph"/>
              <w:spacing w:before="4"/>
              <w:rPr>
                <w:rFonts w:ascii="Times New Roman"/>
                <w:sz w:val="17"/>
              </w:rPr>
            </w:pPr>
          </w:p>
          <w:p w14:paraId="734A4E58" w14:textId="77777777" w:rsidR="00B260ED" w:rsidRDefault="00B260ED" w:rsidP="00B260ED">
            <w:pPr>
              <w:pStyle w:val="TableParagraph"/>
              <w:spacing w:before="1" w:line="211" w:lineRule="auto"/>
              <w:ind w:left="36" w:right="75"/>
              <w:rPr>
                <w:sz w:val="14"/>
              </w:rPr>
            </w:pPr>
            <w:r>
              <w:rPr>
                <w:w w:val="115"/>
                <w:sz w:val="14"/>
              </w:rPr>
              <w:t>If connected incorrectly (two batteries in series) it could just recharge each other and not work properly. Batteries have an associated weight to them that may just be more battery draining that what they would provide.</w:t>
            </w:r>
          </w:p>
        </w:tc>
        <w:tc>
          <w:tcPr>
            <w:tcW w:w="3370" w:type="dxa"/>
            <w:vMerge/>
            <w:tcBorders>
              <w:top w:val="nil"/>
              <w:left w:val="single" w:sz="6" w:space="0" w:color="000000"/>
              <w:bottom w:val="single" w:sz="6" w:space="0" w:color="000000"/>
            </w:tcBorders>
            <w:shd w:val="clear" w:color="auto" w:fill="F3CCCC"/>
          </w:tcPr>
          <w:p w14:paraId="04AC76E4" w14:textId="77777777" w:rsidR="00B260ED" w:rsidRDefault="00B260ED" w:rsidP="00B260ED">
            <w:pPr>
              <w:rPr>
                <w:sz w:val="2"/>
                <w:szCs w:val="2"/>
              </w:rPr>
            </w:pPr>
          </w:p>
        </w:tc>
      </w:tr>
    </w:tbl>
    <w:p w14:paraId="791E080E" w14:textId="77777777" w:rsidR="006A0F90" w:rsidRDefault="006A0F90" w:rsidP="005C304B">
      <w:pPr>
        <w:pStyle w:val="ListParagraph"/>
        <w:rPr>
          <w:rFonts w:ascii="Times New Roman" w:eastAsia="Times New Roman" w:hAnsi="Times New Roman"/>
          <w:color w:val="auto"/>
          <w:sz w:val="28"/>
          <w:szCs w:val="21"/>
        </w:rPr>
      </w:pPr>
    </w:p>
    <w:p w14:paraId="10280317" w14:textId="77777777" w:rsidR="006A0F90" w:rsidRDefault="006A0F90" w:rsidP="005C304B">
      <w:pPr>
        <w:pStyle w:val="ListParagraph"/>
        <w:rPr>
          <w:rFonts w:ascii="Times New Roman" w:eastAsia="Times New Roman" w:hAnsi="Times New Roman"/>
          <w:color w:val="auto"/>
          <w:sz w:val="28"/>
          <w:szCs w:val="21"/>
        </w:rPr>
      </w:pPr>
    </w:p>
    <w:p w14:paraId="6A0B4286" w14:textId="77777777" w:rsidR="006A0F90" w:rsidRDefault="006A0F90" w:rsidP="006A0F90">
      <w:pPr>
        <w:spacing w:line="211" w:lineRule="auto"/>
        <w:rPr>
          <w:sz w:val="14"/>
        </w:rPr>
        <w:sectPr w:rsidR="006A0F90" w:rsidSect="006A0F90">
          <w:pgSz w:w="15840" w:h="12240" w:orient="landscape"/>
          <w:pgMar w:top="2160" w:right="600" w:bottom="280" w:left="600" w:header="720" w:footer="720" w:gutter="0"/>
          <w:cols w:space="720"/>
        </w:sectPr>
      </w:pPr>
      <w:r>
        <w:rPr>
          <w:rFonts w:ascii="Times New Roman" w:eastAsia="Times New Roman" w:hAnsi="Times New Roman"/>
          <w:sz w:val="21"/>
          <w:szCs w:val="21"/>
        </w:rPr>
        <w:br w:type="page"/>
      </w:r>
    </w:p>
    <w:p w14:paraId="4D03FF39" w14:textId="77777777" w:rsidR="005C304B" w:rsidRDefault="005C304B" w:rsidP="005C304B">
      <w:pPr>
        <w:pStyle w:val="ListParagraph"/>
        <w:rPr>
          <w:rFonts w:ascii="Times New Roman" w:eastAsia="Times New Roman" w:hAnsi="Times New Roman"/>
          <w:color w:val="FF0000"/>
          <w:sz w:val="28"/>
          <w:szCs w:val="21"/>
        </w:rPr>
      </w:pPr>
      <w:r w:rsidRPr="00DA14AB">
        <w:rPr>
          <w:rFonts w:ascii="Times New Roman" w:eastAsia="Times New Roman" w:hAnsi="Times New Roman"/>
          <w:color w:val="auto"/>
          <w:sz w:val="28"/>
          <w:szCs w:val="21"/>
        </w:rPr>
        <w:lastRenderedPageBreak/>
        <w:t>Estimated Costs</w:t>
      </w:r>
      <w:r w:rsidRPr="00911615">
        <w:rPr>
          <w:rFonts w:ascii="Times New Roman" w:eastAsia="Times New Roman" w:hAnsi="Times New Roman"/>
          <w:color w:val="FF0000"/>
          <w:sz w:val="28"/>
          <w:szCs w:val="21"/>
        </w:rPr>
        <w:t xml:space="preserve"> </w:t>
      </w:r>
    </w:p>
    <w:p w14:paraId="2D6300CE" w14:textId="77777777" w:rsidR="00DA14AB" w:rsidRDefault="00DA14AB" w:rsidP="005C304B">
      <w:pPr>
        <w:pStyle w:val="ListParagraph"/>
        <w:rPr>
          <w:rFonts w:ascii="Times New Roman" w:eastAsia="Times New Roman" w:hAnsi="Times New Roman"/>
          <w:color w:val="FF0000"/>
          <w:sz w:val="28"/>
          <w:szCs w:val="21"/>
        </w:rPr>
      </w:pPr>
    </w:p>
    <w:p w14:paraId="4A22A32C" w14:textId="77777777" w:rsidR="00DA14AB" w:rsidRPr="00911615" w:rsidRDefault="00DA14AB" w:rsidP="005C304B">
      <w:pPr>
        <w:pStyle w:val="ListParagraph"/>
        <w:rPr>
          <w:rFonts w:ascii="Times New Roman" w:eastAsia="Times New Roman" w:hAnsi="Times New Roman"/>
          <w:color w:val="FF0000"/>
          <w:sz w:val="28"/>
          <w:szCs w:val="21"/>
        </w:rPr>
      </w:pPr>
      <w:r>
        <w:rPr>
          <w:rFonts w:ascii="Times New Roman" w:eastAsia="Times New Roman" w:hAnsi="Times New Roman"/>
          <w:color w:val="FF0000"/>
          <w:sz w:val="28"/>
          <w:szCs w:val="21"/>
        </w:rPr>
        <w:t>Create a table of the major cost items for your project.  Group all “</w:t>
      </w:r>
      <w:proofErr w:type="gramStart"/>
      <w:r>
        <w:rPr>
          <w:rFonts w:ascii="Times New Roman" w:eastAsia="Times New Roman" w:hAnsi="Times New Roman"/>
          <w:color w:val="FF0000"/>
          <w:sz w:val="28"/>
          <w:szCs w:val="21"/>
        </w:rPr>
        <w:t>low cost</w:t>
      </w:r>
      <w:proofErr w:type="gramEnd"/>
      <w:r>
        <w:rPr>
          <w:rFonts w:ascii="Times New Roman" w:eastAsia="Times New Roman" w:hAnsi="Times New Roman"/>
          <w:color w:val="FF0000"/>
          <w:sz w:val="28"/>
          <w:szCs w:val="21"/>
        </w:rPr>
        <w:t xml:space="preserve"> items” into a miscellaneous category (e.g., resistors, capacitors, …)</w:t>
      </w:r>
    </w:p>
    <w:p w14:paraId="2DDA9BA3" w14:textId="77777777" w:rsidR="00C31197" w:rsidRDefault="00C31197" w:rsidP="00FB2370">
      <w:pPr>
        <w:rPr>
          <w:rFonts w:ascii="Times New Roman" w:eastAsia="Times New Roman" w:hAnsi="Times New Roman"/>
          <w:sz w:val="21"/>
          <w:szCs w:val="21"/>
        </w:rPr>
      </w:pPr>
    </w:p>
    <w:p w14:paraId="36918F16" w14:textId="77777777" w:rsidR="00911615" w:rsidRDefault="00911615" w:rsidP="00FB2370">
      <w:pPr>
        <w:rPr>
          <w:rFonts w:ascii="Times New Roman" w:eastAsia="Times New Roman" w:hAnsi="Times New Roman"/>
          <w:sz w:val="21"/>
          <w:szCs w:val="21"/>
        </w:rPr>
      </w:pPr>
    </w:p>
    <w:p w14:paraId="092B14CA" w14:textId="77777777" w:rsidR="00911615" w:rsidRPr="00DA14AB" w:rsidRDefault="00911615" w:rsidP="00FB2370">
      <w:pPr>
        <w:rPr>
          <w:rFonts w:ascii="Times New Roman" w:eastAsia="Times New Roman" w:hAnsi="Times New Roman"/>
          <w:sz w:val="28"/>
          <w:szCs w:val="21"/>
        </w:rPr>
      </w:pPr>
      <w:r w:rsidRPr="00DA14AB">
        <w:rPr>
          <w:rFonts w:ascii="Times New Roman" w:eastAsia="Times New Roman" w:hAnsi="Times New Roman"/>
          <w:sz w:val="28"/>
          <w:szCs w:val="21"/>
        </w:rPr>
        <w:t xml:space="preserve">References:  </w:t>
      </w:r>
      <w:r w:rsidR="00DA14AB" w:rsidRPr="00DA14AB">
        <w:rPr>
          <w:rFonts w:ascii="Times New Roman" w:eastAsia="Times New Roman" w:hAnsi="Times New Roman"/>
          <w:color w:val="FF0000"/>
          <w:sz w:val="28"/>
          <w:szCs w:val="21"/>
        </w:rPr>
        <w:t>(If Required)</w:t>
      </w:r>
    </w:p>
    <w:sectPr w:rsidR="00911615" w:rsidRPr="00DA14AB" w:rsidSect="00B260ED">
      <w:pgSz w:w="12240" w:h="15840"/>
      <w:pgMar w:top="1440" w:right="1440" w:bottom="1440" w:left="1440" w:header="0" w:footer="0" w:gutter="0"/>
      <w:cols w:space="622"/>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2EB0A" w14:textId="77777777" w:rsidR="001E37AE" w:rsidRDefault="001E37AE" w:rsidP="009F7533">
      <w:r>
        <w:separator/>
      </w:r>
    </w:p>
  </w:endnote>
  <w:endnote w:type="continuationSeparator" w:id="0">
    <w:p w14:paraId="1EC3BE11" w14:textId="77777777" w:rsidR="001E37AE" w:rsidRDefault="001E37AE" w:rsidP="009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09FA5" w14:textId="77777777" w:rsidR="001E37AE" w:rsidRDefault="001E37AE" w:rsidP="009F7533">
      <w:r>
        <w:separator/>
      </w:r>
    </w:p>
  </w:footnote>
  <w:footnote w:type="continuationSeparator" w:id="0">
    <w:p w14:paraId="1C6A5E51" w14:textId="77777777" w:rsidR="001E37AE" w:rsidRDefault="001E37AE" w:rsidP="009F7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65"/>
    <w:multiLevelType w:val="multilevel"/>
    <w:tmpl w:val="EB748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D7963"/>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A23"/>
    <w:multiLevelType w:val="multilevel"/>
    <w:tmpl w:val="5CE664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766C47"/>
    <w:multiLevelType w:val="multilevel"/>
    <w:tmpl w:val="4D7630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5632F48"/>
    <w:multiLevelType w:val="multilevel"/>
    <w:tmpl w:val="0CC643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8BA54E9"/>
    <w:multiLevelType w:val="hybridMultilevel"/>
    <w:tmpl w:val="819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49A5"/>
    <w:multiLevelType w:val="multilevel"/>
    <w:tmpl w:val="ED72BCCA"/>
    <w:lvl w:ilvl="0">
      <w:start w:val="1"/>
      <w:numFmt w:val="decimal"/>
      <w:lvlText w:val="%1."/>
      <w:lvlJc w:val="left"/>
      <w:pPr>
        <w:ind w:left="720" w:hanging="428"/>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15:restartNumberingAfterBreak="0">
    <w:nsid w:val="1DDA6CC8"/>
    <w:multiLevelType w:val="multilevel"/>
    <w:tmpl w:val="F63CE13A"/>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8" w15:restartNumberingAfterBreak="0">
    <w:nsid w:val="25EC0E36"/>
    <w:multiLevelType w:val="multilevel"/>
    <w:tmpl w:val="B48048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1F2457"/>
    <w:multiLevelType w:val="hybridMultilevel"/>
    <w:tmpl w:val="A13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647F"/>
    <w:multiLevelType w:val="multilevel"/>
    <w:tmpl w:val="6B8EA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4774483"/>
    <w:multiLevelType w:val="multilevel"/>
    <w:tmpl w:val="422E61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72A54D9"/>
    <w:multiLevelType w:val="multilevel"/>
    <w:tmpl w:val="7DBC38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9CD114C"/>
    <w:multiLevelType w:val="multilevel"/>
    <w:tmpl w:val="91F4B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B0B348A"/>
    <w:multiLevelType w:val="multilevel"/>
    <w:tmpl w:val="A9E8ADE6"/>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15" w15:restartNumberingAfterBreak="0">
    <w:nsid w:val="4E58584C"/>
    <w:multiLevelType w:val="multilevel"/>
    <w:tmpl w:val="646E3F80"/>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15:restartNumberingAfterBreak="0">
    <w:nsid w:val="57F0575A"/>
    <w:multiLevelType w:val="multilevel"/>
    <w:tmpl w:val="DA2C88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B383E10"/>
    <w:multiLevelType w:val="hybridMultilevel"/>
    <w:tmpl w:val="6B8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CD8"/>
    <w:multiLevelType w:val="multilevel"/>
    <w:tmpl w:val="DE6EC6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E8015B9"/>
    <w:multiLevelType w:val="multilevel"/>
    <w:tmpl w:val="0304FA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FA57CD9"/>
    <w:multiLevelType w:val="multilevel"/>
    <w:tmpl w:val="B4F0FAD8"/>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1" w15:restartNumberingAfterBreak="0">
    <w:nsid w:val="615C4F41"/>
    <w:multiLevelType w:val="hybridMultilevel"/>
    <w:tmpl w:val="35A0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A393C"/>
    <w:multiLevelType w:val="multilevel"/>
    <w:tmpl w:val="D09A3D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62F814DC"/>
    <w:multiLevelType w:val="multilevel"/>
    <w:tmpl w:val="D1DA2604"/>
    <w:lvl w:ilvl="0">
      <w:start w:val="1"/>
      <w:numFmt w:val="decimal"/>
      <w:lvlText w:val="%1."/>
      <w:lvlJc w:val="left"/>
      <w:pPr>
        <w:ind w:left="720" w:hanging="430"/>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15:restartNumberingAfterBreak="0">
    <w:nsid w:val="64473BDB"/>
    <w:multiLevelType w:val="multilevel"/>
    <w:tmpl w:val="1D4C3C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65E7619"/>
    <w:multiLevelType w:val="multilevel"/>
    <w:tmpl w:val="F55EABA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15:restartNumberingAfterBreak="0">
    <w:nsid w:val="66B446AF"/>
    <w:multiLevelType w:val="multilevel"/>
    <w:tmpl w:val="BE182EEC"/>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7" w15:restartNumberingAfterBreak="0">
    <w:nsid w:val="687A5A66"/>
    <w:multiLevelType w:val="multilevel"/>
    <w:tmpl w:val="ABB23A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DBA3D74"/>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D7705"/>
    <w:multiLevelType w:val="multilevel"/>
    <w:tmpl w:val="7C0075FC"/>
    <w:lvl w:ilvl="0">
      <w:start w:val="1"/>
      <w:numFmt w:val="bullet"/>
      <w:lvlText w:val=""/>
      <w:lvlJc w:val="left"/>
      <w:pPr>
        <w:tabs>
          <w:tab w:val="num" w:pos="948"/>
        </w:tabs>
        <w:ind w:left="948" w:hanging="360"/>
      </w:pPr>
      <w:rPr>
        <w:rFonts w:ascii="Symbol" w:hAnsi="Symbol" w:cs="Open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Open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Open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30" w15:restartNumberingAfterBreak="0">
    <w:nsid w:val="78966752"/>
    <w:multiLevelType w:val="multilevel"/>
    <w:tmpl w:val="1764C4EC"/>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1" w15:restartNumberingAfterBreak="0">
    <w:nsid w:val="79ED4B95"/>
    <w:multiLevelType w:val="multilevel"/>
    <w:tmpl w:val="A1BAC8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3"/>
  </w:num>
  <w:num w:numId="2">
    <w:abstractNumId w:val="30"/>
  </w:num>
  <w:num w:numId="3">
    <w:abstractNumId w:val="6"/>
  </w:num>
  <w:num w:numId="4">
    <w:abstractNumId w:val="0"/>
  </w:num>
  <w:num w:numId="5">
    <w:abstractNumId w:val="26"/>
  </w:num>
  <w:num w:numId="6">
    <w:abstractNumId w:val="14"/>
  </w:num>
  <w:num w:numId="7">
    <w:abstractNumId w:val="20"/>
  </w:num>
  <w:num w:numId="8">
    <w:abstractNumId w:val="29"/>
  </w:num>
  <w:num w:numId="9">
    <w:abstractNumId w:val="25"/>
  </w:num>
  <w:num w:numId="10">
    <w:abstractNumId w:val="7"/>
  </w:num>
  <w:num w:numId="11">
    <w:abstractNumId w:val="2"/>
  </w:num>
  <w:num w:numId="12">
    <w:abstractNumId w:val="10"/>
  </w:num>
  <w:num w:numId="13">
    <w:abstractNumId w:val="27"/>
  </w:num>
  <w:num w:numId="14">
    <w:abstractNumId w:val="8"/>
  </w:num>
  <w:num w:numId="15">
    <w:abstractNumId w:val="13"/>
  </w:num>
  <w:num w:numId="16">
    <w:abstractNumId w:val="11"/>
  </w:num>
  <w:num w:numId="17">
    <w:abstractNumId w:val="4"/>
  </w:num>
  <w:num w:numId="18">
    <w:abstractNumId w:val="3"/>
  </w:num>
  <w:num w:numId="19">
    <w:abstractNumId w:val="24"/>
  </w:num>
  <w:num w:numId="20">
    <w:abstractNumId w:val="16"/>
  </w:num>
  <w:num w:numId="21">
    <w:abstractNumId w:val="19"/>
  </w:num>
  <w:num w:numId="22">
    <w:abstractNumId w:val="22"/>
  </w:num>
  <w:num w:numId="23">
    <w:abstractNumId w:val="31"/>
  </w:num>
  <w:num w:numId="24">
    <w:abstractNumId w:val="12"/>
  </w:num>
  <w:num w:numId="25">
    <w:abstractNumId w:val="18"/>
  </w:num>
  <w:num w:numId="26">
    <w:abstractNumId w:val="15"/>
  </w:num>
  <w:num w:numId="27">
    <w:abstractNumId w:val="21"/>
  </w:num>
  <w:num w:numId="28">
    <w:abstractNumId w:val="9"/>
  </w:num>
  <w:num w:numId="29">
    <w:abstractNumId w:val="1"/>
  </w:num>
  <w:num w:numId="30">
    <w:abstractNumId w:val="28"/>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84A"/>
    <w:rsid w:val="000146F1"/>
    <w:rsid w:val="000957EF"/>
    <w:rsid w:val="000F1E55"/>
    <w:rsid w:val="001032E2"/>
    <w:rsid w:val="00105C41"/>
    <w:rsid w:val="001216F1"/>
    <w:rsid w:val="001E37AE"/>
    <w:rsid w:val="001E763A"/>
    <w:rsid w:val="002A4A6F"/>
    <w:rsid w:val="002B0DE5"/>
    <w:rsid w:val="00357557"/>
    <w:rsid w:val="003A642A"/>
    <w:rsid w:val="003A79EA"/>
    <w:rsid w:val="003D030D"/>
    <w:rsid w:val="003E01F6"/>
    <w:rsid w:val="0042444D"/>
    <w:rsid w:val="00454FC8"/>
    <w:rsid w:val="004821BC"/>
    <w:rsid w:val="004D5076"/>
    <w:rsid w:val="00556CF0"/>
    <w:rsid w:val="00576F37"/>
    <w:rsid w:val="005C304B"/>
    <w:rsid w:val="005D177D"/>
    <w:rsid w:val="005D598B"/>
    <w:rsid w:val="006A0F90"/>
    <w:rsid w:val="006B4A3F"/>
    <w:rsid w:val="0071319E"/>
    <w:rsid w:val="0071748B"/>
    <w:rsid w:val="007538A0"/>
    <w:rsid w:val="007A6E0D"/>
    <w:rsid w:val="007E1E42"/>
    <w:rsid w:val="00853EAB"/>
    <w:rsid w:val="008D523D"/>
    <w:rsid w:val="008F567D"/>
    <w:rsid w:val="00911615"/>
    <w:rsid w:val="009A484A"/>
    <w:rsid w:val="009F7533"/>
    <w:rsid w:val="00A20B69"/>
    <w:rsid w:val="00A827BB"/>
    <w:rsid w:val="00AD2387"/>
    <w:rsid w:val="00B260ED"/>
    <w:rsid w:val="00B27D25"/>
    <w:rsid w:val="00C31197"/>
    <w:rsid w:val="00DA14AB"/>
    <w:rsid w:val="00DC184A"/>
    <w:rsid w:val="00EA7C1A"/>
    <w:rsid w:val="00EE3D5F"/>
    <w:rsid w:val="00F165C2"/>
    <w:rsid w:val="00FA5B13"/>
    <w:rsid w:val="00FB2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74DC"/>
  <w15:docId w15:val="{00BED8CD-E1B8-446A-BA9F-3A2966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olor w:val="00000A"/>
      <w:sz w:val="22"/>
    </w:rPr>
  </w:style>
  <w:style w:type="paragraph" w:styleId="Heading1">
    <w:name w:val="heading 1"/>
    <w:basedOn w:val="Normal"/>
    <w:uiPriority w:val="1"/>
    <w:qFormat/>
    <w:pPr>
      <w:ind w:left="228"/>
      <w:outlineLvl w:val="0"/>
    </w:pPr>
    <w:rPr>
      <w:rFonts w:ascii="Arial" w:eastAsia="Arial" w:hAnsi="Arial"/>
      <w:sz w:val="38"/>
      <w:szCs w:val="38"/>
    </w:rPr>
  </w:style>
  <w:style w:type="paragraph" w:styleId="Heading2">
    <w:name w:val="heading 2"/>
    <w:basedOn w:val="Normal"/>
    <w:link w:val="Heading2Char"/>
    <w:uiPriority w:val="1"/>
    <w:qFormat/>
    <w:pPr>
      <w:ind w:left="228"/>
      <w:outlineLvl w:val="1"/>
    </w:pPr>
    <w:rPr>
      <w:rFonts w:ascii="Times New Roman" w:eastAsia="Times New Roman" w:hAnsi="Times New Roman"/>
      <w:sz w:val="34"/>
      <w:szCs w:val="34"/>
    </w:rPr>
  </w:style>
  <w:style w:type="paragraph" w:styleId="Heading3">
    <w:name w:val="heading 3"/>
    <w:basedOn w:val="Normal"/>
    <w:uiPriority w:val="1"/>
    <w:qFormat/>
    <w:pPr>
      <w:ind w:left="403"/>
      <w:outlineLvl w:val="2"/>
    </w:pPr>
    <w:rPr>
      <w:rFonts w:ascii="Arial" w:eastAsia="Arial" w:hAnsi="Arial"/>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0A0"/>
    <w:rPr>
      <w:color w:val="0000FF"/>
      <w:u w:val="single"/>
    </w:rPr>
  </w:style>
  <w:style w:type="character" w:customStyle="1" w:styleId="BalloonTextChar">
    <w:name w:val="Balloon Text Char"/>
    <w:basedOn w:val="DefaultParagraphFont"/>
    <w:link w:val="BalloonText"/>
    <w:uiPriority w:val="99"/>
    <w:semiHidden/>
    <w:qFormat/>
    <w:rsid w:val="009D26F3"/>
    <w:rPr>
      <w:rFonts w:ascii="Segoe UI" w:hAnsi="Segoe UI" w:cs="Segoe UI"/>
      <w:sz w:val="18"/>
      <w:szCs w:val="18"/>
    </w:rPr>
  </w:style>
  <w:style w:type="character" w:customStyle="1" w:styleId="ListLabel1">
    <w:name w:val="ListLabel 1"/>
    <w:qFormat/>
    <w:rPr>
      <w:rFonts w:eastAsia="Arial"/>
      <w:color w:val="2B2B2B"/>
      <w:w w:val="108"/>
      <w:sz w:val="39"/>
      <w:szCs w:val="39"/>
    </w:rPr>
  </w:style>
  <w:style w:type="character" w:customStyle="1" w:styleId="ListLabel2">
    <w:name w:val="ListLabel 2"/>
    <w:qFormat/>
    <w:rPr>
      <w:rFonts w:eastAsia="Arial"/>
      <w:color w:val="BFC1BA"/>
      <w:w w:val="174"/>
      <w:sz w:val="23"/>
      <w:szCs w:val="23"/>
    </w:rPr>
  </w:style>
  <w:style w:type="character" w:customStyle="1" w:styleId="ListLabel3">
    <w:name w:val="ListLabel 3"/>
    <w:qFormat/>
    <w:rPr>
      <w:rFonts w:eastAsia="Times New Roman"/>
      <w:spacing w:val="1"/>
      <w:w w:val="101"/>
      <w:sz w:val="21"/>
      <w:szCs w:val="21"/>
    </w:rPr>
  </w:style>
  <w:style w:type="character" w:customStyle="1" w:styleId="ListLabel4">
    <w:name w:val="ListLabel 4"/>
    <w:qFormat/>
    <w:rPr>
      <w:rFonts w:eastAsia="Arial"/>
      <w:w w:val="133"/>
      <w:sz w:val="21"/>
      <w:szCs w:val="21"/>
    </w:rPr>
  </w:style>
  <w:style w:type="character" w:customStyle="1" w:styleId="ListLabel5">
    <w:name w:val="ListLabel 5"/>
    <w:qFormat/>
    <w:rPr>
      <w:rFonts w:cs="Courier New"/>
    </w:rPr>
  </w:style>
  <w:style w:type="character" w:customStyle="1" w:styleId="ListLabel6">
    <w:name w:val="ListLabel 6"/>
    <w:qFormat/>
    <w:rPr>
      <w:rFonts w:eastAsia="Times New Roman"/>
      <w:spacing w:val="1"/>
      <w:w w:val="101"/>
      <w:sz w:val="21"/>
      <w:szCs w:val="21"/>
    </w:rPr>
  </w:style>
  <w:style w:type="character" w:customStyle="1" w:styleId="ListLabel7">
    <w:name w:val="ListLabel 7"/>
    <w:qFormat/>
    <w:rPr>
      <w:rFonts w:cs="Symbol"/>
    </w:rPr>
  </w:style>
  <w:style w:type="character" w:customStyle="1" w:styleId="ListLabel8">
    <w:name w:val="ListLabel 8"/>
    <w:qFormat/>
    <w:rPr>
      <w:rFonts w:cs="Arial"/>
      <w:w w:val="133"/>
      <w:sz w:val="21"/>
      <w:szCs w:val="21"/>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eastAsia="Times New Roman"/>
      <w:spacing w:val="1"/>
      <w:w w:val="101"/>
      <w:sz w:val="21"/>
      <w:szCs w:val="21"/>
    </w:rPr>
  </w:style>
  <w:style w:type="character" w:customStyle="1" w:styleId="ListLabel12">
    <w:name w:val="ListLabel 12"/>
    <w:qFormat/>
    <w:rPr>
      <w:rFonts w:cs="Symbol"/>
    </w:rPr>
  </w:style>
  <w:style w:type="character" w:customStyle="1" w:styleId="ListLabel13">
    <w:name w:val="ListLabel 13"/>
    <w:qFormat/>
    <w:rPr>
      <w:rFonts w:cs="Arial"/>
      <w:w w:val="133"/>
      <w:sz w:val="21"/>
      <w:szCs w:val="21"/>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693622"/>
    <w:rPr>
      <w:color w:val="00000A"/>
      <w:sz w:val="22"/>
    </w:rPr>
  </w:style>
  <w:style w:type="character" w:customStyle="1" w:styleId="FooterChar">
    <w:name w:val="Footer Char"/>
    <w:basedOn w:val="DefaultParagraphFont"/>
    <w:link w:val="Footer"/>
    <w:uiPriority w:val="99"/>
    <w:qFormat/>
    <w:rsid w:val="00693622"/>
    <w:rPr>
      <w:color w:val="00000A"/>
      <w:sz w:val="22"/>
    </w:rPr>
  </w:style>
  <w:style w:type="character" w:customStyle="1" w:styleId="ListLabel16">
    <w:name w:val="ListLabel 16"/>
    <w:qFormat/>
    <w:rPr>
      <w:rFonts w:eastAsia="Times New Roman"/>
      <w:spacing w:val="1"/>
      <w:w w:val="101"/>
      <w:sz w:val="21"/>
      <w:szCs w:val="21"/>
    </w:rPr>
  </w:style>
  <w:style w:type="character" w:customStyle="1" w:styleId="ListLabel17">
    <w:name w:val="ListLabel 17"/>
    <w:qFormat/>
    <w:rPr>
      <w:rFonts w:cs="Symbol"/>
    </w:rPr>
  </w:style>
  <w:style w:type="character" w:customStyle="1" w:styleId="ListLabel18">
    <w:name w:val="ListLabel 18"/>
    <w:qFormat/>
    <w:rPr>
      <w:rFonts w:cs="Arial"/>
      <w:w w:val="133"/>
      <w:sz w:val="21"/>
      <w:szCs w:val="21"/>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uiPriority w:val="1"/>
    <w:qFormat/>
    <w:pPr>
      <w:spacing w:before="13"/>
      <w:ind w:left="656" w:hanging="428"/>
    </w:pPr>
    <w:rPr>
      <w:rFonts w:ascii="Times New Roman" w:eastAsia="Times New Roman" w:hAnsi="Times New Roman"/>
      <w:sz w:val="21"/>
      <w:szCs w:val="21"/>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9D26F3"/>
    <w:rPr>
      <w:rFonts w:ascii="Segoe UI" w:hAnsi="Segoe UI" w:cs="Segoe UI"/>
      <w:sz w:val="18"/>
      <w:szCs w:val="18"/>
    </w:rPr>
  </w:style>
  <w:style w:type="paragraph" w:customStyle="1" w:styleId="FrameContents">
    <w:name w:val="Frame Contents"/>
    <w:basedOn w:val="Normal"/>
    <w:qFormat/>
  </w:style>
  <w:style w:type="paragraph" w:styleId="Header">
    <w:name w:val="header"/>
    <w:basedOn w:val="Normal"/>
    <w:link w:val="HeaderChar"/>
    <w:uiPriority w:val="99"/>
    <w:unhideWhenUsed/>
    <w:rsid w:val="00693622"/>
    <w:pPr>
      <w:tabs>
        <w:tab w:val="center" w:pos="4680"/>
        <w:tab w:val="right" w:pos="9360"/>
      </w:tabs>
    </w:pPr>
  </w:style>
  <w:style w:type="paragraph" w:styleId="Footer">
    <w:name w:val="footer"/>
    <w:basedOn w:val="Normal"/>
    <w:link w:val="FooterChar"/>
    <w:uiPriority w:val="99"/>
    <w:unhideWhenUsed/>
    <w:rsid w:val="00693622"/>
    <w:pPr>
      <w:tabs>
        <w:tab w:val="center" w:pos="4680"/>
        <w:tab w:val="right" w:pos="9360"/>
      </w:tabs>
    </w:pPr>
  </w:style>
  <w:style w:type="table" w:styleId="TableGrid">
    <w:name w:val="Table Grid"/>
    <w:basedOn w:val="TableNormal"/>
    <w:uiPriority w:val="39"/>
    <w:rsid w:val="005909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1"/>
    <w:rsid w:val="006B4A3F"/>
    <w:rPr>
      <w:rFonts w:ascii="Times New Roman" w:eastAsia="Times New Roman" w:hAnsi="Times New Roman"/>
      <w:color w:val="00000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JIT_WBS_Proposal_Old.pdf</vt:lpstr>
    </vt:vector>
  </TitlesOfParts>
  <Company>Eastern Washington University</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JIT_WBS_Proposal_Old.pdf</dc:title>
  <dc:subject/>
  <dc:creator>URogers</dc:creator>
  <cp:keywords/>
  <dc:description/>
  <cp:lastModifiedBy>John Thomas</cp:lastModifiedBy>
  <cp:revision>3</cp:revision>
  <cp:lastPrinted>2017-01-05T19:43:00Z</cp:lastPrinted>
  <dcterms:created xsi:type="dcterms:W3CDTF">2021-01-11T18:31:00Z</dcterms:created>
  <dcterms:modified xsi:type="dcterms:W3CDTF">2021-01-11T18:31:00Z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2016-01-08T00:00:00Z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