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CF" w:rsidRPr="007432CF" w:rsidRDefault="007432CF">
      <w:pPr>
        <w:rPr>
          <w:b/>
        </w:rPr>
      </w:pPr>
      <w:r w:rsidRPr="007432CF">
        <w:rPr>
          <w:b/>
        </w:rPr>
        <w:t xml:space="preserve">Self-learning </w:t>
      </w:r>
    </w:p>
    <w:p w:rsidR="007432CF" w:rsidRDefault="007432CF"/>
    <w:p w:rsidR="007432CF" w:rsidRDefault="007432CF">
      <w:r>
        <w:t>Entity frame work</w:t>
      </w:r>
    </w:p>
    <w:p w:rsidR="007432CF" w:rsidRDefault="007432CF"/>
    <w:p w:rsidR="007432CF" w:rsidRPr="007432CF" w:rsidRDefault="007432CF" w:rsidP="007432CF">
      <w:pPr>
        <w:numPr>
          <w:ilvl w:val="0"/>
          <w:numId w:val="1"/>
        </w:numPr>
      </w:pPr>
      <w:r w:rsidRPr="007432CF">
        <w:rPr>
          <w:lang w:val="en-US"/>
        </w:rPr>
        <w:t xml:space="preserve">Older architectures were, like modern enterprise architectures, built using a client server model. </w:t>
      </w:r>
      <w:proofErr w:type="gramStart"/>
      <w:r w:rsidRPr="007432CF">
        <w:rPr>
          <w:lang w:val="en-US"/>
        </w:rPr>
        <w:t>However</w:t>
      </w:r>
      <w:proofErr w:type="gramEnd"/>
      <w:r w:rsidRPr="007432CF">
        <w:rPr>
          <w:lang w:val="en-US"/>
        </w:rPr>
        <w:t xml:space="preserve"> unlike modern enterprise architectures the server side was not </w:t>
      </w:r>
      <w:proofErr w:type="spellStart"/>
      <w:r w:rsidRPr="007432CF">
        <w:rPr>
          <w:lang w:val="en-US"/>
        </w:rPr>
        <w:t>seperated</w:t>
      </w:r>
      <w:proofErr w:type="spellEnd"/>
      <w:r w:rsidRPr="007432CF">
        <w:rPr>
          <w:lang w:val="en-US"/>
        </w:rPr>
        <w:t xml:space="preserve"> into layers. </w:t>
      </w:r>
    </w:p>
    <w:p w:rsidR="007432CF" w:rsidRPr="007432CF" w:rsidRDefault="007432CF" w:rsidP="007432CF">
      <w:pPr>
        <w:numPr>
          <w:ilvl w:val="0"/>
          <w:numId w:val="1"/>
        </w:numPr>
      </w:pPr>
      <w:r w:rsidRPr="007432CF">
        <w:rPr>
          <w:lang w:val="en-US"/>
        </w:rPr>
        <w:t>The presentation, processing, data retrieval/update (and sometimes data storage) were all wrapped up into a single monolithic application/code module.</w:t>
      </w:r>
    </w:p>
    <w:p w:rsidR="007432CF" w:rsidRPr="007432CF" w:rsidRDefault="007432CF" w:rsidP="007432CF">
      <w:pPr>
        <w:numPr>
          <w:ilvl w:val="0"/>
          <w:numId w:val="1"/>
        </w:numPr>
      </w:pPr>
      <w:r w:rsidRPr="007432CF">
        <w:rPr>
          <w:lang w:val="en-US"/>
        </w:rPr>
        <w:t>This led to serious problems:</w:t>
      </w:r>
    </w:p>
    <w:p w:rsidR="007432CF" w:rsidRPr="007432CF" w:rsidRDefault="007432CF" w:rsidP="007432CF">
      <w:pPr>
        <w:numPr>
          <w:ilvl w:val="0"/>
          <w:numId w:val="1"/>
        </w:numPr>
      </w:pPr>
      <w:r w:rsidRPr="007432CF">
        <w:rPr>
          <w:lang w:val="en-US"/>
        </w:rPr>
        <w:t>It was not re-useable</w:t>
      </w:r>
    </w:p>
    <w:p w:rsidR="007432CF" w:rsidRPr="007432CF" w:rsidRDefault="007432CF" w:rsidP="007432CF">
      <w:pPr>
        <w:numPr>
          <w:ilvl w:val="1"/>
          <w:numId w:val="1"/>
        </w:numPr>
      </w:pPr>
      <w:r w:rsidRPr="007432CF">
        <w:rPr>
          <w:lang w:val="en-US"/>
        </w:rPr>
        <w:t>As the processing, presentation and data access is tied together it was difficult to split it out and reuse parts of the code without heavy rewriting / restructuring.</w:t>
      </w:r>
    </w:p>
    <w:p w:rsidR="007432CF" w:rsidRPr="007432CF" w:rsidRDefault="007432CF" w:rsidP="007432CF">
      <w:pPr>
        <w:numPr>
          <w:ilvl w:val="0"/>
          <w:numId w:val="1"/>
        </w:numPr>
      </w:pPr>
      <w:r w:rsidRPr="007432CF">
        <w:rPr>
          <w:lang w:val="en-US"/>
        </w:rPr>
        <w:t>It did not handle scaling well.:</w:t>
      </w:r>
    </w:p>
    <w:p w:rsidR="007432CF" w:rsidRPr="007432CF" w:rsidRDefault="007432CF" w:rsidP="007432CF">
      <w:pPr>
        <w:numPr>
          <w:ilvl w:val="1"/>
          <w:numId w:val="1"/>
        </w:numPr>
      </w:pPr>
      <w:r w:rsidRPr="007432CF">
        <w:rPr>
          <w:lang w:val="en-US"/>
        </w:rPr>
        <w:t xml:space="preserve"> Increased data – As the data storage and access is tied in with the logic and presentation parts of the application you cannot move it onto a different machine to handle the extra data. </w:t>
      </w:r>
    </w:p>
    <w:p w:rsidR="007432CF" w:rsidRPr="007432CF" w:rsidRDefault="007432CF" w:rsidP="007432CF">
      <w:pPr>
        <w:numPr>
          <w:ilvl w:val="1"/>
          <w:numId w:val="1"/>
        </w:numPr>
      </w:pPr>
      <w:r w:rsidRPr="007432CF">
        <w:rPr>
          <w:lang w:val="en-US"/>
        </w:rPr>
        <w:t xml:space="preserve">Increased load – You cannot split out the presentation, processing and data storage/access to run on separate machines </w:t>
      </w:r>
      <w:proofErr w:type="gramStart"/>
      <w:r w:rsidRPr="007432CF">
        <w:rPr>
          <w:lang w:val="en-US"/>
        </w:rPr>
        <w:t>so as to</w:t>
      </w:r>
      <w:proofErr w:type="gramEnd"/>
      <w:r w:rsidRPr="007432CF">
        <w:rPr>
          <w:lang w:val="en-US"/>
        </w:rPr>
        <w:t xml:space="preserve"> reduce the load on each.</w:t>
      </w:r>
    </w:p>
    <w:p w:rsidR="007432CF" w:rsidRPr="007432CF" w:rsidRDefault="007432CF" w:rsidP="007432CF">
      <w:pPr>
        <w:numPr>
          <w:ilvl w:val="1"/>
          <w:numId w:val="1"/>
        </w:numPr>
      </w:pPr>
      <w:r w:rsidRPr="007432CF">
        <w:rPr>
          <w:lang w:val="en-US"/>
        </w:rPr>
        <w:t xml:space="preserve">Increased modules / processes – Creating new modules would require duplication of the data access and presentation code as these aspects were not </w:t>
      </w:r>
      <w:proofErr w:type="spellStart"/>
      <w:r w:rsidRPr="007432CF">
        <w:rPr>
          <w:lang w:val="en-US"/>
        </w:rPr>
        <w:t>seperate</w:t>
      </w:r>
      <w:proofErr w:type="spellEnd"/>
      <w:r w:rsidRPr="007432CF">
        <w:rPr>
          <w:lang w:val="en-US"/>
        </w:rPr>
        <w:t>.</w:t>
      </w:r>
    </w:p>
    <w:p w:rsidR="007432CF" w:rsidRPr="007432CF" w:rsidRDefault="007432CF" w:rsidP="007432CF">
      <w:r w:rsidRPr="007432CF">
        <w:rPr>
          <w:lang w:val="en-US"/>
        </w:rPr>
        <w:tab/>
      </w:r>
    </w:p>
    <w:p w:rsidR="007432CF" w:rsidRPr="007432CF" w:rsidRDefault="007432CF" w:rsidP="007432CF">
      <w:r w:rsidRPr="007432CF">
        <w:rPr>
          <w:lang w:val="en-US"/>
        </w:rPr>
        <w:t>The Solution: N – tier architectures:</w:t>
      </w:r>
    </w:p>
    <w:p w:rsidR="007432CF" w:rsidRPr="007432CF" w:rsidRDefault="007432CF" w:rsidP="007432CF">
      <w:pPr>
        <w:numPr>
          <w:ilvl w:val="0"/>
          <w:numId w:val="2"/>
        </w:numPr>
      </w:pPr>
      <w:r w:rsidRPr="007432CF">
        <w:rPr>
          <w:lang w:val="en-US"/>
        </w:rPr>
        <w:t xml:space="preserve"> The application is broken into separate tiers, each of which performs a different function</w:t>
      </w:r>
    </w:p>
    <w:p w:rsidR="007432CF" w:rsidRDefault="007432CF"/>
    <w:p w:rsidR="007432CF" w:rsidRDefault="00D9163D">
      <w:r w:rsidRPr="00D9163D">
        <w:lastRenderedPageBreak/>
        <w:drawing>
          <wp:inline distT="0" distB="0" distL="0" distR="0" wp14:anchorId="699E2802" wp14:editId="51BCC74F">
            <wp:extent cx="5972792" cy="4479925"/>
            <wp:effectExtent l="19050" t="19050" r="285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5955" cy="4482298"/>
                    </a:xfrm>
                    <a:prstGeom prst="rect">
                      <a:avLst/>
                    </a:prstGeom>
                    <a:ln>
                      <a:solidFill>
                        <a:schemeClr val="tx1"/>
                      </a:solidFill>
                    </a:ln>
                  </pic:spPr>
                </pic:pic>
              </a:graphicData>
            </a:graphic>
          </wp:inline>
        </w:drawing>
      </w:r>
    </w:p>
    <w:p w:rsidR="00362378" w:rsidRPr="00362378" w:rsidRDefault="00362378" w:rsidP="00362378"/>
    <w:p w:rsidR="00362378" w:rsidRPr="00362378" w:rsidRDefault="00362378" w:rsidP="00362378"/>
    <w:p w:rsidR="00362378" w:rsidRDefault="00362378" w:rsidP="00362378"/>
    <w:p w:rsidR="00362378" w:rsidRPr="00F1168C" w:rsidRDefault="00362378" w:rsidP="00362378">
      <w:pPr>
        <w:pStyle w:val="ListParagraph"/>
        <w:numPr>
          <w:ilvl w:val="0"/>
          <w:numId w:val="6"/>
        </w:numPr>
        <w:rPr>
          <w:rFonts w:asciiTheme="minorHAnsi" w:hAnsiTheme="minorHAnsi" w:cstheme="minorHAnsi"/>
        </w:rPr>
      </w:pPr>
      <w:r w:rsidRPr="00F1168C">
        <w:rPr>
          <w:rFonts w:asciiTheme="minorHAnsi" w:hAnsiTheme="minorHAnsi" w:cstheme="minorHAnsi"/>
        </w:rPr>
        <w:t>Tier (Presentation): Views (this is what the V stands for in MVC</w:t>
      </w:r>
    </w:p>
    <w:p w:rsidR="00362378" w:rsidRPr="00F1168C" w:rsidRDefault="00362378" w:rsidP="00362378">
      <w:pPr>
        <w:pStyle w:val="ListParagraph"/>
        <w:numPr>
          <w:ilvl w:val="0"/>
          <w:numId w:val="6"/>
        </w:numPr>
        <w:rPr>
          <w:rFonts w:asciiTheme="minorHAnsi" w:hAnsiTheme="minorHAnsi" w:cstheme="minorHAnsi"/>
        </w:rPr>
      </w:pPr>
      <w:r w:rsidRPr="00F1168C">
        <w:rPr>
          <w:rFonts w:asciiTheme="minorHAnsi" w:hAnsiTheme="minorHAnsi" w:cstheme="minorHAnsi"/>
        </w:rPr>
        <w:t xml:space="preserve">Tier (Logic): Usually the Models and some </w:t>
      </w:r>
      <w:proofErr w:type="spellStart"/>
      <w:r w:rsidRPr="00F1168C">
        <w:rPr>
          <w:rFonts w:asciiTheme="minorHAnsi" w:hAnsiTheme="minorHAnsi" w:cstheme="minorHAnsi"/>
        </w:rPr>
        <w:t>Helperclasses</w:t>
      </w:r>
      <w:proofErr w:type="spellEnd"/>
      <w:r w:rsidRPr="00F1168C">
        <w:rPr>
          <w:rFonts w:asciiTheme="minorHAnsi" w:hAnsiTheme="minorHAnsi" w:cstheme="minorHAnsi"/>
        </w:rPr>
        <w:t xml:space="preserve"> (this is what the M stand for)</w:t>
      </w:r>
      <w:bookmarkStart w:id="0" w:name="_GoBack"/>
      <w:bookmarkEnd w:id="0"/>
    </w:p>
    <w:p w:rsidR="00362378" w:rsidRPr="00F1168C" w:rsidRDefault="00362378" w:rsidP="00362378">
      <w:pPr>
        <w:pStyle w:val="ListParagraph"/>
        <w:numPr>
          <w:ilvl w:val="0"/>
          <w:numId w:val="6"/>
        </w:numPr>
        <w:rPr>
          <w:rFonts w:asciiTheme="minorHAnsi" w:hAnsiTheme="minorHAnsi" w:cstheme="minorHAnsi"/>
        </w:rPr>
      </w:pPr>
      <w:r w:rsidRPr="00F1168C">
        <w:rPr>
          <w:rFonts w:asciiTheme="minorHAnsi" w:hAnsiTheme="minorHAnsi" w:cstheme="minorHAnsi"/>
        </w:rPr>
        <w:t>Tier (Data): Wit</w:t>
      </w:r>
      <w:r w:rsidR="00F1168C">
        <w:rPr>
          <w:rFonts w:asciiTheme="minorHAnsi" w:hAnsiTheme="minorHAnsi" w:cstheme="minorHAnsi"/>
        </w:rPr>
        <w:t>h</w:t>
      </w:r>
      <w:r w:rsidRPr="00F1168C">
        <w:rPr>
          <w:rFonts w:asciiTheme="minorHAnsi" w:hAnsiTheme="minorHAnsi" w:cstheme="minorHAnsi"/>
        </w:rPr>
        <w:t xml:space="preserve"> the help of the Entity Framework you could create a database from your models.</w:t>
      </w:r>
    </w:p>
    <w:p w:rsidR="007432CF" w:rsidRDefault="007432CF">
      <w:r>
        <w:rPr>
          <w:noProof/>
        </w:rPr>
        <w:lastRenderedPageBreak/>
        <w:drawing>
          <wp:inline distT="0" distB="0" distL="0" distR="0" wp14:anchorId="3C9ADE8F">
            <wp:extent cx="5035550" cy="4529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550" cy="4529455"/>
                    </a:xfrm>
                    <a:prstGeom prst="rect">
                      <a:avLst/>
                    </a:prstGeom>
                    <a:noFill/>
                  </pic:spPr>
                </pic:pic>
              </a:graphicData>
            </a:graphic>
          </wp:inline>
        </w:drawing>
      </w:r>
    </w:p>
    <w:p w:rsidR="007432CF" w:rsidRDefault="007432CF"/>
    <w:p w:rsidR="007432CF" w:rsidRDefault="00920618">
      <w:r w:rsidRPr="00920618">
        <w:rPr>
          <w:noProof/>
        </w:rPr>
        <w:drawing>
          <wp:inline distT="0" distB="0" distL="0" distR="0" wp14:anchorId="6AC15C42" wp14:editId="1FD80887">
            <wp:extent cx="5731510" cy="3155315"/>
            <wp:effectExtent l="0" t="0" r="2540" b="6985"/>
            <wp:docPr id="10243" name="Picture 2">
              <a:extLst xmlns:a="http://schemas.openxmlformats.org/drawingml/2006/main">
                <a:ext uri="{FF2B5EF4-FFF2-40B4-BE49-F238E27FC236}">
                  <a16:creationId xmlns:a16="http://schemas.microsoft.com/office/drawing/2014/main" id="{2F339A45-D406-4EFB-83E9-BFC138730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2">
                      <a:extLst>
                        <a:ext uri="{FF2B5EF4-FFF2-40B4-BE49-F238E27FC236}">
                          <a16:creationId xmlns:a16="http://schemas.microsoft.com/office/drawing/2014/main" id="{2F339A45-D406-4EFB-83E9-BFC138730F5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a:effectLst/>
                    <a:extLst/>
                  </pic:spPr>
                </pic:pic>
              </a:graphicData>
            </a:graphic>
          </wp:inline>
        </w:drawing>
      </w:r>
    </w:p>
    <w:p w:rsidR="00920618" w:rsidRDefault="00920618" w:rsidP="00920618"/>
    <w:p w:rsidR="00920618" w:rsidRDefault="00920618" w:rsidP="00920618"/>
    <w:p w:rsidR="00920618" w:rsidRPr="00920618" w:rsidRDefault="00920618" w:rsidP="00920618">
      <w:pPr>
        <w:rPr>
          <w:b/>
        </w:rPr>
      </w:pPr>
    </w:p>
    <w:p w:rsidR="00920618" w:rsidRPr="00920618" w:rsidRDefault="00920618" w:rsidP="00920618">
      <w:pPr>
        <w:rPr>
          <w:b/>
          <w:sz w:val="32"/>
          <w:szCs w:val="32"/>
        </w:rPr>
      </w:pPr>
      <w:r w:rsidRPr="00920618">
        <w:rPr>
          <w:b/>
          <w:sz w:val="32"/>
          <w:szCs w:val="32"/>
          <w:lang w:val="en-US"/>
        </w:rPr>
        <w:t xml:space="preserve">                                                                        J2EE</w:t>
      </w:r>
    </w:p>
    <w:p w:rsidR="00920618" w:rsidRPr="00920618" w:rsidRDefault="00920618" w:rsidP="00920618"/>
    <w:p w:rsidR="00920618" w:rsidRPr="00920618" w:rsidRDefault="00920618" w:rsidP="00920618">
      <w:pPr>
        <w:numPr>
          <w:ilvl w:val="0"/>
          <w:numId w:val="3"/>
        </w:numPr>
        <w:tabs>
          <w:tab w:val="left" w:pos="1860"/>
        </w:tabs>
      </w:pPr>
      <w:r w:rsidRPr="00920618">
        <w:rPr>
          <w:lang w:val="en-US"/>
        </w:rPr>
        <w:t>An architecture for implementing multi-tier enterprise applications.</w:t>
      </w:r>
    </w:p>
    <w:p w:rsidR="00920618" w:rsidRPr="00920618" w:rsidRDefault="00920618" w:rsidP="00920618">
      <w:pPr>
        <w:numPr>
          <w:ilvl w:val="0"/>
          <w:numId w:val="3"/>
        </w:numPr>
        <w:tabs>
          <w:tab w:val="left" w:pos="1860"/>
        </w:tabs>
      </w:pPr>
      <w:proofErr w:type="spellStart"/>
      <w:r w:rsidRPr="00920618">
        <w:rPr>
          <w:lang w:val="en-US"/>
        </w:rPr>
        <w:t>Standardises</w:t>
      </w:r>
      <w:proofErr w:type="spellEnd"/>
      <w:r w:rsidRPr="00920618">
        <w:rPr>
          <w:lang w:val="en-US"/>
        </w:rPr>
        <w:t xml:space="preserve"> enterprise application architecture for java.</w:t>
      </w:r>
    </w:p>
    <w:p w:rsidR="00920618" w:rsidRPr="00920618" w:rsidRDefault="00920618" w:rsidP="00920618">
      <w:pPr>
        <w:numPr>
          <w:ilvl w:val="1"/>
          <w:numId w:val="3"/>
        </w:numPr>
        <w:tabs>
          <w:tab w:val="left" w:pos="1860"/>
        </w:tabs>
      </w:pPr>
      <w:r w:rsidRPr="00920618">
        <w:rPr>
          <w:lang w:val="en-US"/>
        </w:rPr>
        <w:t>Standard system for handling http requests responses</w:t>
      </w:r>
    </w:p>
    <w:p w:rsidR="00920618" w:rsidRPr="00920618" w:rsidRDefault="00920618" w:rsidP="00920618">
      <w:pPr>
        <w:numPr>
          <w:ilvl w:val="1"/>
          <w:numId w:val="3"/>
        </w:numPr>
        <w:tabs>
          <w:tab w:val="left" w:pos="1860"/>
        </w:tabs>
      </w:pPr>
      <w:r w:rsidRPr="00920618">
        <w:rPr>
          <w:lang w:val="en-US"/>
        </w:rPr>
        <w:t>Standard system for accessing system / server resources</w:t>
      </w:r>
    </w:p>
    <w:p w:rsidR="00920618" w:rsidRPr="00920618" w:rsidRDefault="00920618" w:rsidP="00920618">
      <w:pPr>
        <w:numPr>
          <w:ilvl w:val="1"/>
          <w:numId w:val="3"/>
        </w:numPr>
        <w:tabs>
          <w:tab w:val="left" w:pos="1860"/>
        </w:tabs>
      </w:pPr>
      <w:r w:rsidRPr="00920618">
        <w:rPr>
          <w:lang w:val="en-US"/>
        </w:rPr>
        <w:t>Standard system for generating html / xml presentation</w:t>
      </w:r>
    </w:p>
    <w:p w:rsidR="00920618" w:rsidRPr="00920618" w:rsidRDefault="00920618" w:rsidP="00920618">
      <w:pPr>
        <w:numPr>
          <w:ilvl w:val="1"/>
          <w:numId w:val="3"/>
        </w:numPr>
        <w:tabs>
          <w:tab w:val="left" w:pos="1860"/>
        </w:tabs>
      </w:pPr>
      <w:r w:rsidRPr="00920618">
        <w:rPr>
          <w:lang w:val="en-US"/>
        </w:rPr>
        <w:t>Standard system for database connectivity</w:t>
      </w:r>
    </w:p>
    <w:p w:rsidR="00920618" w:rsidRPr="00920618" w:rsidRDefault="00920618" w:rsidP="00920618">
      <w:pPr>
        <w:numPr>
          <w:ilvl w:val="0"/>
          <w:numId w:val="3"/>
        </w:numPr>
        <w:tabs>
          <w:tab w:val="left" w:pos="1860"/>
        </w:tabs>
      </w:pPr>
      <w:r w:rsidRPr="00920618">
        <w:rPr>
          <w:lang w:val="en-US"/>
        </w:rPr>
        <w:t>Portable: Built on Java SE. These standards remain the same across platforms / hardware</w:t>
      </w:r>
    </w:p>
    <w:p w:rsidR="00920618" w:rsidRPr="00920618" w:rsidRDefault="00920618" w:rsidP="00920618">
      <w:pPr>
        <w:numPr>
          <w:ilvl w:val="0"/>
          <w:numId w:val="3"/>
        </w:numPr>
        <w:tabs>
          <w:tab w:val="left" w:pos="1860"/>
        </w:tabs>
      </w:pPr>
      <w:r w:rsidRPr="00920618">
        <w:rPr>
          <w:lang w:val="en-US"/>
        </w:rPr>
        <w:t>Component / Container design philosophy</w:t>
      </w:r>
    </w:p>
    <w:p w:rsidR="00920618" w:rsidRDefault="00920618" w:rsidP="00920618">
      <w:pPr>
        <w:rPr>
          <w:noProof/>
        </w:rPr>
      </w:pPr>
    </w:p>
    <w:p w:rsidR="00920618" w:rsidRPr="00920618" w:rsidRDefault="00920618" w:rsidP="00920618">
      <w:pPr>
        <w:numPr>
          <w:ilvl w:val="0"/>
          <w:numId w:val="5"/>
        </w:numPr>
        <w:tabs>
          <w:tab w:val="left" w:pos="3180"/>
        </w:tabs>
      </w:pPr>
      <w:r>
        <w:tab/>
      </w:r>
      <w:r w:rsidRPr="00920618">
        <w:rPr>
          <w:lang w:val="en-US"/>
        </w:rPr>
        <w:t>JSP</w:t>
      </w:r>
      <w:r>
        <w:rPr>
          <w:lang w:val="en-US"/>
        </w:rPr>
        <w:t xml:space="preserve">- </w:t>
      </w:r>
      <w:r w:rsidRPr="00920618">
        <w:rPr>
          <w:lang w:val="en-US"/>
        </w:rPr>
        <w:t>Standard system for generating dynamic web content (Usually HTML).</w:t>
      </w:r>
    </w:p>
    <w:p w:rsidR="00920618" w:rsidRPr="00920618" w:rsidRDefault="00920618" w:rsidP="00920618">
      <w:pPr>
        <w:numPr>
          <w:ilvl w:val="0"/>
          <w:numId w:val="5"/>
        </w:numPr>
        <w:tabs>
          <w:tab w:val="left" w:pos="3180"/>
        </w:tabs>
      </w:pPr>
      <w:r w:rsidRPr="00920618">
        <w:rPr>
          <w:lang w:val="en-US"/>
        </w:rPr>
        <w:t>Much easier to use than servlets. (You can write plain html).</w:t>
      </w:r>
    </w:p>
    <w:p w:rsidR="00920618" w:rsidRPr="00920618" w:rsidRDefault="00920618" w:rsidP="00920618">
      <w:pPr>
        <w:numPr>
          <w:ilvl w:val="0"/>
          <w:numId w:val="5"/>
        </w:numPr>
        <w:tabs>
          <w:tab w:val="left" w:pos="3180"/>
        </w:tabs>
      </w:pPr>
      <w:r w:rsidRPr="00920618">
        <w:rPr>
          <w:lang w:val="en-US"/>
        </w:rPr>
        <w:t>No need to compile (The container compiles JSP pages into servlets when they are requested)</w:t>
      </w:r>
    </w:p>
    <w:p w:rsidR="00920618" w:rsidRPr="00920618" w:rsidRDefault="00920618" w:rsidP="00920618">
      <w:pPr>
        <w:numPr>
          <w:ilvl w:val="0"/>
          <w:numId w:val="5"/>
        </w:numPr>
        <w:tabs>
          <w:tab w:val="left" w:pos="3180"/>
        </w:tabs>
      </w:pPr>
      <w:proofErr w:type="spellStart"/>
      <w:r w:rsidRPr="00920618">
        <w:rPr>
          <w:lang w:val="en-US"/>
        </w:rPr>
        <w:t>Scriptlets</w:t>
      </w:r>
      <w:proofErr w:type="spellEnd"/>
    </w:p>
    <w:p w:rsidR="00920618" w:rsidRPr="00920618" w:rsidRDefault="00920618" w:rsidP="00920618">
      <w:pPr>
        <w:numPr>
          <w:ilvl w:val="1"/>
          <w:numId w:val="5"/>
        </w:numPr>
        <w:tabs>
          <w:tab w:val="left" w:pos="3180"/>
        </w:tabs>
      </w:pPr>
      <w:r w:rsidRPr="00920618">
        <w:rPr>
          <w:lang w:val="en-US"/>
        </w:rPr>
        <w:t>System for adding dynamic content to JSP pages.</w:t>
      </w:r>
    </w:p>
    <w:p w:rsidR="00920618" w:rsidRPr="00920618" w:rsidRDefault="00920618" w:rsidP="00920618">
      <w:pPr>
        <w:numPr>
          <w:ilvl w:val="1"/>
          <w:numId w:val="5"/>
        </w:numPr>
        <w:tabs>
          <w:tab w:val="left" w:pos="3180"/>
        </w:tabs>
      </w:pPr>
      <w:r w:rsidRPr="00920618">
        <w:rPr>
          <w:lang w:val="en-US"/>
        </w:rPr>
        <w:t xml:space="preserve">Difficult to reuse. </w:t>
      </w:r>
    </w:p>
    <w:p w:rsidR="00920618" w:rsidRPr="00920618" w:rsidRDefault="00920618" w:rsidP="00920618">
      <w:pPr>
        <w:numPr>
          <w:ilvl w:val="1"/>
          <w:numId w:val="5"/>
        </w:numPr>
        <w:tabs>
          <w:tab w:val="left" w:pos="3180"/>
        </w:tabs>
      </w:pPr>
      <w:r w:rsidRPr="00920618">
        <w:rPr>
          <w:lang w:val="en-US"/>
        </w:rPr>
        <w:t>Can become unmaintainable</w:t>
      </w:r>
    </w:p>
    <w:p w:rsidR="00920618" w:rsidRPr="00920618" w:rsidRDefault="00920618" w:rsidP="00920618">
      <w:pPr>
        <w:numPr>
          <w:ilvl w:val="0"/>
          <w:numId w:val="5"/>
        </w:numPr>
        <w:tabs>
          <w:tab w:val="left" w:pos="3180"/>
        </w:tabs>
      </w:pPr>
      <w:r w:rsidRPr="00920618">
        <w:rPr>
          <w:lang w:val="en-US"/>
        </w:rPr>
        <w:t>JSP tags</w:t>
      </w:r>
    </w:p>
    <w:p w:rsidR="00920618" w:rsidRPr="00920618" w:rsidRDefault="00920618" w:rsidP="00920618">
      <w:pPr>
        <w:numPr>
          <w:ilvl w:val="1"/>
          <w:numId w:val="5"/>
        </w:numPr>
        <w:tabs>
          <w:tab w:val="left" w:pos="3180"/>
        </w:tabs>
      </w:pPr>
      <w:r w:rsidRPr="00920618">
        <w:rPr>
          <w:lang w:val="en-US"/>
        </w:rPr>
        <w:t>Ability to add dynamic content to JSP pages without embedding java code in the JSP itself</w:t>
      </w:r>
    </w:p>
    <w:p w:rsidR="00920618" w:rsidRPr="00920618" w:rsidRDefault="00920618" w:rsidP="00920618">
      <w:pPr>
        <w:numPr>
          <w:ilvl w:val="1"/>
          <w:numId w:val="5"/>
        </w:numPr>
        <w:tabs>
          <w:tab w:val="left" w:pos="3180"/>
        </w:tabs>
      </w:pPr>
      <w:r w:rsidRPr="00920618">
        <w:rPr>
          <w:lang w:val="en-US"/>
        </w:rPr>
        <w:t xml:space="preserve">Java code is stored </w:t>
      </w:r>
      <w:proofErr w:type="spellStart"/>
      <w:r w:rsidRPr="00920618">
        <w:rPr>
          <w:lang w:val="en-US"/>
        </w:rPr>
        <w:t>seperately</w:t>
      </w:r>
      <w:proofErr w:type="spellEnd"/>
      <w:r w:rsidRPr="00920618">
        <w:rPr>
          <w:lang w:val="en-US"/>
        </w:rPr>
        <w:t xml:space="preserve"> from the JSP page</w:t>
      </w:r>
    </w:p>
    <w:p w:rsidR="00920618" w:rsidRPr="00920618" w:rsidRDefault="00920618" w:rsidP="00920618">
      <w:pPr>
        <w:numPr>
          <w:ilvl w:val="1"/>
          <w:numId w:val="5"/>
        </w:numPr>
        <w:tabs>
          <w:tab w:val="left" w:pos="3180"/>
        </w:tabs>
      </w:pPr>
      <w:r w:rsidRPr="00920618">
        <w:rPr>
          <w:lang w:val="en-US"/>
        </w:rPr>
        <w:t xml:space="preserve">Tags are </w:t>
      </w:r>
      <w:proofErr w:type="spellStart"/>
      <w:r w:rsidRPr="00920618">
        <w:rPr>
          <w:lang w:val="en-US"/>
        </w:rPr>
        <w:t>reuseable</w:t>
      </w:r>
      <w:proofErr w:type="spellEnd"/>
      <w:r w:rsidRPr="00920618">
        <w:rPr>
          <w:lang w:val="en-US"/>
        </w:rPr>
        <w:t xml:space="preserve"> in different JSP pages</w:t>
      </w:r>
    </w:p>
    <w:p w:rsidR="00920618" w:rsidRPr="00920618" w:rsidRDefault="00920618" w:rsidP="00920618">
      <w:pPr>
        <w:numPr>
          <w:ilvl w:val="0"/>
          <w:numId w:val="5"/>
        </w:numPr>
        <w:tabs>
          <w:tab w:val="left" w:pos="3180"/>
        </w:tabs>
      </w:pPr>
      <w:r w:rsidRPr="00920618">
        <w:rPr>
          <w:lang w:val="en-US"/>
        </w:rPr>
        <w:t>JSTL</w:t>
      </w:r>
    </w:p>
    <w:p w:rsidR="00920618" w:rsidRPr="00920618" w:rsidRDefault="00920618" w:rsidP="00920618">
      <w:pPr>
        <w:numPr>
          <w:ilvl w:val="1"/>
          <w:numId w:val="5"/>
        </w:numPr>
        <w:tabs>
          <w:tab w:val="left" w:pos="3180"/>
        </w:tabs>
      </w:pPr>
      <w:r w:rsidRPr="00920618">
        <w:rPr>
          <w:lang w:val="en-US"/>
        </w:rPr>
        <w:t>Standard set of tags for performing functionality common to most JSP pages</w:t>
      </w:r>
    </w:p>
    <w:p w:rsidR="00920618" w:rsidRDefault="00920618" w:rsidP="00920618">
      <w:pPr>
        <w:tabs>
          <w:tab w:val="left" w:pos="3180"/>
        </w:tabs>
        <w:rPr>
          <w:lang w:val="en-US"/>
        </w:rPr>
      </w:pPr>
    </w:p>
    <w:p w:rsidR="00920618" w:rsidRDefault="00920618" w:rsidP="00920618">
      <w:pPr>
        <w:tabs>
          <w:tab w:val="left" w:pos="3180"/>
        </w:tabs>
        <w:rPr>
          <w:lang w:val="en-US"/>
        </w:rPr>
      </w:pPr>
    </w:p>
    <w:p w:rsidR="00920618" w:rsidRPr="00920618" w:rsidRDefault="00920618" w:rsidP="00920618">
      <w:pPr>
        <w:numPr>
          <w:ilvl w:val="0"/>
          <w:numId w:val="4"/>
        </w:numPr>
        <w:tabs>
          <w:tab w:val="left" w:pos="3180"/>
        </w:tabs>
      </w:pPr>
      <w:r w:rsidRPr="00920618">
        <w:rPr>
          <w:lang w:val="en-US"/>
        </w:rPr>
        <w:t>Standard system for generating dynamic web content (Usually HTML).</w:t>
      </w:r>
    </w:p>
    <w:p w:rsidR="00920618" w:rsidRPr="00920618" w:rsidRDefault="00920618" w:rsidP="00920618">
      <w:pPr>
        <w:numPr>
          <w:ilvl w:val="0"/>
          <w:numId w:val="4"/>
        </w:numPr>
        <w:tabs>
          <w:tab w:val="left" w:pos="3180"/>
        </w:tabs>
      </w:pPr>
      <w:r w:rsidRPr="00920618">
        <w:rPr>
          <w:lang w:val="en-US"/>
        </w:rPr>
        <w:lastRenderedPageBreak/>
        <w:t>Much easier to use than servlets. (You can write plain html).</w:t>
      </w:r>
    </w:p>
    <w:p w:rsidR="00920618" w:rsidRPr="00920618" w:rsidRDefault="00920618" w:rsidP="00920618">
      <w:pPr>
        <w:numPr>
          <w:ilvl w:val="0"/>
          <w:numId w:val="4"/>
        </w:numPr>
        <w:tabs>
          <w:tab w:val="left" w:pos="3180"/>
        </w:tabs>
      </w:pPr>
      <w:r w:rsidRPr="00920618">
        <w:rPr>
          <w:lang w:val="en-US"/>
        </w:rPr>
        <w:t>No need to compile (The container compiles JSP pages into servlets when they are requested)</w:t>
      </w:r>
    </w:p>
    <w:p w:rsidR="00920618" w:rsidRPr="00920618" w:rsidRDefault="00920618" w:rsidP="00920618">
      <w:pPr>
        <w:numPr>
          <w:ilvl w:val="0"/>
          <w:numId w:val="4"/>
        </w:numPr>
        <w:tabs>
          <w:tab w:val="left" w:pos="3180"/>
        </w:tabs>
      </w:pPr>
      <w:proofErr w:type="spellStart"/>
      <w:r w:rsidRPr="00920618">
        <w:rPr>
          <w:lang w:val="en-US"/>
        </w:rPr>
        <w:t>Scriptlets</w:t>
      </w:r>
      <w:proofErr w:type="spellEnd"/>
    </w:p>
    <w:p w:rsidR="00920618" w:rsidRPr="00920618" w:rsidRDefault="00920618" w:rsidP="00920618">
      <w:pPr>
        <w:numPr>
          <w:ilvl w:val="1"/>
          <w:numId w:val="4"/>
        </w:numPr>
        <w:tabs>
          <w:tab w:val="left" w:pos="3180"/>
        </w:tabs>
      </w:pPr>
      <w:r w:rsidRPr="00920618">
        <w:rPr>
          <w:lang w:val="en-US"/>
        </w:rPr>
        <w:t>System for adding dynamic content to JSP pages.</w:t>
      </w:r>
    </w:p>
    <w:p w:rsidR="00920618" w:rsidRPr="00920618" w:rsidRDefault="00920618" w:rsidP="00920618">
      <w:pPr>
        <w:numPr>
          <w:ilvl w:val="1"/>
          <w:numId w:val="4"/>
        </w:numPr>
        <w:tabs>
          <w:tab w:val="left" w:pos="3180"/>
        </w:tabs>
      </w:pPr>
      <w:r w:rsidRPr="00920618">
        <w:rPr>
          <w:lang w:val="en-US"/>
        </w:rPr>
        <w:t xml:space="preserve">Difficult to reuse. </w:t>
      </w:r>
    </w:p>
    <w:p w:rsidR="00920618" w:rsidRPr="00920618" w:rsidRDefault="00920618" w:rsidP="00920618">
      <w:pPr>
        <w:numPr>
          <w:ilvl w:val="1"/>
          <w:numId w:val="4"/>
        </w:numPr>
        <w:tabs>
          <w:tab w:val="left" w:pos="3180"/>
        </w:tabs>
      </w:pPr>
      <w:r w:rsidRPr="00920618">
        <w:rPr>
          <w:lang w:val="en-US"/>
        </w:rPr>
        <w:t>Can become unmaintainable</w:t>
      </w:r>
    </w:p>
    <w:p w:rsidR="00920618" w:rsidRPr="00920618" w:rsidRDefault="00920618" w:rsidP="00920618">
      <w:pPr>
        <w:numPr>
          <w:ilvl w:val="0"/>
          <w:numId w:val="4"/>
        </w:numPr>
        <w:tabs>
          <w:tab w:val="left" w:pos="3180"/>
        </w:tabs>
      </w:pPr>
      <w:r w:rsidRPr="00920618">
        <w:rPr>
          <w:lang w:val="en-US"/>
        </w:rPr>
        <w:t>JSP tags</w:t>
      </w:r>
    </w:p>
    <w:p w:rsidR="00920618" w:rsidRPr="00920618" w:rsidRDefault="00920618" w:rsidP="00920618">
      <w:pPr>
        <w:numPr>
          <w:ilvl w:val="1"/>
          <w:numId w:val="4"/>
        </w:numPr>
        <w:tabs>
          <w:tab w:val="left" w:pos="3180"/>
        </w:tabs>
      </w:pPr>
      <w:r w:rsidRPr="00920618">
        <w:rPr>
          <w:lang w:val="en-US"/>
        </w:rPr>
        <w:t>Ability to add dynamic content to JSP pages without embedding java code in the JSP itself</w:t>
      </w:r>
    </w:p>
    <w:p w:rsidR="00920618" w:rsidRPr="00920618" w:rsidRDefault="00920618" w:rsidP="00920618">
      <w:pPr>
        <w:numPr>
          <w:ilvl w:val="1"/>
          <w:numId w:val="4"/>
        </w:numPr>
        <w:tabs>
          <w:tab w:val="left" w:pos="3180"/>
        </w:tabs>
      </w:pPr>
      <w:r w:rsidRPr="00920618">
        <w:rPr>
          <w:lang w:val="en-US"/>
        </w:rPr>
        <w:t xml:space="preserve">Java code is stored </w:t>
      </w:r>
      <w:proofErr w:type="spellStart"/>
      <w:r w:rsidRPr="00920618">
        <w:rPr>
          <w:lang w:val="en-US"/>
        </w:rPr>
        <w:t>seperately</w:t>
      </w:r>
      <w:proofErr w:type="spellEnd"/>
      <w:r w:rsidRPr="00920618">
        <w:rPr>
          <w:lang w:val="en-US"/>
        </w:rPr>
        <w:t xml:space="preserve"> from the JSP page</w:t>
      </w:r>
    </w:p>
    <w:p w:rsidR="00920618" w:rsidRPr="00920618" w:rsidRDefault="00920618" w:rsidP="00920618">
      <w:pPr>
        <w:numPr>
          <w:ilvl w:val="1"/>
          <w:numId w:val="4"/>
        </w:numPr>
        <w:tabs>
          <w:tab w:val="left" w:pos="3180"/>
        </w:tabs>
      </w:pPr>
      <w:r w:rsidRPr="00920618">
        <w:rPr>
          <w:lang w:val="en-US"/>
        </w:rPr>
        <w:t xml:space="preserve">Tags are </w:t>
      </w:r>
      <w:proofErr w:type="spellStart"/>
      <w:r w:rsidRPr="00920618">
        <w:rPr>
          <w:lang w:val="en-US"/>
        </w:rPr>
        <w:t>reuseable</w:t>
      </w:r>
      <w:proofErr w:type="spellEnd"/>
      <w:r w:rsidRPr="00920618">
        <w:rPr>
          <w:lang w:val="en-US"/>
        </w:rPr>
        <w:t xml:space="preserve"> in different JSP pages</w:t>
      </w:r>
    </w:p>
    <w:p w:rsidR="00920618" w:rsidRPr="00920618" w:rsidRDefault="00920618" w:rsidP="00920618">
      <w:pPr>
        <w:numPr>
          <w:ilvl w:val="0"/>
          <w:numId w:val="4"/>
        </w:numPr>
        <w:tabs>
          <w:tab w:val="left" w:pos="3180"/>
        </w:tabs>
      </w:pPr>
      <w:r w:rsidRPr="00920618">
        <w:rPr>
          <w:lang w:val="en-US"/>
        </w:rPr>
        <w:t>JSTL</w:t>
      </w:r>
    </w:p>
    <w:p w:rsidR="00920618" w:rsidRPr="00920618" w:rsidRDefault="00920618" w:rsidP="00920618">
      <w:pPr>
        <w:numPr>
          <w:ilvl w:val="1"/>
          <w:numId w:val="4"/>
        </w:numPr>
        <w:tabs>
          <w:tab w:val="left" w:pos="3180"/>
        </w:tabs>
      </w:pPr>
      <w:r w:rsidRPr="00920618">
        <w:rPr>
          <w:lang w:val="en-US"/>
        </w:rPr>
        <w:t>Standard set of tags for performing functionality common to most JSP pages</w:t>
      </w:r>
    </w:p>
    <w:p w:rsidR="00920618" w:rsidRDefault="00920618" w:rsidP="00920618">
      <w:pPr>
        <w:tabs>
          <w:tab w:val="left" w:pos="3180"/>
        </w:tabs>
        <w:rPr>
          <w:lang w:val="en-US"/>
        </w:rPr>
      </w:pPr>
    </w:p>
    <w:p w:rsidR="00920618" w:rsidRDefault="00920618" w:rsidP="00920618">
      <w:pPr>
        <w:tabs>
          <w:tab w:val="left" w:pos="3180"/>
        </w:tabs>
      </w:pPr>
    </w:p>
    <w:p w:rsidR="00920618" w:rsidRDefault="00920618" w:rsidP="00920618">
      <w:pPr>
        <w:tabs>
          <w:tab w:val="left" w:pos="3180"/>
        </w:tabs>
      </w:pPr>
    </w:p>
    <w:p w:rsidR="00920618" w:rsidRPr="00920618" w:rsidRDefault="00920618" w:rsidP="00920618">
      <w:pPr>
        <w:tabs>
          <w:tab w:val="left" w:pos="3180"/>
        </w:tabs>
        <w:rPr>
          <w:b/>
          <w:sz w:val="40"/>
          <w:szCs w:val="40"/>
        </w:rPr>
      </w:pPr>
      <w:r w:rsidRPr="00920618">
        <w:rPr>
          <w:b/>
          <w:sz w:val="40"/>
          <w:szCs w:val="40"/>
        </w:rPr>
        <w:t xml:space="preserve">Slide show </w:t>
      </w:r>
    </w:p>
    <w:p w:rsidR="00920618" w:rsidRDefault="00920618" w:rsidP="00920618">
      <w:pPr>
        <w:tabs>
          <w:tab w:val="left" w:pos="3180"/>
        </w:tabs>
      </w:pPr>
    </w:p>
    <w:p w:rsidR="00920618" w:rsidRPr="00920618" w:rsidRDefault="00920618" w:rsidP="00920618">
      <w:pPr>
        <w:tabs>
          <w:tab w:val="left" w:pos="3180"/>
        </w:tabs>
      </w:pPr>
      <w:r w:rsidRPr="00920618">
        <w:t>The Carousel plugin is a component for cycling through the elements like a carousel (slideshow). </w:t>
      </w:r>
    </w:p>
    <w:p w:rsidR="00920618" w:rsidRPr="00920618" w:rsidRDefault="00920618" w:rsidP="00920618">
      <w:pPr>
        <w:tabs>
          <w:tab w:val="left" w:pos="3180"/>
        </w:tabs>
      </w:pPr>
      <w:r w:rsidRPr="00920618">
        <w:t> </w:t>
      </w:r>
    </w:p>
    <w:p w:rsidR="00920618" w:rsidRPr="00920618" w:rsidRDefault="00920618" w:rsidP="00920618">
      <w:pPr>
        <w:tabs>
          <w:tab w:val="left" w:pos="3180"/>
        </w:tabs>
      </w:pPr>
      <w:r w:rsidRPr="00920618">
        <w:rPr>
          <w:b/>
          <w:bCs/>
        </w:rPr>
        <w:t>carousel</w:t>
      </w:r>
      <w:r w:rsidRPr="00920618">
        <w:rPr>
          <w:b/>
          <w:bCs/>
        </w:rPr>
        <w:br/>
      </w:r>
      <w:r w:rsidRPr="00920618">
        <w:br/>
        <w:t>Creates a carousel</w:t>
      </w:r>
      <w:r w:rsidRPr="00920618">
        <w:br/>
      </w:r>
      <w:r w:rsidRPr="00920618">
        <w:rPr>
          <w:b/>
          <w:bCs/>
        </w:rPr>
        <w:br/>
        <w:t>slide</w:t>
      </w:r>
      <w:r w:rsidRPr="00920618">
        <w:rPr>
          <w:b/>
          <w:bCs/>
        </w:rPr>
        <w:br/>
      </w:r>
      <w:r w:rsidRPr="00920618">
        <w:rPr>
          <w:b/>
          <w:bCs/>
        </w:rPr>
        <w:br/>
      </w:r>
      <w:r w:rsidRPr="00920618">
        <w:t>Adds sliding animation effect when transitioning from one item to the other.</w:t>
      </w:r>
      <w:r w:rsidRPr="00920618">
        <w:br/>
      </w:r>
      <w:r w:rsidRPr="00920618">
        <w:rPr>
          <w:b/>
          <w:bCs/>
        </w:rPr>
        <w:br/>
        <w:t>carousel-inner</w:t>
      </w:r>
      <w:r w:rsidRPr="00920618">
        <w:rPr>
          <w:b/>
          <w:bCs/>
        </w:rPr>
        <w:br/>
      </w:r>
    </w:p>
    <w:p w:rsidR="00920618" w:rsidRPr="00920618" w:rsidRDefault="00920618" w:rsidP="00920618">
      <w:pPr>
        <w:tabs>
          <w:tab w:val="left" w:pos="3180"/>
        </w:tabs>
      </w:pPr>
      <w:r w:rsidRPr="00920618">
        <w:t>This class is applied on the element, which contains all the slides of the carousel.</w:t>
      </w:r>
    </w:p>
    <w:p w:rsidR="00920618" w:rsidRPr="00920618" w:rsidRDefault="00920618" w:rsidP="00920618">
      <w:pPr>
        <w:tabs>
          <w:tab w:val="left" w:pos="3180"/>
        </w:tabs>
      </w:pPr>
      <w:r w:rsidRPr="00920618">
        <w:t> </w:t>
      </w:r>
    </w:p>
    <w:p w:rsidR="00920618" w:rsidRDefault="00920618" w:rsidP="00920618">
      <w:pPr>
        <w:tabs>
          <w:tab w:val="left" w:pos="3180"/>
        </w:tabs>
      </w:pPr>
      <w:r w:rsidRPr="00920618">
        <w:rPr>
          <w:b/>
          <w:bCs/>
        </w:rPr>
        <w:lastRenderedPageBreak/>
        <w:t>item</w:t>
      </w:r>
      <w:r w:rsidRPr="00920618">
        <w:rPr>
          <w:b/>
          <w:bCs/>
        </w:rPr>
        <w:br/>
      </w:r>
      <w:r w:rsidRPr="00920618">
        <w:rPr>
          <w:b/>
          <w:bCs/>
        </w:rPr>
        <w:br/>
      </w:r>
      <w:r w:rsidRPr="00920618">
        <w:t xml:space="preserve">Specifies the </w:t>
      </w:r>
      <w:proofErr w:type="spellStart"/>
      <w:r w:rsidRPr="00920618">
        <w:t>conent</w:t>
      </w:r>
      <w:proofErr w:type="spellEnd"/>
      <w:r w:rsidRPr="00920618">
        <w:t xml:space="preserve"> of each slide. Content can be text and images.</w:t>
      </w:r>
      <w:r w:rsidRPr="00920618">
        <w:br/>
      </w:r>
      <w:r w:rsidRPr="00920618">
        <w:br/>
      </w:r>
      <w:r w:rsidRPr="00920618">
        <w:rPr>
          <w:b/>
          <w:bCs/>
        </w:rPr>
        <w:t>carousel-caption</w:t>
      </w:r>
      <w:r w:rsidRPr="00920618">
        <w:rPr>
          <w:b/>
          <w:bCs/>
        </w:rPr>
        <w:br/>
      </w:r>
      <w:r w:rsidRPr="00920618">
        <w:rPr>
          <w:b/>
          <w:bCs/>
        </w:rPr>
        <w:br/>
      </w:r>
      <w:r w:rsidRPr="00920618">
        <w:t>Specifies a caption for the carousel.</w:t>
      </w:r>
      <w:r w:rsidRPr="00920618">
        <w:br/>
      </w:r>
      <w:r w:rsidRPr="00920618">
        <w:br/>
      </w:r>
      <w:r w:rsidRPr="00920618">
        <w:rPr>
          <w:b/>
          <w:bCs/>
        </w:rPr>
        <w:t>carousel-indicators</w:t>
      </w:r>
      <w:r w:rsidRPr="00920618">
        <w:rPr>
          <w:b/>
          <w:bCs/>
        </w:rPr>
        <w:br/>
      </w:r>
      <w:r w:rsidRPr="00920618">
        <w:rPr>
          <w:b/>
          <w:bCs/>
        </w:rPr>
        <w:br/>
      </w:r>
      <w:r w:rsidRPr="00920618">
        <w:t xml:space="preserve">Adds the dot indicators at the bottom of each slide, which indicates the current slide the user is viewing and the </w:t>
      </w:r>
      <w:proofErr w:type="spellStart"/>
      <w:r w:rsidRPr="00920618">
        <w:t>the</w:t>
      </w:r>
      <w:proofErr w:type="spellEnd"/>
      <w:r w:rsidRPr="00920618">
        <w:t xml:space="preserve"> total number of slides.</w:t>
      </w:r>
      <w:r w:rsidRPr="00920618">
        <w:br/>
      </w:r>
      <w:r w:rsidRPr="00920618">
        <w:br/>
      </w:r>
      <w:r w:rsidRPr="00920618">
        <w:rPr>
          <w:b/>
          <w:bCs/>
        </w:rPr>
        <w:t>carousel-control</w:t>
      </w:r>
      <w:r w:rsidRPr="00920618">
        <w:rPr>
          <w:b/>
          <w:bCs/>
        </w:rPr>
        <w:br/>
      </w:r>
      <w:r w:rsidRPr="00920618">
        <w:rPr>
          <w:b/>
          <w:bCs/>
        </w:rPr>
        <w:br/>
      </w:r>
      <w:r w:rsidRPr="00920618">
        <w:t>Adds the left or right buttons on the carousel to go back or forward one slide. To add left button, use left class along with carousel-control class and to add right button use right class along with carousel-control.</w:t>
      </w:r>
      <w:r w:rsidRPr="00920618">
        <w:br/>
      </w:r>
      <w:r w:rsidRPr="00920618">
        <w:br/>
      </w:r>
      <w:r w:rsidRPr="00920618">
        <w:rPr>
          <w:b/>
          <w:bCs/>
        </w:rPr>
        <w:t>data-interval</w:t>
      </w:r>
      <w:r w:rsidRPr="00920618">
        <w:rPr>
          <w:b/>
          <w:bCs/>
        </w:rPr>
        <w:br/>
      </w:r>
      <w:r w:rsidRPr="00920618">
        <w:rPr>
          <w:b/>
          <w:bCs/>
        </w:rPr>
        <w:br/>
      </w:r>
      <w:r w:rsidRPr="00920618">
        <w:t>Specifies the time delay in milli-seconds for transitioning from one slide to another. Set this attribute to false, if you do not want automatic sliding.</w:t>
      </w:r>
      <w:r w:rsidRPr="00920618">
        <w:br/>
      </w:r>
      <w:r w:rsidRPr="00920618">
        <w:br/>
      </w:r>
      <w:r w:rsidRPr="00920618">
        <w:rPr>
          <w:b/>
          <w:bCs/>
        </w:rPr>
        <w:t>data-pause</w:t>
      </w:r>
      <w:r w:rsidRPr="00920618">
        <w:rPr>
          <w:b/>
          <w:bCs/>
        </w:rPr>
        <w:br/>
      </w:r>
      <w:r w:rsidRPr="00920618">
        <w:rPr>
          <w:b/>
          <w:bCs/>
        </w:rPr>
        <w:br/>
      </w:r>
      <w:r w:rsidRPr="00920618">
        <w:t>The default value is hover. Pauses from transitioning to the next slide on hover. Set this attribute to false to stop the ability to pause on hover.</w:t>
      </w:r>
      <w:r w:rsidRPr="00920618">
        <w:br/>
      </w:r>
      <w:r w:rsidRPr="00920618">
        <w:br/>
      </w:r>
      <w:r w:rsidRPr="00920618">
        <w:rPr>
          <w:b/>
          <w:bCs/>
        </w:rPr>
        <w:t>data-wrap</w:t>
      </w:r>
      <w:r w:rsidRPr="00920618">
        <w:rPr>
          <w:b/>
          <w:bCs/>
        </w:rPr>
        <w:br/>
      </w:r>
      <w:r w:rsidRPr="00920618">
        <w:rPr>
          <w:b/>
          <w:bCs/>
        </w:rPr>
        <w:br/>
      </w:r>
      <w:r w:rsidRPr="00920618">
        <w:t>The default value is true, which means the carousel transitions through all the slides without stopping at the last slide. To stop at the last slide, set this attribute to false.</w:t>
      </w:r>
      <w:r w:rsidRPr="00920618">
        <w:br/>
      </w:r>
      <w:r w:rsidRPr="00920618">
        <w:rPr>
          <w:b/>
          <w:bCs/>
        </w:rPr>
        <w:br/>
        <w:t>data-ride="carousel"</w:t>
      </w:r>
      <w:r w:rsidRPr="00920618">
        <w:rPr>
          <w:b/>
          <w:bCs/>
        </w:rPr>
        <w:br/>
      </w:r>
      <w:r w:rsidRPr="00920618">
        <w:rPr>
          <w:b/>
          <w:bCs/>
        </w:rPr>
        <w:br/>
      </w:r>
      <w:r w:rsidRPr="00920618">
        <w:t>It activates the carousel. The carousel can also be manually activated by using JavaScript.</w:t>
      </w:r>
      <w:r w:rsidRPr="00920618">
        <w:br/>
        <w:t>$("#</w:t>
      </w:r>
      <w:proofErr w:type="spellStart"/>
      <w:r w:rsidRPr="00920618">
        <w:t>carousel_Id</w:t>
      </w:r>
      <w:proofErr w:type="spellEnd"/>
      <w:r w:rsidRPr="00920618">
        <w:t>"</w:t>
      </w:r>
      <w:proofErr w:type="gramStart"/>
      <w:r w:rsidRPr="00920618">
        <w:t>).carousel</w:t>
      </w:r>
      <w:proofErr w:type="gramEnd"/>
      <w:r w:rsidRPr="00920618">
        <w:t>();</w:t>
      </w:r>
      <w:r w:rsidRPr="00920618">
        <w:br/>
      </w:r>
      <w:r w:rsidRPr="00920618">
        <w:br/>
      </w:r>
      <w:r w:rsidRPr="00920618">
        <w:rPr>
          <w:b/>
          <w:bCs/>
        </w:rPr>
        <w:t>data-slide-to</w:t>
      </w:r>
      <w:r w:rsidRPr="00920618">
        <w:rPr>
          <w:b/>
          <w:bCs/>
        </w:rPr>
        <w:br/>
      </w:r>
      <w:r w:rsidRPr="00920618">
        <w:rPr>
          <w:b/>
          <w:bCs/>
        </w:rPr>
        <w:br/>
      </w:r>
      <w:r w:rsidRPr="00920618">
        <w:t>Specifies which slide to go to when clicked. Slide index is ZERO based.</w:t>
      </w:r>
      <w:r w:rsidRPr="00920618">
        <w:br/>
      </w:r>
      <w:r w:rsidRPr="00920618">
        <w:rPr>
          <w:b/>
          <w:bCs/>
        </w:rPr>
        <w:br/>
        <w:t>data-slide</w:t>
      </w:r>
      <w:r w:rsidRPr="00920618">
        <w:rPr>
          <w:b/>
          <w:bCs/>
        </w:rPr>
        <w:br/>
      </w:r>
      <w:r w:rsidRPr="00920618">
        <w:rPr>
          <w:b/>
          <w:bCs/>
        </w:rPr>
        <w:br/>
      </w:r>
      <w:r w:rsidRPr="00920618">
        <w:t>This attribute is added to the carousel controls (LEFT and Right buttons). For the left button, the value is "</w:t>
      </w:r>
      <w:proofErr w:type="spellStart"/>
      <w:r w:rsidRPr="00920618">
        <w:t>prev</w:t>
      </w:r>
      <w:proofErr w:type="spellEnd"/>
      <w:r w:rsidRPr="00920618">
        <w:t>" and for the right button, the value is "next".</w:t>
      </w:r>
    </w:p>
    <w:p w:rsidR="00920618" w:rsidRDefault="00920618" w:rsidP="00920618">
      <w:pPr>
        <w:tabs>
          <w:tab w:val="left" w:pos="3180"/>
        </w:tabs>
      </w:pPr>
    </w:p>
    <w:p w:rsidR="00920618" w:rsidRDefault="00920618" w:rsidP="00920618">
      <w:pPr>
        <w:tabs>
          <w:tab w:val="left" w:pos="3180"/>
        </w:tabs>
      </w:pPr>
    </w:p>
    <w:p w:rsidR="00920618" w:rsidRDefault="00920618" w:rsidP="00920618">
      <w:pPr>
        <w:tabs>
          <w:tab w:val="left" w:pos="3180"/>
        </w:tabs>
      </w:pPr>
      <w:r>
        <w:t xml:space="preserve">ISS </w:t>
      </w:r>
    </w:p>
    <w:p w:rsidR="00920618" w:rsidRPr="00920618" w:rsidRDefault="00920618" w:rsidP="00920618">
      <w:pPr>
        <w:tabs>
          <w:tab w:val="left" w:pos="3180"/>
        </w:tabs>
      </w:pPr>
      <w:r>
        <w:rPr>
          <w:noProof/>
        </w:rPr>
        <w:drawing>
          <wp:inline distT="0" distB="0" distL="0" distR="0" wp14:anchorId="4C5C8FA8" wp14:editId="7583127B">
            <wp:extent cx="5731510" cy="2409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9825"/>
                    </a:xfrm>
                    <a:prstGeom prst="rect">
                      <a:avLst/>
                    </a:prstGeom>
                  </pic:spPr>
                </pic:pic>
              </a:graphicData>
            </a:graphic>
          </wp:inline>
        </w:drawing>
      </w:r>
    </w:p>
    <w:sectPr w:rsidR="00920618" w:rsidRPr="00920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C68"/>
    <w:multiLevelType w:val="hybridMultilevel"/>
    <w:tmpl w:val="5B928794"/>
    <w:lvl w:ilvl="0" w:tplc="AC305FCC">
      <w:start w:val="1"/>
      <w:numFmt w:val="bullet"/>
      <w:lvlText w:val=""/>
      <w:lvlJc w:val="left"/>
      <w:pPr>
        <w:tabs>
          <w:tab w:val="num" w:pos="720"/>
        </w:tabs>
        <w:ind w:left="720" w:hanging="360"/>
      </w:pPr>
      <w:rPr>
        <w:rFonts w:ascii="Wingdings" w:hAnsi="Wingdings" w:hint="default"/>
      </w:rPr>
    </w:lvl>
    <w:lvl w:ilvl="1" w:tplc="A000C92A" w:tentative="1">
      <w:start w:val="1"/>
      <w:numFmt w:val="bullet"/>
      <w:lvlText w:val=""/>
      <w:lvlJc w:val="left"/>
      <w:pPr>
        <w:tabs>
          <w:tab w:val="num" w:pos="1440"/>
        </w:tabs>
        <w:ind w:left="1440" w:hanging="360"/>
      </w:pPr>
      <w:rPr>
        <w:rFonts w:ascii="Wingdings" w:hAnsi="Wingdings" w:hint="default"/>
      </w:rPr>
    </w:lvl>
    <w:lvl w:ilvl="2" w:tplc="E048DD5E" w:tentative="1">
      <w:start w:val="1"/>
      <w:numFmt w:val="bullet"/>
      <w:lvlText w:val=""/>
      <w:lvlJc w:val="left"/>
      <w:pPr>
        <w:tabs>
          <w:tab w:val="num" w:pos="2160"/>
        </w:tabs>
        <w:ind w:left="2160" w:hanging="360"/>
      </w:pPr>
      <w:rPr>
        <w:rFonts w:ascii="Wingdings" w:hAnsi="Wingdings" w:hint="default"/>
      </w:rPr>
    </w:lvl>
    <w:lvl w:ilvl="3" w:tplc="18FE3C8E" w:tentative="1">
      <w:start w:val="1"/>
      <w:numFmt w:val="bullet"/>
      <w:lvlText w:val=""/>
      <w:lvlJc w:val="left"/>
      <w:pPr>
        <w:tabs>
          <w:tab w:val="num" w:pos="2880"/>
        </w:tabs>
        <w:ind w:left="2880" w:hanging="360"/>
      </w:pPr>
      <w:rPr>
        <w:rFonts w:ascii="Wingdings" w:hAnsi="Wingdings" w:hint="default"/>
      </w:rPr>
    </w:lvl>
    <w:lvl w:ilvl="4" w:tplc="70748528" w:tentative="1">
      <w:start w:val="1"/>
      <w:numFmt w:val="bullet"/>
      <w:lvlText w:val=""/>
      <w:lvlJc w:val="left"/>
      <w:pPr>
        <w:tabs>
          <w:tab w:val="num" w:pos="3600"/>
        </w:tabs>
        <w:ind w:left="3600" w:hanging="360"/>
      </w:pPr>
      <w:rPr>
        <w:rFonts w:ascii="Wingdings" w:hAnsi="Wingdings" w:hint="default"/>
      </w:rPr>
    </w:lvl>
    <w:lvl w:ilvl="5" w:tplc="BD8AC846" w:tentative="1">
      <w:start w:val="1"/>
      <w:numFmt w:val="bullet"/>
      <w:lvlText w:val=""/>
      <w:lvlJc w:val="left"/>
      <w:pPr>
        <w:tabs>
          <w:tab w:val="num" w:pos="4320"/>
        </w:tabs>
        <w:ind w:left="4320" w:hanging="360"/>
      </w:pPr>
      <w:rPr>
        <w:rFonts w:ascii="Wingdings" w:hAnsi="Wingdings" w:hint="default"/>
      </w:rPr>
    </w:lvl>
    <w:lvl w:ilvl="6" w:tplc="DCF65436" w:tentative="1">
      <w:start w:val="1"/>
      <w:numFmt w:val="bullet"/>
      <w:lvlText w:val=""/>
      <w:lvlJc w:val="left"/>
      <w:pPr>
        <w:tabs>
          <w:tab w:val="num" w:pos="5040"/>
        </w:tabs>
        <w:ind w:left="5040" w:hanging="360"/>
      </w:pPr>
      <w:rPr>
        <w:rFonts w:ascii="Wingdings" w:hAnsi="Wingdings" w:hint="default"/>
      </w:rPr>
    </w:lvl>
    <w:lvl w:ilvl="7" w:tplc="F962C23C" w:tentative="1">
      <w:start w:val="1"/>
      <w:numFmt w:val="bullet"/>
      <w:lvlText w:val=""/>
      <w:lvlJc w:val="left"/>
      <w:pPr>
        <w:tabs>
          <w:tab w:val="num" w:pos="5760"/>
        </w:tabs>
        <w:ind w:left="5760" w:hanging="360"/>
      </w:pPr>
      <w:rPr>
        <w:rFonts w:ascii="Wingdings" w:hAnsi="Wingdings" w:hint="default"/>
      </w:rPr>
    </w:lvl>
    <w:lvl w:ilvl="8" w:tplc="19BA71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D876C3"/>
    <w:multiLevelType w:val="hybridMultilevel"/>
    <w:tmpl w:val="F172492A"/>
    <w:lvl w:ilvl="0" w:tplc="5B343C56">
      <w:start w:val="1"/>
      <w:numFmt w:val="bullet"/>
      <w:lvlText w:val=""/>
      <w:lvlJc w:val="left"/>
      <w:pPr>
        <w:tabs>
          <w:tab w:val="num" w:pos="720"/>
        </w:tabs>
        <w:ind w:left="720" w:hanging="360"/>
      </w:pPr>
      <w:rPr>
        <w:rFonts w:ascii="Wingdings" w:hAnsi="Wingdings" w:hint="default"/>
      </w:rPr>
    </w:lvl>
    <w:lvl w:ilvl="1" w:tplc="23304C5A">
      <w:start w:val="272"/>
      <w:numFmt w:val="bullet"/>
      <w:lvlText w:val="•"/>
      <w:lvlJc w:val="left"/>
      <w:pPr>
        <w:tabs>
          <w:tab w:val="num" w:pos="1440"/>
        </w:tabs>
        <w:ind w:left="1440" w:hanging="360"/>
      </w:pPr>
      <w:rPr>
        <w:rFonts w:ascii="Verdana" w:hAnsi="Verdana" w:hint="default"/>
      </w:rPr>
    </w:lvl>
    <w:lvl w:ilvl="2" w:tplc="9042A5D0" w:tentative="1">
      <w:start w:val="1"/>
      <w:numFmt w:val="bullet"/>
      <w:lvlText w:val=""/>
      <w:lvlJc w:val="left"/>
      <w:pPr>
        <w:tabs>
          <w:tab w:val="num" w:pos="2160"/>
        </w:tabs>
        <w:ind w:left="2160" w:hanging="360"/>
      </w:pPr>
      <w:rPr>
        <w:rFonts w:ascii="Wingdings" w:hAnsi="Wingdings" w:hint="default"/>
      </w:rPr>
    </w:lvl>
    <w:lvl w:ilvl="3" w:tplc="AB36CF58" w:tentative="1">
      <w:start w:val="1"/>
      <w:numFmt w:val="bullet"/>
      <w:lvlText w:val=""/>
      <w:lvlJc w:val="left"/>
      <w:pPr>
        <w:tabs>
          <w:tab w:val="num" w:pos="2880"/>
        </w:tabs>
        <w:ind w:left="2880" w:hanging="360"/>
      </w:pPr>
      <w:rPr>
        <w:rFonts w:ascii="Wingdings" w:hAnsi="Wingdings" w:hint="default"/>
      </w:rPr>
    </w:lvl>
    <w:lvl w:ilvl="4" w:tplc="1C80E266" w:tentative="1">
      <w:start w:val="1"/>
      <w:numFmt w:val="bullet"/>
      <w:lvlText w:val=""/>
      <w:lvlJc w:val="left"/>
      <w:pPr>
        <w:tabs>
          <w:tab w:val="num" w:pos="3600"/>
        </w:tabs>
        <w:ind w:left="3600" w:hanging="360"/>
      </w:pPr>
      <w:rPr>
        <w:rFonts w:ascii="Wingdings" w:hAnsi="Wingdings" w:hint="default"/>
      </w:rPr>
    </w:lvl>
    <w:lvl w:ilvl="5" w:tplc="275AFA08" w:tentative="1">
      <w:start w:val="1"/>
      <w:numFmt w:val="bullet"/>
      <w:lvlText w:val=""/>
      <w:lvlJc w:val="left"/>
      <w:pPr>
        <w:tabs>
          <w:tab w:val="num" w:pos="4320"/>
        </w:tabs>
        <w:ind w:left="4320" w:hanging="360"/>
      </w:pPr>
      <w:rPr>
        <w:rFonts w:ascii="Wingdings" w:hAnsi="Wingdings" w:hint="default"/>
      </w:rPr>
    </w:lvl>
    <w:lvl w:ilvl="6" w:tplc="A56CB412" w:tentative="1">
      <w:start w:val="1"/>
      <w:numFmt w:val="bullet"/>
      <w:lvlText w:val=""/>
      <w:lvlJc w:val="left"/>
      <w:pPr>
        <w:tabs>
          <w:tab w:val="num" w:pos="5040"/>
        </w:tabs>
        <w:ind w:left="5040" w:hanging="360"/>
      </w:pPr>
      <w:rPr>
        <w:rFonts w:ascii="Wingdings" w:hAnsi="Wingdings" w:hint="default"/>
      </w:rPr>
    </w:lvl>
    <w:lvl w:ilvl="7" w:tplc="A0CC200C" w:tentative="1">
      <w:start w:val="1"/>
      <w:numFmt w:val="bullet"/>
      <w:lvlText w:val=""/>
      <w:lvlJc w:val="left"/>
      <w:pPr>
        <w:tabs>
          <w:tab w:val="num" w:pos="5760"/>
        </w:tabs>
        <w:ind w:left="5760" w:hanging="360"/>
      </w:pPr>
      <w:rPr>
        <w:rFonts w:ascii="Wingdings" w:hAnsi="Wingdings" w:hint="default"/>
      </w:rPr>
    </w:lvl>
    <w:lvl w:ilvl="8" w:tplc="F3CA29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E31FB0"/>
    <w:multiLevelType w:val="hybridMultilevel"/>
    <w:tmpl w:val="A66E6AD8"/>
    <w:lvl w:ilvl="0" w:tplc="788C02DE">
      <w:start w:val="1"/>
      <w:numFmt w:val="bullet"/>
      <w:lvlText w:val=""/>
      <w:lvlJc w:val="left"/>
      <w:pPr>
        <w:tabs>
          <w:tab w:val="num" w:pos="720"/>
        </w:tabs>
        <w:ind w:left="720" w:hanging="360"/>
      </w:pPr>
      <w:rPr>
        <w:rFonts w:ascii="Wingdings" w:hAnsi="Wingdings" w:hint="default"/>
      </w:rPr>
    </w:lvl>
    <w:lvl w:ilvl="1" w:tplc="596AA422">
      <w:start w:val="272"/>
      <w:numFmt w:val="bullet"/>
      <w:lvlText w:val="•"/>
      <w:lvlJc w:val="left"/>
      <w:pPr>
        <w:tabs>
          <w:tab w:val="num" w:pos="1440"/>
        </w:tabs>
        <w:ind w:left="1440" w:hanging="360"/>
      </w:pPr>
      <w:rPr>
        <w:rFonts w:ascii="Verdana" w:hAnsi="Verdana" w:hint="default"/>
      </w:rPr>
    </w:lvl>
    <w:lvl w:ilvl="2" w:tplc="28AA8CC8" w:tentative="1">
      <w:start w:val="1"/>
      <w:numFmt w:val="bullet"/>
      <w:lvlText w:val=""/>
      <w:lvlJc w:val="left"/>
      <w:pPr>
        <w:tabs>
          <w:tab w:val="num" w:pos="2160"/>
        </w:tabs>
        <w:ind w:left="2160" w:hanging="360"/>
      </w:pPr>
      <w:rPr>
        <w:rFonts w:ascii="Wingdings" w:hAnsi="Wingdings" w:hint="default"/>
      </w:rPr>
    </w:lvl>
    <w:lvl w:ilvl="3" w:tplc="4D7E4414" w:tentative="1">
      <w:start w:val="1"/>
      <w:numFmt w:val="bullet"/>
      <w:lvlText w:val=""/>
      <w:lvlJc w:val="left"/>
      <w:pPr>
        <w:tabs>
          <w:tab w:val="num" w:pos="2880"/>
        </w:tabs>
        <w:ind w:left="2880" w:hanging="360"/>
      </w:pPr>
      <w:rPr>
        <w:rFonts w:ascii="Wingdings" w:hAnsi="Wingdings" w:hint="default"/>
      </w:rPr>
    </w:lvl>
    <w:lvl w:ilvl="4" w:tplc="49F2569E" w:tentative="1">
      <w:start w:val="1"/>
      <w:numFmt w:val="bullet"/>
      <w:lvlText w:val=""/>
      <w:lvlJc w:val="left"/>
      <w:pPr>
        <w:tabs>
          <w:tab w:val="num" w:pos="3600"/>
        </w:tabs>
        <w:ind w:left="3600" w:hanging="360"/>
      </w:pPr>
      <w:rPr>
        <w:rFonts w:ascii="Wingdings" w:hAnsi="Wingdings" w:hint="default"/>
      </w:rPr>
    </w:lvl>
    <w:lvl w:ilvl="5" w:tplc="65A03722" w:tentative="1">
      <w:start w:val="1"/>
      <w:numFmt w:val="bullet"/>
      <w:lvlText w:val=""/>
      <w:lvlJc w:val="left"/>
      <w:pPr>
        <w:tabs>
          <w:tab w:val="num" w:pos="4320"/>
        </w:tabs>
        <w:ind w:left="4320" w:hanging="360"/>
      </w:pPr>
      <w:rPr>
        <w:rFonts w:ascii="Wingdings" w:hAnsi="Wingdings" w:hint="default"/>
      </w:rPr>
    </w:lvl>
    <w:lvl w:ilvl="6" w:tplc="8314FE00" w:tentative="1">
      <w:start w:val="1"/>
      <w:numFmt w:val="bullet"/>
      <w:lvlText w:val=""/>
      <w:lvlJc w:val="left"/>
      <w:pPr>
        <w:tabs>
          <w:tab w:val="num" w:pos="5040"/>
        </w:tabs>
        <w:ind w:left="5040" w:hanging="360"/>
      </w:pPr>
      <w:rPr>
        <w:rFonts w:ascii="Wingdings" w:hAnsi="Wingdings" w:hint="default"/>
      </w:rPr>
    </w:lvl>
    <w:lvl w:ilvl="7" w:tplc="CD04C89E" w:tentative="1">
      <w:start w:val="1"/>
      <w:numFmt w:val="bullet"/>
      <w:lvlText w:val=""/>
      <w:lvlJc w:val="left"/>
      <w:pPr>
        <w:tabs>
          <w:tab w:val="num" w:pos="5760"/>
        </w:tabs>
        <w:ind w:left="5760" w:hanging="360"/>
      </w:pPr>
      <w:rPr>
        <w:rFonts w:ascii="Wingdings" w:hAnsi="Wingdings" w:hint="default"/>
      </w:rPr>
    </w:lvl>
    <w:lvl w:ilvl="8" w:tplc="CC9C1C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9358F5"/>
    <w:multiLevelType w:val="hybridMultilevel"/>
    <w:tmpl w:val="DB4C8494"/>
    <w:lvl w:ilvl="0" w:tplc="C3681346">
      <w:start w:val="1"/>
      <w:numFmt w:val="bullet"/>
      <w:lvlText w:val=""/>
      <w:lvlJc w:val="left"/>
      <w:pPr>
        <w:tabs>
          <w:tab w:val="num" w:pos="720"/>
        </w:tabs>
        <w:ind w:left="720" w:hanging="360"/>
      </w:pPr>
      <w:rPr>
        <w:rFonts w:ascii="Wingdings" w:hAnsi="Wingdings" w:hint="default"/>
      </w:rPr>
    </w:lvl>
    <w:lvl w:ilvl="1" w:tplc="C194C90A">
      <w:start w:val="272"/>
      <w:numFmt w:val="bullet"/>
      <w:lvlText w:val="•"/>
      <w:lvlJc w:val="left"/>
      <w:pPr>
        <w:tabs>
          <w:tab w:val="num" w:pos="1440"/>
        </w:tabs>
        <w:ind w:left="1440" w:hanging="360"/>
      </w:pPr>
      <w:rPr>
        <w:rFonts w:ascii="Verdana" w:hAnsi="Verdana" w:hint="default"/>
      </w:rPr>
    </w:lvl>
    <w:lvl w:ilvl="2" w:tplc="04BE3C4E" w:tentative="1">
      <w:start w:val="1"/>
      <w:numFmt w:val="bullet"/>
      <w:lvlText w:val=""/>
      <w:lvlJc w:val="left"/>
      <w:pPr>
        <w:tabs>
          <w:tab w:val="num" w:pos="2160"/>
        </w:tabs>
        <w:ind w:left="2160" w:hanging="360"/>
      </w:pPr>
      <w:rPr>
        <w:rFonts w:ascii="Wingdings" w:hAnsi="Wingdings" w:hint="default"/>
      </w:rPr>
    </w:lvl>
    <w:lvl w:ilvl="3" w:tplc="FAC0659C" w:tentative="1">
      <w:start w:val="1"/>
      <w:numFmt w:val="bullet"/>
      <w:lvlText w:val=""/>
      <w:lvlJc w:val="left"/>
      <w:pPr>
        <w:tabs>
          <w:tab w:val="num" w:pos="2880"/>
        </w:tabs>
        <w:ind w:left="2880" w:hanging="360"/>
      </w:pPr>
      <w:rPr>
        <w:rFonts w:ascii="Wingdings" w:hAnsi="Wingdings" w:hint="default"/>
      </w:rPr>
    </w:lvl>
    <w:lvl w:ilvl="4" w:tplc="6C4E4F1C" w:tentative="1">
      <w:start w:val="1"/>
      <w:numFmt w:val="bullet"/>
      <w:lvlText w:val=""/>
      <w:lvlJc w:val="left"/>
      <w:pPr>
        <w:tabs>
          <w:tab w:val="num" w:pos="3600"/>
        </w:tabs>
        <w:ind w:left="3600" w:hanging="360"/>
      </w:pPr>
      <w:rPr>
        <w:rFonts w:ascii="Wingdings" w:hAnsi="Wingdings" w:hint="default"/>
      </w:rPr>
    </w:lvl>
    <w:lvl w:ilvl="5" w:tplc="4998B85E" w:tentative="1">
      <w:start w:val="1"/>
      <w:numFmt w:val="bullet"/>
      <w:lvlText w:val=""/>
      <w:lvlJc w:val="left"/>
      <w:pPr>
        <w:tabs>
          <w:tab w:val="num" w:pos="4320"/>
        </w:tabs>
        <w:ind w:left="4320" w:hanging="360"/>
      </w:pPr>
      <w:rPr>
        <w:rFonts w:ascii="Wingdings" w:hAnsi="Wingdings" w:hint="default"/>
      </w:rPr>
    </w:lvl>
    <w:lvl w:ilvl="6" w:tplc="951490FC" w:tentative="1">
      <w:start w:val="1"/>
      <w:numFmt w:val="bullet"/>
      <w:lvlText w:val=""/>
      <w:lvlJc w:val="left"/>
      <w:pPr>
        <w:tabs>
          <w:tab w:val="num" w:pos="5040"/>
        </w:tabs>
        <w:ind w:left="5040" w:hanging="360"/>
      </w:pPr>
      <w:rPr>
        <w:rFonts w:ascii="Wingdings" w:hAnsi="Wingdings" w:hint="default"/>
      </w:rPr>
    </w:lvl>
    <w:lvl w:ilvl="7" w:tplc="80DE4F5A" w:tentative="1">
      <w:start w:val="1"/>
      <w:numFmt w:val="bullet"/>
      <w:lvlText w:val=""/>
      <w:lvlJc w:val="left"/>
      <w:pPr>
        <w:tabs>
          <w:tab w:val="num" w:pos="5760"/>
        </w:tabs>
        <w:ind w:left="5760" w:hanging="360"/>
      </w:pPr>
      <w:rPr>
        <w:rFonts w:ascii="Wingdings" w:hAnsi="Wingdings" w:hint="default"/>
      </w:rPr>
    </w:lvl>
    <w:lvl w:ilvl="8" w:tplc="828CA7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ED2979"/>
    <w:multiLevelType w:val="hybridMultilevel"/>
    <w:tmpl w:val="75F846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370D14"/>
    <w:multiLevelType w:val="hybridMultilevel"/>
    <w:tmpl w:val="D812D67A"/>
    <w:lvl w:ilvl="0" w:tplc="A508B5E4">
      <w:start w:val="1"/>
      <w:numFmt w:val="bullet"/>
      <w:lvlText w:val=""/>
      <w:lvlJc w:val="left"/>
      <w:pPr>
        <w:tabs>
          <w:tab w:val="num" w:pos="720"/>
        </w:tabs>
        <w:ind w:left="720" w:hanging="360"/>
      </w:pPr>
      <w:rPr>
        <w:rFonts w:ascii="Wingdings" w:hAnsi="Wingdings" w:hint="default"/>
      </w:rPr>
    </w:lvl>
    <w:lvl w:ilvl="1" w:tplc="929CF8C4">
      <w:start w:val="272"/>
      <w:numFmt w:val="bullet"/>
      <w:lvlText w:val="•"/>
      <w:lvlJc w:val="left"/>
      <w:pPr>
        <w:tabs>
          <w:tab w:val="num" w:pos="1440"/>
        </w:tabs>
        <w:ind w:left="1440" w:hanging="360"/>
      </w:pPr>
      <w:rPr>
        <w:rFonts w:ascii="Verdana" w:hAnsi="Verdana" w:hint="default"/>
      </w:rPr>
    </w:lvl>
    <w:lvl w:ilvl="2" w:tplc="31DC4768" w:tentative="1">
      <w:start w:val="1"/>
      <w:numFmt w:val="bullet"/>
      <w:lvlText w:val=""/>
      <w:lvlJc w:val="left"/>
      <w:pPr>
        <w:tabs>
          <w:tab w:val="num" w:pos="2160"/>
        </w:tabs>
        <w:ind w:left="2160" w:hanging="360"/>
      </w:pPr>
      <w:rPr>
        <w:rFonts w:ascii="Wingdings" w:hAnsi="Wingdings" w:hint="default"/>
      </w:rPr>
    </w:lvl>
    <w:lvl w:ilvl="3" w:tplc="D4CAD8C6" w:tentative="1">
      <w:start w:val="1"/>
      <w:numFmt w:val="bullet"/>
      <w:lvlText w:val=""/>
      <w:lvlJc w:val="left"/>
      <w:pPr>
        <w:tabs>
          <w:tab w:val="num" w:pos="2880"/>
        </w:tabs>
        <w:ind w:left="2880" w:hanging="360"/>
      </w:pPr>
      <w:rPr>
        <w:rFonts w:ascii="Wingdings" w:hAnsi="Wingdings" w:hint="default"/>
      </w:rPr>
    </w:lvl>
    <w:lvl w:ilvl="4" w:tplc="C8AC159E" w:tentative="1">
      <w:start w:val="1"/>
      <w:numFmt w:val="bullet"/>
      <w:lvlText w:val=""/>
      <w:lvlJc w:val="left"/>
      <w:pPr>
        <w:tabs>
          <w:tab w:val="num" w:pos="3600"/>
        </w:tabs>
        <w:ind w:left="3600" w:hanging="360"/>
      </w:pPr>
      <w:rPr>
        <w:rFonts w:ascii="Wingdings" w:hAnsi="Wingdings" w:hint="default"/>
      </w:rPr>
    </w:lvl>
    <w:lvl w:ilvl="5" w:tplc="C980AB9A" w:tentative="1">
      <w:start w:val="1"/>
      <w:numFmt w:val="bullet"/>
      <w:lvlText w:val=""/>
      <w:lvlJc w:val="left"/>
      <w:pPr>
        <w:tabs>
          <w:tab w:val="num" w:pos="4320"/>
        </w:tabs>
        <w:ind w:left="4320" w:hanging="360"/>
      </w:pPr>
      <w:rPr>
        <w:rFonts w:ascii="Wingdings" w:hAnsi="Wingdings" w:hint="default"/>
      </w:rPr>
    </w:lvl>
    <w:lvl w:ilvl="6" w:tplc="C9E4D724" w:tentative="1">
      <w:start w:val="1"/>
      <w:numFmt w:val="bullet"/>
      <w:lvlText w:val=""/>
      <w:lvlJc w:val="left"/>
      <w:pPr>
        <w:tabs>
          <w:tab w:val="num" w:pos="5040"/>
        </w:tabs>
        <w:ind w:left="5040" w:hanging="360"/>
      </w:pPr>
      <w:rPr>
        <w:rFonts w:ascii="Wingdings" w:hAnsi="Wingdings" w:hint="default"/>
      </w:rPr>
    </w:lvl>
    <w:lvl w:ilvl="7" w:tplc="297E2C7E" w:tentative="1">
      <w:start w:val="1"/>
      <w:numFmt w:val="bullet"/>
      <w:lvlText w:val=""/>
      <w:lvlJc w:val="left"/>
      <w:pPr>
        <w:tabs>
          <w:tab w:val="num" w:pos="5760"/>
        </w:tabs>
        <w:ind w:left="5760" w:hanging="360"/>
      </w:pPr>
      <w:rPr>
        <w:rFonts w:ascii="Wingdings" w:hAnsi="Wingdings" w:hint="default"/>
      </w:rPr>
    </w:lvl>
    <w:lvl w:ilvl="8" w:tplc="386CD82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CF"/>
    <w:rsid w:val="002F6C9B"/>
    <w:rsid w:val="00362378"/>
    <w:rsid w:val="007432CF"/>
    <w:rsid w:val="00920618"/>
    <w:rsid w:val="00D9163D"/>
    <w:rsid w:val="00F11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3E4C"/>
  <w15:chartTrackingRefBased/>
  <w15:docId w15:val="{77A1E108-C2E5-4425-9411-86023EEA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2CF"/>
    <w:rPr>
      <w:rFonts w:ascii="Segoe UI" w:hAnsi="Segoe UI" w:cs="Segoe UI"/>
      <w:sz w:val="18"/>
      <w:szCs w:val="18"/>
    </w:rPr>
  </w:style>
  <w:style w:type="paragraph" w:styleId="ListParagraph">
    <w:name w:val="List Paragraph"/>
    <w:basedOn w:val="Normal"/>
    <w:uiPriority w:val="34"/>
    <w:qFormat/>
    <w:rsid w:val="00920618"/>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9238">
      <w:bodyDiv w:val="1"/>
      <w:marLeft w:val="0"/>
      <w:marRight w:val="0"/>
      <w:marTop w:val="0"/>
      <w:marBottom w:val="0"/>
      <w:divBdr>
        <w:top w:val="none" w:sz="0" w:space="0" w:color="auto"/>
        <w:left w:val="none" w:sz="0" w:space="0" w:color="auto"/>
        <w:bottom w:val="none" w:sz="0" w:space="0" w:color="auto"/>
        <w:right w:val="none" w:sz="0" w:space="0" w:color="auto"/>
      </w:divBdr>
      <w:divsChild>
        <w:div w:id="1477722332">
          <w:marLeft w:val="0"/>
          <w:marRight w:val="0"/>
          <w:marTop w:val="70"/>
          <w:marBottom w:val="0"/>
          <w:divBdr>
            <w:top w:val="none" w:sz="0" w:space="0" w:color="auto"/>
            <w:left w:val="none" w:sz="0" w:space="0" w:color="auto"/>
            <w:bottom w:val="none" w:sz="0" w:space="0" w:color="auto"/>
            <w:right w:val="none" w:sz="0" w:space="0" w:color="auto"/>
          </w:divBdr>
        </w:div>
        <w:div w:id="843939668">
          <w:marLeft w:val="0"/>
          <w:marRight w:val="0"/>
          <w:marTop w:val="70"/>
          <w:marBottom w:val="0"/>
          <w:divBdr>
            <w:top w:val="none" w:sz="0" w:space="0" w:color="auto"/>
            <w:left w:val="none" w:sz="0" w:space="0" w:color="auto"/>
            <w:bottom w:val="none" w:sz="0" w:space="0" w:color="auto"/>
            <w:right w:val="none" w:sz="0" w:space="0" w:color="auto"/>
          </w:divBdr>
        </w:div>
        <w:div w:id="1747802799">
          <w:marLeft w:val="0"/>
          <w:marRight w:val="0"/>
          <w:marTop w:val="70"/>
          <w:marBottom w:val="0"/>
          <w:divBdr>
            <w:top w:val="none" w:sz="0" w:space="0" w:color="auto"/>
            <w:left w:val="none" w:sz="0" w:space="0" w:color="auto"/>
            <w:bottom w:val="none" w:sz="0" w:space="0" w:color="auto"/>
            <w:right w:val="none" w:sz="0" w:space="0" w:color="auto"/>
          </w:divBdr>
        </w:div>
        <w:div w:id="1798910849">
          <w:marLeft w:val="0"/>
          <w:marRight w:val="0"/>
          <w:marTop w:val="70"/>
          <w:marBottom w:val="0"/>
          <w:divBdr>
            <w:top w:val="none" w:sz="0" w:space="0" w:color="auto"/>
            <w:left w:val="none" w:sz="0" w:space="0" w:color="auto"/>
            <w:bottom w:val="none" w:sz="0" w:space="0" w:color="auto"/>
            <w:right w:val="none" w:sz="0" w:space="0" w:color="auto"/>
          </w:divBdr>
        </w:div>
        <w:div w:id="1966228387">
          <w:marLeft w:val="1166"/>
          <w:marRight w:val="0"/>
          <w:marTop w:val="50"/>
          <w:marBottom w:val="0"/>
          <w:divBdr>
            <w:top w:val="none" w:sz="0" w:space="0" w:color="auto"/>
            <w:left w:val="none" w:sz="0" w:space="0" w:color="auto"/>
            <w:bottom w:val="none" w:sz="0" w:space="0" w:color="auto"/>
            <w:right w:val="none" w:sz="0" w:space="0" w:color="auto"/>
          </w:divBdr>
        </w:div>
        <w:div w:id="150950949">
          <w:marLeft w:val="0"/>
          <w:marRight w:val="0"/>
          <w:marTop w:val="70"/>
          <w:marBottom w:val="0"/>
          <w:divBdr>
            <w:top w:val="none" w:sz="0" w:space="0" w:color="auto"/>
            <w:left w:val="none" w:sz="0" w:space="0" w:color="auto"/>
            <w:bottom w:val="none" w:sz="0" w:space="0" w:color="auto"/>
            <w:right w:val="none" w:sz="0" w:space="0" w:color="auto"/>
          </w:divBdr>
        </w:div>
        <w:div w:id="406080061">
          <w:marLeft w:val="1166"/>
          <w:marRight w:val="0"/>
          <w:marTop w:val="50"/>
          <w:marBottom w:val="0"/>
          <w:divBdr>
            <w:top w:val="none" w:sz="0" w:space="0" w:color="auto"/>
            <w:left w:val="none" w:sz="0" w:space="0" w:color="auto"/>
            <w:bottom w:val="none" w:sz="0" w:space="0" w:color="auto"/>
            <w:right w:val="none" w:sz="0" w:space="0" w:color="auto"/>
          </w:divBdr>
        </w:div>
        <w:div w:id="1972982180">
          <w:marLeft w:val="1166"/>
          <w:marRight w:val="0"/>
          <w:marTop w:val="50"/>
          <w:marBottom w:val="0"/>
          <w:divBdr>
            <w:top w:val="none" w:sz="0" w:space="0" w:color="auto"/>
            <w:left w:val="none" w:sz="0" w:space="0" w:color="auto"/>
            <w:bottom w:val="none" w:sz="0" w:space="0" w:color="auto"/>
            <w:right w:val="none" w:sz="0" w:space="0" w:color="auto"/>
          </w:divBdr>
        </w:div>
        <w:div w:id="340200776">
          <w:marLeft w:val="1166"/>
          <w:marRight w:val="0"/>
          <w:marTop w:val="50"/>
          <w:marBottom w:val="0"/>
          <w:divBdr>
            <w:top w:val="none" w:sz="0" w:space="0" w:color="auto"/>
            <w:left w:val="none" w:sz="0" w:space="0" w:color="auto"/>
            <w:bottom w:val="none" w:sz="0" w:space="0" w:color="auto"/>
            <w:right w:val="none" w:sz="0" w:space="0" w:color="auto"/>
          </w:divBdr>
        </w:div>
        <w:div w:id="1311901543">
          <w:marLeft w:val="0"/>
          <w:marRight w:val="0"/>
          <w:marTop w:val="70"/>
          <w:marBottom w:val="0"/>
          <w:divBdr>
            <w:top w:val="none" w:sz="0" w:space="0" w:color="auto"/>
            <w:left w:val="none" w:sz="0" w:space="0" w:color="auto"/>
            <w:bottom w:val="none" w:sz="0" w:space="0" w:color="auto"/>
            <w:right w:val="none" w:sz="0" w:space="0" w:color="auto"/>
          </w:divBdr>
        </w:div>
      </w:divsChild>
    </w:div>
    <w:div w:id="632247750">
      <w:bodyDiv w:val="1"/>
      <w:marLeft w:val="0"/>
      <w:marRight w:val="0"/>
      <w:marTop w:val="0"/>
      <w:marBottom w:val="0"/>
      <w:divBdr>
        <w:top w:val="none" w:sz="0" w:space="0" w:color="auto"/>
        <w:left w:val="none" w:sz="0" w:space="0" w:color="auto"/>
        <w:bottom w:val="none" w:sz="0" w:space="0" w:color="auto"/>
        <w:right w:val="none" w:sz="0" w:space="0" w:color="auto"/>
      </w:divBdr>
    </w:div>
    <w:div w:id="767698098">
      <w:bodyDiv w:val="1"/>
      <w:marLeft w:val="0"/>
      <w:marRight w:val="0"/>
      <w:marTop w:val="0"/>
      <w:marBottom w:val="0"/>
      <w:divBdr>
        <w:top w:val="none" w:sz="0" w:space="0" w:color="auto"/>
        <w:left w:val="none" w:sz="0" w:space="0" w:color="auto"/>
        <w:bottom w:val="none" w:sz="0" w:space="0" w:color="auto"/>
        <w:right w:val="none" w:sz="0" w:space="0" w:color="auto"/>
      </w:divBdr>
      <w:divsChild>
        <w:div w:id="1461264390">
          <w:marLeft w:val="0"/>
          <w:marRight w:val="0"/>
          <w:marTop w:val="70"/>
          <w:marBottom w:val="0"/>
          <w:divBdr>
            <w:top w:val="none" w:sz="0" w:space="0" w:color="auto"/>
            <w:left w:val="none" w:sz="0" w:space="0" w:color="auto"/>
            <w:bottom w:val="none" w:sz="0" w:space="0" w:color="auto"/>
            <w:right w:val="none" w:sz="0" w:space="0" w:color="auto"/>
          </w:divBdr>
        </w:div>
        <w:div w:id="29384792">
          <w:marLeft w:val="0"/>
          <w:marRight w:val="0"/>
          <w:marTop w:val="70"/>
          <w:marBottom w:val="0"/>
          <w:divBdr>
            <w:top w:val="none" w:sz="0" w:space="0" w:color="auto"/>
            <w:left w:val="none" w:sz="0" w:space="0" w:color="auto"/>
            <w:bottom w:val="none" w:sz="0" w:space="0" w:color="auto"/>
            <w:right w:val="none" w:sz="0" w:space="0" w:color="auto"/>
          </w:divBdr>
        </w:div>
        <w:div w:id="998800974">
          <w:marLeft w:val="1166"/>
          <w:marRight w:val="0"/>
          <w:marTop w:val="60"/>
          <w:marBottom w:val="0"/>
          <w:divBdr>
            <w:top w:val="none" w:sz="0" w:space="0" w:color="auto"/>
            <w:left w:val="none" w:sz="0" w:space="0" w:color="auto"/>
            <w:bottom w:val="none" w:sz="0" w:space="0" w:color="auto"/>
            <w:right w:val="none" w:sz="0" w:space="0" w:color="auto"/>
          </w:divBdr>
        </w:div>
        <w:div w:id="1291594329">
          <w:marLeft w:val="1166"/>
          <w:marRight w:val="0"/>
          <w:marTop w:val="60"/>
          <w:marBottom w:val="0"/>
          <w:divBdr>
            <w:top w:val="none" w:sz="0" w:space="0" w:color="auto"/>
            <w:left w:val="none" w:sz="0" w:space="0" w:color="auto"/>
            <w:bottom w:val="none" w:sz="0" w:space="0" w:color="auto"/>
            <w:right w:val="none" w:sz="0" w:space="0" w:color="auto"/>
          </w:divBdr>
        </w:div>
        <w:div w:id="83501590">
          <w:marLeft w:val="1166"/>
          <w:marRight w:val="0"/>
          <w:marTop w:val="60"/>
          <w:marBottom w:val="0"/>
          <w:divBdr>
            <w:top w:val="none" w:sz="0" w:space="0" w:color="auto"/>
            <w:left w:val="none" w:sz="0" w:space="0" w:color="auto"/>
            <w:bottom w:val="none" w:sz="0" w:space="0" w:color="auto"/>
            <w:right w:val="none" w:sz="0" w:space="0" w:color="auto"/>
          </w:divBdr>
        </w:div>
        <w:div w:id="1406879348">
          <w:marLeft w:val="1166"/>
          <w:marRight w:val="0"/>
          <w:marTop w:val="60"/>
          <w:marBottom w:val="0"/>
          <w:divBdr>
            <w:top w:val="none" w:sz="0" w:space="0" w:color="auto"/>
            <w:left w:val="none" w:sz="0" w:space="0" w:color="auto"/>
            <w:bottom w:val="none" w:sz="0" w:space="0" w:color="auto"/>
            <w:right w:val="none" w:sz="0" w:space="0" w:color="auto"/>
          </w:divBdr>
        </w:div>
        <w:div w:id="1746416290">
          <w:marLeft w:val="0"/>
          <w:marRight w:val="0"/>
          <w:marTop w:val="70"/>
          <w:marBottom w:val="0"/>
          <w:divBdr>
            <w:top w:val="none" w:sz="0" w:space="0" w:color="auto"/>
            <w:left w:val="none" w:sz="0" w:space="0" w:color="auto"/>
            <w:bottom w:val="none" w:sz="0" w:space="0" w:color="auto"/>
            <w:right w:val="none" w:sz="0" w:space="0" w:color="auto"/>
          </w:divBdr>
        </w:div>
        <w:div w:id="1977371097">
          <w:marLeft w:val="0"/>
          <w:marRight w:val="0"/>
          <w:marTop w:val="70"/>
          <w:marBottom w:val="0"/>
          <w:divBdr>
            <w:top w:val="none" w:sz="0" w:space="0" w:color="auto"/>
            <w:left w:val="none" w:sz="0" w:space="0" w:color="auto"/>
            <w:bottom w:val="none" w:sz="0" w:space="0" w:color="auto"/>
            <w:right w:val="none" w:sz="0" w:space="0" w:color="auto"/>
          </w:divBdr>
        </w:div>
      </w:divsChild>
    </w:div>
    <w:div w:id="1204052561">
      <w:bodyDiv w:val="1"/>
      <w:marLeft w:val="0"/>
      <w:marRight w:val="0"/>
      <w:marTop w:val="0"/>
      <w:marBottom w:val="0"/>
      <w:divBdr>
        <w:top w:val="none" w:sz="0" w:space="0" w:color="auto"/>
        <w:left w:val="none" w:sz="0" w:space="0" w:color="auto"/>
        <w:bottom w:val="none" w:sz="0" w:space="0" w:color="auto"/>
        <w:right w:val="none" w:sz="0" w:space="0" w:color="auto"/>
      </w:divBdr>
      <w:divsChild>
        <w:div w:id="460927614">
          <w:marLeft w:val="0"/>
          <w:marRight w:val="0"/>
          <w:marTop w:val="70"/>
          <w:marBottom w:val="0"/>
          <w:divBdr>
            <w:top w:val="none" w:sz="0" w:space="0" w:color="auto"/>
            <w:left w:val="none" w:sz="0" w:space="0" w:color="auto"/>
            <w:bottom w:val="none" w:sz="0" w:space="0" w:color="auto"/>
            <w:right w:val="none" w:sz="0" w:space="0" w:color="auto"/>
          </w:divBdr>
        </w:div>
        <w:div w:id="1625887995">
          <w:marLeft w:val="0"/>
          <w:marRight w:val="0"/>
          <w:marTop w:val="70"/>
          <w:marBottom w:val="0"/>
          <w:divBdr>
            <w:top w:val="none" w:sz="0" w:space="0" w:color="auto"/>
            <w:left w:val="none" w:sz="0" w:space="0" w:color="auto"/>
            <w:bottom w:val="none" w:sz="0" w:space="0" w:color="auto"/>
            <w:right w:val="none" w:sz="0" w:space="0" w:color="auto"/>
          </w:divBdr>
        </w:div>
        <w:div w:id="398551720">
          <w:marLeft w:val="0"/>
          <w:marRight w:val="0"/>
          <w:marTop w:val="70"/>
          <w:marBottom w:val="0"/>
          <w:divBdr>
            <w:top w:val="none" w:sz="0" w:space="0" w:color="auto"/>
            <w:left w:val="none" w:sz="0" w:space="0" w:color="auto"/>
            <w:bottom w:val="none" w:sz="0" w:space="0" w:color="auto"/>
            <w:right w:val="none" w:sz="0" w:space="0" w:color="auto"/>
          </w:divBdr>
        </w:div>
        <w:div w:id="153882534">
          <w:marLeft w:val="0"/>
          <w:marRight w:val="0"/>
          <w:marTop w:val="70"/>
          <w:marBottom w:val="0"/>
          <w:divBdr>
            <w:top w:val="none" w:sz="0" w:space="0" w:color="auto"/>
            <w:left w:val="none" w:sz="0" w:space="0" w:color="auto"/>
            <w:bottom w:val="none" w:sz="0" w:space="0" w:color="auto"/>
            <w:right w:val="none" w:sz="0" w:space="0" w:color="auto"/>
          </w:divBdr>
        </w:div>
        <w:div w:id="130294870">
          <w:marLeft w:val="1166"/>
          <w:marRight w:val="0"/>
          <w:marTop w:val="60"/>
          <w:marBottom w:val="0"/>
          <w:divBdr>
            <w:top w:val="none" w:sz="0" w:space="0" w:color="auto"/>
            <w:left w:val="none" w:sz="0" w:space="0" w:color="auto"/>
            <w:bottom w:val="none" w:sz="0" w:space="0" w:color="auto"/>
            <w:right w:val="none" w:sz="0" w:space="0" w:color="auto"/>
          </w:divBdr>
        </w:div>
        <w:div w:id="1583756968">
          <w:marLeft w:val="1166"/>
          <w:marRight w:val="0"/>
          <w:marTop w:val="60"/>
          <w:marBottom w:val="0"/>
          <w:divBdr>
            <w:top w:val="none" w:sz="0" w:space="0" w:color="auto"/>
            <w:left w:val="none" w:sz="0" w:space="0" w:color="auto"/>
            <w:bottom w:val="none" w:sz="0" w:space="0" w:color="auto"/>
            <w:right w:val="none" w:sz="0" w:space="0" w:color="auto"/>
          </w:divBdr>
        </w:div>
        <w:div w:id="894774568">
          <w:marLeft w:val="1166"/>
          <w:marRight w:val="0"/>
          <w:marTop w:val="60"/>
          <w:marBottom w:val="0"/>
          <w:divBdr>
            <w:top w:val="none" w:sz="0" w:space="0" w:color="auto"/>
            <w:left w:val="none" w:sz="0" w:space="0" w:color="auto"/>
            <w:bottom w:val="none" w:sz="0" w:space="0" w:color="auto"/>
            <w:right w:val="none" w:sz="0" w:space="0" w:color="auto"/>
          </w:divBdr>
        </w:div>
        <w:div w:id="1311055688">
          <w:marLeft w:val="0"/>
          <w:marRight w:val="0"/>
          <w:marTop w:val="70"/>
          <w:marBottom w:val="0"/>
          <w:divBdr>
            <w:top w:val="none" w:sz="0" w:space="0" w:color="auto"/>
            <w:left w:val="none" w:sz="0" w:space="0" w:color="auto"/>
            <w:bottom w:val="none" w:sz="0" w:space="0" w:color="auto"/>
            <w:right w:val="none" w:sz="0" w:space="0" w:color="auto"/>
          </w:divBdr>
        </w:div>
        <w:div w:id="882641222">
          <w:marLeft w:val="1166"/>
          <w:marRight w:val="0"/>
          <w:marTop w:val="60"/>
          <w:marBottom w:val="0"/>
          <w:divBdr>
            <w:top w:val="none" w:sz="0" w:space="0" w:color="auto"/>
            <w:left w:val="none" w:sz="0" w:space="0" w:color="auto"/>
            <w:bottom w:val="none" w:sz="0" w:space="0" w:color="auto"/>
            <w:right w:val="none" w:sz="0" w:space="0" w:color="auto"/>
          </w:divBdr>
        </w:div>
        <w:div w:id="240873412">
          <w:marLeft w:val="1166"/>
          <w:marRight w:val="0"/>
          <w:marTop w:val="60"/>
          <w:marBottom w:val="0"/>
          <w:divBdr>
            <w:top w:val="none" w:sz="0" w:space="0" w:color="auto"/>
            <w:left w:val="none" w:sz="0" w:space="0" w:color="auto"/>
            <w:bottom w:val="none" w:sz="0" w:space="0" w:color="auto"/>
            <w:right w:val="none" w:sz="0" w:space="0" w:color="auto"/>
          </w:divBdr>
        </w:div>
        <w:div w:id="1411925818">
          <w:marLeft w:val="1166"/>
          <w:marRight w:val="0"/>
          <w:marTop w:val="60"/>
          <w:marBottom w:val="0"/>
          <w:divBdr>
            <w:top w:val="none" w:sz="0" w:space="0" w:color="auto"/>
            <w:left w:val="none" w:sz="0" w:space="0" w:color="auto"/>
            <w:bottom w:val="none" w:sz="0" w:space="0" w:color="auto"/>
            <w:right w:val="none" w:sz="0" w:space="0" w:color="auto"/>
          </w:divBdr>
        </w:div>
        <w:div w:id="335495679">
          <w:marLeft w:val="0"/>
          <w:marRight w:val="0"/>
          <w:marTop w:val="70"/>
          <w:marBottom w:val="0"/>
          <w:divBdr>
            <w:top w:val="none" w:sz="0" w:space="0" w:color="auto"/>
            <w:left w:val="none" w:sz="0" w:space="0" w:color="auto"/>
            <w:bottom w:val="none" w:sz="0" w:space="0" w:color="auto"/>
            <w:right w:val="none" w:sz="0" w:space="0" w:color="auto"/>
          </w:divBdr>
        </w:div>
        <w:div w:id="904953209">
          <w:marLeft w:val="1166"/>
          <w:marRight w:val="0"/>
          <w:marTop w:val="60"/>
          <w:marBottom w:val="0"/>
          <w:divBdr>
            <w:top w:val="none" w:sz="0" w:space="0" w:color="auto"/>
            <w:left w:val="none" w:sz="0" w:space="0" w:color="auto"/>
            <w:bottom w:val="none" w:sz="0" w:space="0" w:color="auto"/>
            <w:right w:val="none" w:sz="0" w:space="0" w:color="auto"/>
          </w:divBdr>
        </w:div>
      </w:divsChild>
    </w:div>
    <w:div w:id="1258564669">
      <w:bodyDiv w:val="1"/>
      <w:marLeft w:val="0"/>
      <w:marRight w:val="0"/>
      <w:marTop w:val="0"/>
      <w:marBottom w:val="0"/>
      <w:divBdr>
        <w:top w:val="none" w:sz="0" w:space="0" w:color="auto"/>
        <w:left w:val="none" w:sz="0" w:space="0" w:color="auto"/>
        <w:bottom w:val="none" w:sz="0" w:space="0" w:color="auto"/>
        <w:right w:val="none" w:sz="0" w:space="0" w:color="auto"/>
      </w:divBdr>
    </w:div>
    <w:div w:id="1598638113">
      <w:bodyDiv w:val="1"/>
      <w:marLeft w:val="0"/>
      <w:marRight w:val="0"/>
      <w:marTop w:val="0"/>
      <w:marBottom w:val="0"/>
      <w:divBdr>
        <w:top w:val="none" w:sz="0" w:space="0" w:color="auto"/>
        <w:left w:val="none" w:sz="0" w:space="0" w:color="auto"/>
        <w:bottom w:val="none" w:sz="0" w:space="0" w:color="auto"/>
        <w:right w:val="none" w:sz="0" w:space="0" w:color="auto"/>
      </w:divBdr>
      <w:divsChild>
        <w:div w:id="1152873966">
          <w:marLeft w:val="0"/>
          <w:marRight w:val="0"/>
          <w:marTop w:val="0"/>
          <w:marBottom w:val="0"/>
          <w:divBdr>
            <w:top w:val="none" w:sz="0" w:space="0" w:color="auto"/>
            <w:left w:val="none" w:sz="0" w:space="0" w:color="auto"/>
            <w:bottom w:val="none" w:sz="0" w:space="0" w:color="auto"/>
            <w:right w:val="none" w:sz="0" w:space="0" w:color="auto"/>
          </w:divBdr>
        </w:div>
        <w:div w:id="1604610635">
          <w:marLeft w:val="0"/>
          <w:marRight w:val="0"/>
          <w:marTop w:val="0"/>
          <w:marBottom w:val="0"/>
          <w:divBdr>
            <w:top w:val="none" w:sz="0" w:space="0" w:color="auto"/>
            <w:left w:val="none" w:sz="0" w:space="0" w:color="auto"/>
            <w:bottom w:val="none" w:sz="0" w:space="0" w:color="auto"/>
            <w:right w:val="none" w:sz="0" w:space="0" w:color="auto"/>
          </w:divBdr>
        </w:div>
        <w:div w:id="1827554334">
          <w:marLeft w:val="0"/>
          <w:marRight w:val="0"/>
          <w:marTop w:val="0"/>
          <w:marBottom w:val="0"/>
          <w:divBdr>
            <w:top w:val="none" w:sz="0" w:space="0" w:color="auto"/>
            <w:left w:val="none" w:sz="0" w:space="0" w:color="auto"/>
            <w:bottom w:val="none" w:sz="0" w:space="0" w:color="auto"/>
            <w:right w:val="none" w:sz="0" w:space="0" w:color="auto"/>
          </w:divBdr>
        </w:div>
        <w:div w:id="1625379344">
          <w:marLeft w:val="0"/>
          <w:marRight w:val="0"/>
          <w:marTop w:val="0"/>
          <w:marBottom w:val="0"/>
          <w:divBdr>
            <w:top w:val="none" w:sz="0" w:space="0" w:color="auto"/>
            <w:left w:val="none" w:sz="0" w:space="0" w:color="auto"/>
            <w:bottom w:val="none" w:sz="0" w:space="0" w:color="auto"/>
            <w:right w:val="none" w:sz="0" w:space="0" w:color="auto"/>
          </w:divBdr>
        </w:div>
      </w:divsChild>
    </w:div>
    <w:div w:id="1820416934">
      <w:bodyDiv w:val="1"/>
      <w:marLeft w:val="0"/>
      <w:marRight w:val="0"/>
      <w:marTop w:val="0"/>
      <w:marBottom w:val="0"/>
      <w:divBdr>
        <w:top w:val="none" w:sz="0" w:space="0" w:color="auto"/>
        <w:left w:val="none" w:sz="0" w:space="0" w:color="auto"/>
        <w:bottom w:val="none" w:sz="0" w:space="0" w:color="auto"/>
        <w:right w:val="none" w:sz="0" w:space="0" w:color="auto"/>
      </w:divBdr>
      <w:divsChild>
        <w:div w:id="571426828">
          <w:marLeft w:val="0"/>
          <w:marRight w:val="0"/>
          <w:marTop w:val="70"/>
          <w:marBottom w:val="0"/>
          <w:divBdr>
            <w:top w:val="none" w:sz="0" w:space="0" w:color="auto"/>
            <w:left w:val="none" w:sz="0" w:space="0" w:color="auto"/>
            <w:bottom w:val="none" w:sz="0" w:space="0" w:color="auto"/>
            <w:right w:val="none" w:sz="0" w:space="0" w:color="auto"/>
          </w:divBdr>
        </w:div>
        <w:div w:id="1113209315">
          <w:marLeft w:val="0"/>
          <w:marRight w:val="0"/>
          <w:marTop w:val="70"/>
          <w:marBottom w:val="0"/>
          <w:divBdr>
            <w:top w:val="none" w:sz="0" w:space="0" w:color="auto"/>
            <w:left w:val="none" w:sz="0" w:space="0" w:color="auto"/>
            <w:bottom w:val="none" w:sz="0" w:space="0" w:color="auto"/>
            <w:right w:val="none" w:sz="0" w:space="0" w:color="auto"/>
          </w:divBdr>
        </w:div>
        <w:div w:id="1707369911">
          <w:marLeft w:val="0"/>
          <w:marRight w:val="0"/>
          <w:marTop w:val="70"/>
          <w:marBottom w:val="0"/>
          <w:divBdr>
            <w:top w:val="none" w:sz="0" w:space="0" w:color="auto"/>
            <w:left w:val="none" w:sz="0" w:space="0" w:color="auto"/>
            <w:bottom w:val="none" w:sz="0" w:space="0" w:color="auto"/>
            <w:right w:val="none" w:sz="0" w:space="0" w:color="auto"/>
          </w:divBdr>
        </w:div>
        <w:div w:id="1685397069">
          <w:marLeft w:val="0"/>
          <w:marRight w:val="0"/>
          <w:marTop w:val="70"/>
          <w:marBottom w:val="0"/>
          <w:divBdr>
            <w:top w:val="none" w:sz="0" w:space="0" w:color="auto"/>
            <w:left w:val="none" w:sz="0" w:space="0" w:color="auto"/>
            <w:bottom w:val="none" w:sz="0" w:space="0" w:color="auto"/>
            <w:right w:val="none" w:sz="0" w:space="0" w:color="auto"/>
          </w:divBdr>
        </w:div>
        <w:div w:id="51198050">
          <w:marLeft w:val="1166"/>
          <w:marRight w:val="0"/>
          <w:marTop w:val="60"/>
          <w:marBottom w:val="0"/>
          <w:divBdr>
            <w:top w:val="none" w:sz="0" w:space="0" w:color="auto"/>
            <w:left w:val="none" w:sz="0" w:space="0" w:color="auto"/>
            <w:bottom w:val="none" w:sz="0" w:space="0" w:color="auto"/>
            <w:right w:val="none" w:sz="0" w:space="0" w:color="auto"/>
          </w:divBdr>
        </w:div>
        <w:div w:id="1310013324">
          <w:marLeft w:val="1166"/>
          <w:marRight w:val="0"/>
          <w:marTop w:val="60"/>
          <w:marBottom w:val="0"/>
          <w:divBdr>
            <w:top w:val="none" w:sz="0" w:space="0" w:color="auto"/>
            <w:left w:val="none" w:sz="0" w:space="0" w:color="auto"/>
            <w:bottom w:val="none" w:sz="0" w:space="0" w:color="auto"/>
            <w:right w:val="none" w:sz="0" w:space="0" w:color="auto"/>
          </w:divBdr>
        </w:div>
        <w:div w:id="309788806">
          <w:marLeft w:val="1166"/>
          <w:marRight w:val="0"/>
          <w:marTop w:val="60"/>
          <w:marBottom w:val="0"/>
          <w:divBdr>
            <w:top w:val="none" w:sz="0" w:space="0" w:color="auto"/>
            <w:left w:val="none" w:sz="0" w:space="0" w:color="auto"/>
            <w:bottom w:val="none" w:sz="0" w:space="0" w:color="auto"/>
            <w:right w:val="none" w:sz="0" w:space="0" w:color="auto"/>
          </w:divBdr>
        </w:div>
        <w:div w:id="1088111137">
          <w:marLeft w:val="0"/>
          <w:marRight w:val="0"/>
          <w:marTop w:val="70"/>
          <w:marBottom w:val="0"/>
          <w:divBdr>
            <w:top w:val="none" w:sz="0" w:space="0" w:color="auto"/>
            <w:left w:val="none" w:sz="0" w:space="0" w:color="auto"/>
            <w:bottom w:val="none" w:sz="0" w:space="0" w:color="auto"/>
            <w:right w:val="none" w:sz="0" w:space="0" w:color="auto"/>
          </w:divBdr>
        </w:div>
        <w:div w:id="1042513203">
          <w:marLeft w:val="1166"/>
          <w:marRight w:val="0"/>
          <w:marTop w:val="60"/>
          <w:marBottom w:val="0"/>
          <w:divBdr>
            <w:top w:val="none" w:sz="0" w:space="0" w:color="auto"/>
            <w:left w:val="none" w:sz="0" w:space="0" w:color="auto"/>
            <w:bottom w:val="none" w:sz="0" w:space="0" w:color="auto"/>
            <w:right w:val="none" w:sz="0" w:space="0" w:color="auto"/>
          </w:divBdr>
        </w:div>
        <w:div w:id="869341410">
          <w:marLeft w:val="1166"/>
          <w:marRight w:val="0"/>
          <w:marTop w:val="60"/>
          <w:marBottom w:val="0"/>
          <w:divBdr>
            <w:top w:val="none" w:sz="0" w:space="0" w:color="auto"/>
            <w:left w:val="none" w:sz="0" w:space="0" w:color="auto"/>
            <w:bottom w:val="none" w:sz="0" w:space="0" w:color="auto"/>
            <w:right w:val="none" w:sz="0" w:space="0" w:color="auto"/>
          </w:divBdr>
        </w:div>
        <w:div w:id="1859731471">
          <w:marLeft w:val="1166"/>
          <w:marRight w:val="0"/>
          <w:marTop w:val="60"/>
          <w:marBottom w:val="0"/>
          <w:divBdr>
            <w:top w:val="none" w:sz="0" w:space="0" w:color="auto"/>
            <w:left w:val="none" w:sz="0" w:space="0" w:color="auto"/>
            <w:bottom w:val="none" w:sz="0" w:space="0" w:color="auto"/>
            <w:right w:val="none" w:sz="0" w:space="0" w:color="auto"/>
          </w:divBdr>
        </w:div>
        <w:div w:id="2015109438">
          <w:marLeft w:val="0"/>
          <w:marRight w:val="0"/>
          <w:marTop w:val="70"/>
          <w:marBottom w:val="0"/>
          <w:divBdr>
            <w:top w:val="none" w:sz="0" w:space="0" w:color="auto"/>
            <w:left w:val="none" w:sz="0" w:space="0" w:color="auto"/>
            <w:bottom w:val="none" w:sz="0" w:space="0" w:color="auto"/>
            <w:right w:val="none" w:sz="0" w:space="0" w:color="auto"/>
          </w:divBdr>
        </w:div>
        <w:div w:id="765346577">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benesha</dc:creator>
  <cp:keywords/>
  <dc:description/>
  <cp:lastModifiedBy>joel benesha</cp:lastModifiedBy>
  <cp:revision>3</cp:revision>
  <dcterms:created xsi:type="dcterms:W3CDTF">2019-08-21T00:40:00Z</dcterms:created>
  <dcterms:modified xsi:type="dcterms:W3CDTF">2019-09-11T04:13:00Z</dcterms:modified>
</cp:coreProperties>
</file>