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nlcrjt2cu6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📋 Checklist para saber cuánto cobrar por tus automatizaciones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este checklist como guía práctica antes de enviar una propuesta a tu cliente.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ccbk40yvb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Valor percibido (el criterio más importante)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percibido no depende del costo de producción, sino del </w:t>
      </w:r>
      <w:r w:rsidDel="00000000" w:rsidR="00000000" w:rsidRPr="00000000">
        <w:rPr>
          <w:b w:val="1"/>
          <w:rtl w:val="0"/>
        </w:rPr>
        <w:t xml:space="preserve">contexto del cliente</w:t>
      </w:r>
      <w:r w:rsidDel="00000000" w:rsidR="00000000" w:rsidRPr="00000000">
        <w:rPr>
          <w:rtl w:val="0"/>
        </w:rPr>
        <w:t xml:space="preserve">. Evalúa lo siguiente: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 dinero ahorra esta automatización a mi cliente?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dinero puede hacerle ganar?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fuerte es el dolor o frustración que estoy resolviendo?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urgente es la solución para el cliente?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abierto está mi cliente a adoptar nuevas tecnologías?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está ubicado mi cliente?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países con alto poder adquisitivo (EE.UU., Europa, etc.), las empresas suelen pagar más porque: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salarios son más altos.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costo de vida es mayor.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presupuestos empresariales son más elevados.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nicho o mercado se encuentra mi cliente?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Hay nichos más rentables que otros (ej. salud, finanzas, e-commerce, SaaS).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 si el nicho tiene </w:t>
      </w:r>
      <w:r w:rsidDel="00000000" w:rsidR="00000000" w:rsidRPr="00000000">
        <w:rPr>
          <w:b w:val="1"/>
          <w:rtl w:val="0"/>
        </w:rPr>
        <w:t xml:space="preserve">presupuesto y urgencia</w:t>
      </w:r>
      <w:r w:rsidDel="00000000" w:rsidR="00000000" w:rsidRPr="00000000">
        <w:rPr>
          <w:rtl w:val="0"/>
        </w:rPr>
        <w:t xml:space="preserve"> para invertir en tecnología.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disposición tecnológica tiene el cliente?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Algunos saben que necesitan IA pero no lo consideran prioritario.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Otros ya tienen claro que es una necesidad inmediata y es más fácil venderles soluciones.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Entre mayor sea la relevancia, urgencia y capacidad económica del cliente, mayor puede ser el precio que cobres.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7wus2tjs2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Tiempo requerido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 tardaré en desarrollar la automatización?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me tomará implementarla en el entorno del cliente (credenciales, plataformas, etc.)?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tiempo invertiré en documentar la solución?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¿Necesitaré capacitar al cliente para usarla?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tanto mantenimiento necesitará después de entregada?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wridtv9cb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Fee por hora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es mi nivel de experiencia actual (principiante, intermedio, avanzado)?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¿Tengo reputación y casos de éxito que respalden mi trabajo?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fee por hora se ajusta a mi perfil y al mercado (10–30 USD/hora sugerido)?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¿Mi cliente pertenece a un mercado con mayor poder adquisitivo?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vymbmbwoa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4. Costos asociados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APIs o modelos de IA necesitaré (ej. OpenAI, Grok, etc.)?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¿Habrá costos por plataformas externas (Twilio, Eleven Labs, Lovable, etc.)?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¿Requerirá hosting o un VPS?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consumirán tokens de IA u otros recursos escalables?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¿Debo cubrir licencias de software o freelancers adicionales?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Importante: identificar todos los costos antes de dar un precio final para evitar pérdidas.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1plups3fhz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5. Propuesta y planes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¿Mi propuesta incluye alcances y límites claros del proyecto?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¿Detallo tiempos de entrega y costos desglosados?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¿Incluyo condiciones de mantenimiento y soporte?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¿Estoy ofreciendo planes (ej. Básico, Estándar, Premium) para que el cliente tenga opciones?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u28hi7ok4i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Conclusión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de una automatización depende mucho más que las horas trabajadas. Antes de cotizar: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Piensa en el </w:t>
      </w:r>
      <w:r w:rsidDel="00000000" w:rsidR="00000000" w:rsidRPr="00000000">
        <w:rPr>
          <w:b w:val="1"/>
          <w:rtl w:val="0"/>
        </w:rPr>
        <w:t xml:space="preserve">valor percibido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el </w:t>
      </w:r>
      <w:r w:rsidDel="00000000" w:rsidR="00000000" w:rsidRPr="00000000">
        <w:rPr>
          <w:b w:val="1"/>
          <w:rtl w:val="0"/>
        </w:rPr>
        <w:t xml:space="preserve">tiempo real</w:t>
      </w:r>
      <w:r w:rsidDel="00000000" w:rsidR="00000000" w:rsidRPr="00000000">
        <w:rPr>
          <w:rtl w:val="0"/>
        </w:rPr>
        <w:t xml:space="preserve"> que invertirás.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tu </w:t>
      </w:r>
      <w:r w:rsidDel="00000000" w:rsidR="00000000" w:rsidRPr="00000000">
        <w:rPr>
          <w:b w:val="1"/>
          <w:rtl w:val="0"/>
        </w:rPr>
        <w:t xml:space="preserve">fee por hora</w:t>
      </w:r>
      <w:r w:rsidDel="00000000" w:rsidR="00000000" w:rsidRPr="00000000">
        <w:rPr>
          <w:rtl w:val="0"/>
        </w:rPr>
        <w:t xml:space="preserve"> con base en tu experiencia.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 todos los </w:t>
      </w:r>
      <w:r w:rsidDel="00000000" w:rsidR="00000000" w:rsidRPr="00000000">
        <w:rPr>
          <w:b w:val="1"/>
          <w:rtl w:val="0"/>
        </w:rPr>
        <w:t xml:space="preserve">costos asociados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 una </w:t>
      </w:r>
      <w:r w:rsidDel="00000000" w:rsidR="00000000" w:rsidRPr="00000000">
        <w:rPr>
          <w:b w:val="1"/>
          <w:rtl w:val="0"/>
        </w:rPr>
        <w:t xml:space="preserve">propuesta clara y estructurada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after="240" w:before="240" w:lineRule="auto"/>
      <w:ind w:left="720" w:firstLine="0"/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-6186</wp:posOffset>
          </wp:positionH>
          <wp:positionV relativeFrom="page">
            <wp:posOffset>-9524</wp:posOffset>
          </wp:positionV>
          <wp:extent cx="7567613" cy="266727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613" cy="26672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