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30"/>
          <w:szCs w:val="30"/>
        </w:rPr>
      </w:pPr>
      <w:bookmarkStart w:colFirst="0" w:colLast="0" w:name="_e8576xsm4bir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30"/>
          <w:szCs w:val="30"/>
        </w:rPr>
      </w:pPr>
      <w:bookmarkStart w:colFirst="0" w:colLast="0" w:name="_qv596929k4n3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30"/>
          <w:szCs w:val="30"/>
        </w:rPr>
      </w:pPr>
      <w:bookmarkStart w:colFirst="0" w:colLast="0" w:name="_o8lfvrnoqzsd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jc w:val="left"/>
        <w:rPr>
          <w:b w:val="1"/>
          <w:bCs w:val="1"/>
          <w:sz w:val="30"/>
          <w:szCs w:val="30"/>
        </w:rPr>
      </w:pPr>
      <w:bookmarkStart w:colFirst="0" w:colLast="0" w:name="_k2i5yatox3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ind w:left="0" w:firstLine="0"/>
        <w:jc w:val="left"/>
        <w:rPr>
          <w:b w:val="1"/>
          <w:bCs w:val="1"/>
          <w:sz w:val="30"/>
          <w:szCs w:val="30"/>
        </w:rPr>
      </w:pPr>
      <w:bookmarkStart w:colFirst="0" w:colLast="0" w:name="_9ghqztdpqvek" w:id="4"/>
      <w:bookmarkEnd w:id="4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DOCUMENTO DE ARQUITECTURA Y STACK TECNOLÓGICO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22"/>
          <w:szCs w:val="22"/>
        </w:rPr>
      </w:pPr>
      <w:bookmarkStart w:colFirst="0" w:colLast="0" w:name="_ieqzcqlf0woy" w:id="5"/>
      <w:bookmarkEnd w:id="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Proyecto: BalanceMe – Aplicación móvil para bienestar emocional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asfxr7dvfw0y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ee1q5d2jxpn3" w:id="7"/>
      <w:bookmarkEnd w:id="7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 Introducción</w:t>
      </w:r>
    </w:p>
    <w:p w:rsidR="00000000" w:rsidDel="00000000" w:rsidP="00000000" w:rsidRDefault="00000000" w:rsidRPr="00000000" w14:paraId="0000000B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El propósito de este documento es describir la arquitectura técnica del proyecto BalanceMe, detallando los componentes principales, tecnologías utilizadas, la interacción entre módulos y los principios arquitectónicos que permiten garantizar escalabilidad, seguridad, rendimiento y mantenibilidad.</w:t>
      </w:r>
    </w:p>
    <w:p w:rsidR="00000000" w:rsidDel="00000000" w:rsidP="00000000" w:rsidRDefault="00000000" w:rsidRPr="00000000" w14:paraId="0000000C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BalanceMe está construida bajo una arquitectura </w:t>
      </w:r>
      <w:r w:rsidDel="00000000" w:rsidR="00000000" w:rsidRPr="00000000">
        <w:rPr>
          <w:b w:val="1"/>
          <w:bCs w:val="1"/>
          <w:rtl w:val="0"/>
        </w:rPr>
        <w:t xml:space="preserve">serverless</w:t>
      </w:r>
      <w:r w:rsidDel="00000000" w:rsidR="00000000" w:rsidRPr="00000000">
        <w:rPr>
          <w:rtl w:val="0"/>
        </w:rPr>
        <w:t xml:space="preserve">, aprovechando los servicios gestionados de Firebase y un frontend en </w:t>
      </w:r>
      <w:r w:rsidDel="00000000" w:rsidR="00000000" w:rsidRPr="00000000">
        <w:rPr>
          <w:b w:val="1"/>
          <w:bCs w:val="1"/>
          <w:rtl w:val="0"/>
        </w:rPr>
        <w:t xml:space="preserve">React Native + Expo</w:t>
      </w:r>
      <w:r w:rsidDel="00000000" w:rsidR="00000000" w:rsidRPr="00000000">
        <w:rPr>
          <w:rtl w:val="0"/>
        </w:rPr>
        <w:t xml:space="preserve">, lo que permite una rápida implementación multiplataforma sin necesidad de mantener servidores propios.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dbp1vx9myjdp" w:id="8"/>
      <w:bookmarkEnd w:id="8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 Visión General de la Arquitectura</w:t>
      </w:r>
    </w:p>
    <w:p w:rsidR="00000000" w:rsidDel="00000000" w:rsidP="00000000" w:rsidRDefault="00000000" w:rsidRPr="00000000" w14:paraId="0000000F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La arquitectura general está compuesta por tres capas: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20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Capa de Presentación (Frontend)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Aplicación móvil desarrollada en React Native + Expo.</w:t>
      </w:r>
    </w:p>
    <w:p w:rsidR="00000000" w:rsidDel="00000000" w:rsidP="00000000" w:rsidRDefault="00000000" w:rsidRPr="00000000" w14:paraId="0000001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Comunicación con Firebase mediante SDK oficial.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Capa de Servicios Backend (Serverless)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Autenticación: Firebase Auth.</w:t>
      </w:r>
    </w:p>
    <w:p w:rsidR="00000000" w:rsidDel="00000000" w:rsidP="00000000" w:rsidRDefault="00000000" w:rsidRPr="00000000" w14:paraId="0000001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Base de datos: Firestore (NoSQL en tiempo real).</w:t>
      </w:r>
    </w:p>
    <w:p w:rsidR="00000000" w:rsidDel="00000000" w:rsidP="00000000" w:rsidRDefault="00000000" w:rsidRPr="00000000" w14:paraId="0000001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Almacenamiento de archivos: Firebase Storage.</w:t>
      </w:r>
    </w:p>
    <w:p w:rsidR="00000000" w:rsidDel="00000000" w:rsidP="00000000" w:rsidRDefault="00000000" w:rsidRPr="00000000" w14:paraId="0000001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Notificaciones push: Expo Notifications.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Capa de Seguridad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Reglas de seguridad de Firestore.</w:t>
      </w:r>
    </w:p>
    <w:p w:rsidR="00000000" w:rsidDel="00000000" w:rsidP="00000000" w:rsidRDefault="00000000" w:rsidRPr="00000000" w14:paraId="0000001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Cifrado en tránsito mediante HTTPS.</w:t>
      </w:r>
    </w:p>
    <w:p w:rsidR="00000000" w:rsidDel="00000000" w:rsidP="00000000" w:rsidRDefault="00000000" w:rsidRPr="00000000" w14:paraId="0000001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SecureStore para tokens en el dispositivo.</w:t>
      </w:r>
    </w:p>
    <w:p w:rsidR="00000000" w:rsidDel="00000000" w:rsidP="00000000" w:rsidRDefault="00000000" w:rsidRPr="00000000" w14:paraId="0000001C">
      <w:pPr>
        <w:numPr>
          <w:ilvl w:val="1"/>
          <w:numId w:val="8"/>
        </w:numPr>
        <w:spacing w:after="20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Roles implícitos por sesión con Firebase Auth.</w:t>
      </w:r>
    </w:p>
    <w:p w:rsidR="00000000" w:rsidDel="00000000" w:rsidP="00000000" w:rsidRDefault="00000000" w:rsidRPr="00000000" w14:paraId="0000001D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Todo el tráfico entre app y servicios está protegido por HTTPS y por reglas estrictas de acceso a la base de datos.</w:t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bj3einah9z6x" w:id="9"/>
      <w:bookmarkEnd w:id="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4mhgi57oll7k" w:id="10"/>
      <w:bookmarkEnd w:id="1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 Stack Tecnológico Detallado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qgloq8brd2g1" w:id="11"/>
      <w:bookmarkEnd w:id="1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3.1 Aplicación Móvil (Frontend)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z8gcaigto7i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Framework</w:t>
      </w:r>
    </w:p>
    <w:p w:rsidR="00000000" w:rsidDel="00000000" w:rsidP="00000000" w:rsidRDefault="00000000" w:rsidRPr="00000000" w14:paraId="00000022">
      <w:pPr>
        <w:numPr>
          <w:ilvl w:val="0"/>
          <w:numId w:val="13"/>
        </w:numPr>
        <w:spacing w:after="0" w:afterAutospacing="0" w:before="20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React Native 0.81</w:t>
      </w:r>
    </w:p>
    <w:p w:rsidR="00000000" w:rsidDel="00000000" w:rsidP="00000000" w:rsidRDefault="00000000" w:rsidRPr="00000000" w14:paraId="00000023">
      <w:pPr>
        <w:numPr>
          <w:ilvl w:val="0"/>
          <w:numId w:val="13"/>
        </w:numPr>
        <w:spacing w:after="20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Expo SDK 54</w:t>
        <w:br w:type="textWrapping"/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myk8g3yxolw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Lenguajes y librerías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200" w:lineRule="auto"/>
        <w:ind w:left="720" w:hanging="360"/>
        <w:rPr/>
      </w:pPr>
      <w:r w:rsidDel="00000000" w:rsidR="00000000" w:rsidRPr="00000000">
        <w:rPr>
          <w:rtl w:val="0"/>
        </w:rPr>
        <w:t xml:space="preserve">JavaScript / TypeScript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React Hooks (useState, useEffect, useContext)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Context API para estados globales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React Navigation 6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Ionicons para iconografía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Expo SecureStore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20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Expo Notifications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ie60xgiow1u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Funciones manejadas en frontend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200" w:lineRule="auto"/>
        <w:ind w:left="720" w:hanging="360"/>
        <w:rPr/>
      </w:pPr>
      <w:r w:rsidDel="00000000" w:rsidR="00000000" w:rsidRPr="00000000">
        <w:rPr>
          <w:rtl w:val="0"/>
        </w:rPr>
        <w:t xml:space="preserve">Registro emocional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Diario personal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Gráficos y visualizaciones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Pantallas de perfil y configuración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Interfaz de chat con Balancito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20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Manejo de estados (tema claro/oscuro)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ht7p98b0x2gy" w:id="15"/>
      <w:bookmarkEnd w:id="1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3.2 Backend Serverless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9j6uavjccjm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Firebase Authentication</w:t>
      </w:r>
    </w:p>
    <w:p w:rsidR="00000000" w:rsidDel="00000000" w:rsidP="00000000" w:rsidRDefault="00000000" w:rsidRPr="00000000" w14:paraId="00000035">
      <w:pPr>
        <w:numPr>
          <w:ilvl w:val="0"/>
          <w:numId w:val="15"/>
        </w:numPr>
        <w:spacing w:after="0" w:afterAutospacing="0" w:before="200" w:lineRule="auto"/>
        <w:ind w:left="720" w:hanging="360"/>
        <w:rPr/>
      </w:pPr>
      <w:r w:rsidDel="00000000" w:rsidR="00000000" w:rsidRPr="00000000">
        <w:rPr>
          <w:rtl w:val="0"/>
        </w:rPr>
        <w:t xml:space="preserve">Gestión de usuarios: registro / login / recuperación de contraseña.</w:t>
      </w:r>
    </w:p>
    <w:p w:rsidR="00000000" w:rsidDel="00000000" w:rsidP="00000000" w:rsidRDefault="00000000" w:rsidRPr="00000000" w14:paraId="0000003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Sesiones seguras mediante JWT.</w:t>
      </w:r>
    </w:p>
    <w:p w:rsidR="00000000" w:rsidDel="00000000" w:rsidP="00000000" w:rsidRDefault="00000000" w:rsidRPr="00000000" w14:paraId="00000037">
      <w:pPr>
        <w:numPr>
          <w:ilvl w:val="0"/>
          <w:numId w:val="15"/>
        </w:numPr>
        <w:spacing w:after="20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Integración nativa con RN + Expo.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eoqd6g5ywj1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Cloud Firestore (Base de datos NoSQL)</w:t>
      </w:r>
    </w:p>
    <w:p w:rsidR="00000000" w:rsidDel="00000000" w:rsidP="00000000" w:rsidRDefault="00000000" w:rsidRPr="00000000" w14:paraId="00000039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Tablas / Colecciones principales: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└─ uid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├─ profile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├─ emotions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├─ diary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├─ settings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Características:</w:t>
      </w:r>
    </w:p>
    <w:p w:rsidR="00000000" w:rsidDel="00000000" w:rsidP="00000000" w:rsidRDefault="00000000" w:rsidRPr="00000000" w14:paraId="00000042">
      <w:pPr>
        <w:numPr>
          <w:ilvl w:val="0"/>
          <w:numId w:val="18"/>
        </w:numPr>
        <w:spacing w:after="0" w:afterAutospacing="0" w:before="200" w:lineRule="auto"/>
        <w:ind w:left="720" w:hanging="360"/>
        <w:rPr/>
      </w:pPr>
      <w:r w:rsidDel="00000000" w:rsidR="00000000" w:rsidRPr="00000000">
        <w:rPr>
          <w:rtl w:val="0"/>
        </w:rPr>
        <w:t xml:space="preserve">Sincronización en tiempo real.</w:t>
      </w:r>
    </w:p>
    <w:p w:rsidR="00000000" w:rsidDel="00000000" w:rsidP="00000000" w:rsidRDefault="00000000" w:rsidRPr="00000000" w14:paraId="0000004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Acceso rápido desde dispositivos móviles.</w:t>
      </w:r>
    </w:p>
    <w:p w:rsidR="00000000" w:rsidDel="00000000" w:rsidP="00000000" w:rsidRDefault="00000000" w:rsidRPr="00000000" w14:paraId="00000044">
      <w:pPr>
        <w:numPr>
          <w:ilvl w:val="0"/>
          <w:numId w:val="18"/>
        </w:numPr>
        <w:spacing w:after="20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Consultas indexadas y de bajo costo.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ghxzk1jmbmc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Firebase Storage</w:t>
      </w:r>
    </w:p>
    <w:p w:rsidR="00000000" w:rsidDel="00000000" w:rsidP="00000000" w:rsidRDefault="00000000" w:rsidRPr="00000000" w14:paraId="00000046">
      <w:pPr>
        <w:numPr>
          <w:ilvl w:val="0"/>
          <w:numId w:val="19"/>
        </w:numPr>
        <w:spacing w:after="0" w:afterAutospacing="0" w:before="200" w:lineRule="auto"/>
        <w:ind w:left="720" w:hanging="360"/>
        <w:rPr/>
      </w:pPr>
      <w:r w:rsidDel="00000000" w:rsidR="00000000" w:rsidRPr="00000000">
        <w:rPr>
          <w:rtl w:val="0"/>
        </w:rPr>
        <w:t xml:space="preserve">Almacenamiento de fotos de perfil y archivos adjuntos.</w:t>
      </w:r>
    </w:p>
    <w:p w:rsidR="00000000" w:rsidDel="00000000" w:rsidP="00000000" w:rsidRDefault="00000000" w:rsidRPr="00000000" w14:paraId="00000047">
      <w:pPr>
        <w:numPr>
          <w:ilvl w:val="0"/>
          <w:numId w:val="19"/>
        </w:numPr>
        <w:spacing w:after="20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Integrado con Firebase Auth para permisos privados.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2exczbksqn9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Firebase Security Rules</w:t>
      </w:r>
    </w:p>
    <w:p w:rsidR="00000000" w:rsidDel="00000000" w:rsidP="00000000" w:rsidRDefault="00000000" w:rsidRPr="00000000" w14:paraId="00000049">
      <w:pPr>
        <w:numPr>
          <w:ilvl w:val="0"/>
          <w:numId w:val="24"/>
        </w:numPr>
        <w:spacing w:after="0" w:afterAutospacing="0" w:before="200" w:lineRule="auto"/>
        <w:ind w:left="720" w:hanging="360"/>
        <w:rPr/>
      </w:pPr>
      <w:r w:rsidDel="00000000" w:rsidR="00000000" w:rsidRPr="00000000">
        <w:rPr>
          <w:rtl w:val="0"/>
        </w:rPr>
        <w:t xml:space="preserve">Control de acceso con validación por uid.</w:t>
      </w:r>
    </w:p>
    <w:p w:rsidR="00000000" w:rsidDel="00000000" w:rsidP="00000000" w:rsidRDefault="00000000" w:rsidRPr="00000000" w14:paraId="0000004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Prevención de lectura o escritura cruzada entre usuarios.</w:t>
      </w:r>
    </w:p>
    <w:p w:rsidR="00000000" w:rsidDel="00000000" w:rsidP="00000000" w:rsidRDefault="00000000" w:rsidRPr="00000000" w14:paraId="0000004B">
      <w:pPr>
        <w:numPr>
          <w:ilvl w:val="0"/>
          <w:numId w:val="24"/>
        </w:numPr>
        <w:spacing w:after="20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Validación de esquemas básicos.</w:t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ww9u3wb4bvwh" w:id="20"/>
      <w:bookmarkEnd w:id="2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3.3 Servicios Adicionales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1rypko8i8yi" w:id="21"/>
      <w:bookmarkEnd w:id="2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Expo Notifications</w:t>
      </w:r>
    </w:p>
    <w:p w:rsidR="00000000" w:rsidDel="00000000" w:rsidP="00000000" w:rsidRDefault="00000000" w:rsidRPr="00000000" w14:paraId="0000004E">
      <w:pPr>
        <w:numPr>
          <w:ilvl w:val="0"/>
          <w:numId w:val="22"/>
        </w:numPr>
        <w:spacing w:after="0" w:afterAutospacing="0" w:before="200" w:lineRule="auto"/>
        <w:ind w:left="720" w:hanging="360"/>
        <w:rPr/>
      </w:pPr>
      <w:r w:rsidDel="00000000" w:rsidR="00000000" w:rsidRPr="00000000">
        <w:rPr>
          <w:rtl w:val="0"/>
        </w:rPr>
        <w:t xml:space="preserve">Manejo local y push.</w:t>
      </w:r>
    </w:p>
    <w:p w:rsidR="00000000" w:rsidDel="00000000" w:rsidP="00000000" w:rsidRDefault="00000000" w:rsidRPr="00000000" w14:paraId="0000004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Recordatorios diarios configurables.</w:t>
      </w:r>
    </w:p>
    <w:p w:rsidR="00000000" w:rsidDel="00000000" w:rsidP="00000000" w:rsidRDefault="00000000" w:rsidRPr="00000000" w14:paraId="00000050">
      <w:pPr>
        <w:numPr>
          <w:ilvl w:val="0"/>
          <w:numId w:val="22"/>
        </w:numPr>
        <w:spacing w:after="20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Integración con Firestore para preferencias.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2iu8o9og69f" w:id="22"/>
      <w:bookmarkEnd w:id="2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Asistente Inteligente (Balancito)</w:t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spacing w:after="0" w:afterAutospacing="0" w:before="200" w:lineRule="auto"/>
        <w:ind w:left="720" w:hanging="360"/>
        <w:rPr/>
      </w:pPr>
      <w:r w:rsidDel="00000000" w:rsidR="00000000" w:rsidRPr="00000000">
        <w:rPr>
          <w:rtl w:val="0"/>
        </w:rPr>
        <w:t xml:space="preserve">API externa conectada mediante peticiones HTTPS.</w:t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Manejo de mensajes en formato chat.</w:t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spacing w:after="20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Lógica en frontend + backend según implementación.</w:t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uqqkmwpb3ntm" w:id="23"/>
      <w:bookmarkEnd w:id="2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rPr/>
      </w:pPr>
      <w:bookmarkStart w:colFirst="0" w:colLast="0" w:name="_m0fc8chb9jhm" w:id="24"/>
      <w:bookmarkEnd w:id="24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 Diagramas de Arquitectura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trpqzwi4ddzt" w:id="25"/>
      <w:bookmarkEnd w:id="2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4.1 Diagrama de Arquitectura General (Descripción)</w:t>
      </w:r>
    </w:p>
    <w:p w:rsidR="00000000" w:rsidDel="00000000" w:rsidP="00000000" w:rsidRDefault="00000000" w:rsidRPr="00000000" w14:paraId="00000058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Usuario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 (interacción)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App móvil (React Native + Expo)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Firebase Auth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↳ Verifica identidad del usuario</w:t>
        <w:br w:type="textWrapping"/>
        <w:t xml:space="preserve"> ↓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Firestore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↳ Almacena emociones, diarios, estadísticas, preferencias</w:t>
        <w:br w:type="textWrapping"/>
        <w:t xml:space="preserve"> ↓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Firebase Storage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↳ Guarda fotos de perfil y archivos</w:t>
        <w:br w:type="textWrapping"/>
        <w:t xml:space="preserve"> ↓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Expo Notifications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↳ Envío de recordatorios y notificaciones push</w:t>
        <w:br w:type="textWrapping"/>
        <w:t xml:space="preserve"> ↓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Asistente (IA)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↳ Responde a las consultas del usuario</w:t>
      </w:r>
    </w:p>
    <w:p w:rsidR="00000000" w:rsidDel="00000000" w:rsidP="00000000" w:rsidRDefault="00000000" w:rsidRPr="00000000" w14:paraId="00000059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Toda comunicación ocurre vía HTTPS.</w:t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7ef5ixlcse12" w:id="26"/>
      <w:bookmarkEnd w:id="2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4.2 Flujo de datos simplificado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200" w:lineRule="auto"/>
        <w:ind w:left="720" w:hanging="360"/>
        <w:rPr/>
      </w:pPr>
      <w:r w:rsidDel="00000000" w:rsidR="00000000" w:rsidRPr="00000000">
        <w:rPr>
          <w:rtl w:val="0"/>
        </w:rPr>
        <w:t xml:space="preserve">Usuario ingresa y se autentica.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App obtiene token JWT y accede a Firestore.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Usuario registra emoción → se guarda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users/{uid}/emotions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Firestore notifica cambios al cliente en tiempo real.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App genera gráficos basados en datos del usuario.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 usa Balancito → la app envía consulta a API externa.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Mensajes se reciben y almacenan localmente o en Firestore.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20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Recordatorios → configurados en Expo Notifications → enviados al usuario.</w:t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9ybgcn1jafwv" w:id="27"/>
      <w:bookmarkEnd w:id="2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g31xflrqs4y2" w:id="28"/>
      <w:bookmarkEnd w:id="28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5. Diseño de Datos</w:t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j3m38lnvlngb" w:id="29"/>
      <w:bookmarkEnd w:id="2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5.1 Estructura de colecciones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p0zh3d7ndyrc" w:id="30"/>
      <w:bookmarkEnd w:id="30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users/{uid}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after="0" w:afterAutospacing="0" w:before="200" w:lineRule="auto"/>
        <w:ind w:left="720" w:hanging="360"/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photoURL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createdAt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spacing w:after="20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theme (dark/light)</w:t>
        <w:br w:type="textWrapping"/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bnm01skkt0oy" w:id="31"/>
      <w:bookmarkEnd w:id="31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users/{uid}/emotions/{emotionId}</w:t>
      </w:r>
    </w:p>
    <w:p w:rsidR="00000000" w:rsidDel="00000000" w:rsidP="00000000" w:rsidRDefault="00000000" w:rsidRPr="00000000" w14:paraId="0000006D">
      <w:pPr>
        <w:numPr>
          <w:ilvl w:val="0"/>
          <w:numId w:val="23"/>
        </w:numPr>
        <w:spacing w:after="0" w:afterAutospacing="0" w:before="200" w:lineRule="auto"/>
        <w:ind w:left="720" w:hanging="360"/>
        <w:rPr/>
      </w:pPr>
      <w:r w:rsidDel="00000000" w:rsidR="00000000" w:rsidRPr="00000000">
        <w:rPr>
          <w:rtl w:val="0"/>
        </w:rPr>
        <w:t xml:space="preserve">mood (string)</w:t>
      </w:r>
    </w:p>
    <w:p w:rsidR="00000000" w:rsidDel="00000000" w:rsidP="00000000" w:rsidRDefault="00000000" w:rsidRPr="00000000" w14:paraId="0000006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note (string opcional)</w:t>
      </w:r>
    </w:p>
    <w:p w:rsidR="00000000" w:rsidDel="00000000" w:rsidP="00000000" w:rsidRDefault="00000000" w:rsidRPr="00000000" w14:paraId="0000006F">
      <w:pPr>
        <w:numPr>
          <w:ilvl w:val="0"/>
          <w:numId w:val="23"/>
        </w:numPr>
        <w:spacing w:after="20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timestamp (datetime)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psqxr0r0d4s7" w:id="32"/>
      <w:bookmarkEnd w:id="32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users/{uid}/diary/{entryId}</w:t>
      </w:r>
    </w:p>
    <w:p w:rsidR="00000000" w:rsidDel="00000000" w:rsidP="00000000" w:rsidRDefault="00000000" w:rsidRPr="00000000" w14:paraId="00000071">
      <w:pPr>
        <w:numPr>
          <w:ilvl w:val="0"/>
          <w:numId w:val="11"/>
        </w:numPr>
        <w:spacing w:after="0" w:afterAutospacing="0" w:before="200" w:lineRule="auto"/>
        <w:ind w:left="720" w:hanging="360"/>
        <w:rPr/>
      </w:pPr>
      <w:r w:rsidDel="00000000" w:rsidR="00000000" w:rsidRPr="00000000">
        <w:rPr>
          <w:rtl w:val="0"/>
        </w:rPr>
        <w:t xml:space="preserve">text (string)</w:t>
      </w:r>
    </w:p>
    <w:p w:rsidR="00000000" w:rsidDel="00000000" w:rsidP="00000000" w:rsidRDefault="00000000" w:rsidRPr="00000000" w14:paraId="00000072">
      <w:pPr>
        <w:numPr>
          <w:ilvl w:val="0"/>
          <w:numId w:val="11"/>
        </w:numPr>
        <w:spacing w:after="20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p9n3nlhfusis" w:id="33"/>
      <w:bookmarkEnd w:id="33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users/{uid}/settings</w:t>
      </w:r>
    </w:p>
    <w:p w:rsidR="00000000" w:rsidDel="00000000" w:rsidP="00000000" w:rsidRDefault="00000000" w:rsidRPr="00000000" w14:paraId="00000074">
      <w:pPr>
        <w:numPr>
          <w:ilvl w:val="0"/>
          <w:numId w:val="20"/>
        </w:numPr>
        <w:spacing w:after="0" w:afterAutospacing="0" w:before="200" w:lineRule="auto"/>
        <w:ind w:left="720" w:hanging="360"/>
        <w:rPr/>
      </w:pPr>
      <w:r w:rsidDel="00000000" w:rsidR="00000000" w:rsidRPr="00000000">
        <w:rPr>
          <w:rtl w:val="0"/>
        </w:rPr>
        <w:t xml:space="preserve">notificationTime</w:t>
      </w:r>
    </w:p>
    <w:p w:rsidR="00000000" w:rsidDel="00000000" w:rsidP="00000000" w:rsidRDefault="00000000" w:rsidRPr="00000000" w14:paraId="0000007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language</w:t>
      </w:r>
    </w:p>
    <w:p w:rsidR="00000000" w:rsidDel="00000000" w:rsidP="00000000" w:rsidRDefault="00000000" w:rsidRPr="00000000" w14:paraId="00000076">
      <w:pPr>
        <w:numPr>
          <w:ilvl w:val="0"/>
          <w:numId w:val="20"/>
        </w:numPr>
        <w:spacing w:after="20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showTips</w:t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ved2z8b7jj3a" w:id="34"/>
      <w:bookmarkEnd w:id="34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vxif7f2phyzz" w:id="35"/>
      <w:bookmarkEnd w:id="35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6. Arquitectura Lógica (Componentes del Frontend)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hw5hwcjgle1" w:id="36"/>
      <w:bookmarkEnd w:id="3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App.js</w:t>
      </w:r>
    </w:p>
    <w:p w:rsidR="00000000" w:rsidDel="00000000" w:rsidP="00000000" w:rsidRDefault="00000000" w:rsidRPr="00000000" w14:paraId="0000007A">
      <w:pPr>
        <w:numPr>
          <w:ilvl w:val="0"/>
          <w:numId w:val="14"/>
        </w:numPr>
        <w:spacing w:after="0" w:afterAutospacing="0" w:before="200" w:lineRule="auto"/>
        <w:ind w:left="720" w:hanging="360"/>
        <w:rPr/>
      </w:pPr>
      <w:r w:rsidDel="00000000" w:rsidR="00000000" w:rsidRPr="00000000">
        <w:rPr>
          <w:rtl w:val="0"/>
        </w:rPr>
        <w:t xml:space="preserve">Inicialización del proyecto</w:t>
      </w:r>
    </w:p>
    <w:p w:rsidR="00000000" w:rsidDel="00000000" w:rsidP="00000000" w:rsidRDefault="00000000" w:rsidRPr="00000000" w14:paraId="0000007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Navigación base</w:t>
      </w:r>
    </w:p>
    <w:p w:rsidR="00000000" w:rsidDel="00000000" w:rsidP="00000000" w:rsidRDefault="00000000" w:rsidRPr="00000000" w14:paraId="0000007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Carga de tema</w:t>
      </w:r>
    </w:p>
    <w:p w:rsidR="00000000" w:rsidDel="00000000" w:rsidP="00000000" w:rsidRDefault="00000000" w:rsidRPr="00000000" w14:paraId="0000007D">
      <w:pPr>
        <w:numPr>
          <w:ilvl w:val="0"/>
          <w:numId w:val="14"/>
        </w:numPr>
        <w:spacing w:after="20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Verificación del estado de Auth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buk3e53mlbl" w:id="37"/>
      <w:bookmarkEnd w:id="3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Screens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spacing w:after="0" w:afterAutospacing="0" w:before="200" w:lineRule="auto"/>
        <w:ind w:left="720" w:hanging="360"/>
        <w:rPr/>
      </w:pPr>
      <w:r w:rsidDel="00000000" w:rsidR="00000000" w:rsidRPr="00000000">
        <w:rPr>
          <w:rtl w:val="0"/>
        </w:rPr>
        <w:t xml:space="preserve">Home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Registro emocional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Diario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Estadísticas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Chat Balancito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Perfil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spacing w:after="20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Configuración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e8kvmfxtwo3" w:id="38"/>
      <w:bookmarkEnd w:id="3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Contextos</w:t>
      </w:r>
    </w:p>
    <w:p w:rsidR="00000000" w:rsidDel="00000000" w:rsidP="00000000" w:rsidRDefault="00000000" w:rsidRPr="00000000" w14:paraId="00000087">
      <w:pPr>
        <w:numPr>
          <w:ilvl w:val="0"/>
          <w:numId w:val="17"/>
        </w:numPr>
        <w:spacing w:after="0" w:afterAutospacing="0" w:before="200" w:lineRule="auto"/>
        <w:ind w:left="720" w:hanging="360"/>
        <w:rPr/>
      </w:pPr>
      <w:r w:rsidDel="00000000" w:rsidR="00000000" w:rsidRPr="00000000">
        <w:rPr>
          <w:rtl w:val="0"/>
        </w:rPr>
        <w:t xml:space="preserve">ThemeContext</w:t>
      </w:r>
    </w:p>
    <w:p w:rsidR="00000000" w:rsidDel="00000000" w:rsidP="00000000" w:rsidRDefault="00000000" w:rsidRPr="00000000" w14:paraId="0000008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AuthContext</w:t>
      </w:r>
    </w:p>
    <w:p w:rsidR="00000000" w:rsidDel="00000000" w:rsidP="00000000" w:rsidRDefault="00000000" w:rsidRPr="00000000" w14:paraId="00000089">
      <w:pPr>
        <w:numPr>
          <w:ilvl w:val="0"/>
          <w:numId w:val="17"/>
        </w:numPr>
        <w:spacing w:after="20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EmotionsContext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pzigbq1yjt8" w:id="39"/>
      <w:bookmarkEnd w:id="3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Servicios</w:t>
      </w:r>
    </w:p>
    <w:p w:rsidR="00000000" w:rsidDel="00000000" w:rsidP="00000000" w:rsidRDefault="00000000" w:rsidRPr="00000000" w14:paraId="0000008B">
      <w:pPr>
        <w:numPr>
          <w:ilvl w:val="0"/>
          <w:numId w:val="16"/>
        </w:numPr>
        <w:spacing w:after="0" w:afterAutospacing="0" w:before="200" w:lineRule="auto"/>
        <w:ind w:left="720" w:hanging="360"/>
        <w:rPr/>
      </w:pPr>
      <w:r w:rsidDel="00000000" w:rsidR="00000000" w:rsidRPr="00000000">
        <w:rPr>
          <w:rtl w:val="0"/>
        </w:rPr>
        <w:t xml:space="preserve">firebaseAuth.js</w:t>
      </w:r>
    </w:p>
    <w:p w:rsidR="00000000" w:rsidDel="00000000" w:rsidP="00000000" w:rsidRDefault="00000000" w:rsidRPr="00000000" w14:paraId="0000008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firebaseDB.js</w:t>
      </w:r>
    </w:p>
    <w:p w:rsidR="00000000" w:rsidDel="00000000" w:rsidP="00000000" w:rsidRDefault="00000000" w:rsidRPr="00000000" w14:paraId="0000008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notifications.js</w:t>
      </w:r>
    </w:p>
    <w:p w:rsidR="00000000" w:rsidDel="00000000" w:rsidP="00000000" w:rsidRDefault="00000000" w:rsidRPr="00000000" w14:paraId="0000008E">
      <w:pPr>
        <w:numPr>
          <w:ilvl w:val="0"/>
          <w:numId w:val="16"/>
        </w:numPr>
        <w:spacing w:after="20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assistantService.js</w:t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8vz9j2x25nc0" w:id="40"/>
      <w:bookmarkEnd w:id="4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7. Principios Arquitectónicos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7nzdz1zv357" w:id="41"/>
      <w:bookmarkEnd w:id="4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7.1 Simplicidad</w:t>
      </w:r>
    </w:p>
    <w:p w:rsidR="00000000" w:rsidDel="00000000" w:rsidP="00000000" w:rsidRDefault="00000000" w:rsidRPr="00000000" w14:paraId="00000091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Todo el proyecto está diseñado con un enfoque minimalista:</w:t>
      </w:r>
    </w:p>
    <w:p w:rsidR="00000000" w:rsidDel="00000000" w:rsidP="00000000" w:rsidRDefault="00000000" w:rsidRPr="00000000" w14:paraId="00000092">
      <w:pPr>
        <w:numPr>
          <w:ilvl w:val="0"/>
          <w:numId w:val="12"/>
        </w:numPr>
        <w:spacing w:after="0" w:afterAutospacing="0" w:before="200" w:lineRule="auto"/>
        <w:ind w:left="720" w:hanging="360"/>
        <w:rPr/>
      </w:pPr>
      <w:r w:rsidDel="00000000" w:rsidR="00000000" w:rsidRPr="00000000">
        <w:rPr>
          <w:rtl w:val="0"/>
        </w:rPr>
        <w:t xml:space="preserve">Pocas dependencias externas</w:t>
      </w:r>
    </w:p>
    <w:p w:rsidR="00000000" w:rsidDel="00000000" w:rsidP="00000000" w:rsidRDefault="00000000" w:rsidRPr="00000000" w14:paraId="0000009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Componentes reutilizables</w:t>
      </w:r>
    </w:p>
    <w:p w:rsidR="00000000" w:rsidDel="00000000" w:rsidP="00000000" w:rsidRDefault="00000000" w:rsidRPr="00000000" w14:paraId="00000094">
      <w:pPr>
        <w:numPr>
          <w:ilvl w:val="0"/>
          <w:numId w:val="12"/>
        </w:numPr>
        <w:spacing w:after="20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Arquitectura limpia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j13qclg50fd" w:id="42"/>
      <w:bookmarkEnd w:id="4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7.2 Escalabilidad</w:t>
      </w:r>
    </w:p>
    <w:p w:rsidR="00000000" w:rsidDel="00000000" w:rsidP="00000000" w:rsidRDefault="00000000" w:rsidRPr="00000000" w14:paraId="00000096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Firestore permite aumentar usuarios sin modificar infraestructura.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v5lt6a9goa6" w:id="43"/>
      <w:bookmarkEnd w:id="4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6yvn3u8ge" w:id="44"/>
      <w:bookmarkEnd w:id="4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7.3 Seguridad</w:t>
      </w:r>
    </w:p>
    <w:p w:rsidR="00000000" w:rsidDel="00000000" w:rsidP="00000000" w:rsidRDefault="00000000" w:rsidRPr="00000000" w14:paraId="00000099">
      <w:pPr>
        <w:numPr>
          <w:ilvl w:val="0"/>
          <w:numId w:val="21"/>
        </w:numPr>
        <w:spacing w:after="0" w:afterAutospacing="0" w:before="200" w:lineRule="auto"/>
        <w:ind w:left="720" w:hanging="360"/>
        <w:rPr/>
      </w:pPr>
      <w:r w:rsidDel="00000000" w:rsidR="00000000" w:rsidRPr="00000000">
        <w:rPr>
          <w:rtl w:val="0"/>
        </w:rPr>
        <w:t xml:space="preserve">Firebase Rules</w:t>
      </w:r>
    </w:p>
    <w:p w:rsidR="00000000" w:rsidDel="00000000" w:rsidP="00000000" w:rsidRDefault="00000000" w:rsidRPr="00000000" w14:paraId="0000009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HTTPS</w:t>
      </w:r>
    </w:p>
    <w:p w:rsidR="00000000" w:rsidDel="00000000" w:rsidP="00000000" w:rsidRDefault="00000000" w:rsidRPr="00000000" w14:paraId="0000009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Tokens JWT gestionados por Auth</w:t>
      </w:r>
    </w:p>
    <w:p w:rsidR="00000000" w:rsidDel="00000000" w:rsidP="00000000" w:rsidRDefault="00000000" w:rsidRPr="00000000" w14:paraId="0000009C">
      <w:pPr>
        <w:numPr>
          <w:ilvl w:val="0"/>
          <w:numId w:val="21"/>
        </w:numPr>
        <w:spacing w:after="20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Zero-trust (solo usuario puede ver sus datos)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a1l63l9eqvi" w:id="45"/>
      <w:bookmarkEnd w:id="4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7.4 Portabilidad</w:t>
      </w:r>
    </w:p>
    <w:p w:rsidR="00000000" w:rsidDel="00000000" w:rsidP="00000000" w:rsidRDefault="00000000" w:rsidRPr="00000000" w14:paraId="0000009E">
      <w:pPr>
        <w:numPr>
          <w:ilvl w:val="0"/>
          <w:numId w:val="9"/>
        </w:numPr>
        <w:spacing w:after="0" w:afterAutospacing="0" w:before="200" w:lineRule="auto"/>
        <w:ind w:left="720" w:hanging="360"/>
        <w:rPr/>
      </w:pPr>
      <w:r w:rsidDel="00000000" w:rsidR="00000000" w:rsidRPr="00000000">
        <w:rPr>
          <w:rtl w:val="0"/>
        </w:rPr>
        <w:t xml:space="preserve">Expo permite exportar a Android e iOS con el mismo código.</w:t>
      </w:r>
    </w:p>
    <w:p w:rsidR="00000000" w:rsidDel="00000000" w:rsidP="00000000" w:rsidRDefault="00000000" w:rsidRPr="00000000" w14:paraId="0000009F">
      <w:pPr>
        <w:numPr>
          <w:ilvl w:val="0"/>
          <w:numId w:val="9"/>
        </w:numPr>
        <w:spacing w:after="20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 futuro podría ampliarse a Web.</w:t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ju6xo6cw1s9" w:id="46"/>
      <w:bookmarkEnd w:id="4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7.5 Rendimiento</w:t>
      </w:r>
    </w:p>
    <w:p w:rsidR="00000000" w:rsidDel="00000000" w:rsidP="00000000" w:rsidRDefault="00000000" w:rsidRPr="00000000" w14:paraId="000000A1">
      <w:pPr>
        <w:numPr>
          <w:ilvl w:val="0"/>
          <w:numId w:val="4"/>
        </w:numPr>
        <w:spacing w:after="0" w:afterAutospacing="0" w:before="20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Sin servidores propios → menor latencia.</w:t>
      </w:r>
    </w:p>
    <w:p w:rsidR="00000000" w:rsidDel="00000000" w:rsidP="00000000" w:rsidRDefault="00000000" w:rsidRPr="00000000" w14:paraId="000000A2">
      <w:pPr>
        <w:numPr>
          <w:ilvl w:val="0"/>
          <w:numId w:val="4"/>
        </w:numPr>
        <w:spacing w:after="20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Consultas indexadas.</w:t>
      </w:r>
    </w:p>
    <w:p w:rsidR="00000000" w:rsidDel="00000000" w:rsidP="00000000" w:rsidRDefault="00000000" w:rsidRPr="00000000" w14:paraId="000000A3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wuwgt5x0kxmi" w:id="47"/>
      <w:bookmarkEnd w:id="47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8. Riesgos técnicos identificados</w:t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ean8poqiadt" w:id="48"/>
      <w:bookmarkEnd w:id="4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Limitaciones de Firebase Free Tier</w:t>
      </w:r>
    </w:p>
    <w:p w:rsidR="00000000" w:rsidDel="00000000" w:rsidP="00000000" w:rsidRDefault="00000000" w:rsidRPr="00000000" w14:paraId="000000A5">
      <w:pPr>
        <w:numPr>
          <w:ilvl w:val="0"/>
          <w:numId w:val="5"/>
        </w:numPr>
        <w:spacing w:after="200" w:before="200" w:lineRule="auto"/>
        <w:ind w:left="720" w:hanging="360"/>
        <w:rPr/>
      </w:pPr>
      <w:r w:rsidDel="00000000" w:rsidR="00000000" w:rsidRPr="00000000">
        <w:rPr>
          <w:rtl w:val="0"/>
        </w:rPr>
        <w:t xml:space="preserve">Escrituras excesivas pueden generar costos.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j8olehzkx17" w:id="49"/>
      <w:bookmarkEnd w:id="4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Dependencia de servicios externos</w:t>
      </w:r>
    </w:p>
    <w:p w:rsidR="00000000" w:rsidDel="00000000" w:rsidP="00000000" w:rsidRDefault="00000000" w:rsidRPr="00000000" w14:paraId="000000A7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Si Firebase presenta una caída, la app también se ve afectada.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qo7uoq1hbjd" w:id="50"/>
      <w:bookmarkEnd w:id="5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Restricciones de Expo en módulos nativos</w:t>
      </w:r>
    </w:p>
    <w:p w:rsidR="00000000" w:rsidDel="00000000" w:rsidP="00000000" w:rsidRDefault="00000000" w:rsidRPr="00000000" w14:paraId="000000A9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En caso de necesitar funcionalidades muy específicas habrá que migrar a Expo Dev Client o RN puro.</w:t>
      </w:r>
    </w:p>
    <w:p w:rsidR="00000000" w:rsidDel="00000000" w:rsidP="00000000" w:rsidRDefault="00000000" w:rsidRPr="00000000" w14:paraId="000000AA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ud1nyo4zkjcp" w:id="51"/>
      <w:bookmarkEnd w:id="5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9. Conclusión del documento</w:t>
      </w:r>
    </w:p>
    <w:p w:rsidR="00000000" w:rsidDel="00000000" w:rsidP="00000000" w:rsidRDefault="00000000" w:rsidRPr="00000000" w14:paraId="000000AB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El stack tecnológico seleccionado permite construir una aplicación moderna, segura y escalable sin incurrir en altos costos ni infraestructura compleja. La arquitectura serverless reduce riesgos, acelera el desarrollo y asegura alta disponibilidad. React Native + Expo proporcionan un entorno ideal para entregar una experiencia fluida en iOS y Android.</w:t>
      </w:r>
    </w:p>
    <w:p w:rsidR="00000000" w:rsidDel="00000000" w:rsidP="00000000" w:rsidRDefault="00000000" w:rsidRPr="00000000" w14:paraId="000000AC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La arquitectura propuesta garantiza que BalanceMe puede crecer en funcionalidades sin comprometer rendimiento o seguridad.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