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ind w:left="600" w:right="6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Justificación del Proyecto “BalanceMe” – Aplicación móvil para el bienestar emocional</w:t>
      </w:r>
    </w:p>
    <w:p w:rsidR="00000000" w:rsidDel="00000000" w:rsidP="00000000" w:rsidRDefault="00000000" w:rsidRPr="00000000" w14:paraId="0000000B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Rule="auto"/>
        <w:ind w:left="0" w:right="60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Contexto General: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En los últimos años, el ritmo de vida acelerado, la hiperconectividad digital y la presión académica y laboral han generado un aumento sostenido en los niveles de estrés, ansiedad y agotamiento emocional, especialmente en jóvenes y adultos. Aunque existen múltiples herramientas tecnológicas orientadas al entretenimiento o la productividad, aún es limitado el acceso a plataformas diseñadas específicamente para acompañar el bienestar emocional de forma simple, cercana y segura.</w:t>
      </w:r>
    </w:p>
    <w:p w:rsidR="00000000" w:rsidDel="00000000" w:rsidP="00000000" w:rsidRDefault="00000000" w:rsidRPr="00000000" w14:paraId="0000000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En este escenario, la tecnología no solo forma parte del problema, sino que también puede transformarse en parte de la solución cuando se diseña con propósito, empatía y foco en las personas.</w:t>
      </w:r>
    </w:p>
    <w:p w:rsidR="00000000" w:rsidDel="00000000" w:rsidP="00000000" w:rsidRDefault="00000000" w:rsidRPr="00000000" w14:paraId="0000000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Problemática:</w:t>
      </w:r>
    </w:p>
    <w:p w:rsidR="00000000" w:rsidDel="00000000" w:rsidP="00000000" w:rsidRDefault="00000000" w:rsidRPr="00000000" w14:paraId="0000001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problema central que aborda BalanceMe es la falta de una herramienta digital accesible, empática y confiable que permita a las personas </w:t>
      </w:r>
      <w:r w:rsidDel="00000000" w:rsidR="00000000" w:rsidRPr="00000000">
        <w:rPr>
          <w:b w:val="1"/>
          <w:bCs w:val="1"/>
          <w:rtl w:val="0"/>
        </w:rPr>
        <w:t xml:space="preserve">registrar, comprender y gestionar sus emociones diarias</w:t>
      </w:r>
      <w:r w:rsidDel="00000000" w:rsidR="00000000" w:rsidRPr="00000000">
        <w:rPr>
          <w:rtl w:val="0"/>
        </w:rPr>
        <w:t xml:space="preserve">, entregando a la vez </w:t>
      </w:r>
      <w:r w:rsidDel="00000000" w:rsidR="00000000" w:rsidRPr="00000000">
        <w:rPr>
          <w:b w:val="1"/>
          <w:bCs w:val="1"/>
          <w:rtl w:val="0"/>
        </w:rPr>
        <w:t xml:space="preserve">análisis claros y recomendaciones personalizadas</w:t>
      </w:r>
      <w:r w:rsidDel="00000000" w:rsidR="00000000" w:rsidRPr="00000000">
        <w:rPr>
          <w:rtl w:val="0"/>
        </w:rPr>
        <w:t xml:space="preserve"> sin sacrificar la privacidad de la información.</w:t>
      </w:r>
    </w:p>
    <w:p w:rsidR="00000000" w:rsidDel="00000000" w:rsidP="00000000" w:rsidRDefault="00000000" w:rsidRPr="00000000" w14:paraId="0000001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Actualmente, muchas personas: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cuentan con un espacio estructurado para reflexionar sobre su estado emocional diario.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tienen visibilidad de sus patrones de ánimo a lo largo del tiempo.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sienten abrumadas por aplicaciones complejas, de pago elevado o en otros idiomas.</w:t>
        <w:br w:type="textWrapping"/>
      </w:r>
    </w:p>
    <w:p w:rsidR="00000000" w:rsidDel="00000000" w:rsidP="00000000" w:rsidRDefault="00000000" w:rsidRPr="00000000" w14:paraId="0000001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Esto se traduce en dificultades para identificar señales tempranas de estrés o malestar, falta de hábitos de autocuidado emocional y una sensación de desconexión consigo mismos.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Oportunidad y necesidad del Proyecto:</w:t>
      </w:r>
    </w:p>
    <w:p w:rsidR="00000000" w:rsidDel="00000000" w:rsidP="00000000" w:rsidRDefault="00000000" w:rsidRPr="00000000" w14:paraId="00000019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La creciente preocupación por la salud mental ha generado una oportunidad clara para el desarrollo de soluciones tecnológicas que </w:t>
      </w:r>
      <w:r w:rsidDel="00000000" w:rsidR="00000000" w:rsidRPr="00000000">
        <w:rPr>
          <w:b w:val="1"/>
          <w:bCs w:val="1"/>
          <w:rtl w:val="0"/>
        </w:rPr>
        <w:t xml:space="preserve">acompañen el bienestar emocional de manera cotidiana</w:t>
      </w:r>
      <w:r w:rsidDel="00000000" w:rsidR="00000000" w:rsidRPr="00000000">
        <w:rPr>
          <w:rtl w:val="0"/>
        </w:rPr>
        <w:t xml:space="preserve">. Sin embargo, gran parte de las aplicaciones disponibles: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0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Están centradas en meditación o mindfulness, pero no en el registro y análisis emocional diario.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Requieren suscripciones de alto costo para desbloquear funcionalidades relevantes.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0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No están pensadas para el contexto latinoamericano ni para un lenguaje cercano y comprensible para usuarios hispanohablantes.</w:t>
        <w:br w:type="textWrapping"/>
      </w:r>
    </w:p>
    <w:p w:rsidR="00000000" w:rsidDel="00000000" w:rsidP="00000000" w:rsidRDefault="00000000" w:rsidRPr="00000000" w14:paraId="0000001D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BalanceMe se plantea como una respuesta concreta a esta necesidad: una aplicación </w:t>
      </w:r>
      <w:r w:rsidDel="00000000" w:rsidR="00000000" w:rsidRPr="00000000">
        <w:rPr>
          <w:b w:val="1"/>
          <w:bCs w:val="1"/>
          <w:rtl w:val="0"/>
        </w:rPr>
        <w:t xml:space="preserve">gratuita o de bajo costo</w:t>
      </w:r>
      <w:r w:rsidDel="00000000" w:rsidR="00000000" w:rsidRPr="00000000">
        <w:rPr>
          <w:rtl w:val="0"/>
        </w:rPr>
        <w:t xml:space="preserve">, con un diseño minimalista, lenguaje cercano y funcionalidades orientadas al </w:t>
      </w:r>
      <w:r w:rsidDel="00000000" w:rsidR="00000000" w:rsidRPr="00000000">
        <w:rPr>
          <w:b w:val="1"/>
          <w:bCs w:val="1"/>
          <w:rtl w:val="0"/>
        </w:rPr>
        <w:t xml:space="preserve">autoconocimiento, la reflexión guiada y la generación de hábitos saludables</w:t>
      </w:r>
      <w:r w:rsidDel="00000000" w:rsidR="00000000" w:rsidRPr="00000000">
        <w:rPr>
          <w:rtl w:val="0"/>
        </w:rPr>
        <w:t xml:space="preserve">, aprovechando tecnologías modernas y accesibles.</w:t>
      </w:r>
    </w:p>
    <w:p w:rsidR="00000000" w:rsidDel="00000000" w:rsidP="00000000" w:rsidRDefault="00000000" w:rsidRPr="00000000" w14:paraId="0000001E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es BalanceMe y cómo responde al problema?</w:t>
      </w:r>
    </w:p>
    <w:p w:rsidR="00000000" w:rsidDel="00000000" w:rsidP="00000000" w:rsidRDefault="00000000" w:rsidRPr="00000000" w14:paraId="0000002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una aplicación móvil multiplataforma (Android e iOS) orientada al bienestar emocional, que permite a los usuarios: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Registrar sus emociones diarias mediante un sistema intuitivo de estados de ánimo e introspección guiada.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Mantener un diario emocional con texto libre y preguntas disparadoras.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Visualizar gráficos y tendencias de su estado emocional a lo largo del tiempo.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Recibir recomendaciones personalizadas y orientación mediante un asistente inteligente (Balancito).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Gestionar su perfil y preferencias, manteniendo siempre el control sobre su información.</w:t>
        <w:br w:type="textWrapping"/>
      </w:r>
    </w:p>
    <w:p w:rsidR="00000000" w:rsidDel="00000000" w:rsidP="00000000" w:rsidRDefault="00000000" w:rsidRPr="00000000" w14:paraId="00000026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propuesta combina </w:t>
      </w:r>
      <w:r w:rsidDel="00000000" w:rsidR="00000000" w:rsidRPr="00000000">
        <w:rPr>
          <w:b w:val="1"/>
          <w:bCs w:val="1"/>
          <w:rtl w:val="0"/>
        </w:rPr>
        <w:t xml:space="preserve">desarrollo móvil con React Native y Expo</w:t>
      </w:r>
      <w:r w:rsidDel="00000000" w:rsidR="00000000" w:rsidRPr="00000000">
        <w:rPr>
          <w:rtl w:val="0"/>
        </w:rPr>
        <w:t xml:space="preserve">, un backend serverless basado en </w:t>
      </w:r>
      <w:r w:rsidDel="00000000" w:rsidR="00000000" w:rsidRPr="00000000">
        <w:rPr>
          <w:b w:val="1"/>
          <w:bCs w:val="1"/>
          <w:rtl w:val="0"/>
        </w:rPr>
        <w:t xml:space="preserve">Firebase (Auth, Firestore, Storage)</w:t>
      </w:r>
      <w:r w:rsidDel="00000000" w:rsidR="00000000" w:rsidRPr="00000000">
        <w:rPr>
          <w:rtl w:val="0"/>
        </w:rPr>
        <w:t xml:space="preserve"> y un diseño UI/UX centrado en transmitir calma, claridad y seguridad al usuario. De esta forma, la solución no solo aborda el problema de la falta de herramientas de autoconocimiento emocional, sino que lo hace de manera </w:t>
      </w:r>
      <w:r w:rsidDel="00000000" w:rsidR="00000000" w:rsidRPr="00000000">
        <w:rPr>
          <w:b w:val="1"/>
          <w:bCs w:val="1"/>
          <w:rtl w:val="0"/>
        </w:rPr>
        <w:t xml:space="preserve">tecnológicamente sólida, escalable y alineada con buenas prácticas de seguridad.</w:t>
      </w:r>
    </w:p>
    <w:p w:rsidR="00000000" w:rsidDel="00000000" w:rsidP="00000000" w:rsidRDefault="00000000" w:rsidRPr="00000000" w14:paraId="00000027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Relevancia académica y profesional del proyecto:</w:t>
      </w:r>
    </w:p>
    <w:p w:rsidR="00000000" w:rsidDel="00000000" w:rsidP="00000000" w:rsidRDefault="00000000" w:rsidRPr="00000000" w14:paraId="0000002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Desde la perspectiva académica y profesional, BalanceMe permite integrar y evidenciar competencias clave de la Ingeniería en Informática, tales como: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Diseño y desarrollo de aplicaciones móviles multiplataforma</w:t>
      </w:r>
      <w:r w:rsidDel="00000000" w:rsidR="00000000" w:rsidRPr="00000000">
        <w:rPr>
          <w:rtl w:val="0"/>
        </w:rPr>
        <w:t xml:space="preserve">, utilizando frameworks modernos (React Native, Expo).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Modelamiento y gestión de datos en la nube</w:t>
      </w:r>
      <w:r w:rsidDel="00000000" w:rsidR="00000000" w:rsidRPr="00000000">
        <w:rPr>
          <w:rtl w:val="0"/>
        </w:rPr>
        <w:t xml:space="preserve">, mediante Firebase Firestore y Storage.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de mecanismos de autenticación y seguridad</w:t>
      </w:r>
      <w:r w:rsidDel="00000000" w:rsidR="00000000" w:rsidRPr="00000000">
        <w:rPr>
          <w:rtl w:val="0"/>
        </w:rPr>
        <w:t xml:space="preserve">, con Firebase Auth y reglas de seguridad orientadas a la protección de datos sensibles.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Uso responsable de tecnologías de inteligencia artificial/apoyo inteligente</w:t>
      </w:r>
      <w:r w:rsidDel="00000000" w:rsidR="00000000" w:rsidRPr="00000000">
        <w:rPr>
          <w:rtl w:val="0"/>
        </w:rPr>
        <w:t xml:space="preserve"> para mejorar la experiencia del usuario.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proyectos de software</w:t>
      </w:r>
      <w:r w:rsidDel="00000000" w:rsidR="00000000" w:rsidRPr="00000000">
        <w:rPr>
          <w:rtl w:val="0"/>
        </w:rPr>
        <w:t xml:space="preserve">, incluyendo definición de requerimientos, planificación, pruebas y despliegue.</w:t>
        <w:br w:type="textWrapping"/>
      </w:r>
    </w:p>
    <w:p w:rsidR="00000000" w:rsidDel="00000000" w:rsidP="00000000" w:rsidRDefault="00000000" w:rsidRPr="00000000" w14:paraId="0000002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De esta manera, el proyecto no solo tiene valor social y personal, sino que también </w:t>
      </w:r>
      <w:r w:rsidDel="00000000" w:rsidR="00000000" w:rsidRPr="00000000">
        <w:rPr>
          <w:b w:val="1"/>
          <w:bCs w:val="1"/>
          <w:rtl w:val="0"/>
        </w:rPr>
        <w:t xml:space="preserve">justifica su pertinencia</w:t>
      </w:r>
      <w:r w:rsidDel="00000000" w:rsidR="00000000" w:rsidRPr="00000000">
        <w:rPr>
          <w:rtl w:val="0"/>
        </w:rPr>
        <w:t xml:space="preserve"> como trabajo aplicado para demostrar el perfil de egreso y las competencias técnicas y profesionales del estudiante desarrollador.</w:t>
      </w:r>
    </w:p>
    <w:p w:rsidR="00000000" w:rsidDel="00000000" w:rsidP="00000000" w:rsidRDefault="00000000" w:rsidRPr="00000000" w14:paraId="0000003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Impacto social y beneficio para los usuarios</w:t>
      </w:r>
    </w:p>
    <w:p w:rsidR="00000000" w:rsidDel="00000000" w:rsidP="00000000" w:rsidRDefault="00000000" w:rsidRPr="00000000" w14:paraId="00000032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BalanceMe aporta valor al ofrecer una herramienta que: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0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Facilita la </w:t>
      </w:r>
      <w:r w:rsidDel="00000000" w:rsidR="00000000" w:rsidRPr="00000000">
        <w:rPr>
          <w:b w:val="1"/>
          <w:bCs w:val="1"/>
          <w:rtl w:val="0"/>
        </w:rPr>
        <w:t xml:space="preserve">reflexión diaria</w:t>
      </w:r>
      <w:r w:rsidDel="00000000" w:rsidR="00000000" w:rsidRPr="00000000">
        <w:rPr>
          <w:rtl w:val="0"/>
        </w:rPr>
        <w:t xml:space="preserve"> sobre el estado emocional de manera simple y amigable.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Ayuda a los usuarios a </w:t>
      </w:r>
      <w:r w:rsidDel="00000000" w:rsidR="00000000" w:rsidRPr="00000000">
        <w:rPr>
          <w:b w:val="1"/>
          <w:bCs w:val="1"/>
          <w:rtl w:val="0"/>
        </w:rPr>
        <w:t xml:space="preserve">identificar patrones de estrés, tristeza o ansiedad</w:t>
      </w:r>
      <w:r w:rsidDel="00000000" w:rsidR="00000000" w:rsidRPr="00000000">
        <w:rPr>
          <w:rtl w:val="0"/>
        </w:rPr>
        <w:t xml:space="preserve"> mediante visualizaciones claras.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Promueve la construcción de </w:t>
      </w:r>
      <w:r w:rsidDel="00000000" w:rsidR="00000000" w:rsidRPr="00000000">
        <w:rPr>
          <w:b w:val="1"/>
          <w:bCs w:val="1"/>
          <w:rtl w:val="0"/>
        </w:rPr>
        <w:t xml:space="preserve">hábitos saludables de autocuidado</w:t>
      </w:r>
      <w:r w:rsidDel="00000000" w:rsidR="00000000" w:rsidRPr="00000000">
        <w:rPr>
          <w:rtl w:val="0"/>
        </w:rPr>
        <w:t xml:space="preserve"> y pausas conscientes en la rutina.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Entrega una experiencia guiada a través de un </w:t>
      </w:r>
      <w:r w:rsidDel="00000000" w:rsidR="00000000" w:rsidRPr="00000000">
        <w:rPr>
          <w:b w:val="1"/>
          <w:bCs w:val="1"/>
          <w:rtl w:val="0"/>
        </w:rPr>
        <w:t xml:space="preserve">asistente inteligente</w:t>
      </w:r>
      <w:r w:rsidDel="00000000" w:rsidR="00000000" w:rsidRPr="00000000">
        <w:rPr>
          <w:rtl w:val="0"/>
        </w:rPr>
        <w:t xml:space="preserve">, que orienta al usuario sin juzgar y sin reemplazar la ayuda profesional cuando sea necesaria.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0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Resguarda la </w:t>
      </w:r>
      <w:r w:rsidDel="00000000" w:rsidR="00000000" w:rsidRPr="00000000">
        <w:rPr>
          <w:b w:val="1"/>
          <w:bCs w:val="1"/>
          <w:rtl w:val="0"/>
        </w:rPr>
        <w:t xml:space="preserve">confidencialidad y privacidad</w:t>
      </w:r>
      <w:r w:rsidDel="00000000" w:rsidR="00000000" w:rsidRPr="00000000">
        <w:rPr>
          <w:rtl w:val="0"/>
        </w:rPr>
        <w:t xml:space="preserve"> de los datos emocionales, algo crítico cuando se trata de información personal sensible.</w:t>
        <w:br w:type="textWrapping"/>
      </w:r>
    </w:p>
    <w:p w:rsidR="00000000" w:rsidDel="00000000" w:rsidP="00000000" w:rsidRDefault="00000000" w:rsidRPr="00000000" w14:paraId="00000038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En términos sociales, la aplicación contribuye a </w:t>
      </w:r>
      <w:r w:rsidDel="00000000" w:rsidR="00000000" w:rsidRPr="00000000">
        <w:rPr>
          <w:b w:val="1"/>
          <w:bCs w:val="1"/>
          <w:rtl w:val="0"/>
        </w:rPr>
        <w:t xml:space="preserve">visibilizar la importancia del bienestar emocional</w:t>
      </w:r>
      <w:r w:rsidDel="00000000" w:rsidR="00000000" w:rsidRPr="00000000">
        <w:rPr>
          <w:rtl w:val="0"/>
        </w:rPr>
        <w:t xml:space="preserve"> y ofrece una herramienta concreta para que las personas puedan comenzar a trabajar en su salud mental de manera autónoma y cotidiana.</w:t>
      </w:r>
    </w:p>
    <w:p w:rsidR="00000000" w:rsidDel="00000000" w:rsidP="00000000" w:rsidRDefault="00000000" w:rsidRPr="00000000" w14:paraId="00000039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Rule="auto"/>
        <w:ind w:left="0" w:right="60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Justificación social</w:t>
      </w:r>
    </w:p>
    <w:p w:rsidR="00000000" w:rsidDel="00000000" w:rsidP="00000000" w:rsidRDefault="00000000" w:rsidRPr="00000000" w14:paraId="0000003C">
      <w:pPr>
        <w:spacing w:after="200" w:before="20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En síntesis, BalanceMe se justifica como proyecto porque responde a una necesidad real de la sociedad actual: contar con herramientas tecnológicas que acompañen el bienestar emocional de manera accesible, empática y segura. La aplicación integra una solución técnicamente viable, escalable y alineada con buenas prácticas de desarrollo y seguridad, aportando valor tanto al usuario final como al ámbito académico y profesional. Al combinar registro emocional, análisis visual, recomendaciones personalizadas y un diseño centrado en la experiencia humana, BalanceMe se posiciona como una propuesta diferenciada dentro del ecosistema de aplicaciones de bienestar, con potencial de crecimiento y de impacto positivo en la vida diaria de sus usuarios.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left="8640" w:firstLine="385.51181102362307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