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A5C4E" w14:textId="09433554" w:rsidR="009F6BA9" w:rsidRPr="00A66E7A" w:rsidRDefault="008A149C" w:rsidP="00F812D0">
      <w:pPr>
        <w:pStyle w:val="Titre"/>
      </w:pPr>
      <w:r>
        <w:t>Feedback from a focus panel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Tableau de notes de présentation"/>
      </w:tblPr>
      <w:tblGrid>
        <w:gridCol w:w="2679"/>
        <w:gridCol w:w="6337"/>
      </w:tblGrid>
      <w:tr w:rsidR="00595008" w:rsidRPr="00F812D0" w14:paraId="3BE8ACDC" w14:textId="77777777" w:rsidTr="00CC720A">
        <w:tc>
          <w:tcPr>
            <w:tcW w:w="2679" w:type="dxa"/>
          </w:tcPr>
          <w:p w14:paraId="3ED0B2FE" w14:textId="5D3F8B83" w:rsidR="00595008" w:rsidRPr="00A97940" w:rsidRDefault="00CC720A" w:rsidP="00F812D0">
            <w:pPr>
              <w:pStyle w:val="Titre1"/>
              <w:rPr>
                <w:rFonts w:eastAsiaTheme="minorHAnsi" w:cstheme="minorBidi"/>
                <w:sz w:val="20"/>
                <w:szCs w:val="20"/>
              </w:rPr>
            </w:pPr>
            <w:r w:rsidRPr="00A97940">
              <w:rPr>
                <w:szCs w:val="24"/>
              </w:rPr>
              <w:t>Interviewee</w:t>
            </w:r>
          </w:p>
        </w:tc>
        <w:tc>
          <w:tcPr>
            <w:tcW w:w="6337" w:type="dxa"/>
          </w:tcPr>
          <w:p w14:paraId="676F825A" w14:textId="1AC340B8" w:rsidR="00A97940" w:rsidRPr="00A97940" w:rsidRDefault="00CC720A" w:rsidP="00A97940">
            <w:pPr>
              <w:jc w:val="both"/>
              <w:rPr>
                <w:sz w:val="20"/>
                <w:szCs w:val="20"/>
              </w:rPr>
            </w:pPr>
            <w:proofErr w:type="spellStart"/>
            <w:r w:rsidRPr="00A97940">
              <w:rPr>
                <w:sz w:val="20"/>
                <w:szCs w:val="20"/>
              </w:rPr>
              <w:t>Rémi</w:t>
            </w:r>
            <w:proofErr w:type="spellEnd"/>
            <w:r w:rsidRPr="00A97940">
              <w:rPr>
                <w:sz w:val="20"/>
                <w:szCs w:val="20"/>
              </w:rPr>
              <w:t xml:space="preserve"> </w:t>
            </w:r>
            <w:proofErr w:type="spellStart"/>
            <w:r w:rsidRPr="00A97940">
              <w:rPr>
                <w:sz w:val="20"/>
                <w:szCs w:val="20"/>
              </w:rPr>
              <w:t>Cambie</w:t>
            </w:r>
            <w:proofErr w:type="spellEnd"/>
            <w:r w:rsidRPr="00A97940">
              <w:rPr>
                <w:sz w:val="20"/>
                <w:szCs w:val="20"/>
              </w:rPr>
              <w:t xml:space="preserve">, a 2-year CS student living on the Gif campus in </w:t>
            </w:r>
            <w:proofErr w:type="spellStart"/>
            <w:r w:rsidRPr="00A97940">
              <w:rPr>
                <w:sz w:val="20"/>
                <w:szCs w:val="20"/>
              </w:rPr>
              <w:t>Rez</w:t>
            </w:r>
            <w:proofErr w:type="spellEnd"/>
            <w:r w:rsidRPr="00A97940">
              <w:rPr>
                <w:sz w:val="20"/>
                <w:szCs w:val="20"/>
              </w:rPr>
              <w:t xml:space="preserve"> 2. Interviewed by both Clara and </w:t>
            </w:r>
            <w:proofErr w:type="spellStart"/>
            <w:r w:rsidRPr="00A97940">
              <w:rPr>
                <w:sz w:val="20"/>
                <w:szCs w:val="20"/>
              </w:rPr>
              <w:t>Babacar</w:t>
            </w:r>
            <w:proofErr w:type="spellEnd"/>
          </w:p>
        </w:tc>
      </w:tr>
      <w:tr w:rsidR="00595008" w:rsidRPr="00F812D0" w14:paraId="1CCC847D" w14:textId="77777777" w:rsidTr="00CC720A">
        <w:tc>
          <w:tcPr>
            <w:tcW w:w="2679" w:type="dxa"/>
          </w:tcPr>
          <w:p w14:paraId="250D9251" w14:textId="17522851" w:rsidR="00595008" w:rsidRPr="00F812D0" w:rsidRDefault="00CC720A" w:rsidP="00F812D0">
            <w:pPr>
              <w:pStyle w:val="Titre1"/>
            </w:pPr>
            <w:r>
              <w:t>1</w:t>
            </w:r>
            <w:r w:rsidRPr="00CC720A">
              <w:rPr>
                <w:vertAlign w:val="superscript"/>
              </w:rPr>
              <w:t>st</w:t>
            </w:r>
            <w:r>
              <w:t xml:space="preserve"> point:</w:t>
            </w:r>
          </w:p>
          <w:p w14:paraId="14B2EB05" w14:textId="1760A683" w:rsidR="00757863" w:rsidRPr="00F812D0" w:rsidRDefault="00CC720A" w:rsidP="00F812D0">
            <w:pPr>
              <w:pStyle w:val="Titre2"/>
            </w:pPr>
            <w:r>
              <w:t>UI design</w:t>
            </w:r>
          </w:p>
        </w:tc>
        <w:tc>
          <w:tcPr>
            <w:tcW w:w="6337" w:type="dxa"/>
          </w:tcPr>
          <w:p w14:paraId="45CFAEB8" w14:textId="77777777" w:rsidR="00595008" w:rsidRDefault="00A97940" w:rsidP="00A9794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A97940">
              <w:rPr>
                <w:sz w:val="20"/>
                <w:szCs w:val="20"/>
              </w:rPr>
              <w:t xml:space="preserve">oesn't like the navigation drawer (2 clicks to go to a new fragment): </w:t>
            </w:r>
            <w:r>
              <w:rPr>
                <w:sz w:val="20"/>
                <w:szCs w:val="20"/>
              </w:rPr>
              <w:t>suggests</w:t>
            </w:r>
            <w:r w:rsidRPr="00A97940">
              <w:rPr>
                <w:sz w:val="20"/>
                <w:szCs w:val="20"/>
              </w:rPr>
              <w:t xml:space="preserve"> instead a design inspired by the </w:t>
            </w:r>
            <w:proofErr w:type="spellStart"/>
            <w:r w:rsidRPr="00A97940">
              <w:rPr>
                <w:sz w:val="20"/>
                <w:szCs w:val="20"/>
              </w:rPr>
              <w:t>Blablacar</w:t>
            </w:r>
            <w:proofErr w:type="spellEnd"/>
            <w:r w:rsidRPr="00A97940">
              <w:rPr>
                <w:sz w:val="20"/>
                <w:szCs w:val="20"/>
              </w:rPr>
              <w:t xml:space="preserve"> application with a Bottom navigation bar which is more adapted for a simple application like ours</w:t>
            </w:r>
            <w:r>
              <w:rPr>
                <w:sz w:val="20"/>
                <w:szCs w:val="20"/>
              </w:rPr>
              <w:t xml:space="preserve"> and allows to switch fragments in a single click</w:t>
            </w:r>
            <w:r w:rsidRPr="00A97940">
              <w:rPr>
                <w:sz w:val="20"/>
                <w:szCs w:val="20"/>
              </w:rPr>
              <w:t>.</w:t>
            </w:r>
          </w:p>
          <w:p w14:paraId="2EEEDE22" w14:textId="635F01F7" w:rsidR="00A3541F" w:rsidRPr="00A97940" w:rsidRDefault="00A3541F" w:rsidP="00A97940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(Given / Collected / News / Add / Profile)</w:t>
            </w:r>
          </w:p>
        </w:tc>
      </w:tr>
      <w:tr w:rsidR="006C3412" w:rsidRPr="00F812D0" w14:paraId="5C00C365" w14:textId="77777777" w:rsidTr="00CC720A">
        <w:tc>
          <w:tcPr>
            <w:tcW w:w="2679" w:type="dxa"/>
          </w:tcPr>
          <w:p w14:paraId="6D03637C" w14:textId="5C1735A2" w:rsidR="006C3412" w:rsidRPr="00F812D0" w:rsidRDefault="00CC720A" w:rsidP="00F812D0">
            <w:pPr>
              <w:pStyle w:val="Titre1"/>
            </w:pPr>
            <w:r>
              <w:t>2</w:t>
            </w:r>
            <w:r w:rsidRPr="00CC720A">
              <w:rPr>
                <w:vertAlign w:val="superscript"/>
              </w:rPr>
              <w:t>nd</w:t>
            </w:r>
            <w:r>
              <w:t xml:space="preserve"> point:</w:t>
            </w:r>
          </w:p>
          <w:p w14:paraId="360C6F1A" w14:textId="4B309046" w:rsidR="00757863" w:rsidRPr="00F812D0" w:rsidRDefault="00CC720A" w:rsidP="00F812D0">
            <w:pPr>
              <w:pStyle w:val="Titre2"/>
            </w:pPr>
            <w:r>
              <w:t>Third-Party messaging app</w:t>
            </w:r>
          </w:p>
        </w:tc>
        <w:tc>
          <w:tcPr>
            <w:tcW w:w="6337" w:type="dxa"/>
          </w:tcPr>
          <w:p w14:paraId="6C4113EE" w14:textId="28278D6F" w:rsidR="00A97940" w:rsidRPr="00A97940" w:rsidRDefault="00A97940" w:rsidP="00A97940">
            <w:pPr>
              <w:rPr>
                <w:sz w:val="20"/>
                <w:szCs w:val="20"/>
              </w:rPr>
            </w:pPr>
            <w:r w:rsidRPr="00A97940">
              <w:rPr>
                <w:sz w:val="20"/>
                <w:szCs w:val="20"/>
              </w:rPr>
              <w:t xml:space="preserve">Would like to be put in contact with other users by </w:t>
            </w:r>
            <w:r w:rsidR="00A3541F" w:rsidRPr="00A97940">
              <w:rPr>
                <w:sz w:val="20"/>
                <w:szCs w:val="20"/>
              </w:rPr>
              <w:t>SMS</w:t>
            </w:r>
            <w:r w:rsidRPr="00A97940">
              <w:rPr>
                <w:sz w:val="20"/>
                <w:szCs w:val="20"/>
              </w:rPr>
              <w:t xml:space="preserve"> (too formal mail)</w:t>
            </w:r>
          </w:p>
          <w:p w14:paraId="160F1762" w14:textId="5F1CA7CB" w:rsidR="00A97940" w:rsidRPr="00A97940" w:rsidRDefault="00A97940" w:rsidP="00A979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Suggests</w:t>
            </w:r>
            <w:r w:rsidRPr="00A97940">
              <w:rPr>
                <w:sz w:val="20"/>
                <w:szCs w:val="20"/>
              </w:rPr>
              <w:t xml:space="preserve"> </w:t>
            </w:r>
            <w:r w:rsidRPr="00A97940">
              <w:rPr>
                <w:sz w:val="20"/>
                <w:szCs w:val="20"/>
              </w:rPr>
              <w:t>having</w:t>
            </w:r>
            <w:r w:rsidRPr="00A97940">
              <w:rPr>
                <w:sz w:val="20"/>
                <w:szCs w:val="20"/>
              </w:rPr>
              <w:t xml:space="preserve"> one notification a day to be reminded to pick up a product.</w:t>
            </w:r>
          </w:p>
        </w:tc>
      </w:tr>
      <w:tr w:rsidR="006C3412" w:rsidRPr="00F812D0" w14:paraId="0C85443A" w14:textId="77777777" w:rsidTr="00CC720A">
        <w:tc>
          <w:tcPr>
            <w:tcW w:w="2679" w:type="dxa"/>
          </w:tcPr>
          <w:p w14:paraId="2454EDC2" w14:textId="2B480F8D" w:rsidR="006C3412" w:rsidRPr="00F812D0" w:rsidRDefault="00CC720A" w:rsidP="00F812D0">
            <w:pPr>
              <w:pStyle w:val="Titre1"/>
            </w:pPr>
            <w:r>
              <w:t>3</w:t>
            </w:r>
            <w:r w:rsidRPr="00CC720A">
              <w:rPr>
                <w:vertAlign w:val="superscript"/>
              </w:rPr>
              <w:t>rd</w:t>
            </w:r>
            <w:r>
              <w:t xml:space="preserve"> point:</w:t>
            </w:r>
          </w:p>
          <w:p w14:paraId="6931ECD0" w14:textId="319CFAFB" w:rsidR="00757863" w:rsidRPr="00F812D0" w:rsidRDefault="00CC720A" w:rsidP="00F812D0">
            <w:pPr>
              <w:pStyle w:val="Titre2"/>
            </w:pPr>
            <w:r>
              <w:t>Product</w:t>
            </w:r>
            <w:r w:rsidR="00A97940">
              <w:t>/User</w:t>
            </w:r>
            <w:r>
              <w:t xml:space="preserve"> information</w:t>
            </w:r>
          </w:p>
        </w:tc>
        <w:tc>
          <w:tcPr>
            <w:tcW w:w="6337" w:type="dxa"/>
          </w:tcPr>
          <w:p w14:paraId="1DC56A74" w14:textId="77777777" w:rsidR="00A97940" w:rsidRPr="00A97940" w:rsidRDefault="00A97940" w:rsidP="00A97940">
            <w:pPr>
              <w:rPr>
                <w:sz w:val="20"/>
                <w:szCs w:val="20"/>
              </w:rPr>
            </w:pPr>
            <w:r w:rsidRPr="00A97940">
              <w:rPr>
                <w:sz w:val="20"/>
                <w:szCs w:val="20"/>
              </w:rPr>
              <w:t xml:space="preserve">Concerning user and product information: </w:t>
            </w:r>
            <w:proofErr w:type="spellStart"/>
            <w:r w:rsidRPr="00A97940">
              <w:rPr>
                <w:sz w:val="20"/>
                <w:szCs w:val="20"/>
              </w:rPr>
              <w:t>Rémi</w:t>
            </w:r>
            <w:proofErr w:type="spellEnd"/>
            <w:r w:rsidRPr="00A97940">
              <w:rPr>
                <w:sz w:val="20"/>
                <w:szCs w:val="20"/>
              </w:rPr>
              <w:t xml:space="preserve"> would like to have direct access to the quantity and name of the product as well as the room where the product is to be retrieved.</w:t>
            </w:r>
          </w:p>
          <w:p w14:paraId="3B56D063" w14:textId="185398B7" w:rsidR="006C3412" w:rsidRPr="00F812D0" w:rsidRDefault="00A97940" w:rsidP="00A97940">
            <w:r w:rsidRPr="00A97940">
              <w:rPr>
                <w:sz w:val="20"/>
                <w:szCs w:val="20"/>
              </w:rPr>
              <w:t>He does not find the category Desserts/</w:t>
            </w:r>
            <w:r w:rsidR="00A3541F">
              <w:rPr>
                <w:sz w:val="20"/>
                <w:szCs w:val="20"/>
              </w:rPr>
              <w:t>P</w:t>
            </w:r>
            <w:r w:rsidRPr="00A97940">
              <w:rPr>
                <w:sz w:val="20"/>
                <w:szCs w:val="20"/>
              </w:rPr>
              <w:t xml:space="preserve">ain </w:t>
            </w:r>
            <w:r w:rsidR="00A3541F" w:rsidRPr="00A97940">
              <w:rPr>
                <w:sz w:val="20"/>
                <w:szCs w:val="20"/>
              </w:rPr>
              <w:t>relevant,</w:t>
            </w:r>
            <w:r w:rsidR="00A3541F">
              <w:rPr>
                <w:sz w:val="20"/>
                <w:szCs w:val="20"/>
              </w:rPr>
              <w:t xml:space="preserve"> but he</w:t>
            </w:r>
            <w:r w:rsidR="00A3541F" w:rsidRPr="00A3541F">
              <w:rPr>
                <w:sz w:val="20"/>
                <w:szCs w:val="20"/>
              </w:rPr>
              <w:t xml:space="preserve"> approves the fields in the product and user table</w:t>
            </w:r>
            <w:r w:rsidR="00A3541F">
              <w:rPr>
                <w:sz w:val="20"/>
                <w:szCs w:val="20"/>
              </w:rPr>
              <w:t>s</w:t>
            </w:r>
            <w:r w:rsidR="00A3541F" w:rsidRPr="00A3541F">
              <w:rPr>
                <w:sz w:val="20"/>
                <w:szCs w:val="20"/>
              </w:rPr>
              <w:t>.</w:t>
            </w:r>
          </w:p>
        </w:tc>
      </w:tr>
      <w:tr w:rsidR="006C3412" w:rsidRPr="00F812D0" w14:paraId="2D9AEAA6" w14:textId="77777777" w:rsidTr="00CC720A">
        <w:tc>
          <w:tcPr>
            <w:tcW w:w="2679" w:type="dxa"/>
          </w:tcPr>
          <w:p w14:paraId="6F972BE0" w14:textId="58F442DF" w:rsidR="006C3412" w:rsidRPr="00F812D0" w:rsidRDefault="00CC720A" w:rsidP="00F812D0">
            <w:pPr>
              <w:pStyle w:val="Titre1"/>
            </w:pPr>
            <w:r>
              <w:t>Remarks/Suggestions</w:t>
            </w:r>
          </w:p>
          <w:p w14:paraId="157B232B" w14:textId="694FC9DC" w:rsidR="00886B5E" w:rsidRPr="00F812D0" w:rsidRDefault="00CC720A" w:rsidP="00F812D0">
            <w:pPr>
              <w:pStyle w:val="Titre2"/>
            </w:pPr>
            <w:r>
              <w:t>T</w:t>
            </w:r>
            <w:r w:rsidRPr="00CC720A">
              <w:t>he user uses the application autonomously</w:t>
            </w:r>
            <w:r>
              <w:t>, discovering every provided functionality</w:t>
            </w:r>
          </w:p>
        </w:tc>
        <w:tc>
          <w:tcPr>
            <w:tcW w:w="6337" w:type="dxa"/>
          </w:tcPr>
          <w:p w14:paraId="36E06DC7" w14:textId="670B6F11" w:rsidR="00A3541F" w:rsidRDefault="00A3541F" w:rsidP="00A3541F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3541F">
              <w:rPr>
                <w:sz w:val="20"/>
                <w:szCs w:val="20"/>
              </w:rPr>
              <w:t xml:space="preserve">Given and Collected fragments do not need to be associated in a </w:t>
            </w:r>
            <w:r>
              <w:rPr>
                <w:sz w:val="20"/>
                <w:szCs w:val="20"/>
              </w:rPr>
              <w:t>T</w:t>
            </w:r>
            <w:r w:rsidRPr="00A3541F">
              <w:rPr>
                <w:sz w:val="20"/>
                <w:szCs w:val="20"/>
              </w:rPr>
              <w:t>ab layout</w:t>
            </w:r>
            <w:r>
              <w:rPr>
                <w:sz w:val="20"/>
                <w:szCs w:val="20"/>
              </w:rPr>
              <w:t>.</w:t>
            </w:r>
          </w:p>
          <w:p w14:paraId="7538555C" w14:textId="77777777" w:rsidR="00A3541F" w:rsidRDefault="00A3541F" w:rsidP="00A3541F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proofErr w:type="spellStart"/>
            <w:r w:rsidRPr="00A3541F">
              <w:rPr>
                <w:sz w:val="20"/>
                <w:szCs w:val="20"/>
              </w:rPr>
              <w:t>Rémi</w:t>
            </w:r>
            <w:proofErr w:type="spellEnd"/>
            <w:r w:rsidRPr="00A3541F">
              <w:rPr>
                <w:sz w:val="20"/>
                <w:szCs w:val="20"/>
              </w:rPr>
              <w:t xml:space="preserve"> likes to see the product he just posted on his product news feed</w:t>
            </w:r>
          </w:p>
          <w:p w14:paraId="7E82DD66" w14:textId="77777777" w:rsidR="00A3541F" w:rsidRDefault="00A3541F" w:rsidP="00A3541F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Pr="00A3541F">
              <w:rPr>
                <w:sz w:val="20"/>
                <w:szCs w:val="20"/>
              </w:rPr>
              <w:t>hen he orders a product, he would like to be redirected to his shopping cart to see the transaction</w:t>
            </w:r>
          </w:p>
          <w:p w14:paraId="0C19FA72" w14:textId="77777777" w:rsidR="00A3541F" w:rsidRDefault="00A3541F" w:rsidP="00A3541F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A3541F">
              <w:rPr>
                <w:sz w:val="20"/>
                <w:szCs w:val="20"/>
              </w:rPr>
              <w:t xml:space="preserve">he way to add an expiry date is not relevant, draw inspiration from other applications such as the </w:t>
            </w:r>
            <w:proofErr w:type="spellStart"/>
            <w:r w:rsidRPr="00A3541F">
              <w:rPr>
                <w:sz w:val="20"/>
                <w:szCs w:val="20"/>
              </w:rPr>
              <w:t>sncf</w:t>
            </w:r>
            <w:proofErr w:type="spellEnd"/>
          </w:p>
          <w:p w14:paraId="3000E697" w14:textId="5A524DB2" w:rsidR="00A3541F" w:rsidRPr="00A3541F" w:rsidRDefault="00A3541F" w:rsidP="00A3541F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A3541F">
              <w:rPr>
                <w:sz w:val="20"/>
                <w:szCs w:val="20"/>
              </w:rPr>
              <w:t>ee directly the Reset password button when displaying the product</w:t>
            </w:r>
          </w:p>
        </w:tc>
      </w:tr>
      <w:tr w:rsidR="00757863" w:rsidRPr="00F812D0" w14:paraId="79B4AB0C" w14:textId="77777777" w:rsidTr="00CC720A">
        <w:tc>
          <w:tcPr>
            <w:tcW w:w="2679" w:type="dxa"/>
          </w:tcPr>
          <w:p w14:paraId="2B28BA32" w14:textId="77777777" w:rsidR="00757863" w:rsidRPr="00F812D0" w:rsidRDefault="00291F9A" w:rsidP="00F812D0">
            <w:pPr>
              <w:pStyle w:val="Titre1"/>
            </w:pPr>
            <w:sdt>
              <w:sdtPr>
                <w:alias w:val="Questions :"/>
                <w:tag w:val="Questions :"/>
                <w:id w:val="945653845"/>
                <w:placeholder>
                  <w:docPart w:val="7DF943D490AA43C0A4218B69E7247293"/>
                </w:placeholder>
                <w:temporary/>
                <w:showingPlcHdr/>
                <w15:appearance w15:val="hidden"/>
              </w:sdtPr>
              <w:sdtEndPr/>
              <w:sdtContent>
                <w:r w:rsidR="00F812D0" w:rsidRPr="00F812D0">
                  <w:rPr>
                    <w:lang w:bidi="fr-FR"/>
                  </w:rPr>
                  <w:t>Questions</w:t>
                </w:r>
              </w:sdtContent>
            </w:sdt>
          </w:p>
          <w:p w14:paraId="547BEC7A" w14:textId="632BC181" w:rsidR="00886B5E" w:rsidRPr="00F812D0" w:rsidRDefault="00CC720A" w:rsidP="00F812D0">
            <w:pPr>
              <w:pStyle w:val="Titre2"/>
            </w:pPr>
            <w:r w:rsidRPr="00CC720A">
              <w:t xml:space="preserve">Questions left unanswered after the </w:t>
            </w:r>
            <w:r>
              <w:t>interview</w:t>
            </w:r>
          </w:p>
        </w:tc>
        <w:tc>
          <w:tcPr>
            <w:tcW w:w="6337" w:type="dxa"/>
          </w:tcPr>
          <w:p w14:paraId="5331541C" w14:textId="5DDCDCFC" w:rsidR="00757863" w:rsidRDefault="00A3541F" w:rsidP="00A3541F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3541F">
              <w:rPr>
                <w:sz w:val="20"/>
                <w:szCs w:val="20"/>
              </w:rPr>
              <w:t>Be notified whene</w:t>
            </w:r>
            <w:r>
              <w:rPr>
                <w:sz w:val="20"/>
                <w:szCs w:val="20"/>
              </w:rPr>
              <w:t>ver a product is available?</w:t>
            </w:r>
          </w:p>
          <w:p w14:paraId="3F893E43" w14:textId="77777777" w:rsidR="00A3541F" w:rsidRDefault="00A3541F" w:rsidP="00A3541F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about the supplier side? When does it need to be notified?</w:t>
            </w:r>
          </w:p>
          <w:p w14:paraId="312BD5C5" w14:textId="3842BA62" w:rsidR="00A3541F" w:rsidRPr="00A3541F" w:rsidRDefault="00A3541F" w:rsidP="00A3541F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A3541F">
              <w:rPr>
                <w:sz w:val="20"/>
                <w:szCs w:val="20"/>
              </w:rPr>
              <w:t>ields in the edit profile controller should be set to text and not hint so that the user understands that they can modify all or part of the form.</w:t>
            </w:r>
          </w:p>
        </w:tc>
      </w:tr>
    </w:tbl>
    <w:p w14:paraId="0A493793" w14:textId="35E5AD30" w:rsidR="00A3541F" w:rsidRDefault="00A3541F">
      <w:pPr>
        <w:rPr>
          <w:rFonts w:ascii="Segoe UI" w:hAnsi="Segoe UI" w:cs="Segoe UI"/>
        </w:rPr>
      </w:pPr>
      <w:bookmarkStart w:id="0" w:name="_GoBack"/>
      <w:bookmarkEnd w:id="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bottom w:w="288" w:type="dxa"/>
          <w:right w:w="115" w:type="dxa"/>
        </w:tblCellMar>
        <w:tblLook w:val="04A0" w:firstRow="1" w:lastRow="0" w:firstColumn="1" w:lastColumn="0" w:noHBand="0" w:noVBand="1"/>
        <w:tblDescription w:val="Tableau de notes de présentation"/>
      </w:tblPr>
      <w:tblGrid>
        <w:gridCol w:w="2679"/>
        <w:gridCol w:w="6337"/>
      </w:tblGrid>
      <w:tr w:rsidR="00A3541F" w:rsidRPr="00F812D0" w14:paraId="1786894E" w14:textId="77777777" w:rsidTr="002D59D1">
        <w:tc>
          <w:tcPr>
            <w:tcW w:w="2679" w:type="dxa"/>
          </w:tcPr>
          <w:p w14:paraId="50C9BB96" w14:textId="77777777" w:rsidR="00A3541F" w:rsidRPr="00A97940" w:rsidRDefault="00A3541F" w:rsidP="002D59D1">
            <w:pPr>
              <w:pStyle w:val="Titre1"/>
              <w:rPr>
                <w:rFonts w:eastAsiaTheme="minorHAnsi" w:cstheme="minorBidi"/>
                <w:sz w:val="20"/>
                <w:szCs w:val="20"/>
              </w:rPr>
            </w:pPr>
            <w:r w:rsidRPr="00A97940">
              <w:rPr>
                <w:szCs w:val="24"/>
              </w:rPr>
              <w:lastRenderedPageBreak/>
              <w:t>Interviewee</w:t>
            </w:r>
          </w:p>
        </w:tc>
        <w:tc>
          <w:tcPr>
            <w:tcW w:w="6337" w:type="dxa"/>
          </w:tcPr>
          <w:p w14:paraId="662E4128" w14:textId="77777777" w:rsidR="00A3541F" w:rsidRPr="00A97940" w:rsidRDefault="00A3541F" w:rsidP="002D59D1">
            <w:pPr>
              <w:jc w:val="both"/>
              <w:rPr>
                <w:sz w:val="20"/>
                <w:szCs w:val="20"/>
              </w:rPr>
            </w:pPr>
            <w:proofErr w:type="spellStart"/>
            <w:r w:rsidRPr="00A97940">
              <w:rPr>
                <w:sz w:val="20"/>
                <w:szCs w:val="20"/>
              </w:rPr>
              <w:t>Rémi</w:t>
            </w:r>
            <w:proofErr w:type="spellEnd"/>
            <w:r w:rsidRPr="00A97940">
              <w:rPr>
                <w:sz w:val="20"/>
                <w:szCs w:val="20"/>
              </w:rPr>
              <w:t xml:space="preserve"> </w:t>
            </w:r>
            <w:proofErr w:type="spellStart"/>
            <w:r w:rsidRPr="00A97940">
              <w:rPr>
                <w:sz w:val="20"/>
                <w:szCs w:val="20"/>
              </w:rPr>
              <w:t>Cambie</w:t>
            </w:r>
            <w:proofErr w:type="spellEnd"/>
            <w:r w:rsidRPr="00A97940">
              <w:rPr>
                <w:sz w:val="20"/>
                <w:szCs w:val="20"/>
              </w:rPr>
              <w:t xml:space="preserve">, a 2-year CS student living on the Gif campus in </w:t>
            </w:r>
            <w:proofErr w:type="spellStart"/>
            <w:r w:rsidRPr="00A97940">
              <w:rPr>
                <w:sz w:val="20"/>
                <w:szCs w:val="20"/>
              </w:rPr>
              <w:t>Rez</w:t>
            </w:r>
            <w:proofErr w:type="spellEnd"/>
            <w:r w:rsidRPr="00A97940">
              <w:rPr>
                <w:sz w:val="20"/>
                <w:szCs w:val="20"/>
              </w:rPr>
              <w:t xml:space="preserve"> 2. Interviewed by both Clara and </w:t>
            </w:r>
            <w:proofErr w:type="spellStart"/>
            <w:r w:rsidRPr="00A97940">
              <w:rPr>
                <w:sz w:val="20"/>
                <w:szCs w:val="20"/>
              </w:rPr>
              <w:t>Babacar</w:t>
            </w:r>
            <w:proofErr w:type="spellEnd"/>
          </w:p>
        </w:tc>
      </w:tr>
      <w:tr w:rsidR="00A3541F" w:rsidRPr="00F812D0" w14:paraId="02DBE725" w14:textId="77777777" w:rsidTr="002D59D1">
        <w:tc>
          <w:tcPr>
            <w:tcW w:w="2679" w:type="dxa"/>
          </w:tcPr>
          <w:p w14:paraId="1F4E2CC9" w14:textId="77777777" w:rsidR="00A3541F" w:rsidRPr="00F812D0" w:rsidRDefault="00A3541F" w:rsidP="002D59D1">
            <w:pPr>
              <w:pStyle w:val="Titre1"/>
            </w:pPr>
            <w:r>
              <w:t>1</w:t>
            </w:r>
            <w:r w:rsidRPr="00CC720A">
              <w:rPr>
                <w:vertAlign w:val="superscript"/>
              </w:rPr>
              <w:t>st</w:t>
            </w:r>
            <w:r>
              <w:t xml:space="preserve"> point:</w:t>
            </w:r>
          </w:p>
          <w:p w14:paraId="1518DE62" w14:textId="77777777" w:rsidR="00A3541F" w:rsidRPr="00F812D0" w:rsidRDefault="00A3541F" w:rsidP="002D59D1">
            <w:pPr>
              <w:pStyle w:val="Titre2"/>
            </w:pPr>
            <w:r>
              <w:t>UI design</w:t>
            </w:r>
          </w:p>
        </w:tc>
        <w:tc>
          <w:tcPr>
            <w:tcW w:w="6337" w:type="dxa"/>
          </w:tcPr>
          <w:p w14:paraId="76181463" w14:textId="77777777" w:rsidR="00A3541F" w:rsidRDefault="00A3541F" w:rsidP="002D59D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Pr="00A97940">
              <w:rPr>
                <w:sz w:val="20"/>
                <w:szCs w:val="20"/>
              </w:rPr>
              <w:t xml:space="preserve">oesn't like the navigation drawer (2 clicks to go to a new fragment): </w:t>
            </w:r>
            <w:r>
              <w:rPr>
                <w:sz w:val="20"/>
                <w:szCs w:val="20"/>
              </w:rPr>
              <w:t>suggests</w:t>
            </w:r>
            <w:r w:rsidRPr="00A97940">
              <w:rPr>
                <w:sz w:val="20"/>
                <w:szCs w:val="20"/>
              </w:rPr>
              <w:t xml:space="preserve"> instead a design inspired by the </w:t>
            </w:r>
            <w:proofErr w:type="spellStart"/>
            <w:r w:rsidRPr="00A97940">
              <w:rPr>
                <w:sz w:val="20"/>
                <w:szCs w:val="20"/>
              </w:rPr>
              <w:t>Blablacar</w:t>
            </w:r>
            <w:proofErr w:type="spellEnd"/>
            <w:r w:rsidRPr="00A97940">
              <w:rPr>
                <w:sz w:val="20"/>
                <w:szCs w:val="20"/>
              </w:rPr>
              <w:t xml:space="preserve"> application with a Bottom navigation bar which is more adapted for a simple application like ours</w:t>
            </w:r>
            <w:r>
              <w:rPr>
                <w:sz w:val="20"/>
                <w:szCs w:val="20"/>
              </w:rPr>
              <w:t xml:space="preserve"> and allows to switch fragments in a single click</w:t>
            </w:r>
            <w:r w:rsidRPr="00A97940">
              <w:rPr>
                <w:sz w:val="20"/>
                <w:szCs w:val="20"/>
              </w:rPr>
              <w:t>.</w:t>
            </w:r>
          </w:p>
          <w:p w14:paraId="14D3226A" w14:textId="77777777" w:rsidR="00A3541F" w:rsidRPr="00A97940" w:rsidRDefault="00A3541F" w:rsidP="002D59D1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(Given / Collected / News / Add / Profile)</w:t>
            </w:r>
          </w:p>
        </w:tc>
      </w:tr>
      <w:tr w:rsidR="00A3541F" w:rsidRPr="00F812D0" w14:paraId="7FCC56C6" w14:textId="77777777" w:rsidTr="002D59D1">
        <w:tc>
          <w:tcPr>
            <w:tcW w:w="2679" w:type="dxa"/>
          </w:tcPr>
          <w:p w14:paraId="493F377B" w14:textId="77777777" w:rsidR="00A3541F" w:rsidRPr="00F812D0" w:rsidRDefault="00A3541F" w:rsidP="002D59D1">
            <w:pPr>
              <w:pStyle w:val="Titre1"/>
            </w:pPr>
            <w:r>
              <w:t>2</w:t>
            </w:r>
            <w:r w:rsidRPr="00CC720A">
              <w:rPr>
                <w:vertAlign w:val="superscript"/>
              </w:rPr>
              <w:t>nd</w:t>
            </w:r>
            <w:r>
              <w:t xml:space="preserve"> point:</w:t>
            </w:r>
          </w:p>
          <w:p w14:paraId="194036A4" w14:textId="77777777" w:rsidR="00A3541F" w:rsidRPr="00F812D0" w:rsidRDefault="00A3541F" w:rsidP="002D59D1">
            <w:pPr>
              <w:pStyle w:val="Titre2"/>
            </w:pPr>
            <w:r>
              <w:t>Third-Party messaging app</w:t>
            </w:r>
          </w:p>
        </w:tc>
        <w:tc>
          <w:tcPr>
            <w:tcW w:w="6337" w:type="dxa"/>
          </w:tcPr>
          <w:p w14:paraId="4F7CEA99" w14:textId="77777777" w:rsidR="00A3541F" w:rsidRPr="00A97940" w:rsidRDefault="00A3541F" w:rsidP="002D59D1">
            <w:pPr>
              <w:rPr>
                <w:sz w:val="20"/>
                <w:szCs w:val="20"/>
              </w:rPr>
            </w:pPr>
            <w:r w:rsidRPr="00A97940">
              <w:rPr>
                <w:sz w:val="20"/>
                <w:szCs w:val="20"/>
              </w:rPr>
              <w:t>Would like to be put in contact with other users by SMS (too formal mail)</w:t>
            </w:r>
          </w:p>
          <w:p w14:paraId="0640D231" w14:textId="77777777" w:rsidR="00A3541F" w:rsidRPr="00A97940" w:rsidRDefault="00A3541F" w:rsidP="002D59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Suggests</w:t>
            </w:r>
            <w:r w:rsidRPr="00A97940">
              <w:rPr>
                <w:sz w:val="20"/>
                <w:szCs w:val="20"/>
              </w:rPr>
              <w:t xml:space="preserve"> having one notification a day to be reminded to pick up a product.</w:t>
            </w:r>
          </w:p>
        </w:tc>
      </w:tr>
      <w:tr w:rsidR="00A3541F" w:rsidRPr="00F812D0" w14:paraId="67FEE644" w14:textId="77777777" w:rsidTr="002D59D1">
        <w:tc>
          <w:tcPr>
            <w:tcW w:w="2679" w:type="dxa"/>
          </w:tcPr>
          <w:p w14:paraId="5D29D3E0" w14:textId="77777777" w:rsidR="00A3541F" w:rsidRPr="00F812D0" w:rsidRDefault="00A3541F" w:rsidP="002D59D1">
            <w:pPr>
              <w:pStyle w:val="Titre1"/>
            </w:pPr>
            <w:r>
              <w:t>3</w:t>
            </w:r>
            <w:r w:rsidRPr="00CC720A">
              <w:rPr>
                <w:vertAlign w:val="superscript"/>
              </w:rPr>
              <w:t>rd</w:t>
            </w:r>
            <w:r>
              <w:t xml:space="preserve"> point:</w:t>
            </w:r>
          </w:p>
          <w:p w14:paraId="28B23296" w14:textId="77777777" w:rsidR="00A3541F" w:rsidRPr="00F812D0" w:rsidRDefault="00A3541F" w:rsidP="002D59D1">
            <w:pPr>
              <w:pStyle w:val="Titre2"/>
            </w:pPr>
            <w:r>
              <w:t>Product/User information</w:t>
            </w:r>
          </w:p>
        </w:tc>
        <w:tc>
          <w:tcPr>
            <w:tcW w:w="6337" w:type="dxa"/>
          </w:tcPr>
          <w:p w14:paraId="574B61C8" w14:textId="77777777" w:rsidR="00A3541F" w:rsidRPr="00A97940" w:rsidRDefault="00A3541F" w:rsidP="002D59D1">
            <w:pPr>
              <w:rPr>
                <w:sz w:val="20"/>
                <w:szCs w:val="20"/>
              </w:rPr>
            </w:pPr>
            <w:r w:rsidRPr="00A97940">
              <w:rPr>
                <w:sz w:val="20"/>
                <w:szCs w:val="20"/>
              </w:rPr>
              <w:t xml:space="preserve">Concerning user and product information: </w:t>
            </w:r>
            <w:proofErr w:type="spellStart"/>
            <w:r w:rsidRPr="00A97940">
              <w:rPr>
                <w:sz w:val="20"/>
                <w:szCs w:val="20"/>
              </w:rPr>
              <w:t>Rémi</w:t>
            </w:r>
            <w:proofErr w:type="spellEnd"/>
            <w:r w:rsidRPr="00A97940">
              <w:rPr>
                <w:sz w:val="20"/>
                <w:szCs w:val="20"/>
              </w:rPr>
              <w:t xml:space="preserve"> would like to have direct access to the quantity and name of the product as well as the room where the product is to be retrieved.</w:t>
            </w:r>
          </w:p>
          <w:p w14:paraId="01F325D4" w14:textId="77777777" w:rsidR="00A3541F" w:rsidRPr="00F812D0" w:rsidRDefault="00A3541F" w:rsidP="002D59D1">
            <w:r w:rsidRPr="00A97940">
              <w:rPr>
                <w:sz w:val="20"/>
                <w:szCs w:val="20"/>
              </w:rPr>
              <w:t>He does not find the category Desserts/</w:t>
            </w:r>
            <w:r>
              <w:rPr>
                <w:sz w:val="20"/>
                <w:szCs w:val="20"/>
              </w:rPr>
              <w:t>P</w:t>
            </w:r>
            <w:r w:rsidRPr="00A97940">
              <w:rPr>
                <w:sz w:val="20"/>
                <w:szCs w:val="20"/>
              </w:rPr>
              <w:t>ain relevant,</w:t>
            </w:r>
            <w:r>
              <w:rPr>
                <w:sz w:val="20"/>
                <w:szCs w:val="20"/>
              </w:rPr>
              <w:t xml:space="preserve"> but he</w:t>
            </w:r>
            <w:r w:rsidRPr="00A3541F">
              <w:rPr>
                <w:sz w:val="20"/>
                <w:szCs w:val="20"/>
              </w:rPr>
              <w:t xml:space="preserve"> approves the fields in the product and user table</w:t>
            </w:r>
            <w:r>
              <w:rPr>
                <w:sz w:val="20"/>
                <w:szCs w:val="20"/>
              </w:rPr>
              <w:t>s</w:t>
            </w:r>
            <w:r w:rsidRPr="00A3541F">
              <w:rPr>
                <w:sz w:val="20"/>
                <w:szCs w:val="20"/>
              </w:rPr>
              <w:t>.</w:t>
            </w:r>
          </w:p>
        </w:tc>
      </w:tr>
      <w:tr w:rsidR="00A3541F" w:rsidRPr="00F812D0" w14:paraId="380096B6" w14:textId="77777777" w:rsidTr="002D59D1">
        <w:tc>
          <w:tcPr>
            <w:tcW w:w="2679" w:type="dxa"/>
          </w:tcPr>
          <w:p w14:paraId="38D4BE02" w14:textId="77777777" w:rsidR="00A3541F" w:rsidRPr="00F812D0" w:rsidRDefault="00A3541F" w:rsidP="002D59D1">
            <w:pPr>
              <w:pStyle w:val="Titre1"/>
            </w:pPr>
            <w:r>
              <w:t>Remarks/Suggestions</w:t>
            </w:r>
          </w:p>
          <w:p w14:paraId="548A3482" w14:textId="77777777" w:rsidR="00A3541F" w:rsidRPr="00F812D0" w:rsidRDefault="00A3541F" w:rsidP="002D59D1">
            <w:pPr>
              <w:pStyle w:val="Titre2"/>
            </w:pPr>
            <w:r>
              <w:t>T</w:t>
            </w:r>
            <w:r w:rsidRPr="00CC720A">
              <w:t>he user uses the application autonomously</w:t>
            </w:r>
            <w:r>
              <w:t>, discovering every provided functionality</w:t>
            </w:r>
          </w:p>
        </w:tc>
        <w:tc>
          <w:tcPr>
            <w:tcW w:w="6337" w:type="dxa"/>
          </w:tcPr>
          <w:p w14:paraId="550D3AA3" w14:textId="77777777" w:rsidR="00A3541F" w:rsidRDefault="00A3541F" w:rsidP="002D59D1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3541F">
              <w:rPr>
                <w:sz w:val="20"/>
                <w:szCs w:val="20"/>
              </w:rPr>
              <w:t xml:space="preserve">Given and Collected fragments do not need to be associated in a </w:t>
            </w:r>
            <w:r>
              <w:rPr>
                <w:sz w:val="20"/>
                <w:szCs w:val="20"/>
              </w:rPr>
              <w:t>T</w:t>
            </w:r>
            <w:r w:rsidRPr="00A3541F">
              <w:rPr>
                <w:sz w:val="20"/>
                <w:szCs w:val="20"/>
              </w:rPr>
              <w:t>ab layout</w:t>
            </w:r>
            <w:r>
              <w:rPr>
                <w:sz w:val="20"/>
                <w:szCs w:val="20"/>
              </w:rPr>
              <w:t>.</w:t>
            </w:r>
          </w:p>
          <w:p w14:paraId="778F7021" w14:textId="77777777" w:rsidR="00A3541F" w:rsidRDefault="00A3541F" w:rsidP="002D59D1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proofErr w:type="spellStart"/>
            <w:r w:rsidRPr="00A3541F">
              <w:rPr>
                <w:sz w:val="20"/>
                <w:szCs w:val="20"/>
              </w:rPr>
              <w:t>Rémi</w:t>
            </w:r>
            <w:proofErr w:type="spellEnd"/>
            <w:r w:rsidRPr="00A3541F">
              <w:rPr>
                <w:sz w:val="20"/>
                <w:szCs w:val="20"/>
              </w:rPr>
              <w:t xml:space="preserve"> likes to see the product he just posted on his product news feed</w:t>
            </w:r>
          </w:p>
          <w:p w14:paraId="54CD97ED" w14:textId="77777777" w:rsidR="00A3541F" w:rsidRDefault="00A3541F" w:rsidP="002D59D1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Pr="00A3541F">
              <w:rPr>
                <w:sz w:val="20"/>
                <w:szCs w:val="20"/>
              </w:rPr>
              <w:t>hen he orders a product, he would like to be redirected to his shopping cart to see the transaction</w:t>
            </w:r>
          </w:p>
          <w:p w14:paraId="6E4A3556" w14:textId="77777777" w:rsidR="00A3541F" w:rsidRDefault="00A3541F" w:rsidP="002D59D1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Pr="00A3541F">
              <w:rPr>
                <w:sz w:val="20"/>
                <w:szCs w:val="20"/>
              </w:rPr>
              <w:t xml:space="preserve">he way to add an expiry date is not relevant, draw inspiration from other applications such as the </w:t>
            </w:r>
            <w:proofErr w:type="spellStart"/>
            <w:r w:rsidRPr="00A3541F">
              <w:rPr>
                <w:sz w:val="20"/>
                <w:szCs w:val="20"/>
              </w:rPr>
              <w:t>sncf</w:t>
            </w:r>
            <w:proofErr w:type="spellEnd"/>
          </w:p>
          <w:p w14:paraId="2FED2711" w14:textId="77777777" w:rsidR="00A3541F" w:rsidRPr="00A3541F" w:rsidRDefault="00A3541F" w:rsidP="002D59D1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A3541F">
              <w:rPr>
                <w:sz w:val="20"/>
                <w:szCs w:val="20"/>
              </w:rPr>
              <w:t>ee directly the Reset password button when displaying the product</w:t>
            </w:r>
          </w:p>
        </w:tc>
      </w:tr>
      <w:tr w:rsidR="00A3541F" w:rsidRPr="00F812D0" w14:paraId="2AF17D60" w14:textId="77777777" w:rsidTr="002D59D1">
        <w:tc>
          <w:tcPr>
            <w:tcW w:w="2679" w:type="dxa"/>
          </w:tcPr>
          <w:p w14:paraId="09A28E4D" w14:textId="77777777" w:rsidR="00A3541F" w:rsidRPr="00F812D0" w:rsidRDefault="00A3541F" w:rsidP="002D59D1">
            <w:pPr>
              <w:pStyle w:val="Titre1"/>
            </w:pPr>
            <w:sdt>
              <w:sdtPr>
                <w:alias w:val="Questions :"/>
                <w:tag w:val="Questions :"/>
                <w:id w:val="-1126392001"/>
                <w:placeholder>
                  <w:docPart w:val="4629D22A948A446991115D71C96FC4A5"/>
                </w:placeholder>
                <w:temporary/>
                <w:showingPlcHdr/>
                <w15:appearance w15:val="hidden"/>
              </w:sdtPr>
              <w:sdtContent>
                <w:r w:rsidRPr="00F812D0">
                  <w:rPr>
                    <w:lang w:bidi="fr-FR"/>
                  </w:rPr>
                  <w:t>Questions</w:t>
                </w:r>
              </w:sdtContent>
            </w:sdt>
          </w:p>
          <w:p w14:paraId="3C39CCB5" w14:textId="77777777" w:rsidR="00A3541F" w:rsidRPr="00F812D0" w:rsidRDefault="00A3541F" w:rsidP="002D59D1">
            <w:pPr>
              <w:pStyle w:val="Titre2"/>
            </w:pPr>
            <w:r w:rsidRPr="00CC720A">
              <w:t xml:space="preserve">Questions left unanswered after the </w:t>
            </w:r>
            <w:r>
              <w:t>interview</w:t>
            </w:r>
          </w:p>
        </w:tc>
        <w:tc>
          <w:tcPr>
            <w:tcW w:w="6337" w:type="dxa"/>
          </w:tcPr>
          <w:p w14:paraId="106F0017" w14:textId="77777777" w:rsidR="00A3541F" w:rsidRDefault="00A3541F" w:rsidP="002D59D1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3541F">
              <w:rPr>
                <w:sz w:val="20"/>
                <w:szCs w:val="20"/>
              </w:rPr>
              <w:t>Be notified whene</w:t>
            </w:r>
            <w:r>
              <w:rPr>
                <w:sz w:val="20"/>
                <w:szCs w:val="20"/>
              </w:rPr>
              <w:t>ver a product is available?</w:t>
            </w:r>
          </w:p>
          <w:p w14:paraId="0D633F03" w14:textId="77777777" w:rsidR="00A3541F" w:rsidRDefault="00A3541F" w:rsidP="002D59D1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about the supplier side? When does it need to be notified?</w:t>
            </w:r>
          </w:p>
          <w:p w14:paraId="33750299" w14:textId="77777777" w:rsidR="00A3541F" w:rsidRPr="00A3541F" w:rsidRDefault="00A3541F" w:rsidP="002D59D1">
            <w:pPr>
              <w:pStyle w:val="Paragraphedeliste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A3541F">
              <w:rPr>
                <w:sz w:val="20"/>
                <w:szCs w:val="20"/>
              </w:rPr>
              <w:t>ields in the edit profile controller should be set to text and not hint so that the user understands that they can modify all or part of the form.</w:t>
            </w:r>
          </w:p>
        </w:tc>
      </w:tr>
    </w:tbl>
    <w:p w14:paraId="4731D969" w14:textId="77777777" w:rsidR="00A3541F" w:rsidRPr="00A15C29" w:rsidRDefault="00A3541F">
      <w:pPr>
        <w:rPr>
          <w:rFonts w:ascii="Segoe UI" w:hAnsi="Segoe UI" w:cs="Segoe UI"/>
        </w:rPr>
      </w:pPr>
    </w:p>
    <w:sectPr w:rsidR="00A3541F" w:rsidRPr="00A15C29" w:rsidSect="003B166A"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52FB0" w14:textId="77777777" w:rsidR="00291F9A" w:rsidRDefault="00291F9A" w:rsidP="00E32EEA">
      <w:pPr>
        <w:spacing w:after="0" w:line="240" w:lineRule="auto"/>
      </w:pPr>
      <w:r>
        <w:separator/>
      </w:r>
    </w:p>
  </w:endnote>
  <w:endnote w:type="continuationSeparator" w:id="0">
    <w:p w14:paraId="39A8156F" w14:textId="77777777" w:rsidR="00291F9A" w:rsidRDefault="00291F9A" w:rsidP="00E3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4875543"/>
      <w:docPartObj>
        <w:docPartGallery w:val="Page Numbers (Bottom of Page)"/>
        <w:docPartUnique/>
      </w:docPartObj>
    </w:sdtPr>
    <w:sdtContent>
      <w:p w14:paraId="0459E1E1" w14:textId="057C80E5" w:rsidR="00A3541F" w:rsidRDefault="00A3541F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1835FBD" w14:textId="77777777" w:rsidR="00A3541F" w:rsidRDefault="00A3541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082F7A" w14:textId="77777777" w:rsidR="00291F9A" w:rsidRDefault="00291F9A" w:rsidP="00E32EEA">
      <w:pPr>
        <w:spacing w:after="0" w:line="240" w:lineRule="auto"/>
      </w:pPr>
      <w:r>
        <w:separator/>
      </w:r>
    </w:p>
  </w:footnote>
  <w:footnote w:type="continuationSeparator" w:id="0">
    <w:p w14:paraId="55CDA03B" w14:textId="77777777" w:rsidR="00291F9A" w:rsidRDefault="00291F9A" w:rsidP="00E32E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B4683"/>
    <w:multiLevelType w:val="hybridMultilevel"/>
    <w:tmpl w:val="F23C7452"/>
    <w:lvl w:ilvl="0" w:tplc="9704E9F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71854"/>
    <w:multiLevelType w:val="hybridMultilevel"/>
    <w:tmpl w:val="23F6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C5BD3"/>
    <w:multiLevelType w:val="hybridMultilevel"/>
    <w:tmpl w:val="D9C27E78"/>
    <w:lvl w:ilvl="0" w:tplc="9704E9FC">
      <w:numFmt w:val="bullet"/>
      <w:lvlText w:val="-"/>
      <w:lvlJc w:val="left"/>
      <w:pPr>
        <w:ind w:left="771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49C"/>
    <w:rsid w:val="00002828"/>
    <w:rsid w:val="000213FB"/>
    <w:rsid w:val="00131A00"/>
    <w:rsid w:val="00291026"/>
    <w:rsid w:val="00291F9A"/>
    <w:rsid w:val="00397814"/>
    <w:rsid w:val="003B166A"/>
    <w:rsid w:val="003C06EB"/>
    <w:rsid w:val="005111C5"/>
    <w:rsid w:val="00595008"/>
    <w:rsid w:val="006C3412"/>
    <w:rsid w:val="00757863"/>
    <w:rsid w:val="00886B5E"/>
    <w:rsid w:val="008A149C"/>
    <w:rsid w:val="008D1197"/>
    <w:rsid w:val="009F6BA9"/>
    <w:rsid w:val="00A15C29"/>
    <w:rsid w:val="00A3541F"/>
    <w:rsid w:val="00A66E7A"/>
    <w:rsid w:val="00A97940"/>
    <w:rsid w:val="00B77A95"/>
    <w:rsid w:val="00CC720A"/>
    <w:rsid w:val="00E32EEA"/>
    <w:rsid w:val="00F8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49558"/>
  <w15:chartTrackingRefBased/>
  <w15:docId w15:val="{41960BE1-6414-4FA6-962D-F4EA8BA1D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8"/>
        <w:szCs w:val="28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2D0"/>
    <w:rPr>
      <w:lang w:val="en-US"/>
    </w:rPr>
  </w:style>
  <w:style w:type="paragraph" w:styleId="Titre1">
    <w:name w:val="heading 1"/>
    <w:basedOn w:val="Normal"/>
    <w:link w:val="Titre1Car"/>
    <w:uiPriority w:val="9"/>
    <w:qFormat/>
    <w:rsid w:val="00F812D0"/>
    <w:pPr>
      <w:spacing w:after="0"/>
      <w:contextualSpacing/>
      <w:outlineLvl w:val="0"/>
    </w:pPr>
    <w:rPr>
      <w:rFonts w:eastAsiaTheme="majorEastAsia" w:cstheme="majorBidi"/>
      <w:b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12D0"/>
    <w:pPr>
      <w:spacing w:after="0"/>
      <w:outlineLvl w:val="1"/>
    </w:pPr>
    <w:rPr>
      <w:rFonts w:eastAsiaTheme="majorEastAsia" w:cstheme="majorBidi"/>
      <w:sz w:val="2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9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812D0"/>
    <w:rPr>
      <w:rFonts w:eastAsiaTheme="majorEastAsia" w:cstheme="majorBidi"/>
      <w:b/>
      <w:sz w:val="24"/>
      <w:szCs w:val="32"/>
    </w:rPr>
  </w:style>
  <w:style w:type="paragraph" w:styleId="Titre">
    <w:name w:val="Title"/>
    <w:basedOn w:val="Normal"/>
    <w:link w:val="TitreCar"/>
    <w:uiPriority w:val="1"/>
    <w:qFormat/>
    <w:rsid w:val="00F812D0"/>
    <w:pPr>
      <w:contextualSpacing/>
      <w:jc w:val="center"/>
    </w:pPr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customStyle="1" w:styleId="TitreCar">
    <w:name w:val="Titre Car"/>
    <w:basedOn w:val="Policepardfaut"/>
    <w:link w:val="Titre"/>
    <w:uiPriority w:val="1"/>
    <w:rsid w:val="00F812D0"/>
    <w:rPr>
      <w:rFonts w:asciiTheme="majorHAnsi" w:eastAsiaTheme="majorEastAsia" w:hAnsiTheme="majorHAnsi" w:cstheme="majorBidi"/>
      <w:b/>
      <w:kern w:val="28"/>
      <w:sz w:val="36"/>
      <w:szCs w:val="56"/>
    </w:rPr>
  </w:style>
  <w:style w:type="character" w:styleId="Textedelespacerserv">
    <w:name w:val="Placeholder Text"/>
    <w:basedOn w:val="Policepardfaut"/>
    <w:uiPriority w:val="99"/>
    <w:semiHidden/>
    <w:rsid w:val="00F812D0"/>
    <w:rPr>
      <w:color w:val="808080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F812D0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F812D0"/>
    <w:rPr>
      <w:rFonts w:eastAsiaTheme="minorEastAsia"/>
      <w:color w:val="5A5A5A" w:themeColor="text1" w:themeTint="A5"/>
      <w:sz w:val="22"/>
      <w:szCs w:val="22"/>
    </w:rPr>
  </w:style>
  <w:style w:type="character" w:customStyle="1" w:styleId="Titre2Car">
    <w:name w:val="Titre 2 Car"/>
    <w:basedOn w:val="Policepardfaut"/>
    <w:link w:val="Titre2"/>
    <w:uiPriority w:val="9"/>
    <w:rsid w:val="00F812D0"/>
    <w:rPr>
      <w:rFonts w:eastAsiaTheme="majorEastAsia" w:cstheme="majorBidi"/>
      <w:sz w:val="20"/>
      <w:szCs w:val="26"/>
    </w:rPr>
  </w:style>
  <w:style w:type="paragraph" w:styleId="En-tte">
    <w:name w:val="header"/>
    <w:basedOn w:val="Normal"/>
    <w:link w:val="En-tteCar"/>
    <w:uiPriority w:val="99"/>
    <w:unhideWhenUsed/>
    <w:rsid w:val="003B16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166A"/>
  </w:style>
  <w:style w:type="paragraph" w:styleId="Pieddepage">
    <w:name w:val="footer"/>
    <w:basedOn w:val="Normal"/>
    <w:link w:val="PieddepageCar"/>
    <w:uiPriority w:val="99"/>
    <w:unhideWhenUsed/>
    <w:rsid w:val="003B16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166A"/>
  </w:style>
  <w:style w:type="paragraph" w:styleId="Paragraphedeliste">
    <w:name w:val="List Paragraph"/>
    <w:basedOn w:val="Normal"/>
    <w:uiPriority w:val="34"/>
    <w:unhideWhenUsed/>
    <w:qFormat/>
    <w:rsid w:val="00CC72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osc\AppData\Roaming\Microsoft\Templates\Notes%20de%20pr&#233;senta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DF943D490AA43C0A4218B69E72472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F37C59-9465-4594-9217-8E832B1F1FDF}"/>
      </w:docPartPr>
      <w:docPartBody>
        <w:p w:rsidR="00000000" w:rsidRDefault="004B5BA1">
          <w:pPr>
            <w:pStyle w:val="7DF943D490AA43C0A4218B69E7247293"/>
          </w:pPr>
          <w:r w:rsidRPr="00F812D0">
            <w:rPr>
              <w:lang w:bidi="fr-FR"/>
            </w:rPr>
            <w:t>Questions</w:t>
          </w:r>
        </w:p>
      </w:docPartBody>
    </w:docPart>
    <w:docPart>
      <w:docPartPr>
        <w:name w:val="4629D22A948A446991115D71C96FC4A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EE4614-9CAD-42E2-8C81-A41500363680}"/>
      </w:docPartPr>
      <w:docPartBody>
        <w:p w:rsidR="00000000" w:rsidRDefault="00D10197" w:rsidP="00D10197">
          <w:pPr>
            <w:pStyle w:val="4629D22A948A446991115D71C96FC4A5"/>
          </w:pPr>
          <w:r w:rsidRPr="00F812D0">
            <w:rPr>
              <w:lang w:bidi="fr-FR"/>
            </w:rPr>
            <w:t>Questions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197"/>
    <w:rsid w:val="004B5BA1"/>
    <w:rsid w:val="00D1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7CED5FBEEF645AAAA867F702CBB6612">
    <w:name w:val="B7CED5FBEEF645AAAA867F702CBB6612"/>
  </w:style>
  <w:style w:type="paragraph" w:customStyle="1" w:styleId="53A81B85BEEC4BDF9CE7D6A9C8CEFD40">
    <w:name w:val="53A81B85BEEC4BDF9CE7D6A9C8CEFD40"/>
  </w:style>
  <w:style w:type="paragraph" w:customStyle="1" w:styleId="47A64C5947964E7881F5B50B370B2E9A">
    <w:name w:val="47A64C5947964E7881F5B50B370B2E9A"/>
  </w:style>
  <w:style w:type="paragraph" w:customStyle="1" w:styleId="9748C08B641D434C8E920B4ED81CC033">
    <w:name w:val="9748C08B641D434C8E920B4ED81CC033"/>
  </w:style>
  <w:style w:type="paragraph" w:customStyle="1" w:styleId="7B11DBD595FF457F92B09FB8F0998E96">
    <w:name w:val="7B11DBD595FF457F92B09FB8F0998E96"/>
  </w:style>
  <w:style w:type="paragraph" w:customStyle="1" w:styleId="D2BAFE7851CB44488C4127B12C745FDD">
    <w:name w:val="D2BAFE7851CB44488C4127B12C745FDD"/>
  </w:style>
  <w:style w:type="paragraph" w:customStyle="1" w:styleId="E4F683EC0D074F4096052CB6A63297D1">
    <w:name w:val="E4F683EC0D074F4096052CB6A63297D1"/>
  </w:style>
  <w:style w:type="paragraph" w:customStyle="1" w:styleId="979BA474B33E4DFAABF9587DFD9DC827">
    <w:name w:val="979BA474B33E4DFAABF9587DFD9DC827"/>
  </w:style>
  <w:style w:type="paragraph" w:customStyle="1" w:styleId="E56EBD9CB02B474FA1211ADD8481712B">
    <w:name w:val="E56EBD9CB02B474FA1211ADD8481712B"/>
  </w:style>
  <w:style w:type="paragraph" w:customStyle="1" w:styleId="F74038592ED04E3AAAFEDC0CC1002E11">
    <w:name w:val="F74038592ED04E3AAAFEDC0CC1002E11"/>
  </w:style>
  <w:style w:type="paragraph" w:customStyle="1" w:styleId="E5F1258EC1EF4BEDBF65F683FDE2C42A">
    <w:name w:val="E5F1258EC1EF4BEDBF65F683FDE2C42A"/>
  </w:style>
  <w:style w:type="paragraph" w:customStyle="1" w:styleId="69CCC7064E244C40A1F1BC124ABE5CBD">
    <w:name w:val="69CCC7064E244C40A1F1BC124ABE5CBD"/>
  </w:style>
  <w:style w:type="paragraph" w:customStyle="1" w:styleId="A6543B4DCA3B43D6A893D14743F0F218">
    <w:name w:val="A6543B4DCA3B43D6A893D14743F0F218"/>
  </w:style>
  <w:style w:type="paragraph" w:customStyle="1" w:styleId="E56828D6C9814F879AE8552D3F502370">
    <w:name w:val="E56828D6C9814F879AE8552D3F502370"/>
  </w:style>
  <w:style w:type="paragraph" w:customStyle="1" w:styleId="7DF943D490AA43C0A4218B69E7247293">
    <w:name w:val="7DF943D490AA43C0A4218B69E7247293"/>
  </w:style>
  <w:style w:type="paragraph" w:customStyle="1" w:styleId="CF04F62EDD20459593F6DC37B09A646F">
    <w:name w:val="CF04F62EDD20459593F6DC37B09A646F"/>
  </w:style>
  <w:style w:type="paragraph" w:customStyle="1" w:styleId="AD469F1C34984D869ED940F96EEC8B92">
    <w:name w:val="AD469F1C34984D869ED940F96EEC8B92"/>
    <w:rsid w:val="00D10197"/>
  </w:style>
  <w:style w:type="paragraph" w:customStyle="1" w:styleId="A9BD69351C2C45CF93E2E539E4414575">
    <w:name w:val="A9BD69351C2C45CF93E2E539E4414575"/>
    <w:rsid w:val="00D10197"/>
  </w:style>
  <w:style w:type="paragraph" w:customStyle="1" w:styleId="D733701191E74208861C61B2D45915BA">
    <w:name w:val="D733701191E74208861C61B2D45915BA"/>
    <w:rsid w:val="00D10197"/>
  </w:style>
  <w:style w:type="paragraph" w:customStyle="1" w:styleId="38EACBF05A9741479DDC958F2846A29A">
    <w:name w:val="38EACBF05A9741479DDC958F2846A29A"/>
    <w:rsid w:val="00D10197"/>
  </w:style>
  <w:style w:type="paragraph" w:customStyle="1" w:styleId="E931D4D6854642EEA94B8B47D6555294">
    <w:name w:val="E931D4D6854642EEA94B8B47D6555294"/>
    <w:rsid w:val="00D10197"/>
  </w:style>
  <w:style w:type="paragraph" w:customStyle="1" w:styleId="4970BCA818DD4C15A31471FF7114F61F">
    <w:name w:val="4970BCA818DD4C15A31471FF7114F61F"/>
    <w:rsid w:val="00D10197"/>
  </w:style>
  <w:style w:type="paragraph" w:customStyle="1" w:styleId="9B5E657DE524486EAF96C8088105798C">
    <w:name w:val="9B5E657DE524486EAF96C8088105798C"/>
    <w:rsid w:val="00D10197"/>
  </w:style>
  <w:style w:type="paragraph" w:customStyle="1" w:styleId="9CCFC381082A4D80BEC32B073F3BA11C">
    <w:name w:val="9CCFC381082A4D80BEC32B073F3BA11C"/>
    <w:rsid w:val="00D10197"/>
  </w:style>
  <w:style w:type="paragraph" w:customStyle="1" w:styleId="F6DD54EF996F4B8D91015DDAA1B142EC">
    <w:name w:val="F6DD54EF996F4B8D91015DDAA1B142EC"/>
    <w:rsid w:val="00D10197"/>
  </w:style>
  <w:style w:type="paragraph" w:customStyle="1" w:styleId="6DBBBE37D13641FD8C7539766F34C0F0">
    <w:name w:val="6DBBBE37D13641FD8C7539766F34C0F0"/>
    <w:rsid w:val="00D10197"/>
  </w:style>
  <w:style w:type="paragraph" w:customStyle="1" w:styleId="AAD68122BE374225B3A60F506B17F22E">
    <w:name w:val="AAD68122BE374225B3A60F506B17F22E"/>
    <w:rsid w:val="00D10197"/>
  </w:style>
  <w:style w:type="paragraph" w:customStyle="1" w:styleId="2AD2F2FCD57643C4BBE2647852384409">
    <w:name w:val="2AD2F2FCD57643C4BBE2647852384409"/>
    <w:rsid w:val="00D10197"/>
  </w:style>
  <w:style w:type="paragraph" w:customStyle="1" w:styleId="066D18B9BDBC4CA1BDC855A00B853810">
    <w:name w:val="066D18B9BDBC4CA1BDC855A00B853810"/>
    <w:rsid w:val="00D10197"/>
  </w:style>
  <w:style w:type="paragraph" w:customStyle="1" w:styleId="78EB3D7AC0554F54A631707E487F5881">
    <w:name w:val="78EB3D7AC0554F54A631707E487F5881"/>
    <w:rsid w:val="00D10197"/>
  </w:style>
  <w:style w:type="paragraph" w:customStyle="1" w:styleId="3093B85EB64F4079B24010442E31BD9A">
    <w:name w:val="3093B85EB64F4079B24010442E31BD9A"/>
    <w:rsid w:val="00D10197"/>
  </w:style>
  <w:style w:type="paragraph" w:customStyle="1" w:styleId="4629D22A948A446991115D71C96FC4A5">
    <w:name w:val="4629D22A948A446991115D71C96FC4A5"/>
    <w:rsid w:val="00D101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Franklin Gothic Book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4C5492-E66C-4AA3-86D3-224353816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1F0F865-92F7-44B0-B2E4-98E275BF020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07DC6D4-A22B-4A11-8A7E-3ACB8FAE25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 de présentation.dotx</Template>
  <TotalTime>38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Gros</dc:creator>
  <cp:keywords/>
  <dc:description/>
  <cp:lastModifiedBy>Clara Gros (Student at CentraleSupelec)</cp:lastModifiedBy>
  <cp:revision>1</cp:revision>
  <dcterms:created xsi:type="dcterms:W3CDTF">2020-02-28T17:30:00Z</dcterms:created>
  <dcterms:modified xsi:type="dcterms:W3CDTF">2020-02-28T18:08:00Z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