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Style w:val="None A"/>
          <w:color w:val="191919"/>
          <w:u w:color="191919"/>
        </w:rPr>
      </w:pPr>
    </w:p>
    <w:p>
      <w:pPr>
        <w:pStyle w:val="Body A"/>
        <w:rPr>
          <w:rStyle w:val="None A"/>
          <w:color w:val="191919"/>
          <w:u w:color="191919"/>
        </w:rPr>
      </w:pPr>
    </w:p>
    <w:p>
      <w:pPr>
        <w:pStyle w:val="Body A"/>
        <w:rPr>
          <w:rStyle w:val="None A"/>
          <w:color w:val="191919"/>
          <w:u w:color="191919"/>
        </w:rPr>
      </w:pPr>
    </w:p>
    <w:p>
      <w:pPr>
        <w:pStyle w:val="Body A"/>
        <w:rPr>
          <w:rStyle w:val="None A"/>
          <w:color w:val="191919"/>
          <w:u w:color="191919"/>
        </w:rPr>
      </w:pPr>
    </w:p>
    <w:p>
      <w:pPr>
        <w:pStyle w:val="Body A"/>
        <w:rPr>
          <w:rStyle w:val="None A"/>
          <w:color w:val="191919"/>
          <w:u w:color="191919"/>
        </w:rPr>
      </w:pPr>
    </w:p>
    <w:p>
      <w:pPr>
        <w:pStyle w:val="Body A"/>
        <w:rPr>
          <w:rStyle w:val="None A"/>
          <w:color w:val="191919"/>
          <w:u w:color="191919"/>
        </w:rPr>
      </w:pPr>
    </w:p>
    <w:p>
      <w:pPr>
        <w:pStyle w:val="Body A"/>
        <w:rPr>
          <w:rStyle w:val="None A"/>
          <w:color w:val="191919"/>
          <w:u w:color="191919"/>
        </w:rPr>
      </w:pPr>
    </w:p>
    <w:p>
      <w:pPr>
        <w:pStyle w:val="Body A"/>
        <w:rPr>
          <w:rStyle w:val="None A"/>
          <w:color w:val="191919"/>
          <w:u w:color="191919"/>
        </w:rPr>
      </w:pPr>
    </w:p>
    <w:p>
      <w:pPr>
        <w:pStyle w:val="Body A A"/>
        <w:spacing w:after="200" w:line="276" w:lineRule="auto"/>
        <w:rPr>
          <w:rStyle w:val="None A"/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Style w:val="None A"/>
          <w:rFonts w:ascii="Helvetica" w:hAnsi="Helvetica"/>
          <w:color w:val="191919"/>
          <w:sz w:val="56"/>
          <w:szCs w:val="5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Project Plan</w:t>
      </w:r>
    </w:p>
    <w:p>
      <w:pPr>
        <w:pStyle w:val="Body A A"/>
        <w:spacing w:after="200" w:line="276" w:lineRule="auto"/>
        <w:rPr>
          <w:rStyle w:val="None A"/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Style w:val="None A"/>
          <w:rFonts w:ascii="Helvetica" w:hAnsi="Helvetica"/>
          <w:color w:val="191919"/>
          <w:sz w:val="56"/>
          <w:szCs w:val="5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Assignment Hat</w:t>
      </w:r>
    </w:p>
    <w:p>
      <w:pPr>
        <w:pStyle w:val="Body A A"/>
        <w:spacing w:after="200" w:line="276" w:lineRule="auto"/>
        <w:rPr>
          <w:rStyle w:val="None A"/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 A"/>
        <w:spacing w:after="200" w:line="276" w:lineRule="auto"/>
        <w:rPr>
          <w:rStyle w:val="None A"/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 A"/>
        <w:spacing w:after="200" w:line="276" w:lineRule="auto"/>
        <w:rPr>
          <w:rStyle w:val="None A"/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 A"/>
        <w:spacing w:after="200" w:line="276" w:lineRule="auto"/>
        <w:rPr>
          <w:rStyle w:val="None A"/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 A"/>
        <w:spacing w:after="200" w:line="276" w:lineRule="auto"/>
        <w:rPr>
          <w:rStyle w:val="None A"/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 A"/>
        <w:spacing w:after="200" w:line="276" w:lineRule="auto"/>
        <w:rPr>
          <w:rStyle w:val="None A"/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 A"/>
        <w:spacing w:after="200" w:line="276" w:lineRule="auto"/>
        <w:rPr>
          <w:rStyle w:val="None A"/>
          <w:rFonts w:ascii="Helvetica" w:cs="Helvetica" w:hAnsi="Helvetica" w:eastAsia="Helvetica"/>
          <w:color w:val="191919"/>
          <w:sz w:val="34"/>
          <w:szCs w:val="34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Style w:val="None A"/>
          <w:rFonts w:ascii="Helvetica" w:hAnsi="Helvetica"/>
          <w:color w:val="191919"/>
          <w:sz w:val="56"/>
          <w:szCs w:val="5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                         </w:t>
      </w:r>
      <w:r>
        <w:rPr>
          <w:rStyle w:val="None A"/>
          <w:rFonts w:ascii="Helvetica" w:hAnsi="Helvetica"/>
          <w:color w:val="191919"/>
          <w:sz w:val="34"/>
          <w:szCs w:val="34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Ludachris, Otteran 527604</w:t>
      </w:r>
    </w:p>
    <w:p>
      <w:pPr>
        <w:pStyle w:val="Body A A"/>
        <w:spacing w:after="200" w:line="276" w:lineRule="auto"/>
        <w:rPr>
          <w:rStyle w:val="None A"/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Style w:val="None A"/>
          <w:rFonts w:ascii="Helvetica" w:hAnsi="Helvetica"/>
          <w:color w:val="191919"/>
          <w:sz w:val="34"/>
          <w:szCs w:val="34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                                            </w:t>
      </w:r>
      <w:r>
        <w:rPr>
          <w:rStyle w:val="None A"/>
          <w:rFonts w:ascii="Helvetica" w:hAnsi="Helvetica"/>
          <w:color w:val="191919"/>
          <w:sz w:val="34"/>
          <w:szCs w:val="34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   </w:t>
      </w:r>
      <w:r>
        <w:rPr>
          <w:rStyle w:val="None A"/>
          <w:rFonts w:ascii="Helvetica" w:hAnsi="Helvetica"/>
          <w:color w:val="191919"/>
          <w:sz w:val="34"/>
          <w:szCs w:val="34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Shamil Karimli 523001</w:t>
      </w:r>
    </w:p>
    <w:p>
      <w:pPr>
        <w:pStyle w:val="Body A A"/>
        <w:spacing w:after="200" w:line="276" w:lineRule="auto"/>
        <w:rPr>
          <w:rStyle w:val="None A"/>
          <w:rFonts w:ascii="Helvetica" w:cs="Helvetica" w:hAnsi="Helvetica" w:eastAsia="Helvetica"/>
          <w:color w:val="191919"/>
          <w:u w:color="191919"/>
        </w:rPr>
      </w:pPr>
      <w:r>
        <w:rPr>
          <w:rStyle w:val="None A"/>
          <w:rFonts w:ascii="Helvetica" w:hAnsi="Helvetica"/>
          <w:color w:val="191919"/>
          <w:sz w:val="56"/>
          <w:szCs w:val="5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                           </w:t>
      </w:r>
      <w:r>
        <w:rPr>
          <w:rStyle w:val="None A"/>
          <w:rFonts w:ascii="Helvetica" w:hAnsi="Helvetica"/>
          <w:color w:val="191919"/>
          <w:u w:color="191919"/>
          <w:rtl w:val="0"/>
          <w:lang w:val="en-US"/>
        </w:rPr>
        <w:t>Inholland University of Applied Sciences</w:t>
      </w:r>
    </w:p>
    <w:p>
      <w:pPr>
        <w:pStyle w:val="TOC Heading"/>
        <w:rPr>
          <w:rStyle w:val="None A"/>
          <w:rFonts w:ascii="Helvetica" w:cs="Helvetica" w:hAnsi="Helvetica" w:eastAsia="Helvetica"/>
          <w:color w:val="191919"/>
          <w:sz w:val="24"/>
          <w:szCs w:val="24"/>
          <w:u w:color="191919"/>
        </w:rPr>
      </w:pPr>
      <w:r>
        <w:rPr>
          <w:rStyle w:val="None A"/>
          <w:rFonts w:ascii="Helvetica" w:hAnsi="Helvetica"/>
          <w:color w:val="191919"/>
          <w:sz w:val="24"/>
          <w:szCs w:val="24"/>
          <w:u w:color="191919"/>
          <w:rtl w:val="0"/>
          <w:lang w:val="en-US"/>
        </w:rPr>
        <w:t>Contents</w:t>
      </w:r>
    </w:p>
    <w:p>
      <w:pPr>
        <w:pStyle w:val="Body A A"/>
        <w:rPr>
          <w:rStyle w:val="None A"/>
          <w:rFonts w:ascii="Helvetica" w:cs="Helvetica" w:hAnsi="Helvetica" w:eastAsia="Helvetica"/>
          <w:color w:val="191919"/>
          <w:u w:color="191919"/>
        </w:rPr>
      </w:pPr>
    </w:p>
    <w:p>
      <w:pPr>
        <w:pStyle w:val="Body A A"/>
        <w:rPr>
          <w:rStyle w:val="None A"/>
          <w:rFonts w:ascii="Helvetica" w:cs="Helvetica" w:hAnsi="Helvetica" w:eastAsia="Helvetica"/>
          <w:color w:val="191919"/>
          <w:u w:color="191919"/>
        </w:rPr>
      </w:pPr>
    </w:p>
    <w:p>
      <w:pPr>
        <w:pStyle w:val="Body A A"/>
        <w:rPr>
          <w:rStyle w:val="None A"/>
          <w:rFonts w:ascii="Helvetica" w:cs="Helvetica" w:hAnsi="Helvetica" w:eastAsia="Helvetica"/>
          <w:color w:val="191919"/>
          <w:u w:color="191919"/>
        </w:rPr>
      </w:pP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Incentive</w:t>
      </w:r>
      <w:r>
        <w:rPr>
          <w:rStyle w:val="None A"/>
          <w:rFonts w:ascii="Helvetica" w:hAnsi="Helvetica" w:hint="default"/>
          <w:color w:val="191919"/>
          <w:sz w:val="22"/>
          <w:szCs w:val="22"/>
          <w:u w:color="000000"/>
          <w:rtl w:val="0"/>
          <w:lang w:val="en-US"/>
        </w:rPr>
        <w:t>…</w:t>
        <w:tab/>
      </w: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1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Objectives</w:t>
        <w:tab/>
        <w:t>2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Central research question and sub-questions</w:t>
        <w:tab/>
        <w:t>2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Description of assignment</w:t>
        <w:tab/>
        <w:t>3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Scope of the assignment including preconditions</w:t>
        <w:tab/>
        <w:t>5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 xml:space="preserve">Deliverables </w:t>
        <w:tab/>
        <w:t>7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 xml:space="preserve">Risks and solutions </w:t>
        <w:tab/>
        <w:t>8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Stakeholders &amp; Communication Schedule</w:t>
        <w:tab/>
        <w:t>9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 xml:space="preserve">Methods </w:t>
      </w:r>
      <w:r>
        <w:rPr>
          <w:rStyle w:val="None A"/>
          <w:rFonts w:ascii="Helvetica" w:hAnsi="Helvetica" w:hint="default"/>
          <w:color w:val="191919"/>
          <w:sz w:val="22"/>
          <w:szCs w:val="22"/>
          <w:u w:color="000000"/>
          <w:rtl w:val="0"/>
          <w:lang w:val="en-US"/>
        </w:rPr>
        <w:t>…</w:t>
        <w:tab/>
      </w: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10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Planning..</w:t>
        <w:tab/>
        <w:t>13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Works Cited</w:t>
        <w:tab/>
        <w:t>14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Appendices</w:t>
      </w:r>
      <w:r>
        <w:rPr>
          <w:rStyle w:val="None A"/>
          <w:rFonts w:ascii="Helvetica" w:hAnsi="Helvetica" w:hint="default"/>
          <w:color w:val="191919"/>
          <w:sz w:val="22"/>
          <w:szCs w:val="22"/>
          <w:u w:color="000000"/>
          <w:rtl w:val="0"/>
          <w:lang w:val="en-US"/>
        </w:rPr>
        <w:t>……………………………………………………………………</w:t>
      </w: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..</w:t>
      </w:r>
      <w:r>
        <w:rPr>
          <w:rStyle w:val="None A"/>
          <w:rFonts w:ascii="Helvetica" w:hAnsi="Helvetica" w:hint="default"/>
          <w:color w:val="191919"/>
          <w:sz w:val="22"/>
          <w:szCs w:val="22"/>
          <w:u w:color="000000"/>
          <w:rtl w:val="0"/>
          <w:lang w:val="en-US"/>
        </w:rPr>
        <w:t>…………………</w:t>
      </w:r>
      <w:r>
        <w:rPr>
          <w:rStyle w:val="None A"/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15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</w:p>
    <w:p>
      <w:pPr>
        <w:pStyle w:val="Body A A"/>
        <w:numPr>
          <w:ilvl w:val="0"/>
          <w:numId w:val="4"/>
        </w:numPr>
        <w:bidi w:val="0"/>
        <w:spacing w:line="312" w:lineRule="auto"/>
        <w:ind w:right="0"/>
        <w:jc w:val="left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000000"/>
          <w:rtl w:val="0"/>
          <w:lang w:val="en-US"/>
        </w:rPr>
      </w:pPr>
      <w:r>
        <w:rPr>
          <w:rStyle w:val="None A"/>
          <w:rFonts w:ascii="Helvetica" w:hAnsi="Helvetica"/>
          <w:b w:val="1"/>
          <w:bCs w:val="1"/>
          <w:color w:val="191919"/>
          <w:sz w:val="30"/>
          <w:szCs w:val="30"/>
          <w:u w:color="000000"/>
          <w:rtl w:val="0"/>
          <w:lang w:val="en-US"/>
        </w:rPr>
        <w:t>Incentive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 xml:space="preserve">This assignment is about implementing a generic data structure into a code. Analyzing the theoretical complexity of algorithms. Validating the complexity of your algorithms in running time experiments. 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 xml:space="preserve">The purpose of this assignment is to determine which algorithm suits our case the best. 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000000"/>
        </w:rPr>
      </w:pPr>
      <w:r>
        <w:rPr>
          <w:rStyle w:val="None A"/>
          <w:rFonts w:ascii="Helvetica" w:hAnsi="Helvetica"/>
          <w:b w:val="1"/>
          <w:bCs w:val="1"/>
          <w:color w:val="191919"/>
          <w:sz w:val="30"/>
          <w:szCs w:val="30"/>
          <w:u w:color="000000"/>
          <w:rtl w:val="0"/>
          <w:lang w:val="en-US"/>
        </w:rPr>
        <w:t>2. Objectives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000000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implementing a generic data structure;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analyzing the theoretical complexity of algorithms;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validating the complexity of your algorithms in running time experiments.</w:t>
      </w:r>
    </w:p>
    <w:p>
      <w:pPr>
        <w:pStyle w:val="List Paragraph"/>
        <w:ind w:left="0" w:firstLine="0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000000"/>
        </w:rPr>
      </w:pPr>
      <w:r>
        <w:rPr>
          <w:rStyle w:val="None A"/>
          <w:rFonts w:ascii="Helvetica" w:hAnsi="Helvetica"/>
          <w:b w:val="1"/>
          <w:bCs w:val="1"/>
          <w:color w:val="191919"/>
          <w:sz w:val="30"/>
          <w:szCs w:val="30"/>
          <w:u w:color="000000"/>
          <w:rtl w:val="0"/>
          <w:lang w:val="en-US"/>
        </w:rPr>
        <w:t>3. Central Research Question &amp; Sub questions</w:t>
      </w:r>
    </w:p>
    <w:p>
      <w:pPr>
        <w:pStyle w:val="Heading 2"/>
        <w:keepLines w:val="1"/>
        <w:suppressAutoHyphens w:val="1"/>
        <w:spacing w:before="200" w:line="276" w:lineRule="auto"/>
        <w:rPr>
          <w:rStyle w:val="None A"/>
          <w:b w:val="0"/>
          <w:bCs w:val="0"/>
          <w:color w:val="191919"/>
          <w:sz w:val="26"/>
          <w:szCs w:val="26"/>
          <w:u w:color="4f81bd"/>
        </w:rPr>
      </w:pPr>
      <w:r>
        <w:rPr>
          <w:rStyle w:val="None A"/>
          <w:b w:val="0"/>
          <w:bCs w:val="0"/>
          <w:color w:val="191919"/>
          <w:sz w:val="26"/>
          <w:szCs w:val="26"/>
          <w:u w:color="4f81bd"/>
          <w:rtl w:val="0"/>
        </w:rPr>
        <w:t>Hat</w:t>
      </w:r>
    </w:p>
    <w:p>
      <w:pPr>
        <w:pStyle w:val="Body B"/>
        <w:rPr>
          <w:rStyle w:val="None A"/>
          <w:rFonts w:ascii="Helvetica" w:cs="Helvetica" w:hAnsi="Helvetica" w:eastAsia="Helvetica"/>
          <w:color w:val="191919"/>
          <w:sz w:val="26"/>
          <w:szCs w:val="26"/>
          <w:u w:color="4f81bd"/>
        </w:rPr>
      </w:pPr>
    </w:p>
    <w:p>
      <w:pPr>
        <w:pStyle w:val="Body B"/>
        <w:suppressAutoHyphens w:val="1"/>
        <w:spacing w:after="200" w:line="276" w:lineRule="auto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a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>A hat is a data structure that can be used to retrieve random elements. For instance, it can be used to draw names.  It supports the following API:</w:t>
      </w:r>
    </w:p>
    <w:p>
      <w:pPr>
        <w:pStyle w:val="Body B"/>
        <w:suppressAutoHyphens w:val="1"/>
        <w:spacing w:after="200" w:line="276" w:lineRule="auto"/>
        <w:rPr>
          <w:rStyle w:val="None A"/>
          <w:rFonts w:ascii="Helvetica" w:cs="Helvetica" w:hAnsi="Helvetica" w:eastAsia="Helvetica"/>
          <w:color w:val="191919"/>
          <w:sz w:val="22"/>
          <w:szCs w:val="22"/>
          <w:u w:val="single" w:color="00000a"/>
        </w:rPr>
      </w:pPr>
      <w:r>
        <w:rPr>
          <w:rStyle w:val="None A"/>
          <w:rFonts w:ascii="Helvetica" w:hAnsi="Helvetica"/>
          <w:color w:val="191919"/>
          <w:sz w:val="22"/>
          <w:szCs w:val="22"/>
          <w:u w:val="single" w:color="00000a"/>
          <w:rtl w:val="0"/>
          <w:lang w:val="en-US"/>
        </w:rPr>
        <w:t>Public class Hat&lt;Item&gt;</w:t>
      </w:r>
    </w:p>
    <w:p>
      <w:pPr>
        <w:pStyle w:val="Body B"/>
        <w:suppressAutoHyphens w:val="1"/>
        <w:spacing w:line="276" w:lineRule="auto"/>
        <w:ind w:left="720" w:firstLine="720"/>
        <w:rPr>
          <w:rStyle w:val="None A"/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a"/>
          <w:rtl w:val="0"/>
        </w:rPr>
        <w:t>Hat()</w:t>
        <w:tab/>
        <w:tab/>
      </w:r>
      <w:r>
        <w:rPr>
          <w:rStyle w:val="None A"/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create a new empty hat</w:t>
      </w:r>
    </w:p>
    <w:p>
      <w:pPr>
        <w:pStyle w:val="Body B"/>
        <w:suppressAutoHyphens w:val="1"/>
        <w:spacing w:line="276" w:lineRule="auto"/>
        <w:rPr>
          <w:rStyle w:val="None A"/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 xml:space="preserve">boolean </w:t>
        <w:tab/>
        <w:t>isEmpty()</w:t>
        <w:tab/>
      </w:r>
      <w:r>
        <w:rPr>
          <w:rStyle w:val="None A"/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is the hat empty?</w:t>
      </w:r>
    </w:p>
    <w:p>
      <w:pPr>
        <w:pStyle w:val="Body B"/>
        <w:suppressAutoHyphens w:val="1"/>
        <w:spacing w:line="276" w:lineRule="auto"/>
        <w:rPr>
          <w:rStyle w:val="None A"/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a"/>
          <w:rtl w:val="0"/>
        </w:rPr>
        <w:t>int</w:t>
        <w:tab/>
        <w:tab/>
        <w:t>size()</w:t>
        <w:tab/>
        <w:tab/>
      </w:r>
      <w:r>
        <w:rPr>
          <w:rStyle w:val="None A"/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number of items in the hat</w:t>
      </w:r>
    </w:p>
    <w:p>
      <w:pPr>
        <w:pStyle w:val="Body B"/>
        <w:suppressAutoHyphens w:val="1"/>
        <w:spacing w:line="276" w:lineRule="auto"/>
        <w:rPr>
          <w:rStyle w:val="None A"/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>void</w:t>
        <w:tab/>
        <w:tab/>
        <w:t>add(Item item)</w:t>
        <w:tab/>
      </w:r>
      <w:r>
        <w:rPr>
          <w:rStyle w:val="None A"/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add an item to the hat</w:t>
      </w:r>
    </w:p>
    <w:p>
      <w:pPr>
        <w:pStyle w:val="Body B"/>
        <w:suppressAutoHyphens w:val="1"/>
        <w:spacing w:line="276" w:lineRule="auto"/>
        <w:rPr>
          <w:rStyle w:val="None A"/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>Item</w:t>
        <w:tab/>
        <w:tab/>
        <w:t>draw()</w:t>
        <w:tab/>
        <w:tab/>
      </w:r>
      <w:r>
        <w:rPr>
          <w:rStyle w:val="None A"/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delete a random item from the hat and return it</w:t>
      </w:r>
    </w:p>
    <w:p>
      <w:pPr>
        <w:pStyle w:val="Body B"/>
        <w:suppressAutoHyphens w:val="1"/>
        <w:spacing w:after="200" w:line="276" w:lineRule="auto"/>
        <w:rPr>
          <w:rStyle w:val="None A"/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</w:p>
    <w:p>
      <w:pPr>
        <w:pStyle w:val="heading 4"/>
        <w:rPr>
          <w:rStyle w:val="None A"/>
          <w:rFonts w:ascii="Helvetica" w:cs="Helvetica" w:hAnsi="Helvetica" w:eastAsia="Helvetica"/>
          <w:b w:val="0"/>
          <w:bCs w:val="0"/>
          <w:color w:val="191919"/>
          <w:u w:color="191919"/>
        </w:rPr>
      </w:pPr>
      <w:r>
        <w:rPr>
          <w:rStyle w:val="None A"/>
          <w:rFonts w:ascii="Helvetica" w:hAnsi="Helvetica"/>
          <w:b w:val="0"/>
          <w:bCs w:val="0"/>
          <w:color w:val="191919"/>
          <w:u w:color="191919"/>
          <w:rtl w:val="0"/>
          <w:lang w:val="en-US"/>
        </w:rPr>
        <w:t>Example usage:</w:t>
      </w:r>
    </w:p>
    <w:p>
      <w:pPr>
        <w:pStyle w:val="Heading 2"/>
        <w:keepLines w:val="1"/>
        <w:suppressAutoHyphens w:val="1"/>
        <w:spacing w:before="200" w:line="276" w:lineRule="auto"/>
        <w:rPr>
          <w:rStyle w:val="None A"/>
          <w:b w:val="0"/>
          <w:bCs w:val="0"/>
          <w:color w:val="191919"/>
          <w:sz w:val="22"/>
          <w:szCs w:val="22"/>
          <w:u w:color="00000a"/>
        </w:rPr>
      </w:pP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To an initially empty hat you add a number of to strings, representing the names of the people in the room. You draw the names of the people who have to do the chores today.</w:t>
      </w:r>
    </w:p>
    <w:p>
      <w:pPr>
        <w:pStyle w:val="Heading 2"/>
        <w:keepLines w:val="1"/>
        <w:suppressAutoHyphens w:val="1"/>
        <w:spacing w:before="200" w:line="276" w:lineRule="auto"/>
        <w:rPr>
          <w:rStyle w:val="None A"/>
          <w:b w:val="0"/>
          <w:bCs w:val="0"/>
          <w:color w:val="191919"/>
          <w:sz w:val="22"/>
          <w:szCs w:val="22"/>
          <w:u w:color="00000a"/>
        </w:rPr>
      </w:pP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Hat&lt;String&gt; people = new Hat&lt;String&gt;();</w:t>
      </w:r>
      <w:r>
        <w:rPr>
          <w:rStyle w:val="None A"/>
          <w:b w:val="0"/>
          <w:bCs w:val="0"/>
          <w:color w:val="191919"/>
          <w:sz w:val="22"/>
          <w:szCs w:val="22"/>
          <w:u w:color="00000a"/>
        </w:rPr>
        <w:br w:type="textWrapping"/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people.add(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nl-NL"/>
        </w:rPr>
        <w:t>Joe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”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it-IT"/>
        </w:rPr>
        <w:t>);</w:t>
      </w:r>
      <w:r>
        <w:rPr>
          <w:rStyle w:val="None A"/>
          <w:b w:val="0"/>
          <w:bCs w:val="0"/>
          <w:color w:val="191919"/>
          <w:sz w:val="22"/>
          <w:szCs w:val="22"/>
          <w:u w:color="00000a"/>
        </w:rPr>
        <w:br w:type="textWrapping"/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people.add(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</w:rPr>
        <w:t>Kate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”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it-IT"/>
        </w:rPr>
        <w:t>);</w:t>
      </w:r>
      <w:r>
        <w:rPr>
          <w:rStyle w:val="None A"/>
          <w:b w:val="0"/>
          <w:bCs w:val="0"/>
          <w:color w:val="191919"/>
          <w:sz w:val="22"/>
          <w:szCs w:val="22"/>
          <w:u w:color="00000a"/>
        </w:rPr>
        <w:br w:type="textWrapping"/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people.add(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</w:rPr>
        <w:t>Mo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”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it-IT"/>
        </w:rPr>
        <w:t>);</w:t>
      </w:r>
      <w:r>
        <w:rPr>
          <w:rStyle w:val="None A"/>
          <w:b w:val="0"/>
          <w:bCs w:val="0"/>
          <w:color w:val="191919"/>
          <w:sz w:val="22"/>
          <w:szCs w:val="22"/>
          <w:u w:color="00000a"/>
        </w:rPr>
        <w:br w:type="textWrapping"/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people.add(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</w:rPr>
        <w:t>Katya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”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it-IT"/>
        </w:rPr>
        <w:t>);</w:t>
      </w:r>
    </w:p>
    <w:p>
      <w:pPr>
        <w:pStyle w:val="Heading 2"/>
        <w:keepLines w:val="1"/>
        <w:suppressAutoHyphens w:val="1"/>
        <w:spacing w:before="200" w:line="276" w:lineRule="auto"/>
        <w:rPr>
          <w:rStyle w:val="None A"/>
          <w:b w:val="0"/>
          <w:bCs w:val="0"/>
          <w:color w:val="191919"/>
          <w:sz w:val="22"/>
          <w:szCs w:val="22"/>
          <w:u w:color="00000a"/>
        </w:rPr>
      </w:pP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pt-PT"/>
        </w:rPr>
        <w:t>StdOut.println(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 xml:space="preserve">Washing dishes: 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+people.draw());</w:t>
      </w:r>
      <w:r>
        <w:rPr>
          <w:rStyle w:val="None A"/>
          <w:b w:val="0"/>
          <w:bCs w:val="0"/>
          <w:color w:val="191919"/>
          <w:sz w:val="22"/>
          <w:szCs w:val="22"/>
          <w:u w:color="00000a"/>
        </w:rPr>
        <w:br w:type="textWrapping"/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pt-PT"/>
        </w:rPr>
        <w:t>StdOut.println(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</w:rPr>
        <w:t xml:space="preserve">Vacuuming: 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rStyle w:val="None A"/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+people.draw());</w:t>
      </w:r>
      <w:r>
        <w:rPr>
          <w:rStyle w:val="None A"/>
          <w:b w:val="0"/>
          <w:bCs w:val="0"/>
          <w:color w:val="191919"/>
          <w:sz w:val="22"/>
          <w:szCs w:val="22"/>
          <w:u w:color="00000a"/>
        </w:rPr>
        <w:br w:type="textWrapping"/>
      </w:r>
    </w:p>
    <w:p>
      <w:pPr>
        <w:pStyle w:val="Body B"/>
        <w:rPr>
          <w:rStyle w:val="None A"/>
          <w:rFonts w:ascii="Helvetica" w:cs="Helvetica" w:hAnsi="Helvetica" w:eastAsia="Helvetica"/>
          <w:color w:val="191919"/>
          <w:sz w:val="26"/>
          <w:szCs w:val="26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000000"/>
        </w:rPr>
      </w:pPr>
      <w:r>
        <w:rPr>
          <w:rStyle w:val="None A"/>
          <w:rFonts w:ascii="Helvetica" w:hAnsi="Helvetica"/>
          <w:b w:val="1"/>
          <w:bCs w:val="1"/>
          <w:color w:val="191919"/>
          <w:sz w:val="30"/>
          <w:szCs w:val="30"/>
          <w:u w:color="000000"/>
          <w:rtl w:val="0"/>
          <w:lang w:val="en-US"/>
        </w:rPr>
        <w:t>4.  Description of assignment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Implement the class Hat. Create reasonably efficient implementations of the required methods.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Create a simple test client to test your implementations.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Determine the average case time complexity of each of the methods. If this is too hard use the worst-case complexity as an upper-bound.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  <w:lang w:val="en-US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Use doubling ratio experiments to verify the time complexity of your implementation.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b w:val="1"/>
          <w:bCs w:val="1"/>
          <w:color w:val="191919"/>
          <w:sz w:val="30"/>
          <w:szCs w:val="30"/>
          <w:u w:color="000000"/>
          <w:rtl w:val="0"/>
          <w:lang w:val="en-US"/>
        </w:rPr>
        <w:t xml:space="preserve">5. </w:t>
      </w:r>
      <w:r>
        <w:rPr>
          <w:rStyle w:val="None A"/>
          <w:rFonts w:ascii="Helvetica" w:hAnsi="Helvetica"/>
          <w:b w:val="1"/>
          <w:bCs w:val="1"/>
          <w:color w:val="191919"/>
          <w:sz w:val="30"/>
          <w:szCs w:val="30"/>
          <w:u w:color="191919"/>
          <w:rtl w:val="0"/>
          <w:lang w:val="en-US"/>
        </w:rPr>
        <w:t>Scope of the assignment including preconditions</w:t>
      </w:r>
    </w:p>
    <w:p>
      <w:pPr>
        <w:pStyle w:val="Heading 2"/>
        <w:keepLines w:val="1"/>
        <w:suppressAutoHyphens w:val="1"/>
        <w:spacing w:before="200" w:line="276" w:lineRule="auto"/>
        <w:rPr>
          <w:rStyle w:val="None A"/>
          <w:b w:val="0"/>
          <w:bCs w:val="0"/>
          <w:color w:val="191919"/>
          <w:sz w:val="26"/>
          <w:szCs w:val="26"/>
          <w:u w:color="4f81bd"/>
        </w:rPr>
      </w:pPr>
      <w:r>
        <w:rPr>
          <w:rStyle w:val="None A"/>
          <w:b w:val="0"/>
          <w:bCs w:val="0"/>
          <w:color w:val="191919"/>
          <w:sz w:val="26"/>
          <w:szCs w:val="26"/>
          <w:u w:color="4f81bd"/>
          <w:rtl w:val="0"/>
        </w:rPr>
        <w:t>Hat</w:t>
      </w:r>
    </w:p>
    <w:p>
      <w:pPr>
        <w:pStyle w:val="Body B"/>
        <w:suppressAutoHyphens w:val="1"/>
        <w:spacing w:after="200" w:line="276" w:lineRule="auto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a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>A hat is a data structure that can be used to retrieve random elements. For instance, it can be used to draw names.  It supports the following API:</w:t>
      </w:r>
    </w:p>
    <w:p>
      <w:pPr>
        <w:pStyle w:val="Body B"/>
        <w:suppressAutoHyphens w:val="1"/>
        <w:spacing w:after="200" w:line="276" w:lineRule="auto"/>
        <w:rPr>
          <w:rStyle w:val="None A"/>
          <w:rFonts w:ascii="Helvetica" w:cs="Helvetica" w:hAnsi="Helvetica" w:eastAsia="Helvetica"/>
          <w:color w:val="191919"/>
          <w:sz w:val="22"/>
          <w:szCs w:val="22"/>
          <w:u w:val="single" w:color="00000a"/>
        </w:rPr>
      </w:pPr>
      <w:r>
        <w:rPr>
          <w:rStyle w:val="None A"/>
          <w:rFonts w:ascii="Helvetica" w:hAnsi="Helvetica"/>
          <w:color w:val="191919"/>
          <w:sz w:val="22"/>
          <w:szCs w:val="22"/>
          <w:u w:val="single" w:color="00000a"/>
          <w:rtl w:val="0"/>
          <w:lang w:val="en-US"/>
        </w:rPr>
        <w:t>Public class Hat&lt;Item&gt;</w:t>
      </w:r>
    </w:p>
    <w:p>
      <w:pPr>
        <w:pStyle w:val="Body B"/>
        <w:suppressAutoHyphens w:val="1"/>
        <w:spacing w:line="276" w:lineRule="auto"/>
        <w:ind w:left="720" w:firstLine="720"/>
        <w:rPr>
          <w:rStyle w:val="None A"/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a"/>
          <w:rtl w:val="0"/>
        </w:rPr>
        <w:t>Hat()</w:t>
        <w:tab/>
        <w:tab/>
      </w:r>
      <w:r>
        <w:rPr>
          <w:rStyle w:val="None A"/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create a new empty hat</w:t>
      </w:r>
    </w:p>
    <w:p>
      <w:pPr>
        <w:pStyle w:val="Body B"/>
        <w:suppressAutoHyphens w:val="1"/>
        <w:spacing w:line="276" w:lineRule="auto"/>
        <w:rPr>
          <w:rStyle w:val="None A"/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 xml:space="preserve">boolean </w:t>
        <w:tab/>
        <w:t>isEmpty()</w:t>
        <w:tab/>
      </w:r>
      <w:r>
        <w:rPr>
          <w:rStyle w:val="None A"/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is the hat empty?</w:t>
      </w:r>
    </w:p>
    <w:p>
      <w:pPr>
        <w:pStyle w:val="Body B"/>
        <w:suppressAutoHyphens w:val="1"/>
        <w:spacing w:line="276" w:lineRule="auto"/>
        <w:rPr>
          <w:rStyle w:val="None A"/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a"/>
          <w:rtl w:val="0"/>
        </w:rPr>
        <w:t>int</w:t>
        <w:tab/>
        <w:tab/>
        <w:t>size()</w:t>
        <w:tab/>
        <w:tab/>
      </w:r>
      <w:r>
        <w:rPr>
          <w:rStyle w:val="None A"/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number of items in the hat</w:t>
      </w:r>
    </w:p>
    <w:p>
      <w:pPr>
        <w:pStyle w:val="Body B"/>
        <w:suppressAutoHyphens w:val="1"/>
        <w:spacing w:line="276" w:lineRule="auto"/>
        <w:rPr>
          <w:rStyle w:val="None A"/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>void</w:t>
        <w:tab/>
        <w:tab/>
        <w:t>add(Item item)</w:t>
        <w:tab/>
      </w:r>
      <w:r>
        <w:rPr>
          <w:rStyle w:val="None A"/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add an item to the hat</w:t>
      </w:r>
    </w:p>
    <w:p>
      <w:pPr>
        <w:pStyle w:val="Body B"/>
        <w:suppressAutoHyphens w:val="1"/>
        <w:spacing w:line="276" w:lineRule="auto"/>
        <w:rPr>
          <w:rStyle w:val="None A"/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Style w:val="None A"/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>Item</w:t>
        <w:tab/>
        <w:tab/>
        <w:t>draw()</w:t>
        <w:tab/>
        <w:tab/>
      </w:r>
      <w:r>
        <w:rPr>
          <w:rStyle w:val="None A"/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delete a random item from the hat and return it</w:t>
      </w:r>
    </w:p>
    <w:p>
      <w:pPr>
        <w:pStyle w:val="Body B"/>
        <w:suppressAutoHyphens w:val="1"/>
        <w:spacing w:line="276" w:lineRule="auto"/>
        <w:rPr>
          <w:rStyle w:val="None A"/>
          <w:rFonts w:ascii="Helvetica" w:cs="Helvetica" w:hAnsi="Helvetica" w:eastAsia="Helvetica"/>
          <w:color w:val="191919"/>
          <w:sz w:val="22"/>
          <w:szCs w:val="22"/>
          <w:u w:color="00000a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b w:val="1"/>
          <w:bCs w:val="1"/>
          <w:color w:val="191919"/>
          <w:sz w:val="30"/>
          <w:szCs w:val="30"/>
          <w:u w:color="191919"/>
          <w:rtl w:val="0"/>
          <w:lang w:val="en-US"/>
        </w:rPr>
        <w:t>6. Deliverables</w:t>
      </w:r>
    </w:p>
    <w:tbl>
      <w:tblPr>
        <w:tblW w:w="93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48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uppressAutoHyphens w:val="1"/>
              <w:outlineLvl w:val="0"/>
            </w:pPr>
            <w:r>
              <w:rPr>
                <w:rStyle w:val="None A"/>
                <w:rFonts w:ascii="Helvetica" w:hAnsi="Helvetica"/>
                <w:sz w:val="36"/>
                <w:szCs w:val="36"/>
                <w:rtl w:val="0"/>
                <w:lang w:val="en-US"/>
              </w:rPr>
              <w:t>Deliverables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uppressAutoHyphens w:val="1"/>
              <w:outlineLvl w:val="0"/>
            </w:pPr>
            <w:r>
              <w:rPr>
                <w:rStyle w:val="None A"/>
                <w:rFonts w:ascii="Helvetica" w:hAnsi="Helvetica"/>
                <w:sz w:val="36"/>
                <w:szCs w:val="36"/>
                <w:rtl w:val="0"/>
                <w:lang w:val="en-US"/>
              </w:rPr>
              <w:t>Deadline</w:t>
            </w:r>
          </w:p>
        </w:tc>
      </w:tr>
      <w:tr>
        <w:tblPrEx>
          <w:shd w:val="clear" w:color="auto" w:fill="ceddeb"/>
        </w:tblPrEx>
        <w:trPr>
          <w:trHeight w:val="92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uppressAutoHyphens w:val="1"/>
              <w:outlineLvl w:val="0"/>
            </w:pPr>
            <w:r>
              <w:rPr>
                <w:rStyle w:val="None A"/>
                <w:rFonts w:ascii="Helvetica" w:hAnsi="Helvetica"/>
                <w:sz w:val="36"/>
                <w:szCs w:val="36"/>
                <w:rtl w:val="0"/>
                <w:lang w:val="en-US"/>
              </w:rPr>
              <w:t>Report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uppressAutoHyphens w:val="1"/>
              <w:outlineLvl w:val="0"/>
              <w:rPr>
                <w:rStyle w:val="None A"/>
              </w:rPr>
            </w:pPr>
            <w:r>
              <w:rPr>
                <w:rStyle w:val="None A"/>
                <w:rFonts w:ascii="Helvetica" w:hAnsi="Helvetica"/>
                <w:sz w:val="36"/>
                <w:szCs w:val="36"/>
                <w:rtl w:val="0"/>
                <w:lang w:val="en-US"/>
              </w:rPr>
              <w:t>Feb 26 2016</w:t>
            </w:r>
          </w:p>
          <w:p>
            <w:pPr>
              <w:pStyle w:val="Body C"/>
              <w:suppressAutoHyphens w:val="1"/>
              <w:outlineLvl w:val="0"/>
            </w:pPr>
            <w:r>
              <w:rPr>
                <w:rStyle w:val="None A"/>
                <w:rFonts w:ascii="Helvetica" w:hAnsi="Helvetica"/>
                <w:sz w:val="36"/>
                <w:szCs w:val="36"/>
                <w:rtl w:val="0"/>
                <w:lang w:val="en-US"/>
              </w:rPr>
              <w:t>11:59 AM</w:t>
            </w:r>
          </w:p>
        </w:tc>
      </w:tr>
      <w:tr>
        <w:tblPrEx>
          <w:shd w:val="clear" w:color="auto" w:fill="ceddeb"/>
        </w:tblPrEx>
        <w:trPr>
          <w:trHeight w:val="92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uppressAutoHyphens w:val="1"/>
              <w:outlineLvl w:val="0"/>
            </w:pPr>
            <w:r>
              <w:rPr>
                <w:rStyle w:val="None A"/>
                <w:rFonts w:ascii="Helvetica" w:hAnsi="Helvetica"/>
                <w:sz w:val="36"/>
                <w:szCs w:val="36"/>
                <w:rtl w:val="0"/>
                <w:lang w:val="en-US"/>
              </w:rPr>
              <w:t>Eclipse project zip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uppressAutoHyphens w:val="1"/>
              <w:outlineLvl w:val="0"/>
              <w:rPr>
                <w:rStyle w:val="None A"/>
              </w:rPr>
            </w:pPr>
            <w:r>
              <w:rPr>
                <w:rStyle w:val="None A"/>
                <w:rFonts w:ascii="Helvetica" w:hAnsi="Helvetica"/>
                <w:sz w:val="36"/>
                <w:szCs w:val="36"/>
                <w:rtl w:val="0"/>
                <w:lang w:val="en-US"/>
              </w:rPr>
              <w:t>Feb 26 2016</w:t>
            </w:r>
          </w:p>
          <w:p>
            <w:pPr>
              <w:pStyle w:val="Body C"/>
              <w:suppressAutoHyphens w:val="1"/>
              <w:outlineLvl w:val="0"/>
            </w:pPr>
            <w:r>
              <w:rPr>
                <w:rStyle w:val="None A"/>
                <w:rFonts w:ascii="Helvetica" w:hAnsi="Helvetica"/>
                <w:sz w:val="36"/>
                <w:szCs w:val="36"/>
                <w:rtl w:val="0"/>
                <w:lang w:val="en-US"/>
              </w:rPr>
              <w:t>11:59 AM</w:t>
            </w:r>
          </w:p>
        </w:tc>
      </w:tr>
    </w:tbl>
    <w:p>
      <w:pPr>
        <w:pStyle w:val="Body A A"/>
        <w:widowControl w:val="0"/>
        <w:ind w:left="216" w:hanging="216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191919"/>
        </w:rPr>
      </w:pPr>
    </w:p>
    <w:p>
      <w:pPr>
        <w:pStyle w:val="Body A A"/>
        <w:widowControl w:val="0"/>
        <w:ind w:left="108" w:hanging="108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191919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b w:val="1"/>
          <w:bCs w:val="1"/>
          <w:color w:val="191919"/>
          <w:sz w:val="30"/>
          <w:szCs w:val="30"/>
          <w:u w:color="191919"/>
          <w:rtl w:val="0"/>
          <w:lang w:val="en-US"/>
        </w:rPr>
        <w:t>7. Risks and solutions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191919"/>
          <w:rtl w:val="0"/>
          <w:lang w:val="en-US"/>
        </w:rPr>
        <w:t xml:space="preserve">Risks: 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191919"/>
          <w:rtl w:val="0"/>
          <w:lang w:val="en-US"/>
        </w:rPr>
        <w:t>Running into errors while executing .java file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191919"/>
          <w:rtl w:val="0"/>
          <w:lang w:val="en-US"/>
        </w:rPr>
        <w:t>GitHub Desktop does not commit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191919"/>
          <w:rtl w:val="0"/>
          <w:lang w:val="en-US"/>
        </w:rPr>
        <w:t>Algorithm chosen was extremely inefficient and has to be changed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191919"/>
          <w:rtl w:val="0"/>
          <w:lang w:val="en-US"/>
        </w:rPr>
        <w:t xml:space="preserve">Solutions: 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191919"/>
          <w:rtl w:val="0"/>
          <w:lang w:val="en-US"/>
        </w:rPr>
        <w:t>Check for online recommendation for your platform, or ask one of the group members for help.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191919"/>
          <w:rtl w:val="0"/>
          <w:lang w:val="en-US"/>
        </w:rPr>
        <w:t>If you run into software problems , try writing with another one. If both of them do not work check the root software, and compatibility with your current system.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191919"/>
          <w:rtl w:val="0"/>
          <w:lang w:val="en-US"/>
        </w:rPr>
        <w:t>Chose more efficient algorithm in order to execute the application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b w:val="1"/>
          <w:bCs w:val="1"/>
          <w:color w:val="191919"/>
          <w:sz w:val="30"/>
          <w:szCs w:val="30"/>
          <w:u w:color="191919"/>
          <w:rtl w:val="0"/>
          <w:lang w:val="en-US"/>
        </w:rPr>
        <w:t>8. Stakeholders and communication schedule</w:t>
      </w:r>
    </w:p>
    <w:tbl>
      <w:tblPr>
        <w:tblW w:w="93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35"/>
        <w:gridCol w:w="2335"/>
        <w:gridCol w:w="2335"/>
        <w:gridCol w:w="2335"/>
      </w:tblGrid>
      <w:tr>
        <w:tblPrEx>
          <w:shd w:val="clear" w:color="auto" w:fill="499bc9"/>
        </w:tblPrEx>
        <w:trPr>
          <w:trHeight w:val="500" w:hRule="atLeast"/>
          <w:tblHeader/>
        </w:trPr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9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uppressAutoHyphens w:val="1"/>
              <w:outlineLvl w:val="0"/>
            </w:pPr>
            <w:r>
              <w:rPr>
                <w:rStyle w:val="None A"/>
                <w:rFonts w:ascii="Helvetica" w:hAnsi="Helvetica"/>
                <w:b w:val="1"/>
                <w:bCs w:val="1"/>
                <w:color w:val="ffffff"/>
                <w:sz w:val="36"/>
                <w:szCs w:val="36"/>
                <w:u w:color="ffffff"/>
                <w:rtl w:val="0"/>
                <w:lang w:val="en-US"/>
              </w:rPr>
              <w:t>Lecturer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9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uppressAutoHyphens w:val="1"/>
              <w:outlineLvl w:val="0"/>
            </w:pPr>
            <w:r>
              <w:rPr>
                <w:rStyle w:val="None A"/>
                <w:rFonts w:ascii="Helvetica" w:hAnsi="Helvetica"/>
                <w:b w:val="1"/>
                <w:bCs w:val="1"/>
                <w:color w:val="ffffff"/>
                <w:sz w:val="36"/>
                <w:szCs w:val="36"/>
                <w:u w:color="ffffff"/>
                <w:rtl w:val="0"/>
                <w:lang w:val="en-US"/>
              </w:rPr>
              <w:t>Subject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9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uppressAutoHyphens w:val="1"/>
              <w:outlineLvl w:val="0"/>
            </w:pPr>
            <w:r>
              <w:rPr>
                <w:rStyle w:val="None A"/>
                <w:rFonts w:ascii="Helvetica" w:hAnsi="Helvetica"/>
                <w:b w:val="1"/>
                <w:bCs w:val="1"/>
                <w:color w:val="ffffff"/>
                <w:sz w:val="36"/>
                <w:szCs w:val="36"/>
                <w:u w:color="ffffff"/>
                <w:rtl w:val="0"/>
                <w:lang w:val="en-US"/>
              </w:rPr>
              <w:t>Email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9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uppressAutoHyphens w:val="1"/>
              <w:outlineLvl w:val="0"/>
            </w:pPr>
            <w:r>
              <w:rPr>
                <w:rStyle w:val="None A"/>
                <w:rFonts w:ascii="Helvetica" w:hAnsi="Helvetica"/>
                <w:b w:val="1"/>
                <w:bCs w:val="1"/>
                <w:color w:val="ffffff"/>
                <w:sz w:val="36"/>
                <w:szCs w:val="36"/>
                <w:u w:color="ffffff"/>
                <w:rtl w:val="0"/>
                <w:lang w:val="en-US"/>
              </w:rPr>
              <w:t>Deadline</w:t>
            </w:r>
          </w:p>
        </w:tc>
      </w:tr>
      <w:tr>
        <w:tblPrEx>
          <w:shd w:val="clear" w:color="auto" w:fill="ceddeb"/>
        </w:tblPrEx>
        <w:trPr>
          <w:trHeight w:val="1420" w:hRule="atLeast"/>
        </w:trPr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9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uppressAutoHyphens w:val="1"/>
              <w:outlineLvl w:val="0"/>
            </w:pPr>
            <w:r>
              <w:rPr>
                <w:rStyle w:val="None A"/>
                <w:rFonts w:ascii="Helvetica" w:hAnsi="Helvetica"/>
                <w:b w:val="1"/>
                <w:bCs w:val="1"/>
                <w:color w:val="ffffff"/>
                <w:sz w:val="36"/>
                <w:szCs w:val="36"/>
                <w:u w:color="ffffff"/>
                <w:rtl w:val="0"/>
                <w:lang w:val="en-US"/>
              </w:rPr>
              <w:t>Vera Hollink</w:t>
            </w:r>
          </w:p>
        </w:tc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uppressAutoHyphens w:val="1"/>
              <w:outlineLvl w:val="0"/>
            </w:pPr>
            <w:r>
              <w:rPr>
                <w:rStyle w:val="None A"/>
                <w:rFonts w:ascii="Helvetica" w:hAnsi="Helvetica"/>
                <w:sz w:val="36"/>
                <w:szCs w:val="36"/>
                <w:rtl w:val="0"/>
                <w:lang w:val="en-US"/>
              </w:rPr>
              <w:t>Algorithms &amp; Data structures 1</w:t>
            </w:r>
          </w:p>
        </w:tc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uppressAutoHyphens w:val="1"/>
              <w:outlineLvl w:val="0"/>
            </w:pPr>
            <w:r>
              <w:rPr>
                <w:rStyle w:val="Hyperlink.0"/>
                <w:color w:val="0000ff"/>
                <w:sz w:val="36"/>
                <w:szCs w:val="36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0"/>
                <w:color w:val="0000ff"/>
                <w:sz w:val="36"/>
                <w:szCs w:val="36"/>
                <w:u w:val="single" w:color="0000ff"/>
                <w:lang w:val="en-US"/>
              </w:rPr>
              <w:instrText xml:space="preserve"> HYPERLINK "mailto:vera.hollink@inholland.nl"</w:instrText>
            </w:r>
            <w:r>
              <w:rPr>
                <w:rStyle w:val="Hyperlink.0"/>
                <w:color w:val="0000ff"/>
                <w:sz w:val="36"/>
                <w:szCs w:val="36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0"/>
                <w:color w:val="0000ff"/>
                <w:sz w:val="36"/>
                <w:szCs w:val="36"/>
                <w:u w:val="single" w:color="0000ff"/>
                <w:rtl w:val="0"/>
                <w:lang w:val="en-US"/>
              </w:rPr>
              <w:t>vera.hollink@inholland.nl</w:t>
            </w:r>
            <w:r>
              <w:rPr/>
              <w:fldChar w:fldCharType="end" w:fldLock="0"/>
            </w:r>
          </w:p>
        </w:tc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uppressAutoHyphens w:val="1"/>
              <w:outlineLvl w:val="0"/>
              <w:rPr>
                <w:rStyle w:val="None A"/>
              </w:rPr>
            </w:pPr>
            <w:r>
              <w:rPr>
                <w:rStyle w:val="None A"/>
                <w:rFonts w:ascii="Helvetica" w:hAnsi="Helvetica"/>
                <w:sz w:val="36"/>
                <w:szCs w:val="36"/>
                <w:rtl w:val="0"/>
                <w:lang w:val="en-US"/>
              </w:rPr>
              <w:t>Feb 26 2016</w:t>
            </w:r>
          </w:p>
          <w:p>
            <w:pPr>
              <w:pStyle w:val="Body C"/>
              <w:suppressAutoHyphens w:val="1"/>
              <w:outlineLvl w:val="0"/>
            </w:pPr>
            <w:r>
              <w:rPr>
                <w:rStyle w:val="None A"/>
                <w:rFonts w:ascii="Helvetica" w:hAnsi="Helvetica"/>
                <w:sz w:val="36"/>
                <w:szCs w:val="36"/>
                <w:rtl w:val="0"/>
                <w:lang w:val="en-US"/>
              </w:rPr>
              <w:t>11:59 AM</w:t>
            </w:r>
          </w:p>
        </w:tc>
      </w:tr>
    </w:tbl>
    <w:p>
      <w:pPr>
        <w:pStyle w:val="Body A A"/>
        <w:widowControl w:val="0"/>
        <w:ind w:left="216" w:hanging="216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191919"/>
        </w:rPr>
      </w:pPr>
    </w:p>
    <w:p>
      <w:pPr>
        <w:pStyle w:val="Body A A"/>
        <w:widowControl w:val="0"/>
        <w:ind w:left="108" w:hanging="108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191919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b w:val="1"/>
          <w:bCs w:val="1"/>
          <w:color w:val="191919"/>
          <w:sz w:val="30"/>
          <w:szCs w:val="30"/>
          <w:u w:color="191919"/>
          <w:rtl w:val="0"/>
          <w:lang w:val="en-US"/>
        </w:rPr>
        <w:t>9. Methods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191919"/>
          <w:rtl w:val="0"/>
          <w:lang w:val="en-US"/>
        </w:rPr>
        <w:t>Methods described in order to finish the assessment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b w:val="1"/>
          <w:bCs w:val="1"/>
          <w:color w:val="191919"/>
          <w:sz w:val="30"/>
          <w:szCs w:val="30"/>
          <w:u w:color="191919"/>
          <w:rtl w:val="0"/>
          <w:lang w:val="en-US"/>
        </w:rPr>
        <w:t>10. Planning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191919"/>
          <w:rtl w:val="0"/>
          <w:lang w:val="en-US"/>
        </w:rPr>
        <w:t>Deadline : Friday Feb 26 11:59 CET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b w:val="1"/>
          <w:bCs w:val="1"/>
          <w:color w:val="191919"/>
          <w:sz w:val="30"/>
          <w:szCs w:val="30"/>
          <w:u w:color="191919"/>
          <w:rtl w:val="0"/>
          <w:lang w:val="en-US"/>
        </w:rPr>
        <w:t>11. Works Cited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191919"/>
        </w:rPr>
      </w:pPr>
      <w:r>
        <w:rPr>
          <w:rStyle w:val="None A"/>
          <w:rFonts w:ascii="Helvetica" w:hAnsi="Helvetica"/>
          <w:color w:val="191919"/>
          <w:u w:color="191919"/>
          <w:rtl w:val="0"/>
          <w:lang w:val="en-US"/>
        </w:rPr>
        <w:t>Assignment Description on blackboard by Vera Hollink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191919"/>
        </w:rPr>
      </w:pPr>
      <w:r>
        <w:rPr>
          <w:rStyle w:val="None A"/>
          <w:rFonts w:ascii="Helvetica" w:hAnsi="Helvetica"/>
          <w:color w:val="191919"/>
          <w:u w:color="191919"/>
          <w:rtl w:val="0"/>
          <w:lang w:val="en-US"/>
        </w:rPr>
        <w:t xml:space="preserve">Literature: 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191919"/>
        </w:rPr>
      </w:pPr>
      <w:r>
        <w:rPr>
          <w:rStyle w:val="None A"/>
          <w:rFonts w:ascii="Helvetica" w:hAnsi="Helvetica"/>
          <w:color w:val="191919"/>
          <w:u w:color="191919"/>
          <w:rtl w:val="0"/>
          <w:lang w:val="en-US"/>
        </w:rPr>
        <w:t>Cay S.Horstmann ,Gary Cornell, Core Java Volume I Fundamentals Ninth Edition</w:t>
      </w:r>
    </w:p>
    <w:p>
      <w:pPr>
        <w:pStyle w:val="Default"/>
        <w:spacing w:after="240" w:line="620" w:lineRule="atLeast"/>
        <w:rPr>
          <w:rStyle w:val="None A"/>
          <w:color w:val="191919"/>
          <w:sz w:val="24"/>
          <w:szCs w:val="24"/>
          <w:u w:color="191919"/>
        </w:rPr>
      </w:pPr>
      <w:r>
        <w:rPr>
          <w:rStyle w:val="None A"/>
          <w:color w:val="191919"/>
          <w:sz w:val="24"/>
          <w:szCs w:val="24"/>
          <w:u w:color="191919"/>
          <w:rtl w:val="0"/>
          <w:lang w:val="de-DE"/>
        </w:rPr>
        <w:t>Robert Sedgewick and</w:t>
      </w:r>
      <w:r>
        <w:rPr>
          <w:rStyle w:val="None A"/>
          <w:color w:val="191919"/>
          <w:sz w:val="24"/>
          <w:szCs w:val="24"/>
          <w:u w:color="191919"/>
          <w:rtl w:val="0"/>
          <w:lang w:val="en-US"/>
        </w:rPr>
        <w:t xml:space="preserve"> Kevin Wayne . Algorithms Fourth Edition 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191919"/>
        </w:rPr>
      </w:pPr>
      <w:r>
        <w:rPr>
          <w:rStyle w:val="None A"/>
          <w:rFonts w:ascii="Helvetica" w:hAnsi="Helvetica"/>
          <w:b w:val="1"/>
          <w:bCs w:val="1"/>
          <w:color w:val="191919"/>
          <w:sz w:val="30"/>
          <w:szCs w:val="30"/>
          <w:u w:color="191919"/>
          <w:rtl w:val="0"/>
          <w:lang w:val="en-US"/>
        </w:rPr>
        <w:t>12. Appendices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191919"/>
          <w:rtl w:val="0"/>
          <w:lang w:val="en-US"/>
        </w:rPr>
        <w:t>hat.java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import java.util.Random;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public class Hat&lt;T&gt; {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>private T[] elements;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>private int N;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>private final int size = 4;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>private Object obj;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  <w:tab/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>public Hat() {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>elements = (T[]) new Object[size];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 xml:space="preserve">    }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>public void add(T t) {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     elements[N++] = t;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}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@SuppressWarnings("unchecked")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>public T draw() {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 xml:space="preserve"> obj = elements[new Random().nextInt(elements.length)];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 xml:space="preserve"> for(int i = 0; i &lt; N; i++){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ab/>
        <w:t xml:space="preserve"> if(obj.equals(elements[i])){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ab/>
        <w:tab/>
        <w:t xml:space="preserve"> elements[i] = elements[--N];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ab/>
        <w:t xml:space="preserve"> }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 xml:space="preserve"> }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 xml:space="preserve"> return (T) obj;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}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public boolean isEmpty(){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 xml:space="preserve">  return N == 0;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}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public int size(){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 xml:space="preserve">return N; 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}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}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Style w:val="None A"/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hat_test_client.java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  <w:r>
        <w:rPr>
          <w:rStyle w:val="None A"/>
          <w:rFonts w:ascii="Helvetica" w:hAnsi="Helvetica"/>
          <w:color w:val="191919"/>
          <w:u w:color="000000"/>
          <w:rtl w:val="0"/>
          <w:lang w:val="en-US"/>
        </w:rPr>
        <w:t>public class hat_test_client {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u w:color="000000"/>
          <w:rtl w:val="0"/>
        </w:rPr>
        <w:tab/>
        <w:t>public static void main(String[] args) {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u w:color="000000"/>
          <w:rtl w:val="0"/>
        </w:rPr>
        <w:tab/>
        <w:tab/>
        <w:t>Hat&lt;String&gt; people = new Hat&lt;String&gt;();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u w:color="000000"/>
          <w:rtl w:val="0"/>
        </w:rPr>
        <w:tab/>
        <w:tab/>
        <w:t>people.add("Ama");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u w:color="000000"/>
          <w:rtl w:val="0"/>
        </w:rPr>
        <w:tab/>
        <w:tab/>
        <w:t>people.add("Kofi");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u w:color="000000"/>
          <w:rtl w:val="0"/>
        </w:rPr>
        <w:tab/>
        <w:tab/>
        <w:t>people.add("Yaa");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u w:color="000000"/>
          <w:rtl w:val="0"/>
        </w:rPr>
        <w:tab/>
        <w:tab/>
        <w:t>people.add("Adwoa");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u w:color="000000"/>
        </w:rPr>
        <w:tab/>
        <w:tab/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u w:color="000000"/>
          <w:rtl w:val="0"/>
        </w:rPr>
        <w:tab/>
        <w:tab/>
        <w:t>System.out.println("Washing dishes: " + people.draw());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u w:color="000000"/>
          <w:rtl w:val="0"/>
        </w:rPr>
        <w:tab/>
        <w:tab/>
        <w:t>System.out.println("Vacuuming: " + people.draw());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u w:color="000000"/>
        </w:rPr>
        <w:tab/>
        <w:tab/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u w:color="000000"/>
          <w:rtl w:val="0"/>
        </w:rPr>
        <w:tab/>
        <w:tab/>
        <w:t>System.out.println(people.size());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  <w:r>
        <w:rPr>
          <w:rStyle w:val="None A"/>
          <w:rFonts w:ascii="Helvetica" w:cs="Helvetica" w:hAnsi="Helvetica" w:eastAsia="Helvetica"/>
          <w:color w:val="191919"/>
          <w:u w:color="000000"/>
          <w:rtl w:val="0"/>
        </w:rPr>
        <w:tab/>
        <w:t>}</w:t>
      </w:r>
    </w:p>
    <w:p>
      <w:pPr>
        <w:pStyle w:val="Body A A"/>
        <w:spacing w:line="312" w:lineRule="auto"/>
        <w:rPr>
          <w:rStyle w:val="None A"/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</w:pPr>
      <w:r>
        <w:rPr>
          <w:rStyle w:val="None A"/>
          <w:rFonts w:ascii="Helvetica" w:hAnsi="Helvetica"/>
          <w:color w:val="191919"/>
          <w:u w:color="000000"/>
          <w:rtl w:val="0"/>
          <w:lang w:val="en-US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80"/>
          <w:tab w:val="right" w:pos="9340" w:leader="dot"/>
        </w:tabs>
        <w:ind w:left="46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80"/>
          <w:tab w:val="right" w:pos="9340" w:leader="dot"/>
        </w:tabs>
        <w:ind w:left="55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right" w:pos="9340" w:leader="dot"/>
        </w:tabs>
        <w:ind w:left="91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)"/>
      <w:lvlJc w:val="left"/>
      <w:pPr>
        <w:tabs>
          <w:tab w:val="left" w:pos="880"/>
          <w:tab w:val="right" w:pos="9340" w:leader="dot"/>
        </w:tabs>
        <w:ind w:left="127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2.%3.%4)%5)"/>
      <w:lvlJc w:val="left"/>
      <w:pPr>
        <w:tabs>
          <w:tab w:val="left" w:pos="880"/>
          <w:tab w:val="right" w:pos="9340" w:leader="dot"/>
        </w:tabs>
        <w:ind w:left="163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2.%3.%4)%5)%6)"/>
      <w:lvlJc w:val="left"/>
      <w:pPr>
        <w:tabs>
          <w:tab w:val="left" w:pos="880"/>
          <w:tab w:val="right" w:pos="9340" w:leader="dot"/>
        </w:tabs>
        <w:ind w:left="199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)%5)%6)%7."/>
      <w:lvlJc w:val="left"/>
      <w:pPr>
        <w:tabs>
          <w:tab w:val="left" w:pos="880"/>
          <w:tab w:val="right" w:pos="9340" w:leader="dot"/>
        </w:tabs>
        <w:ind w:left="235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2.%3.%4)%5)%6)%7.%8."/>
      <w:lvlJc w:val="left"/>
      <w:pPr>
        <w:tabs>
          <w:tab w:val="left" w:pos="880"/>
          <w:tab w:val="right" w:pos="9340" w:leader="dot"/>
        </w:tabs>
        <w:ind w:left="271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2.%3.%4)%5)%6)%7.%8.%9."/>
      <w:lvlJc w:val="left"/>
      <w:pPr>
        <w:tabs>
          <w:tab w:val="left" w:pos="880"/>
          <w:tab w:val="right" w:pos="9340" w:leader="dot"/>
        </w:tabs>
        <w:ind w:left="307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.0"/>
  </w:abstractNum>
  <w:abstractNum w:abstractNumId="5">
    <w:multiLevelType w:val="hybridMultilevel"/>
    <w:styleLink w:val="Imported Style 1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 A">
    <w:name w:val="None A"/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Heading">
    <w:name w:val="TOC Heading"/>
    <w:next w:val="Body A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vertAlign w:val="baseline"/>
      <w:lang w:val="en-US"/>
    </w:rPr>
  </w:style>
  <w:style w:type="paragraph" w:styleId="TOC A">
    <w:name w:val="TOC A"/>
    <w:next w:val="TO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en-US"/>
    </w:rPr>
  </w:style>
  <w:style w:type="numbering" w:styleId="Imported Style 1.0">
    <w:name w:val="Imported Style 1.0"/>
    <w:pPr>
      <w:numPr>
        <w:numId w:val="5"/>
      </w:numPr>
    </w:pPr>
  </w:style>
  <w:style w:type="paragraph" w:styleId="Heading 2">
    <w:name w:val="Heading 2"/>
    <w:next w:val="Body B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 4">
    <w:name w:val="heading 4"/>
    <w:next w:val="heading 4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76" w:lineRule="auto"/>
      <w:ind w:left="0" w:right="0" w:firstLine="0"/>
      <w:jc w:val="left"/>
      <w:outlineLvl w:val="3"/>
    </w:pPr>
    <w:rPr>
      <w:rFonts w:ascii="Cambria" w:cs="Arial Unicode MS" w:hAnsi="Cambria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en-US"/>
    </w:rPr>
  </w:style>
  <w:style w:type="numbering" w:styleId="Imported Style 2">
    <w:name w:val="Imported Style 2"/>
    <w:pPr>
      <w:numPr>
        <w:numId w:val="7"/>
      </w:numPr>
    </w:p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None A"/>
    <w:next w:val="Hyperlink.0"/>
    <w:rPr>
      <w:color w:val="0000ff"/>
      <w:sz w:val="36"/>
      <w:szCs w:val="36"/>
      <w:u w:val="single" w:color="0000ff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