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869" w:rsidRDefault="00073869" w:rsidP="00073869">
      <w:pPr>
        <w:jc w:val="center"/>
        <w:rPr>
          <w:lang w:val="en-GB"/>
        </w:rPr>
      </w:pPr>
    </w:p>
    <w:p w:rsidR="00073869" w:rsidRDefault="00073869" w:rsidP="00073869">
      <w:pPr>
        <w:jc w:val="center"/>
        <w:rPr>
          <w:lang w:val="en-GB"/>
        </w:rPr>
      </w:pPr>
      <w:r>
        <w:rPr>
          <w:lang w:val="en-GB"/>
        </w:rPr>
        <w:t>Questions by the project group:</w:t>
      </w:r>
    </w:p>
    <w:p w:rsidR="00073869" w:rsidRDefault="00073869" w:rsidP="00073869">
      <w:pPr>
        <w:jc w:val="center"/>
        <w:rPr>
          <w:lang w:val="en-GB"/>
        </w:rPr>
      </w:pPr>
      <w:r>
        <w:rPr>
          <w:rFonts w:ascii="Segoe UI" w:hAnsi="Segoe UI" w:cs="Segoe UI"/>
          <w:color w:val="212121"/>
          <w:sz w:val="20"/>
          <w:szCs w:val="20"/>
        </w:rPr>
        <w:br/>
      </w:r>
      <w:r>
        <w:rPr>
          <w:rFonts w:ascii="Segoe UI" w:hAnsi="Segoe UI" w:cs="Segoe UI"/>
          <w:color w:val="212121"/>
          <w:sz w:val="20"/>
          <w:szCs w:val="20"/>
          <w:shd w:val="clear" w:color="auto" w:fill="FFFFFF"/>
        </w:rPr>
        <w:t>1.What type of user interface you would like to interact with?</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2.Does the instructor has to log in to the system or it's solely based on interaction with students?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3. Shall we add a list of courses or they are already in the database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Are we using the existing student database or the list is on paper?</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5. Can we schedule a test session with IBIS students ?</w:t>
      </w:r>
    </w:p>
    <w:p w:rsidR="00073869" w:rsidRDefault="00073869" w:rsidP="00073869">
      <w:pPr>
        <w:jc w:val="center"/>
        <w:rPr>
          <w:lang w:val="en-GB"/>
        </w:rPr>
      </w:pPr>
      <w:r>
        <w:rPr>
          <w:lang w:val="en-GB"/>
        </w:rPr>
        <w:t xml:space="preserve">Answers by the client: </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 xml:space="preserve">1.       </w:t>
      </w:r>
      <w:r w:rsidRPr="00674D16">
        <w:rPr>
          <w:rFonts w:ascii="Segoe UI" w:hAnsi="Segoe UI" w:cs="Segoe UI"/>
          <w:strike/>
          <w:color w:val="212121"/>
          <w:sz w:val="20"/>
          <w:szCs w:val="20"/>
          <w:shd w:val="clear" w:color="auto" w:fill="FFFFFF"/>
        </w:rPr>
        <w:t>This is a tech question I think... I have no idea. What types of interface are there that I could choose from?</w:t>
      </w:r>
      <w:r w:rsidRPr="00674D16">
        <w:rPr>
          <w:rFonts w:ascii="Segoe UI" w:hAnsi="Segoe UI" w:cs="Segoe UI"/>
          <w:strike/>
          <w:color w:val="212121"/>
          <w:sz w:val="20"/>
          <w:szCs w:val="20"/>
        </w:rPr>
        <w:br/>
      </w:r>
      <w:r>
        <w:rPr>
          <w:rFonts w:ascii="Segoe UI" w:hAnsi="Segoe UI" w:cs="Segoe UI"/>
          <w:color w:val="212121"/>
          <w:sz w:val="20"/>
          <w:szCs w:val="20"/>
          <w:shd w:val="clear" w:color="auto" w:fill="FFFFFF"/>
        </w:rPr>
        <w:t xml:space="preserve">2.       </w:t>
      </w:r>
      <w:r w:rsidRPr="00674D16">
        <w:rPr>
          <w:rFonts w:ascii="Segoe UI" w:hAnsi="Segoe UI" w:cs="Segoe UI"/>
          <w:strike/>
          <w:color w:val="212121"/>
          <w:sz w:val="20"/>
          <w:szCs w:val="20"/>
          <w:shd w:val="clear" w:color="auto" w:fill="FFFFFF"/>
        </w:rPr>
        <w:t>Our administrators have to be able to log in to the system to put the courses, dates and time in it and to retrieve the registration data after registration has closed. Other staff members do not need to go into the system.</w:t>
      </w:r>
      <w:r>
        <w:rPr>
          <w:rFonts w:ascii="Segoe UI" w:hAnsi="Segoe UI" w:cs="Segoe UI"/>
          <w:color w:val="212121"/>
          <w:sz w:val="20"/>
          <w:szCs w:val="20"/>
        </w:rPr>
        <w:br/>
      </w:r>
      <w:r>
        <w:rPr>
          <w:rFonts w:ascii="Segoe UI" w:hAnsi="Segoe UI" w:cs="Segoe UI"/>
          <w:color w:val="212121"/>
          <w:sz w:val="20"/>
          <w:szCs w:val="20"/>
          <w:shd w:val="clear" w:color="auto" w:fill="FFFFFF"/>
        </w:rPr>
        <w:t xml:space="preserve">3.       </w:t>
      </w:r>
      <w:r w:rsidRPr="00674D16">
        <w:rPr>
          <w:rFonts w:ascii="Segoe UI" w:hAnsi="Segoe UI" w:cs="Segoe UI"/>
          <w:strike/>
          <w:color w:val="212121"/>
          <w:sz w:val="20"/>
          <w:szCs w:val="20"/>
          <w:shd w:val="clear" w:color="auto" w:fill="FFFFFF"/>
        </w:rPr>
        <w:t>We have a list of courses we are offering right now, but the list changes every term. So we need to be able to add (and remove) courses to the system/database at all times. I can provide the list of the current courses that I showed this morning, for you to use in the testing phase. You can find the list in the attachment.</w:t>
      </w:r>
      <w:r>
        <w:rPr>
          <w:rFonts w:ascii="Segoe UI" w:hAnsi="Segoe UI" w:cs="Segoe UI"/>
          <w:color w:val="212121"/>
          <w:sz w:val="20"/>
          <w:szCs w:val="20"/>
        </w:rPr>
        <w:br/>
      </w:r>
      <w:r w:rsidRPr="00674D16">
        <w:rPr>
          <w:rFonts w:ascii="Segoe UI" w:hAnsi="Segoe UI" w:cs="Segoe UI"/>
          <w:strike/>
          <w:color w:val="212121"/>
          <w:sz w:val="20"/>
          <w:szCs w:val="20"/>
          <w:shd w:val="clear" w:color="auto" w:fill="FFFFFF"/>
        </w:rPr>
        <w:t>4.       It would be preferable to use the existing student database.</w:t>
      </w:r>
      <w:r w:rsidRPr="00674D16">
        <w:rPr>
          <w:rFonts w:ascii="Segoe UI" w:hAnsi="Segoe UI" w:cs="Segoe UI"/>
          <w:strike/>
          <w:color w:val="212121"/>
          <w:sz w:val="20"/>
          <w:szCs w:val="20"/>
        </w:rPr>
        <w:br/>
      </w:r>
      <w:r w:rsidRPr="00674D16">
        <w:rPr>
          <w:rFonts w:ascii="Segoe UI" w:hAnsi="Segoe UI" w:cs="Segoe UI"/>
          <w:strike/>
          <w:color w:val="212121"/>
          <w:sz w:val="20"/>
          <w:szCs w:val="20"/>
          <w:shd w:val="clear" w:color="auto" w:fill="FFFFFF"/>
        </w:rPr>
        <w:t>5.       I'm sure we could. I'll arrange for a few students in due time.</w:t>
      </w:r>
    </w:p>
    <w:p w:rsidR="00073869" w:rsidRPr="00FC40ED" w:rsidRDefault="00073869" w:rsidP="00073869">
      <w:pPr>
        <w:jc w:val="center"/>
        <w:rPr>
          <w:rFonts w:ascii="Segoe UI" w:hAnsi="Segoe UI" w:cs="Segoe UI"/>
          <w:b/>
          <w:color w:val="212121"/>
          <w:sz w:val="24"/>
          <w:szCs w:val="24"/>
          <w:shd w:val="clear" w:color="auto" w:fill="FFFFFF"/>
        </w:rPr>
      </w:pPr>
      <w:r w:rsidRPr="00FC40ED">
        <w:rPr>
          <w:rFonts w:ascii="Segoe UI" w:hAnsi="Segoe UI" w:cs="Segoe UI"/>
          <w:b/>
          <w:color w:val="212121"/>
          <w:sz w:val="24"/>
          <w:szCs w:val="24"/>
          <w:shd w:val="clear" w:color="auto" w:fill="FFFFFF"/>
        </w:rPr>
        <w:t>Additional Questions:</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Student</w:t>
      </w:r>
      <w:r>
        <w:rPr>
          <w:rFonts w:ascii="Segoe UI" w:hAnsi="Segoe UI" w:cs="Segoe UI"/>
          <w:color w:val="212121"/>
          <w:sz w:val="20"/>
          <w:szCs w:val="20"/>
        </w:rPr>
        <w:br/>
      </w:r>
      <w:r>
        <w:rPr>
          <w:rFonts w:ascii="Segoe UI" w:hAnsi="Segoe UI" w:cs="Segoe UI"/>
          <w:color w:val="212121"/>
          <w:sz w:val="20"/>
          <w:szCs w:val="20"/>
          <w:shd w:val="clear" w:color="auto" w:fill="FFFFFF"/>
        </w:rPr>
        <w:t>1. is the student using inholland email account or his private email?</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Employee</w:t>
      </w:r>
      <w:r>
        <w:rPr>
          <w:rFonts w:ascii="Segoe UI" w:hAnsi="Segoe UI" w:cs="Segoe UI"/>
          <w:color w:val="212121"/>
          <w:sz w:val="20"/>
          <w:szCs w:val="20"/>
        </w:rPr>
        <w:br/>
      </w:r>
      <w:r>
        <w:rPr>
          <w:rFonts w:ascii="Segoe UI" w:hAnsi="Segoe UI" w:cs="Segoe UI"/>
          <w:color w:val="212121"/>
          <w:sz w:val="20"/>
          <w:szCs w:val="20"/>
          <w:shd w:val="clear" w:color="auto" w:fill="FFFFFF"/>
        </w:rPr>
        <w:t>2. What is the difference between the address, residence and postal code?</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Course</w:t>
      </w:r>
      <w:r>
        <w:rPr>
          <w:rFonts w:ascii="Segoe UI" w:hAnsi="Segoe UI" w:cs="Segoe UI"/>
          <w:color w:val="212121"/>
          <w:sz w:val="20"/>
          <w:szCs w:val="20"/>
        </w:rPr>
        <w:br/>
      </w:r>
      <w:r>
        <w:rPr>
          <w:rFonts w:ascii="Segoe UI" w:hAnsi="Segoe UI" w:cs="Segoe UI"/>
          <w:color w:val="212121"/>
          <w:sz w:val="20"/>
          <w:szCs w:val="20"/>
          <w:shd w:val="clear" w:color="auto" w:fill="FFFFFF"/>
        </w:rPr>
        <w:t>3. Could you explain the cost attribute? what value will be in the cost attribute?</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rPr>
        <w:lastRenderedPageBreak/>
        <w:br/>
      </w:r>
      <w:r>
        <w:rPr>
          <w:rFonts w:ascii="Segoe UI" w:hAnsi="Segoe UI" w:cs="Segoe UI"/>
          <w:color w:val="212121"/>
          <w:sz w:val="20"/>
          <w:szCs w:val="20"/>
        </w:rPr>
        <w:br/>
      </w:r>
      <w:r>
        <w:rPr>
          <w:rFonts w:ascii="Segoe UI" w:hAnsi="Segoe UI" w:cs="Segoe UI"/>
          <w:color w:val="212121"/>
          <w:sz w:val="20"/>
          <w:szCs w:val="20"/>
          <w:shd w:val="clear" w:color="auto" w:fill="FFFFFF"/>
        </w:rPr>
        <w:t>Lesson</w:t>
      </w:r>
      <w:r>
        <w:rPr>
          <w:rFonts w:ascii="Segoe UI" w:hAnsi="Segoe UI" w:cs="Segoe UI"/>
          <w:color w:val="212121"/>
          <w:sz w:val="20"/>
          <w:szCs w:val="20"/>
        </w:rPr>
        <w:br/>
      </w:r>
      <w:r>
        <w:rPr>
          <w:rFonts w:ascii="Segoe UI" w:hAnsi="Segoe UI" w:cs="Segoe UI"/>
          <w:color w:val="212121"/>
          <w:sz w:val="20"/>
          <w:szCs w:val="20"/>
          <w:shd w:val="clear" w:color="auto" w:fill="FFFFFF"/>
        </w:rPr>
        <w:t>4. Is it correct if we assume that a lesson is a single class from a particular course?</w:t>
      </w:r>
      <w:r>
        <w:rPr>
          <w:rFonts w:ascii="Segoe UI" w:hAnsi="Segoe UI" w:cs="Segoe UI"/>
          <w:color w:val="212121"/>
          <w:sz w:val="20"/>
          <w:szCs w:val="20"/>
        </w:rPr>
        <w:br/>
      </w:r>
      <w:r>
        <w:rPr>
          <w:rFonts w:ascii="Segoe UI" w:hAnsi="Segoe UI" w:cs="Segoe UI"/>
          <w:color w:val="212121"/>
          <w:sz w:val="20"/>
          <w:szCs w:val="20"/>
          <w:shd w:val="clear" w:color="auto" w:fill="FFFFFF"/>
        </w:rPr>
        <w:t>in this way we mean that 1 course might have 3 lesson. if so, can a couple of lesson from the same course have different capacity?</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Division</w:t>
      </w:r>
      <w:r>
        <w:rPr>
          <w:rFonts w:ascii="Segoe UI" w:hAnsi="Segoe UI" w:cs="Segoe UI"/>
          <w:color w:val="212121"/>
          <w:sz w:val="20"/>
          <w:szCs w:val="20"/>
        </w:rPr>
        <w:br/>
      </w:r>
      <w:r>
        <w:rPr>
          <w:rFonts w:ascii="Segoe UI" w:hAnsi="Segoe UI" w:cs="Segoe UI"/>
          <w:color w:val="212121"/>
          <w:sz w:val="20"/>
          <w:szCs w:val="20"/>
          <w:shd w:val="clear" w:color="auto" w:fill="FFFFFF"/>
        </w:rPr>
        <w:t>5. It is written that the division is a education group.</w:t>
      </w:r>
      <w:r>
        <w:rPr>
          <w:rFonts w:ascii="Segoe UI" w:hAnsi="Segoe UI" w:cs="Segoe UI"/>
          <w:color w:val="212121"/>
          <w:sz w:val="20"/>
          <w:szCs w:val="20"/>
        </w:rPr>
        <w:br/>
      </w:r>
      <w:r>
        <w:rPr>
          <w:rFonts w:ascii="Segoe UI" w:hAnsi="Segoe UI" w:cs="Segoe UI"/>
          <w:color w:val="212121"/>
          <w:sz w:val="20"/>
          <w:szCs w:val="20"/>
          <w:shd w:val="clear" w:color="auto" w:fill="FFFFFF"/>
        </w:rPr>
        <w:t>we understand that courses are grouped by division, is this correct?</w:t>
      </w: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Location</w:t>
      </w:r>
      <w:r>
        <w:rPr>
          <w:rFonts w:ascii="Segoe UI" w:hAnsi="Segoe UI" w:cs="Segoe UI"/>
          <w:color w:val="212121"/>
          <w:sz w:val="20"/>
          <w:szCs w:val="20"/>
        </w:rPr>
        <w:br/>
      </w:r>
      <w:r>
        <w:rPr>
          <w:rFonts w:ascii="Segoe UI" w:hAnsi="Segoe UI" w:cs="Segoe UI"/>
          <w:color w:val="212121"/>
          <w:sz w:val="20"/>
          <w:szCs w:val="20"/>
          <w:shd w:val="clear" w:color="auto" w:fill="FFFFFF"/>
        </w:rPr>
        <w:t>6.Could you give example of logical place that you mentioned in the document?</w:t>
      </w:r>
      <w:r>
        <w:rPr>
          <w:rFonts w:ascii="Segoe UI" w:hAnsi="Segoe UI" w:cs="Segoe UI"/>
          <w:color w:val="212121"/>
          <w:sz w:val="20"/>
          <w:szCs w:val="20"/>
        </w:rPr>
        <w:br/>
      </w:r>
      <w:r>
        <w:rPr>
          <w:rFonts w:ascii="Segoe UI" w:hAnsi="Segoe UI" w:cs="Segoe UI"/>
          <w:color w:val="212121"/>
          <w:sz w:val="20"/>
          <w:szCs w:val="20"/>
          <w:shd w:val="clear" w:color="auto" w:fill="FFFFFF"/>
        </w:rPr>
        <w:t>we understand that the physical place would be the room number.</w:t>
      </w:r>
    </w:p>
    <w:p w:rsidR="00073869" w:rsidRDefault="00073869" w:rsidP="00073869">
      <w:pPr>
        <w:jc w:val="center"/>
        <w:rPr>
          <w:rFonts w:ascii="Segoe UI" w:hAnsi="Segoe UI" w:cs="Segoe UI"/>
          <w:color w:val="212121"/>
          <w:sz w:val="20"/>
          <w:szCs w:val="20"/>
          <w:shd w:val="clear" w:color="auto" w:fill="FFFFFF"/>
        </w:rPr>
      </w:pPr>
    </w:p>
    <w:p w:rsidR="00073869" w:rsidRDefault="00073869" w:rsidP="00073869">
      <w:pPr>
        <w:jc w:val="cente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7. what is the meaning of attribute range??</w:t>
      </w:r>
    </w:p>
    <w:p w:rsidR="00073869" w:rsidRDefault="00073869" w:rsidP="00073869">
      <w:pPr>
        <w:jc w:val="center"/>
        <w:rPr>
          <w:rFonts w:ascii="Segoe UI" w:hAnsi="Segoe UI" w:cs="Segoe UI"/>
          <w:b/>
          <w:color w:val="212121"/>
          <w:sz w:val="20"/>
          <w:szCs w:val="20"/>
          <w:shd w:val="clear" w:color="auto" w:fill="FFFFFF"/>
        </w:rPr>
      </w:pPr>
      <w:r w:rsidRPr="00FC40ED">
        <w:rPr>
          <w:rFonts w:ascii="Segoe UI" w:hAnsi="Segoe UI" w:cs="Segoe UI"/>
          <w:b/>
          <w:color w:val="212121"/>
          <w:sz w:val="20"/>
          <w:szCs w:val="20"/>
          <w:shd w:val="clear" w:color="auto" w:fill="FFFFFF"/>
        </w:rPr>
        <w:t>Answers:</w:t>
      </w:r>
    </w:p>
    <w:p w:rsidR="00073869" w:rsidRPr="00674D16" w:rsidRDefault="00073869" w:rsidP="00073869">
      <w:pPr>
        <w:pStyle w:val="ListParagraph"/>
        <w:numPr>
          <w:ilvl w:val="0"/>
          <w:numId w:val="1"/>
        </w:numPr>
        <w:jc w:val="center"/>
        <w:rPr>
          <w:rFonts w:ascii="Segoe UI" w:hAnsi="Segoe UI" w:cs="Segoe UI"/>
          <w:strike/>
          <w:color w:val="212121"/>
          <w:sz w:val="20"/>
          <w:szCs w:val="20"/>
          <w:shd w:val="clear" w:color="auto" w:fill="FFFFFF"/>
        </w:rPr>
      </w:pPr>
      <w:r w:rsidRPr="00674D16">
        <w:rPr>
          <w:rFonts w:ascii="Segoe UI" w:hAnsi="Segoe UI" w:cs="Segoe UI"/>
          <w:strike/>
          <w:color w:val="212121"/>
          <w:sz w:val="20"/>
          <w:szCs w:val="20"/>
          <w:shd w:val="clear" w:color="auto" w:fill="FFFFFF"/>
        </w:rPr>
        <w:t>Inholland account</w:t>
      </w:r>
    </w:p>
    <w:p w:rsidR="00073869" w:rsidRPr="00674D16" w:rsidRDefault="00073869" w:rsidP="00073869">
      <w:pPr>
        <w:pStyle w:val="ListParagraph"/>
        <w:numPr>
          <w:ilvl w:val="0"/>
          <w:numId w:val="1"/>
        </w:numPr>
        <w:jc w:val="center"/>
        <w:rPr>
          <w:rFonts w:ascii="Segoe UI" w:hAnsi="Segoe UI" w:cs="Segoe UI"/>
          <w:strike/>
          <w:color w:val="212121"/>
          <w:sz w:val="20"/>
          <w:szCs w:val="20"/>
          <w:shd w:val="clear" w:color="auto" w:fill="FFFFFF"/>
        </w:rPr>
      </w:pPr>
      <w:r w:rsidRPr="00674D16">
        <w:rPr>
          <w:rFonts w:ascii="Segoe UI" w:hAnsi="Segoe UI" w:cs="Segoe UI"/>
          <w:strike/>
          <w:color w:val="212121"/>
          <w:sz w:val="20"/>
          <w:szCs w:val="20"/>
          <w:shd w:val="clear" w:color="auto" w:fill="FFFFFF"/>
        </w:rPr>
        <w:t>Why would this information be relevant for the app? I don't recall putting this is the brief.</w:t>
      </w:r>
    </w:p>
    <w:p w:rsidR="00073869" w:rsidRPr="00674D16" w:rsidRDefault="00073869" w:rsidP="00073869">
      <w:pPr>
        <w:pStyle w:val="ListParagraph"/>
        <w:numPr>
          <w:ilvl w:val="0"/>
          <w:numId w:val="1"/>
        </w:numPr>
        <w:jc w:val="center"/>
        <w:rPr>
          <w:b/>
          <w:strike/>
          <w:lang w:val="en-GB"/>
        </w:rPr>
      </w:pPr>
      <w:r w:rsidRPr="00674D16">
        <w:rPr>
          <w:rFonts w:ascii="Segoe UI" w:hAnsi="Segoe UI" w:cs="Segoe UI"/>
          <w:strike/>
          <w:color w:val="212121"/>
          <w:sz w:val="20"/>
          <w:szCs w:val="20"/>
          <w:shd w:val="clear" w:color="auto" w:fill="FFFFFF"/>
        </w:rPr>
        <w:t>This app will save us money in terms of saving us a lot of time. Now it takes about a week of 1 person's work each time we have a registration (3 times a year)... That's about EUR2500 I'd think.</w:t>
      </w:r>
    </w:p>
    <w:p w:rsidR="00073869" w:rsidRPr="00674D16" w:rsidRDefault="00073869" w:rsidP="00073869">
      <w:pPr>
        <w:pStyle w:val="ListParagraph"/>
        <w:numPr>
          <w:ilvl w:val="0"/>
          <w:numId w:val="1"/>
        </w:numPr>
        <w:jc w:val="center"/>
        <w:rPr>
          <w:b/>
          <w:strike/>
          <w:lang w:val="en-GB"/>
        </w:rPr>
      </w:pPr>
      <w:r w:rsidRPr="00674D16">
        <w:rPr>
          <w:rFonts w:ascii="Segoe UI" w:hAnsi="Segoe UI" w:cs="Segoe UI"/>
          <w:strike/>
          <w:color w:val="212121"/>
          <w:sz w:val="20"/>
          <w:szCs w:val="20"/>
          <w:shd w:val="clear" w:color="auto" w:fill="FFFFFF"/>
        </w:rPr>
        <w:t>A lesson is a contact moment between the course teacher and the students. A course may have several lessons. At any moment in time, a course only has 1 group of students participating. The capacity (in terms of number of students is for the course as a whole, so for each lesson in the course.</w:t>
      </w:r>
    </w:p>
    <w:p w:rsidR="00073869" w:rsidRPr="00674D16" w:rsidRDefault="00073869" w:rsidP="00073869">
      <w:pPr>
        <w:pStyle w:val="ListParagraph"/>
        <w:numPr>
          <w:ilvl w:val="0"/>
          <w:numId w:val="1"/>
        </w:numPr>
        <w:jc w:val="center"/>
        <w:rPr>
          <w:b/>
          <w:strike/>
          <w:lang w:val="en-GB"/>
        </w:rPr>
      </w:pPr>
      <w:r w:rsidRPr="00674D16">
        <w:rPr>
          <w:rFonts w:ascii="Segoe UI" w:hAnsi="Segoe UI" w:cs="Segoe UI"/>
          <w:strike/>
          <w:color w:val="212121"/>
          <w:sz w:val="20"/>
          <w:szCs w:val="20"/>
          <w:shd w:val="clear" w:color="auto" w:fill="FFFFFF"/>
        </w:rPr>
        <w:t>I think so... I didn't write anything about divisions I think. Maybe check this with Harald too, to make sure.</w:t>
      </w:r>
    </w:p>
    <w:p w:rsidR="00073869" w:rsidRPr="00674D16" w:rsidRDefault="00073869" w:rsidP="00073869">
      <w:pPr>
        <w:pStyle w:val="ListParagraph"/>
        <w:numPr>
          <w:ilvl w:val="0"/>
          <w:numId w:val="1"/>
        </w:numPr>
        <w:jc w:val="center"/>
        <w:rPr>
          <w:rFonts w:ascii="Segoe UI" w:hAnsi="Segoe UI" w:cs="Segoe UI"/>
          <w:strike/>
          <w:color w:val="212121"/>
          <w:sz w:val="20"/>
          <w:szCs w:val="20"/>
          <w:shd w:val="clear" w:color="auto" w:fill="FFFFFF"/>
        </w:rPr>
      </w:pPr>
      <w:r w:rsidRPr="00674D16">
        <w:rPr>
          <w:rFonts w:ascii="Segoe UI" w:hAnsi="Segoe UI" w:cs="Segoe UI"/>
          <w:strike/>
          <w:color w:val="212121"/>
          <w:sz w:val="20"/>
          <w:szCs w:val="20"/>
          <w:shd w:val="clear" w:color="auto" w:fill="FFFFFF"/>
        </w:rPr>
        <w:t>A room number would be 'E1.12' or 'A2.24' for example. It can also be 'other', if the course is conducted somewhere else than in out own building.</w:t>
      </w:r>
      <w:r w:rsidRPr="00674D16">
        <w:rPr>
          <w:rFonts w:ascii="Segoe UI" w:hAnsi="Segoe UI" w:cs="Segoe UI"/>
          <w:strike/>
          <w:color w:val="212121"/>
          <w:sz w:val="20"/>
          <w:szCs w:val="20"/>
        </w:rPr>
        <w:br/>
      </w:r>
      <w:r w:rsidRPr="00674D16">
        <w:rPr>
          <w:rFonts w:ascii="Segoe UI" w:hAnsi="Segoe UI" w:cs="Segoe UI"/>
          <w:strike/>
          <w:color w:val="212121"/>
          <w:sz w:val="20"/>
          <w:szCs w:val="20"/>
        </w:rPr>
        <w:br/>
      </w:r>
      <w:r w:rsidRPr="00674D16">
        <w:rPr>
          <w:rFonts w:ascii="Segoe UI" w:hAnsi="Segoe UI" w:cs="Segoe UI"/>
          <w:strike/>
          <w:color w:val="212121"/>
          <w:sz w:val="20"/>
          <w:szCs w:val="20"/>
          <w:shd w:val="clear" w:color="auto" w:fill="FFFFFF"/>
        </w:rPr>
        <w:t>7. I have no idea... Sounds like tech talk - ask Harald, I think he wrote it.</w:t>
      </w:r>
    </w:p>
    <w:p w:rsidR="00073869" w:rsidRDefault="00073869" w:rsidP="00073869">
      <w:pPr>
        <w:rPr>
          <w:b/>
          <w:lang w:val="en-GB"/>
        </w:rPr>
      </w:pPr>
    </w:p>
    <w:p w:rsidR="008A68F6" w:rsidRDefault="008A68F6"/>
    <w:sectPr w:rsidR="008A68F6" w:rsidSect="00D834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56FA9"/>
    <w:multiLevelType w:val="hybridMultilevel"/>
    <w:tmpl w:val="4E1E3846"/>
    <w:lvl w:ilvl="0" w:tplc="926008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73869"/>
    <w:rsid w:val="00073869"/>
    <w:rsid w:val="00674D16"/>
    <w:rsid w:val="008A68F6"/>
    <w:rsid w:val="00D83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869"/>
    <w:pPr>
      <w:ind w:left="720"/>
      <w:contextualSpacing/>
    </w:pPr>
    <w:rPr>
      <w:rFonts w:eastAsiaTheme="minorHAnsi"/>
      <w:lang w:val="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2590</Characters>
  <Application>Microsoft Office Word</Application>
  <DocSecurity>0</DocSecurity>
  <Lines>21</Lines>
  <Paragraphs>6</Paragraphs>
  <ScaleCrop>false</ScaleCrop>
  <Company>Hewlett-Packard</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grospy</dc:creator>
  <cp:keywords/>
  <dc:description/>
  <cp:lastModifiedBy>grospy</cp:lastModifiedBy>
  <cp:revision>3</cp:revision>
  <dcterms:created xsi:type="dcterms:W3CDTF">2015-05-27T20:40:00Z</dcterms:created>
  <dcterms:modified xsi:type="dcterms:W3CDTF">2015-05-28T00:42:00Z</dcterms:modified>
</cp:coreProperties>
</file>