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start="0" w:end="-1759"/>
        <w:rPr/>
      </w:pPr>
      <w:r>
        <w:rPr>
          <w:sz w:val="18"/>
          <w:lang w:val="uk-UA"/>
        </w:rPr>
        <w:t>_____________________</w:t>
      </w:r>
      <w:r>
        <w:rPr>
          <w:sz w:val="24"/>
          <w:szCs w:val="24"/>
          <w:u w:val="single"/>
          <w:lang w:val="uk-UA"/>
        </w:rPr>
        <w:t>ІРІС</w:t>
      </w:r>
      <w:r>
        <w:rPr>
          <w:sz w:val="18"/>
          <w:lang w:val="uk-UA"/>
        </w:rPr>
        <w:t>_______________________</w:t>
      </w:r>
    </w:p>
    <w:p>
      <w:pPr>
        <w:pStyle w:val="Normal"/>
        <w:ind w:hanging="0" w:start="0" w:end="-1759"/>
        <w:rPr/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lang w:val="uk-UA"/>
        </w:rPr>
        <w:t xml:space="preserve">          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>
        <w:rPr>
          <w:sz w:val="18"/>
          <w:szCs w:val="18"/>
        </w:rPr>
        <w:t>)</w:t>
      </w:r>
      <w:r>
        <w:rPr>
          <w:sz w:val="18"/>
        </w:rPr>
        <w:t xml:space="preserve">                        </w:t>
      </w:r>
    </w:p>
    <w:p>
      <w:pPr>
        <w:pStyle w:val="Normal"/>
        <w:ind w:hanging="0" w:start="0" w:end="-1759"/>
        <w:rPr>
          <w:sz w:val="18"/>
          <w:lang w:val="en-US"/>
        </w:rPr>
      </w:pPr>
      <w:r>
        <w:rPr>
          <w:sz w:val="18"/>
          <w:lang w:val="en-US"/>
        </w:rPr>
      </w:r>
    </w:p>
    <w:tbl>
      <w:tblPr>
        <w:tblW w:w="98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10"/>
        <w:gridCol w:w="2268"/>
        <w:gridCol w:w="4066"/>
      </w:tblGrid>
      <w:tr>
        <w:trPr/>
        <w:tc>
          <w:tcPr>
            <w:tcW w:w="3510" w:type="dxa"/>
            <w:tcBorders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код за ЄДРПОУ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  <w:tc>
          <w:tcPr>
            <w:tcW w:w="4066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ind w:hanging="0" w:start="11624" w:end="0"/>
        <w:rPr>
          <w:sz w:val="24"/>
        </w:rPr>
      </w:pPr>
      <w:r>
        <w:rPr>
          <w:sz w:val="24"/>
        </w:rPr>
        <w:t>ЗАТВЕРДЖУЮ</w:t>
      </w:r>
    </w:p>
    <w:p>
      <w:pPr>
        <w:pStyle w:val="Normal"/>
        <w:ind w:hanging="0" w:start="11624" w:end="0"/>
        <w:rPr>
          <w:sz w:val="24"/>
          <w:szCs w:val="18"/>
        </w:rPr>
      </w:pPr>
      <w:r>
        <w:rPr>
          <w:sz w:val="24"/>
          <w:szCs w:val="18"/>
        </w:rPr>
        <w:t xml:space="preserve">Генеральний директор  </w:t>
        <w:tab/>
        <w:tab/>
        <w:t xml:space="preserve"> Ксенафонтова І. П.</w:t>
      </w:r>
    </w:p>
    <w:p>
      <w:pPr>
        <w:pStyle w:val="Normal"/>
        <w:ind w:hanging="0" w:start="0" w:end="0"/>
        <w:jc w:val="center"/>
        <w:rPr/>
      </w:pPr>
      <w:r>
        <w:rPr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(посада</w:t>
      </w:r>
      <w:r>
        <w:rPr>
          <w:sz w:val="18"/>
          <w:lang w:val="en-US"/>
        </w:rPr>
        <w:t xml:space="preserve">, </w:t>
      </w:r>
      <w:r>
        <w:rPr>
          <w:sz w:val="18"/>
          <w:szCs w:val="18"/>
          <w:lang w:val="uk-UA"/>
        </w:rPr>
        <w:t>ініціали та прізвище</w:t>
      </w:r>
      <w:r>
        <w:rPr>
          <w:sz w:val="18"/>
          <w:szCs w:val="18"/>
          <w:lang w:val="en-US"/>
        </w:rPr>
        <w:t>)</w:t>
      </w:r>
    </w:p>
    <w:p>
      <w:pPr>
        <w:pStyle w:val="Normal"/>
        <w:ind w:hanging="0" w:start="11624" w:end="-31"/>
        <w:rPr/>
      </w:pPr>
      <w:r>
        <w:rPr/>
      </w:r>
    </w:p>
    <w:p>
      <w:pPr>
        <w:pStyle w:val="Normal"/>
        <w:ind w:hanging="0" w:start="11624" w:end="-31"/>
        <w:rPr/>
      </w:pPr>
      <w:r>
        <w:rPr>
          <w:sz w:val="18"/>
          <w:szCs w:val="18"/>
          <w:lang w:val="uk-UA"/>
        </w:rPr>
        <w:t>__</w:t>
      </w:r>
      <w:r>
        <w:rPr>
          <w:sz w:val="18"/>
          <w:szCs w:val="18"/>
        </w:rPr>
        <w:t>____________</w:t>
      </w:r>
      <w:r>
        <w:rPr>
          <w:sz w:val="18"/>
          <w:szCs w:val="18"/>
          <w:lang w:val="uk-UA"/>
        </w:rPr>
        <w:t>______________</w:t>
      </w:r>
      <w:r>
        <w:rPr>
          <w:sz w:val="18"/>
          <w:szCs w:val="18"/>
        </w:rPr>
        <w:t>___</w:t>
      </w:r>
      <w:r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en-US"/>
        </w:rPr>
        <w:t>__</w:t>
      </w:r>
    </w:p>
    <w:p>
      <w:pPr>
        <w:pStyle w:val="Normal"/>
        <w:ind w:hanging="0" w:start="11624" w:end="-31"/>
        <w:jc w:val="center"/>
        <w:rPr/>
      </w:pPr>
      <w:r>
        <w:rPr>
          <w:sz w:val="18"/>
          <w:szCs w:val="18"/>
          <w:lang w:val="en-US"/>
        </w:rPr>
        <w:t>(</w:t>
      </w:r>
      <w:r>
        <w:rPr>
          <w:sz w:val="18"/>
          <w:szCs w:val="18"/>
          <w:lang w:val="uk-UA"/>
        </w:rPr>
        <w:t>підпис</w:t>
      </w:r>
      <w:r>
        <w:rPr>
          <w:sz w:val="18"/>
          <w:szCs w:val="18"/>
        </w:rPr>
        <w:t>)</w:t>
      </w:r>
    </w:p>
    <w:p>
      <w:pPr>
        <w:pStyle w:val="Normal"/>
        <w:ind w:hanging="0" w:start="11624" w:end="-31"/>
        <w:rPr>
          <w:sz w:val="24"/>
          <w:szCs w:val="22"/>
          <w:lang w:val="uk-UA"/>
        </w:rPr>
      </w:pPr>
      <w:r>
        <w:rPr>
          <w:sz w:val="24"/>
          <w:szCs w:val="22"/>
          <w:lang w:val="uk-UA"/>
        </w:rPr>
      </w:r>
    </w:p>
    <w:p>
      <w:pPr>
        <w:pStyle w:val="Normal"/>
        <w:ind w:hanging="0" w:start="11624" w:end="-31"/>
        <w:rPr/>
      </w:pPr>
      <w:r>
        <w:rPr>
          <w:sz w:val="24"/>
          <w:szCs w:val="22"/>
          <w:lang w:val="uk-UA"/>
        </w:rPr>
        <w:tab/>
        <w:t xml:space="preserve">       </w:t>
      </w:r>
      <w:r>
        <w:rPr>
          <w:b w:val="false"/>
          <w:bCs w:val="false"/>
          <w:sz w:val="24"/>
          <w:szCs w:val="22"/>
          <w:u w:val="single"/>
          <w:lang w:val="uk-UA"/>
        </w:rPr>
        <w:t>«{{ date_day }}»_{{ date_month }}_{{ date_year }} р.</w:t>
      </w:r>
    </w:p>
    <w:p>
      <w:pPr>
        <w:pStyle w:val="Normal"/>
        <w:ind w:hanging="0" w:start="0" w:end="-31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Акт списання основних засобів №{{ act_id }}</w:t>
      </w:r>
    </w:p>
    <w:p>
      <w:pPr>
        <w:pStyle w:val="Normal"/>
        <w:ind w:hanging="0" w:start="11624" w:end="-31"/>
        <w:rPr/>
      </w:pPr>
      <w:r>
        <w:rPr>
          <w:b/>
          <w:sz w:val="26"/>
          <w:szCs w:val="26"/>
          <w:lang w:val="uk-UA"/>
        </w:rPr>
        <w:t xml:space="preserve">  </w:t>
      </w:r>
      <w:r>
        <w:rPr>
          <w:b/>
          <w:sz w:val="26"/>
          <w:szCs w:val="26"/>
          <w:lang w:val="uk-UA"/>
        </w:rPr>
        <w:t>Головний офіс м. Черкаси</w:t>
      </w:r>
    </w:p>
    <w:p>
      <w:pPr>
        <w:pStyle w:val="Normal"/>
        <w:ind w:hanging="0" w:start="11624" w:end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(місце складання)</w:t>
      </w:r>
    </w:p>
    <w:p>
      <w:pPr>
        <w:pStyle w:val="Normal"/>
        <w:spacing w:before="80" w:after="80"/>
        <w:rPr/>
      </w:pPr>
      <w:r>
        <w:rPr/>
      </w:r>
    </w:p>
    <w:tbl>
      <w:tblPr>
        <w:tblW w:w="1505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4"/>
        <w:gridCol w:w="3097"/>
        <w:gridCol w:w="3082"/>
        <w:gridCol w:w="3537"/>
        <w:gridCol w:w="3295"/>
      </w:tblGrid>
      <w:tr>
        <w:trPr>
          <w:trHeight w:val="331" w:hRule="atLeast"/>
        </w:trPr>
        <w:tc>
          <w:tcPr>
            <w:tcW w:w="11760" w:type="dxa"/>
            <w:gridSpan w:val="4"/>
            <w:vMerge w:val="restart"/>
            <w:tcBorders/>
          </w:tcPr>
          <w:p>
            <w:pPr>
              <w:pStyle w:val="Style25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2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 xml:space="preserve">Дата </w:t>
            </w:r>
            <w:r>
              <w:rPr>
                <w:sz w:val="22"/>
                <w:szCs w:val="22"/>
                <w:lang w:val="uk-UA"/>
              </w:rPr>
              <w:t>складання</w:t>
            </w:r>
          </w:p>
        </w:tc>
      </w:tr>
      <w:tr>
        <w:trPr>
          <w:trHeight w:val="174" w:hRule="atLeast"/>
        </w:trPr>
        <w:tc>
          <w:tcPr>
            <w:tcW w:w="11760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u w:val="none"/>
                <w:lang w:val="uk-UA"/>
              </w:rPr>
              <w:t>{{ date_day }}.{{ date_month }}.{{ date_year }}</w:t>
            </w:r>
          </w:p>
        </w:tc>
      </w:tr>
      <w:tr>
        <w:trPr>
          <w:trHeight w:val="253" w:hRule="atLeast"/>
        </w:trPr>
        <w:tc>
          <w:tcPr>
            <w:tcW w:w="204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ind w:hanging="0" w:start="-70" w:end="-7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Назва об’єкту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ind w:hanging="0" w:start="-70" w:end="-7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Інвентарний номер</w:t>
            </w:r>
          </w:p>
        </w:tc>
        <w:tc>
          <w:tcPr>
            <w:tcW w:w="3082" w:type="dxa"/>
            <w:tcBorders>
              <w:top w:val="single" w:sz="6" w:space="0" w:color="000000"/>
              <w:start w:val="single" w:sz="4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  <w:lang w:val="uk-UA"/>
              </w:rPr>
              <w:t>Первісна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вартість</w:t>
            </w:r>
          </w:p>
        </w:tc>
        <w:tc>
          <w:tcPr>
            <w:tcW w:w="3537" w:type="dxa"/>
            <w:tcBorders>
              <w:top w:val="single" w:sz="6" w:space="0" w:color="000000"/>
              <w:start w:val="single" w:sz="4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Дата введення в експлуатацію (місяць, рік)</w:t>
            </w:r>
          </w:p>
        </w:tc>
        <w:tc>
          <w:tcPr>
            <w:tcW w:w="32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Причина списання{% for item in table_data %}</w:t>
            </w:r>
          </w:p>
        </w:tc>
      </w:tr>
      <w:tr>
        <w:trPr>
          <w:trHeight w:val="171" w:hRule="atLeast"/>
        </w:trPr>
        <w:tc>
          <w:tcPr>
            <w:tcW w:w="2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70" w:type="dxa"/>
              <w:end w:w="70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{{item.name}}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{{ item.inv_num }}</w:t>
            </w:r>
          </w:p>
        </w:tc>
        <w:tc>
          <w:tcPr>
            <w:tcW w:w="308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{{ item.price }}</w:t>
            </w:r>
          </w:p>
        </w:tc>
        <w:tc>
          <w:tcPr>
            <w:tcW w:w="353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tcMar>
              <w:start w:w="70" w:type="dxa"/>
              <w:end w:w="7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{{ item.date_of_registration }}</w:t>
            </w:r>
          </w:p>
        </w:tc>
        <w:tc>
          <w:tcPr>
            <w:tcW w:w="32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{{ </w:t>
            </w:r>
            <w:r>
              <w:rPr>
                <w:sz w:val="24"/>
                <w:szCs w:val="24"/>
                <w:lang w:val="uk-UA"/>
              </w:rPr>
              <w:t>item.</w:t>
            </w:r>
            <w:r>
              <w:rPr>
                <w:sz w:val="24"/>
                <w:szCs w:val="24"/>
                <w:lang w:val="uk-UA"/>
              </w:rPr>
              <w:t>reason }}</w:t>
            </w:r>
            <w:r>
              <w:rPr>
                <w:sz w:val="22"/>
                <w:szCs w:val="22"/>
                <w:lang w:val="uk-UA"/>
              </w:rPr>
              <w:t>{% endfor %}</w:t>
            </w:r>
          </w:p>
        </w:tc>
      </w:tr>
      <w:tr>
        <w:trPr>
          <w:trHeight w:val="259" w:hRule="atLeast"/>
        </w:trPr>
        <w:tc>
          <w:tcPr>
            <w:tcW w:w="514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70" w:type="dxa"/>
              <w:end w:w="70" w:type="dxa"/>
            </w:tcMar>
          </w:tcPr>
          <w:p>
            <w:pPr>
              <w:pStyle w:val="Normal"/>
              <w:widowControl w:val="false"/>
              <w:jc w:val="end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Всього</w:t>
            </w:r>
          </w:p>
        </w:tc>
        <w:tc>
          <w:tcPr>
            <w:tcW w:w="9914" w:type="dxa"/>
            <w:gridSpan w:val="3"/>
            <w:tcBorders>
              <w:top w:val="single" w:sz="6" w:space="0" w:color="000000"/>
              <w:start w:val="single" w:sz="4" w:space="0" w:color="000000"/>
              <w:bottom w:val="single" w:sz="2" w:space="0" w:color="000000"/>
              <w:end w:val="single" w:sz="2" w:space="0" w:color="000000"/>
            </w:tcBorders>
            <w:tcMar>
              <w:start w:w="70" w:type="dxa"/>
              <w:end w:w="70" w:type="dxa"/>
            </w:tcMar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sum_of_objects }}</w:t>
            </w:r>
          </w:p>
        </w:tc>
      </w:tr>
    </w:tbl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>
          <w:sz w:val="24"/>
          <w:szCs w:val="24"/>
          <w:lang w:val="uk-UA"/>
        </w:rPr>
        <w:t>Комісія, здійснила огляд об’єкта(ів), який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(які) знаходиться(яться) </w:t>
        <w:tab/>
        <w:tab/>
        <w:t xml:space="preserve">       </w:t>
      </w:r>
      <w:r>
        <w:rPr>
          <w:b/>
          <w:bCs/>
          <w:sz w:val="28"/>
          <w:szCs w:val="28"/>
          <w:u w:val="none"/>
          <w:lang w:val="uk-UA"/>
        </w:rPr>
        <w:t>{{ location }}</w:t>
      </w:r>
    </w:p>
    <w:p>
      <w:pPr>
        <w:pStyle w:val="Normal"/>
        <w:rPr/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</w:t>
      </w:r>
      <w:r>
        <w:rPr>
          <w:lang w:val="uk-UA"/>
        </w:rPr>
        <w:t>(місцезнаходження об’єкта(ів))</w:t>
      </w:r>
    </w:p>
    <w:p>
      <w:pPr>
        <w:pStyle w:val="Normal"/>
        <w:rPr/>
      </w:pPr>
      <w:r>
        <w:rPr>
          <w:sz w:val="24"/>
          <w:szCs w:val="24"/>
          <w:lang w:val="uk-UA"/>
        </w:rPr>
        <w:t xml:space="preserve">та обліковується(ються) у матеріально відповідальної особи </w:t>
      </w:r>
      <w:r>
        <w:rPr>
          <w:sz w:val="18"/>
          <w:szCs w:val="18"/>
          <w:lang w:val="uk-UA"/>
        </w:rPr>
        <w:tab/>
        <w:tab/>
        <w:tab/>
        <w:tab/>
        <w:t xml:space="preserve">   </w:t>
      </w:r>
      <w:r>
        <w:rPr>
          <w:b/>
          <w:bCs/>
          <w:sz w:val="24"/>
          <w:szCs w:val="24"/>
          <w:u w:val="none"/>
          <w:lang w:val="uk-UA"/>
        </w:rPr>
        <w:t>{{ responsible }}</w:t>
      </w:r>
    </w:p>
    <w:p>
      <w:pPr>
        <w:pStyle w:val="Normal"/>
        <w:rPr/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>(ініціали та прізвище)</w:t>
      </w:r>
    </w:p>
    <w:p>
      <w:pPr>
        <w:pStyle w:val="Normal"/>
        <w:spacing w:before="0" w:after="80"/>
        <w:rPr/>
      </w:pPr>
      <w:r>
        <w:rPr>
          <w:sz w:val="24"/>
          <w:szCs w:val="24"/>
          <w:lang w:val="uk-UA"/>
        </w:rPr>
        <w:t>К</w:t>
      </w:r>
      <w:r>
        <w:rPr>
          <w:sz w:val="24"/>
          <w:szCs w:val="24"/>
        </w:rPr>
        <w:t>оротка характеристика</w:t>
      </w:r>
      <w:r>
        <w:rPr>
          <w:sz w:val="24"/>
          <w:szCs w:val="24"/>
          <w:lang w:val="uk-UA"/>
        </w:rPr>
        <w:t xml:space="preserve"> об’єкта(ів) </w:t>
      </w:r>
      <w:r>
        <w:rPr>
          <w:sz w:val="18"/>
          <w:szCs w:val="18"/>
        </w:rPr>
        <w:t>______________</w:t>
      </w:r>
      <w:r>
        <w:rPr>
          <w:sz w:val="18"/>
          <w:szCs w:val="18"/>
          <w:lang w:val="uk-UA"/>
        </w:rPr>
        <w:t>_</w:t>
      </w:r>
      <w:r>
        <w:rPr>
          <w:sz w:val="18"/>
          <w:szCs w:val="18"/>
        </w:rPr>
        <w:t>_______________________</w:t>
      </w:r>
      <w:r>
        <w:rPr>
          <w:sz w:val="18"/>
          <w:szCs w:val="18"/>
          <w:lang w:val="uk-UA"/>
        </w:rPr>
        <w:t>___________________________</w:t>
      </w:r>
      <w:r>
        <w:rPr>
          <w:sz w:val="18"/>
          <w:szCs w:val="18"/>
        </w:rPr>
        <w:t>______</w:t>
      </w:r>
      <w:r>
        <w:rPr>
          <w:sz w:val="18"/>
          <w:szCs w:val="18"/>
          <w:lang w:val="uk-UA"/>
        </w:rPr>
        <w:t>______________________________________</w:t>
      </w:r>
      <w:r>
        <w:rPr>
          <w:sz w:val="18"/>
          <w:szCs w:val="18"/>
        </w:rPr>
        <w:t>___</w:t>
      </w:r>
      <w:r>
        <w:rPr>
          <w:sz w:val="18"/>
          <w:szCs w:val="18"/>
          <w:lang w:val="uk-UA"/>
        </w:rPr>
        <w:t>______________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результаті огляду комісія встановила:</w:t>
      </w:r>
    </w:p>
    <w:p>
      <w:pPr>
        <w:pStyle w:val="Normal"/>
        <w:rPr/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Технічний стан та причина списання </w:t>
      </w:r>
      <w:r>
        <w:rPr>
          <w:sz w:val="18"/>
          <w:szCs w:val="18"/>
          <w:lang w:val="uk-UA"/>
        </w:rPr>
        <w:t>____________________________________________________________________________________________________________________________</w:t>
      </w:r>
    </w:p>
    <w:p>
      <w:pPr>
        <w:pStyle w:val="Normal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80" w:after="0"/>
        <w:rPr/>
      </w:pPr>
      <w:r>
        <w:rPr>
          <w:sz w:val="24"/>
          <w:szCs w:val="24"/>
          <w:lang w:val="uk-UA"/>
        </w:rPr>
        <w:t xml:space="preserve">Висновок комісії </w:t>
      </w:r>
      <w:r>
        <w:rPr>
          <w:sz w:val="18"/>
          <w:szCs w:val="18"/>
          <w:lang w:val="uk-UA"/>
        </w:rPr>
        <w:t>____________________________________________________________________________________________________________________________________________________</w:t>
      </w:r>
    </w:p>
    <w:p>
      <w:pPr>
        <w:pStyle w:val="Normal"/>
        <w:ind w:hanging="0" w:start="0" w:end="-31"/>
        <w:rPr/>
      </w:pPr>
      <w:r>
        <w:rPr>
          <w:sz w:val="24"/>
          <w:szCs w:val="24"/>
          <w:lang w:val="uk-UA"/>
        </w:rPr>
        <w:t xml:space="preserve">Перелік документації, що додається </w:t>
      </w:r>
      <w:r>
        <w:rPr>
          <w:sz w:val="18"/>
          <w:szCs w:val="18"/>
          <w:lang w:val="uk-UA"/>
        </w:rPr>
        <w:t>______________________________________________________________________________________________________________________________</w:t>
      </w:r>
    </w:p>
    <w:p>
      <w:pPr>
        <w:pStyle w:val="Normal"/>
        <w:ind w:hanging="0" w:start="0" w:end="-31"/>
        <w:rPr/>
      </w:pPr>
      <w:r>
        <w:rPr>
          <w:sz w:val="24"/>
          <w:szCs w:val="24"/>
          <w:lang w:val="uk-UA"/>
        </w:rPr>
        <w:t>Примітка</w:t>
      </w:r>
      <w:r>
        <w:rPr>
          <w:sz w:val="24"/>
          <w:szCs w:val="24"/>
        </w:rPr>
        <w:t xml:space="preserve"> </w:t>
      </w:r>
      <w:r>
        <w:rPr>
          <w:sz w:val="18"/>
          <w:szCs w:val="18"/>
          <w:lang w:val="uk-UA"/>
        </w:rPr>
        <w:t>________________________________________________________________________________________________________________________________________________________________________</w:t>
      </w:r>
    </w:p>
    <w:p>
      <w:pPr>
        <w:pStyle w:val="Normal"/>
        <w:ind w:hanging="0" w:start="0" w:end="-1192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Normal"/>
        <w:ind w:hanging="0" w:start="0" w:end="-1475"/>
        <w:jc w:val="both"/>
        <w:rPr/>
      </w:pPr>
      <w:r>
        <w:rPr>
          <w:sz w:val="24"/>
          <w:szCs w:val="24"/>
          <w:lang w:val="uk-UA"/>
        </w:rPr>
        <w:t>Голова комісії</w:t>
      </w:r>
      <w:r>
        <w:rPr>
          <w:lang w:val="uk-UA"/>
        </w:rPr>
        <w:t xml:space="preserve">                     </w:t>
      </w:r>
      <w:r>
        <w:rPr>
          <w:b/>
          <w:bCs/>
          <w:lang w:val="uk-UA"/>
        </w:rPr>
        <w:t>Головний бухгалтер</w:t>
      </w:r>
      <w:r>
        <w:rPr>
          <w:lang w:val="uk-UA"/>
        </w:rPr>
        <w:t xml:space="preserve">                     __________________               </w:t>
        <w:tab/>
        <w:tab/>
      </w:r>
      <w:r>
        <w:rPr>
          <w:b/>
          <w:bCs/>
          <w:lang w:val="uk-UA"/>
        </w:rPr>
        <w:t>Руденко Т. І.</w:t>
      </w:r>
    </w:p>
    <w:p>
      <w:pPr>
        <w:pStyle w:val="Normal"/>
        <w:spacing w:before="0" w:after="120"/>
        <w:ind w:hanging="0" w:start="0" w:end="-1191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</w:t>
      </w:r>
      <w:r>
        <w:rPr>
          <w:sz w:val="18"/>
          <w:szCs w:val="18"/>
          <w:lang w:val="uk-UA"/>
        </w:rPr>
        <w:t>(посада)                                                 (підпис)                                                     (ініціали та прізвище)</w:t>
      </w:r>
    </w:p>
    <w:p>
      <w:pPr>
        <w:pStyle w:val="Normal"/>
        <w:ind w:hanging="0" w:start="0" w:end="-1475"/>
        <w:jc w:val="both"/>
        <w:rPr/>
      </w:pPr>
      <w:r>
        <w:rPr>
          <w:sz w:val="24"/>
          <w:szCs w:val="24"/>
          <w:lang w:val="uk-UA"/>
        </w:rPr>
        <w:t>Члени комісії:</w:t>
      </w:r>
      <w:r>
        <w:rPr>
          <w:lang w:val="uk-UA"/>
        </w:rPr>
        <w:t xml:space="preserve">                  </w:t>
      </w:r>
      <w:r>
        <w:rPr>
          <w:b/>
          <w:bCs/>
          <w:lang w:val="uk-UA"/>
        </w:rPr>
        <w:t>Системний адміністратор</w:t>
      </w:r>
      <w:r>
        <w:rPr>
          <w:lang w:val="uk-UA"/>
        </w:rPr>
        <w:t xml:space="preserve">              __________________               </w:t>
        <w:tab/>
        <w:tab/>
      </w:r>
      <w:r>
        <w:rPr>
          <w:b/>
          <w:bCs/>
          <w:u w:val="none"/>
          <w:lang w:val="uk-UA"/>
        </w:rPr>
        <w:t>Бартош В. С.</w:t>
      </w:r>
    </w:p>
    <w:p>
      <w:pPr>
        <w:pStyle w:val="Normal"/>
        <w:ind w:hanging="0" w:start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</w:t>
      </w:r>
      <w:r>
        <w:rPr>
          <w:sz w:val="18"/>
          <w:szCs w:val="18"/>
          <w:lang w:val="uk-UA"/>
        </w:rPr>
        <w:t>(посада)                                                 (підпис)                                                     (ініціали та прізвище)</w:t>
      </w:r>
    </w:p>
    <w:p>
      <w:pPr>
        <w:pStyle w:val="Normal"/>
        <w:ind w:hanging="0" w:start="0" w:end="-1475"/>
        <w:jc w:val="both"/>
        <w:rPr/>
      </w:pPr>
      <w:r>
        <w:rPr>
          <w:lang w:val="uk-UA"/>
        </w:rPr>
        <w:t xml:space="preserve">                                   </w:t>
      </w:r>
      <w:r>
        <w:rPr>
          <w:b/>
          <w:bCs/>
          <w:sz w:val="20"/>
          <w:szCs w:val="20"/>
          <w:u w:val="none"/>
          <w:lang w:val="uk-UA"/>
        </w:rPr>
        <w:t xml:space="preserve">Помічник системного адміністратора </w:t>
      </w:r>
      <w:r>
        <w:rPr>
          <w:lang w:val="uk-UA"/>
        </w:rPr>
        <w:t xml:space="preserve">    __________________               </w:t>
        <w:tab/>
        <w:tab/>
      </w:r>
      <w:r>
        <w:rPr>
          <w:b/>
          <w:bCs/>
          <w:u w:val="none"/>
          <w:lang w:val="uk-UA"/>
        </w:rPr>
        <w:t>Волошко М. В.</w:t>
      </w:r>
    </w:p>
    <w:p>
      <w:pPr>
        <w:pStyle w:val="Normal"/>
        <w:ind w:hanging="0" w:start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</w:t>
      </w:r>
      <w:r>
        <w:rPr>
          <w:sz w:val="18"/>
          <w:szCs w:val="18"/>
          <w:lang w:val="uk-UA"/>
        </w:rPr>
        <w:t>(посада)                                                 (підпис)                                                     (ініціали та прізвище)</w:t>
      </w:r>
    </w:p>
    <w:p>
      <w:pPr>
        <w:pStyle w:val="Normal"/>
        <w:ind w:hanging="0" w:start="0" w:end="-1475"/>
        <w:jc w:val="both"/>
        <w:rPr/>
      </w:pPr>
      <w:r>
        <w:rPr>
          <w:lang w:val="uk-UA"/>
        </w:rPr>
        <w:t xml:space="preserve">                                                   </w:t>
      </w:r>
      <w:r>
        <w:rPr>
          <w:b/>
          <w:bCs/>
          <w:lang w:val="uk-UA"/>
        </w:rPr>
        <w:t>Адміністратор BAS</w:t>
      </w:r>
      <w:r>
        <w:rPr>
          <w:lang w:val="uk-UA"/>
        </w:rPr>
        <w:t xml:space="preserve">                       __________________               </w:t>
        <w:tab/>
        <w:t xml:space="preserve">      </w:t>
      </w:r>
      <w:r>
        <w:rPr>
          <w:b/>
          <w:bCs/>
          <w:u w:val="none"/>
          <w:lang w:val="uk-UA"/>
        </w:rPr>
        <w:t>Сиром’ятникова Т. М.</w:t>
      </w:r>
      <w:r>
        <w:rPr>
          <w:b/>
          <w:bCs/>
          <w:lang w:val="uk-UA"/>
        </w:rPr>
        <w:tab/>
      </w:r>
    </w:p>
    <w:p>
      <w:pPr>
        <w:pStyle w:val="Normal"/>
        <w:ind w:hanging="0" w:start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</w:t>
      </w:r>
      <w:r>
        <w:rPr>
          <w:sz w:val="18"/>
          <w:szCs w:val="18"/>
          <w:lang w:val="uk-UA"/>
        </w:rPr>
        <w:t>(посада)                                                 (підпис)                                                     (ініціали та прізвище)</w:t>
      </w:r>
    </w:p>
    <w:p>
      <w:pPr>
        <w:pStyle w:val="Normal"/>
        <w:ind w:hanging="0" w:start="0" w:end="-1475"/>
        <w:jc w:val="both"/>
        <w:rPr/>
      </w:pPr>
      <w:r>
        <w:rPr>
          <w:lang w:val="uk-UA"/>
        </w:rPr>
        <w:t xml:space="preserve">                                     </w:t>
      </w:r>
      <w:r>
        <w:rPr>
          <w:b/>
          <w:bCs/>
          <w:lang w:val="uk-UA"/>
        </w:rPr>
        <w:t xml:space="preserve">Керівник відділу оптових продажів </w:t>
      </w:r>
      <w:r>
        <w:rPr>
          <w:lang w:val="uk-UA"/>
        </w:rPr>
        <w:t xml:space="preserve">      __________________               </w:t>
        <w:tab/>
        <w:tab/>
      </w:r>
      <w:r>
        <w:rPr>
          <w:b/>
          <w:bCs/>
          <w:u w:val="none"/>
          <w:lang w:val="uk-UA"/>
        </w:rPr>
        <w:t>Тацько С. О.</w:t>
      </w:r>
    </w:p>
    <w:p>
      <w:pPr>
        <w:pStyle w:val="Normal"/>
        <w:ind w:hanging="0" w:start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</w:t>
      </w:r>
      <w:r>
        <w:rPr>
          <w:sz w:val="18"/>
          <w:szCs w:val="18"/>
          <w:lang w:val="uk-UA"/>
        </w:rPr>
        <w:t>(посада)                                                 (підпис)                                                     (ініціали та прізвище)</w:t>
      </w:r>
    </w:p>
    <w:p>
      <w:pPr>
        <w:pStyle w:val="Normal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Normal"/>
        <w:ind w:hanging="0" w:start="0" w:end="-1475"/>
        <w:jc w:val="both"/>
        <w:rPr/>
      </w:pPr>
      <w:r>
        <w:rPr>
          <w:b/>
          <w:bCs/>
          <w:lang w:val="uk-UA"/>
        </w:rPr>
        <w:tab/>
        <w:tab/>
        <w:t xml:space="preserve">         Матеріально-відповідальна особа   </w:t>
      </w:r>
      <w:r>
        <w:rPr>
          <w:lang w:val="uk-UA"/>
        </w:rPr>
        <w:t xml:space="preserve">      __________________               </w:t>
        <w:tab/>
        <w:t xml:space="preserve">           </w:t>
      </w:r>
      <w:r>
        <w:rPr>
          <w:b/>
          <w:bCs/>
          <w:sz w:val="20"/>
          <w:szCs w:val="20"/>
          <w:u w:val="none"/>
          <w:lang w:val="uk-UA"/>
        </w:rPr>
        <w:t>{{ responsible }}</w:t>
      </w:r>
    </w:p>
    <w:p>
      <w:pPr>
        <w:pStyle w:val="Normal"/>
        <w:spacing w:before="80" w:after="0"/>
        <w:ind w:hanging="0" w:start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</w:t>
      </w:r>
      <w:r>
        <w:rPr>
          <w:sz w:val="18"/>
          <w:szCs w:val="18"/>
          <w:lang w:val="uk-UA"/>
        </w:rPr>
        <w:tab/>
        <w:t xml:space="preserve">                                                     (підпис)                                                     (ініціали та прізвище)</w:t>
      </w:r>
    </w:p>
    <w:p>
      <w:pPr>
        <w:pStyle w:val="Normal"/>
        <w:spacing w:before="80" w:after="0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before="80" w:after="0"/>
        <w:rPr/>
      </w:pPr>
      <w:r>
        <w:rPr>
          <w:sz w:val="24"/>
          <w:lang w:val="uk-UA"/>
        </w:rPr>
        <w:t xml:space="preserve">Особа, яка відобразила господарську операцію в бухгалтерському обліку </w:t>
        <w:tab/>
      </w:r>
      <w:r>
        <w:rPr>
          <w:sz w:val="18"/>
          <w:szCs w:val="18"/>
          <w:lang w:val="uk-UA"/>
        </w:rPr>
        <w:t xml:space="preserve">_________________                </w:t>
      </w:r>
      <w:r>
        <w:rPr>
          <w:b/>
          <w:bCs/>
          <w:sz w:val="20"/>
          <w:szCs w:val="20"/>
          <w:u w:val="none"/>
          <w:lang w:val="uk-UA"/>
        </w:rPr>
        <w:t>Помічник системного адміністратора Волошко М. В.</w:t>
      </w:r>
    </w:p>
    <w:p>
      <w:pPr>
        <w:pStyle w:val="Normal"/>
        <w:rPr/>
      </w:pP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ab/>
        <w:tab/>
        <w:tab/>
        <w:tab/>
        <w:tab/>
        <w:tab/>
        <w:tab/>
        <w:t xml:space="preserve">                                                                        (підпис)                                                      (посада, ініціали та прізвище)</w:t>
      </w:r>
    </w:p>
    <w:p>
      <w:pPr>
        <w:pStyle w:val="Normal"/>
        <w:rPr/>
      </w:pPr>
      <w:r>
        <w:rPr>
          <w:sz w:val="24"/>
          <w:lang w:val="uk-UA"/>
        </w:rPr>
        <w:t>«</w:t>
      </w:r>
      <w:r>
        <w:rPr>
          <w:sz w:val="24"/>
          <w:u w:val="single"/>
          <w:lang w:val="uk-UA"/>
        </w:rPr>
        <w:t>{{ date_day }</w:t>
      </w:r>
      <w:r>
        <w:rPr>
          <w:sz w:val="24"/>
          <w:lang w:val="uk-UA"/>
        </w:rPr>
        <w:t>}»_</w:t>
      </w:r>
      <w:r>
        <w:rPr>
          <w:sz w:val="24"/>
          <w:u w:val="single"/>
          <w:lang w:val="uk-UA"/>
        </w:rPr>
        <w:t>{{ date_month }}</w:t>
      </w:r>
      <w:r>
        <w:rPr>
          <w:sz w:val="24"/>
          <w:lang w:val="uk-UA"/>
        </w:rPr>
        <w:t>_</w:t>
      </w:r>
      <w:r>
        <w:rPr>
          <w:sz w:val="24"/>
          <w:u w:val="single"/>
          <w:lang w:val="uk-UA"/>
        </w:rPr>
        <w:t>{{ date_year }}</w:t>
      </w:r>
      <w:r>
        <w:rPr>
          <w:sz w:val="24"/>
          <w:lang w:val="uk-UA"/>
        </w:rPr>
        <w:t xml:space="preserve"> р.             </w:t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/>
      </w:pPr>
      <w:r>
        <w:rPr>
          <w:sz w:val="24"/>
          <w:lang w:val="uk-UA"/>
        </w:rPr>
        <w:t xml:space="preserve">Головний бухгалтер </w:t>
        <w:tab/>
        <w:t xml:space="preserve">      </w:t>
      </w:r>
      <w:r>
        <w:rPr>
          <w:sz w:val="18"/>
          <w:szCs w:val="18"/>
          <w:lang w:val="uk-UA"/>
        </w:rPr>
        <w:t xml:space="preserve">_____________            </w:t>
        <w:tab/>
        <w:t xml:space="preserve">       </w:t>
      </w:r>
      <w:r>
        <w:rPr>
          <w:b/>
          <w:bCs/>
          <w:sz w:val="18"/>
          <w:szCs w:val="18"/>
          <w:u w:val="none"/>
          <w:lang w:val="uk-UA"/>
        </w:rPr>
        <w:t>Головний бухгалтер Руденко Т. І.</w:t>
      </w:r>
    </w:p>
    <w:p>
      <w:pPr>
        <w:pStyle w:val="Normal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  <w:tab/>
        <w:t xml:space="preserve">                                              (підпис)                                    (ініціали та прізвище)</w:t>
      </w:r>
    </w:p>
    <w:p>
      <w:pPr>
        <w:pStyle w:val="Normal"/>
        <w:ind w:hanging="0" w:end="-1759"/>
        <w:rPr>
          <w:lang w:val="uk-UA"/>
        </w:rPr>
      </w:pPr>
      <w:r>
        <w:rPr>
          <w:lang w:val="uk-UA"/>
        </w:rPr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567" w:gutter="0" w:header="709" w:top="1418" w:footer="0" w:bottom="56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2">
    <w:name w:val="Heading 2"/>
    <w:basedOn w:val="Style20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WW8Num1z0">
    <w:name w:val="WW8Num1z0"/>
    <w:qFormat/>
    <w:rPr>
      <w:rFonts w:ascii="Symbol" w:hAnsi="Symbol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3">
    <w:name w:val="Основной шрифт абзаца"/>
    <w:qFormat/>
    <w:rPr/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ru-RU"/>
    </w:rPr>
  </w:style>
  <w:style w:type="character" w:styleId="Style15">
    <w:name w:val="Верхний колонтитул Знак"/>
    <w:qFormat/>
    <w:rPr>
      <w:lang w:val="ru-RU"/>
    </w:rPr>
  </w:style>
  <w:style w:type="character" w:styleId="Style16">
    <w:name w:val="Нижний колонтитул Знак"/>
    <w:qFormat/>
    <w:rPr>
      <w:lang w:val="ru-RU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1255</TotalTime>
  <Application>LibreOffice/7.6.7.2$Linux_X86_64 LibreOffice_project/60$Build-2</Application>
  <AppVersion>15.0000</AppVersion>
  <Pages>2</Pages>
  <Words>251</Words>
  <Characters>2689</Characters>
  <CharactersWithSpaces>4961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2024-12-04T10:24:00Z</dcterms:created>
  <dc:creator>e.tokarev</dc:creator>
  <dc:description/>
  <dc:language>ru-RU</dc:language>
  <cp:lastModifiedBy/>
  <cp:lastPrinted>2016-04-18T16:02:00Z</cp:lastPrinted>
  <dcterms:modified xsi:type="dcterms:W3CDTF">2025-01-10T15:14:48Z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